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91" w:rsidRDefault="00B26B91" w:rsidP="00B26B91">
      <w:pPr>
        <w:spacing w:line="240" w:lineRule="auto"/>
        <w:contextualSpacing/>
        <w:jc w:val="center"/>
        <w:rPr>
          <w:rFonts w:ascii="Times New Roman" w:hAnsi="Times New Roman" w:cs="Times New Roman"/>
          <w:b/>
        </w:rPr>
      </w:pPr>
      <w:r>
        <w:rPr>
          <w:rFonts w:ascii="Times New Roman" w:hAnsi="Times New Roman" w:cs="Times New Roman"/>
          <w:b/>
        </w:rPr>
        <w:t>МР «Мегино-Кангаласский улус»</w:t>
      </w:r>
    </w:p>
    <w:p w:rsidR="00B26B91" w:rsidRDefault="00B26B91" w:rsidP="00B26B91">
      <w:pPr>
        <w:spacing w:line="240" w:lineRule="auto"/>
        <w:contextualSpacing/>
        <w:jc w:val="center"/>
        <w:rPr>
          <w:rFonts w:ascii="Times New Roman" w:hAnsi="Times New Roman" w:cs="Times New Roman"/>
          <w:b/>
        </w:rPr>
      </w:pPr>
    </w:p>
    <w:p w:rsidR="007B1F44" w:rsidRDefault="00971181" w:rsidP="00B26B91">
      <w:pPr>
        <w:spacing w:line="240" w:lineRule="auto"/>
        <w:contextualSpacing/>
        <w:jc w:val="center"/>
        <w:rPr>
          <w:rFonts w:ascii="Times New Roman" w:hAnsi="Times New Roman" w:cs="Times New Roman"/>
        </w:rPr>
      </w:pPr>
      <w:r w:rsidRPr="00B26B91">
        <w:rPr>
          <w:rFonts w:ascii="Times New Roman" w:hAnsi="Times New Roman" w:cs="Times New Roman"/>
          <w:b/>
        </w:rPr>
        <w:t>Публичный доклад</w:t>
      </w:r>
    </w:p>
    <w:p w:rsidR="00B26B91" w:rsidRPr="00B26B91" w:rsidRDefault="00B26B91" w:rsidP="00B26B91">
      <w:pPr>
        <w:spacing w:line="240" w:lineRule="auto"/>
        <w:contextualSpacing/>
        <w:jc w:val="center"/>
        <w:rPr>
          <w:rFonts w:ascii="Times New Roman" w:hAnsi="Times New Roman" w:cs="Times New Roman"/>
          <w:b/>
        </w:rPr>
      </w:pPr>
    </w:p>
    <w:p w:rsidR="00B26B91" w:rsidRDefault="001B3B20" w:rsidP="00B26B91">
      <w:pPr>
        <w:spacing w:line="240" w:lineRule="auto"/>
        <w:contextualSpacing/>
        <w:jc w:val="center"/>
        <w:rPr>
          <w:rFonts w:ascii="Times New Roman" w:hAnsi="Times New Roman" w:cs="Times New Roman"/>
          <w:b/>
        </w:rPr>
      </w:pPr>
      <w:r w:rsidRPr="00B26B91">
        <w:rPr>
          <w:rFonts w:ascii="Times New Roman" w:hAnsi="Times New Roman" w:cs="Times New Roman"/>
          <w:b/>
        </w:rPr>
        <w:t>«Итоги деятельно</w:t>
      </w:r>
      <w:r w:rsidR="007B1F44" w:rsidRPr="00B26B91">
        <w:rPr>
          <w:rFonts w:ascii="Times New Roman" w:hAnsi="Times New Roman" w:cs="Times New Roman"/>
          <w:b/>
        </w:rPr>
        <w:t xml:space="preserve">сти МСОШ им В.П.Ларионова </w:t>
      </w:r>
      <w:r w:rsidR="00B26B91">
        <w:rPr>
          <w:rFonts w:ascii="Times New Roman" w:hAnsi="Times New Roman" w:cs="Times New Roman"/>
          <w:b/>
        </w:rPr>
        <w:t>с углубленным изучением отдельных предметов»</w:t>
      </w:r>
    </w:p>
    <w:p w:rsidR="006E1AE8" w:rsidRPr="00B26B91" w:rsidRDefault="007B1F44" w:rsidP="00B26B91">
      <w:pPr>
        <w:spacing w:line="240" w:lineRule="auto"/>
        <w:contextualSpacing/>
        <w:jc w:val="center"/>
        <w:rPr>
          <w:rFonts w:ascii="Times New Roman" w:hAnsi="Times New Roman" w:cs="Times New Roman"/>
          <w:b/>
        </w:rPr>
      </w:pPr>
      <w:r w:rsidRPr="00B26B91">
        <w:rPr>
          <w:rFonts w:ascii="Times New Roman" w:hAnsi="Times New Roman" w:cs="Times New Roman"/>
          <w:b/>
        </w:rPr>
        <w:t xml:space="preserve">за </w:t>
      </w:r>
      <w:r w:rsidR="005440A9" w:rsidRPr="00B26B91">
        <w:rPr>
          <w:rFonts w:ascii="Times New Roman" w:hAnsi="Times New Roman" w:cs="Times New Roman"/>
          <w:b/>
        </w:rPr>
        <w:t>201</w:t>
      </w:r>
      <w:r w:rsidRPr="00B26B91">
        <w:rPr>
          <w:rFonts w:ascii="Times New Roman" w:hAnsi="Times New Roman" w:cs="Times New Roman"/>
          <w:b/>
        </w:rPr>
        <w:t>2</w:t>
      </w:r>
      <w:r w:rsidR="005440A9" w:rsidRPr="00B26B91">
        <w:rPr>
          <w:rFonts w:ascii="Times New Roman" w:hAnsi="Times New Roman" w:cs="Times New Roman"/>
          <w:b/>
        </w:rPr>
        <w:t>-201</w:t>
      </w:r>
      <w:r w:rsidRPr="00B26B91">
        <w:rPr>
          <w:rFonts w:ascii="Times New Roman" w:hAnsi="Times New Roman" w:cs="Times New Roman"/>
          <w:b/>
        </w:rPr>
        <w:t>3</w:t>
      </w:r>
      <w:r w:rsidR="005A26C9" w:rsidRPr="00B26B91">
        <w:rPr>
          <w:rFonts w:ascii="Times New Roman" w:hAnsi="Times New Roman" w:cs="Times New Roman"/>
          <w:b/>
        </w:rPr>
        <w:t xml:space="preserve"> учебный год</w:t>
      </w:r>
      <w:r w:rsidR="001B3B20" w:rsidRPr="00B26B91">
        <w:rPr>
          <w:rFonts w:ascii="Times New Roman" w:hAnsi="Times New Roman" w:cs="Times New Roman"/>
          <w:b/>
        </w:rPr>
        <w:t>»</w:t>
      </w:r>
    </w:p>
    <w:p w:rsidR="00B26B91" w:rsidRPr="00B26B91" w:rsidRDefault="00B26B91" w:rsidP="00B26B91">
      <w:pPr>
        <w:spacing w:line="240" w:lineRule="auto"/>
        <w:contextualSpacing/>
        <w:jc w:val="both"/>
        <w:rPr>
          <w:rFonts w:ascii="Times New Roman" w:hAnsi="Times New Roman" w:cs="Times New Roman"/>
        </w:rPr>
      </w:pPr>
    </w:p>
    <w:p w:rsidR="00E54A76" w:rsidRPr="00B26B91" w:rsidRDefault="00E54A76" w:rsidP="00B26B91">
      <w:pPr>
        <w:spacing w:after="0" w:line="240" w:lineRule="auto"/>
        <w:contextualSpacing/>
        <w:jc w:val="center"/>
        <w:rPr>
          <w:rFonts w:ascii="Times New Roman" w:hAnsi="Times New Roman" w:cs="Times New Roman"/>
          <w:b/>
          <w:u w:val="single"/>
        </w:rPr>
      </w:pPr>
      <w:r w:rsidRPr="00B26B91">
        <w:rPr>
          <w:rFonts w:ascii="Times New Roman" w:hAnsi="Times New Roman" w:cs="Times New Roman"/>
          <w:b/>
          <w:u w:val="single"/>
        </w:rPr>
        <w:t>1.Общая характеристика учреждения.</w:t>
      </w:r>
    </w:p>
    <w:p w:rsidR="007B1F44" w:rsidRPr="00B26B91" w:rsidRDefault="007B1F44" w:rsidP="00B26B91">
      <w:pPr>
        <w:pStyle w:val="ae"/>
        <w:spacing w:line="240" w:lineRule="auto"/>
        <w:ind w:firstLine="0"/>
        <w:contextualSpacing/>
        <w:outlineLvl w:val="0"/>
        <w:rPr>
          <w:b/>
          <w:sz w:val="22"/>
          <w:szCs w:val="22"/>
        </w:rPr>
      </w:pPr>
      <w:r w:rsidRPr="00B26B91">
        <w:rPr>
          <w:b/>
          <w:sz w:val="22"/>
          <w:szCs w:val="22"/>
        </w:rPr>
        <w:t>Паспорт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237"/>
      </w:tblGrid>
      <w:tr w:rsidR="007B1F44" w:rsidRPr="00B26B91" w:rsidTr="00007498">
        <w:trPr>
          <w:trHeight w:val="218"/>
        </w:trPr>
        <w:tc>
          <w:tcPr>
            <w:tcW w:w="10173" w:type="dxa"/>
            <w:gridSpan w:val="2"/>
          </w:tcPr>
          <w:p w:rsidR="007B1F44" w:rsidRPr="00B26B91" w:rsidRDefault="007B1F44" w:rsidP="00B26B91">
            <w:pPr>
              <w:pStyle w:val="ae"/>
              <w:spacing w:line="240" w:lineRule="auto"/>
              <w:contextualSpacing/>
              <w:rPr>
                <w:b/>
                <w:sz w:val="22"/>
                <w:szCs w:val="22"/>
              </w:rPr>
            </w:pPr>
            <w:r w:rsidRPr="00B26B91">
              <w:rPr>
                <w:b/>
                <w:sz w:val="22"/>
                <w:szCs w:val="22"/>
              </w:rPr>
              <w:t>Общая информация об общеобразовательном учреждении</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Название (по уставу)</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Муниципальное бюджетное общеобразовательное учреждение – «Майинская средняя общеобразовательная школа имени В.П.Ларионова с углубленным изучением отдельных предметов»</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Тип (городское, сельское, поселковое)</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Сельское</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Организационно-правовая форма</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Муниципальное бюджетное общеобразовательное учреждение</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Учредитель (учредители)</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 xml:space="preserve">Администрация муниципального района «Мегино-Кангаласский район» </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Основная документация</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Лицензия  № 0022 от 07.05.2013 г., серия 14 Л 01 № 0000024, выдан МО РС(Я)</w:t>
            </w:r>
          </w:p>
          <w:p w:rsidR="00B31B5E" w:rsidRPr="00B26B91" w:rsidRDefault="00D94920" w:rsidP="00B26B91">
            <w:pPr>
              <w:pStyle w:val="ae"/>
              <w:spacing w:line="240" w:lineRule="auto"/>
              <w:contextualSpacing/>
              <w:rPr>
                <w:sz w:val="22"/>
                <w:szCs w:val="22"/>
              </w:rPr>
            </w:pPr>
            <w:r w:rsidRPr="00B26B91">
              <w:rPr>
                <w:sz w:val="22"/>
                <w:szCs w:val="22"/>
              </w:rPr>
              <w:t>Свидетельство о государственной аккредитации №593 от 02.04.12 г., серия 14, №001349</w:t>
            </w:r>
          </w:p>
          <w:p w:rsidR="007B1F44" w:rsidRPr="00B26B91" w:rsidRDefault="007B1F44" w:rsidP="00B26B91">
            <w:pPr>
              <w:pStyle w:val="ae"/>
              <w:spacing w:line="240" w:lineRule="auto"/>
              <w:contextualSpacing/>
              <w:rPr>
                <w:sz w:val="22"/>
                <w:szCs w:val="22"/>
              </w:rPr>
            </w:pPr>
            <w:r w:rsidRPr="00B26B91">
              <w:rPr>
                <w:sz w:val="22"/>
                <w:szCs w:val="22"/>
              </w:rPr>
              <w:t>Инн 1415008</w:t>
            </w:r>
            <w:r w:rsidR="00B31B5E" w:rsidRPr="00B26B91">
              <w:rPr>
                <w:sz w:val="22"/>
                <w:szCs w:val="22"/>
              </w:rPr>
              <w:t>305, ОГРН 1021400729459</w:t>
            </w:r>
          </w:p>
          <w:p w:rsidR="00B31B5E" w:rsidRPr="00B26B91" w:rsidRDefault="00947B6B" w:rsidP="00B26B91">
            <w:pPr>
              <w:pStyle w:val="ae"/>
              <w:spacing w:line="240" w:lineRule="auto"/>
              <w:contextualSpacing/>
              <w:rPr>
                <w:sz w:val="22"/>
                <w:szCs w:val="22"/>
              </w:rPr>
            </w:pPr>
            <w:r w:rsidRPr="00B26B91">
              <w:rPr>
                <w:sz w:val="22"/>
                <w:szCs w:val="22"/>
              </w:rPr>
              <w:t xml:space="preserve">Устав </w:t>
            </w:r>
            <w:r w:rsidR="00B31B5E" w:rsidRPr="00B26B91">
              <w:rPr>
                <w:sz w:val="22"/>
                <w:szCs w:val="22"/>
              </w:rPr>
              <w:t>утвержден Главой МР «Мегино-Кангаласский улус» РС(Я), принят общим собранием трудового коллектива от 22.03.</w:t>
            </w:r>
            <w:r w:rsidR="00D94920" w:rsidRPr="00B26B91">
              <w:rPr>
                <w:sz w:val="22"/>
                <w:szCs w:val="22"/>
              </w:rPr>
              <w:t>13 г.</w:t>
            </w:r>
          </w:p>
          <w:p w:rsidR="00D94920" w:rsidRPr="00B26B91" w:rsidRDefault="00D94920" w:rsidP="00B26B91">
            <w:pPr>
              <w:pStyle w:val="ae"/>
              <w:spacing w:line="240" w:lineRule="auto"/>
              <w:contextualSpacing/>
              <w:rPr>
                <w:sz w:val="22"/>
                <w:szCs w:val="22"/>
              </w:rPr>
            </w:pPr>
            <w:r w:rsidRPr="00B26B91">
              <w:rPr>
                <w:sz w:val="22"/>
                <w:szCs w:val="22"/>
              </w:rPr>
              <w:t>Коллективный договор, рег. №236 от 10.09.12 г.</w:t>
            </w:r>
          </w:p>
          <w:p w:rsidR="00D94920" w:rsidRPr="00B26B91" w:rsidRDefault="00D94920" w:rsidP="00B26B91">
            <w:pPr>
              <w:pStyle w:val="ae"/>
              <w:spacing w:line="240" w:lineRule="auto"/>
              <w:contextualSpacing/>
              <w:rPr>
                <w:sz w:val="22"/>
                <w:szCs w:val="22"/>
              </w:rPr>
            </w:pPr>
            <w:r w:rsidRPr="00B26B91">
              <w:rPr>
                <w:sz w:val="22"/>
                <w:szCs w:val="22"/>
              </w:rPr>
              <w:t>Программа развития школы, утв.27.05.13 г.</w:t>
            </w:r>
          </w:p>
          <w:p w:rsidR="00D94920" w:rsidRPr="00B26B91" w:rsidRDefault="00D94920" w:rsidP="00B26B91">
            <w:pPr>
              <w:pStyle w:val="ae"/>
              <w:spacing w:line="240" w:lineRule="auto"/>
              <w:contextualSpacing/>
              <w:rPr>
                <w:sz w:val="22"/>
                <w:szCs w:val="22"/>
              </w:rPr>
            </w:pPr>
            <w:r w:rsidRPr="00B26B91">
              <w:rPr>
                <w:sz w:val="22"/>
                <w:szCs w:val="22"/>
              </w:rPr>
              <w:t>Правила внутреннего распорядка</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 xml:space="preserve">Игнатьева Светлана Кимовна </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Сколько времени существует ОУ (укажите год основания)</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103 лет ( 02.11.1910 г.)</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Всего учителей в школе</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71</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Средний возраст учителей</w:t>
            </w:r>
          </w:p>
        </w:tc>
        <w:tc>
          <w:tcPr>
            <w:tcW w:w="6237" w:type="dxa"/>
          </w:tcPr>
          <w:p w:rsidR="007B1F44" w:rsidRPr="00B26B91" w:rsidRDefault="007B1F44" w:rsidP="00B26B91">
            <w:pPr>
              <w:pStyle w:val="ae"/>
              <w:spacing w:line="240" w:lineRule="auto"/>
              <w:contextualSpacing/>
              <w:rPr>
                <w:sz w:val="22"/>
                <w:szCs w:val="22"/>
              </w:rPr>
            </w:pPr>
            <w:r w:rsidRPr="00B26B91">
              <w:rPr>
                <w:color w:val="FF0000"/>
                <w:sz w:val="22"/>
                <w:szCs w:val="22"/>
              </w:rPr>
              <w:t xml:space="preserve"> </w:t>
            </w:r>
            <w:r w:rsidRPr="00B26B91">
              <w:rPr>
                <w:sz w:val="22"/>
                <w:szCs w:val="22"/>
              </w:rPr>
              <w:t>41</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Всего учащихся, в том числе по ступеням обучения</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726</w:t>
            </w:r>
          </w:p>
          <w:p w:rsidR="007B1F44" w:rsidRPr="00B26B91" w:rsidRDefault="007B1F44" w:rsidP="00B26B91">
            <w:pPr>
              <w:pStyle w:val="ae"/>
              <w:spacing w:line="240" w:lineRule="auto"/>
              <w:contextualSpacing/>
              <w:rPr>
                <w:sz w:val="22"/>
                <w:szCs w:val="22"/>
              </w:rPr>
            </w:pPr>
            <w:r w:rsidRPr="00B26B91">
              <w:rPr>
                <w:sz w:val="22"/>
                <w:szCs w:val="22"/>
              </w:rPr>
              <w:t>нач. ступень – 323</w:t>
            </w:r>
          </w:p>
          <w:p w:rsidR="007B1F44" w:rsidRPr="00B26B91" w:rsidRDefault="007B1F44" w:rsidP="00B26B91">
            <w:pPr>
              <w:pStyle w:val="ae"/>
              <w:spacing w:line="240" w:lineRule="auto"/>
              <w:contextualSpacing/>
              <w:rPr>
                <w:sz w:val="22"/>
                <w:szCs w:val="22"/>
              </w:rPr>
            </w:pPr>
            <w:r w:rsidRPr="00B26B91">
              <w:rPr>
                <w:sz w:val="22"/>
                <w:szCs w:val="22"/>
              </w:rPr>
              <w:t>ср. ступень – 272</w:t>
            </w:r>
          </w:p>
          <w:p w:rsidR="007B1F44" w:rsidRPr="00B26B91" w:rsidRDefault="007B1F44" w:rsidP="00B26B91">
            <w:pPr>
              <w:pStyle w:val="ae"/>
              <w:spacing w:line="240" w:lineRule="auto"/>
              <w:contextualSpacing/>
              <w:rPr>
                <w:sz w:val="22"/>
                <w:szCs w:val="22"/>
              </w:rPr>
            </w:pPr>
            <w:r w:rsidRPr="00B26B91">
              <w:rPr>
                <w:sz w:val="22"/>
                <w:szCs w:val="22"/>
              </w:rPr>
              <w:t>ст. ступень – 131</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Формы обучения по уставу</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Дневное очное обучение</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Индекс</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678070</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Телефонный код населенного пункта</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lang w:val="en-US"/>
              </w:rPr>
              <w:t>8-</w:t>
            </w:r>
            <w:r w:rsidRPr="00B26B91">
              <w:rPr>
                <w:sz w:val="22"/>
                <w:szCs w:val="22"/>
              </w:rPr>
              <w:t>411 (43)</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Юридический адрес</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РС (Я), Мегино- Кангаласский район, с. Майя, ул. Байкалова 14</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Телефон</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41-549, 41-858</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Факс</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8-41143  -41-858</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Электронная почта</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lang w:val="en-US"/>
              </w:rPr>
              <w:t>mayaschool</w:t>
            </w:r>
            <w:r w:rsidRPr="00B26B91">
              <w:rPr>
                <w:sz w:val="22"/>
                <w:szCs w:val="22"/>
              </w:rPr>
              <w:t>@</w:t>
            </w:r>
            <w:r w:rsidRPr="00B26B91">
              <w:rPr>
                <w:sz w:val="22"/>
                <w:szCs w:val="22"/>
                <w:lang w:val="en-US"/>
              </w:rPr>
              <w:t>mail</w:t>
            </w:r>
            <w:r w:rsidRPr="00B26B91">
              <w:rPr>
                <w:sz w:val="22"/>
                <w:szCs w:val="22"/>
              </w:rPr>
              <w:t xml:space="preserve">. </w:t>
            </w:r>
            <w:r w:rsidRPr="00B26B91">
              <w:rPr>
                <w:sz w:val="22"/>
                <w:szCs w:val="22"/>
                <w:lang w:val="en-US"/>
              </w:rPr>
              <w:t>ru</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Адрес сайта в Интернете</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lang w:val="en-US"/>
              </w:rPr>
              <w:t>www</w:t>
            </w:r>
            <w:r w:rsidRPr="00B26B91">
              <w:rPr>
                <w:sz w:val="22"/>
                <w:szCs w:val="22"/>
              </w:rPr>
              <w:t>.</w:t>
            </w:r>
            <w:r w:rsidRPr="00B26B91">
              <w:rPr>
                <w:sz w:val="22"/>
                <w:szCs w:val="22"/>
                <w:lang w:val="en-US"/>
              </w:rPr>
              <w:t>mayaschool.ucoz.ru</w:t>
            </w:r>
          </w:p>
        </w:tc>
      </w:tr>
      <w:tr w:rsidR="007B1F44" w:rsidRPr="00B26B91" w:rsidTr="00007498">
        <w:tc>
          <w:tcPr>
            <w:tcW w:w="3936" w:type="dxa"/>
          </w:tcPr>
          <w:p w:rsidR="007B1F44" w:rsidRPr="00B26B91" w:rsidRDefault="007B1F44" w:rsidP="00B26B91">
            <w:pPr>
              <w:pStyle w:val="ae"/>
              <w:spacing w:line="240" w:lineRule="auto"/>
              <w:contextualSpacing/>
              <w:rPr>
                <w:sz w:val="22"/>
                <w:szCs w:val="22"/>
              </w:rPr>
            </w:pPr>
            <w:r w:rsidRPr="00B26B91">
              <w:rPr>
                <w:sz w:val="22"/>
                <w:szCs w:val="22"/>
              </w:rPr>
              <w:t>Председатель ШУС</w:t>
            </w:r>
          </w:p>
        </w:tc>
        <w:tc>
          <w:tcPr>
            <w:tcW w:w="6237" w:type="dxa"/>
          </w:tcPr>
          <w:p w:rsidR="007B1F44" w:rsidRPr="00B26B91" w:rsidRDefault="007B1F44" w:rsidP="00B26B91">
            <w:pPr>
              <w:pStyle w:val="ae"/>
              <w:spacing w:line="240" w:lineRule="auto"/>
              <w:contextualSpacing/>
              <w:rPr>
                <w:sz w:val="22"/>
                <w:szCs w:val="22"/>
              </w:rPr>
            </w:pPr>
            <w:r w:rsidRPr="00B26B91">
              <w:rPr>
                <w:sz w:val="22"/>
                <w:szCs w:val="22"/>
              </w:rPr>
              <w:t>Федорова Антонина Петровна – председатель улусного совета депутатов.</w:t>
            </w:r>
          </w:p>
        </w:tc>
      </w:tr>
    </w:tbl>
    <w:p w:rsidR="007B1F44" w:rsidRPr="00B26B91" w:rsidRDefault="007B1F44" w:rsidP="00B26B91">
      <w:pPr>
        <w:pStyle w:val="ae"/>
        <w:spacing w:line="240" w:lineRule="auto"/>
        <w:ind w:firstLine="0"/>
        <w:contextualSpacing/>
        <w:rPr>
          <w:sz w:val="22"/>
          <w:szCs w:val="22"/>
        </w:rPr>
      </w:pPr>
    </w:p>
    <w:p w:rsidR="007B1F44" w:rsidRPr="00B26B91" w:rsidRDefault="007B1F44" w:rsidP="00B26B91">
      <w:pPr>
        <w:spacing w:after="0" w:line="240" w:lineRule="auto"/>
        <w:contextualSpacing/>
        <w:jc w:val="both"/>
        <w:rPr>
          <w:rFonts w:ascii="Times New Roman" w:hAnsi="Times New Roman" w:cs="Times New Roman"/>
          <w:b/>
          <w:i/>
        </w:rPr>
      </w:pPr>
      <w:r w:rsidRPr="00B26B91">
        <w:rPr>
          <w:rFonts w:ascii="Times New Roman" w:hAnsi="Times New Roman" w:cs="Times New Roman"/>
          <w:b/>
          <w:i/>
        </w:rPr>
        <w:t>Руководство школы:</w:t>
      </w:r>
    </w:p>
    <w:p w:rsidR="007B1F44" w:rsidRPr="00B26B91" w:rsidRDefault="007B1F44" w:rsidP="00B26B91">
      <w:pPr>
        <w:spacing w:after="0" w:line="240" w:lineRule="auto"/>
        <w:contextualSpacing/>
        <w:jc w:val="both"/>
        <w:rPr>
          <w:rFonts w:ascii="Times New Roman" w:hAnsi="Times New Roman" w:cs="Times New Roman"/>
        </w:rPr>
      </w:pPr>
      <w:r w:rsidRPr="00B26B91">
        <w:rPr>
          <w:rFonts w:ascii="Times New Roman" w:hAnsi="Times New Roman" w:cs="Times New Roman"/>
          <w:u w:val="single"/>
        </w:rPr>
        <w:t>Директор</w:t>
      </w:r>
      <w:r w:rsidRPr="00B26B91">
        <w:rPr>
          <w:rFonts w:ascii="Times New Roman" w:hAnsi="Times New Roman" w:cs="Times New Roman"/>
        </w:rPr>
        <w:t xml:space="preserve"> – Игнатьева Светлана Кимовна, «Почетный работник общего образования РФ», отличник образования Республики Саха (Якутия), отличник по молодежной политике республики Саха (Якутия)</w:t>
      </w:r>
    </w:p>
    <w:p w:rsidR="007B1F44" w:rsidRPr="00B26B91" w:rsidRDefault="007B1F44" w:rsidP="00B26B91">
      <w:pPr>
        <w:spacing w:after="0" w:line="240" w:lineRule="auto"/>
        <w:contextualSpacing/>
        <w:jc w:val="both"/>
        <w:rPr>
          <w:rFonts w:ascii="Times New Roman" w:hAnsi="Times New Roman" w:cs="Times New Roman"/>
        </w:rPr>
      </w:pPr>
      <w:r w:rsidRPr="00B26B91">
        <w:rPr>
          <w:rFonts w:ascii="Times New Roman" w:hAnsi="Times New Roman" w:cs="Times New Roman"/>
          <w:u w:val="single"/>
        </w:rPr>
        <w:t>Зам. директора по научно-методической работе</w:t>
      </w:r>
      <w:r w:rsidRPr="00B26B91">
        <w:rPr>
          <w:rFonts w:ascii="Times New Roman" w:hAnsi="Times New Roman" w:cs="Times New Roman"/>
        </w:rPr>
        <w:t xml:space="preserve"> –Луковцева Александра Родомировна</w:t>
      </w:r>
    </w:p>
    <w:p w:rsidR="007B1F44" w:rsidRPr="00B26B91" w:rsidRDefault="007B1F44" w:rsidP="00B26B91">
      <w:pPr>
        <w:spacing w:after="0" w:line="240" w:lineRule="auto"/>
        <w:contextualSpacing/>
        <w:jc w:val="both"/>
        <w:rPr>
          <w:rFonts w:ascii="Times New Roman" w:hAnsi="Times New Roman" w:cs="Times New Roman"/>
        </w:rPr>
      </w:pPr>
      <w:r w:rsidRPr="00B26B91">
        <w:rPr>
          <w:rFonts w:ascii="Times New Roman" w:hAnsi="Times New Roman" w:cs="Times New Roman"/>
          <w:u w:val="single"/>
        </w:rPr>
        <w:t xml:space="preserve">Зам. директора по учебной части </w:t>
      </w:r>
      <w:r w:rsidRPr="00B26B91">
        <w:rPr>
          <w:rFonts w:ascii="Times New Roman" w:hAnsi="Times New Roman" w:cs="Times New Roman"/>
        </w:rPr>
        <w:t>– Шарина Изабелла Николаевна, Ефремова Наталья Николаевна, отличник образования Республики Саха (Якутия)</w:t>
      </w:r>
    </w:p>
    <w:p w:rsidR="00771EA4" w:rsidRPr="00B26B91" w:rsidRDefault="007B1F44" w:rsidP="00B26B91">
      <w:pPr>
        <w:spacing w:after="0" w:line="240" w:lineRule="auto"/>
        <w:contextualSpacing/>
        <w:jc w:val="both"/>
        <w:rPr>
          <w:rFonts w:ascii="Times New Roman" w:hAnsi="Times New Roman" w:cs="Times New Roman"/>
        </w:rPr>
      </w:pPr>
      <w:r w:rsidRPr="00B26B91">
        <w:rPr>
          <w:rFonts w:ascii="Times New Roman" w:hAnsi="Times New Roman" w:cs="Times New Roman"/>
          <w:u w:val="single"/>
        </w:rPr>
        <w:t>Зам. директора по воспитательной работе</w:t>
      </w:r>
      <w:r w:rsidRPr="00B26B91">
        <w:rPr>
          <w:rFonts w:ascii="Times New Roman" w:hAnsi="Times New Roman" w:cs="Times New Roman"/>
        </w:rPr>
        <w:t xml:space="preserve"> –Афанасьева Маргарита Климентьевна, отличник образования Республики Саха (Якутия).</w:t>
      </w:r>
    </w:p>
    <w:p w:rsidR="00EA4AC6" w:rsidRPr="00B26B91" w:rsidRDefault="00355D6E" w:rsidP="00B26B91">
      <w:pPr>
        <w:spacing w:after="0" w:line="240" w:lineRule="auto"/>
        <w:contextualSpacing/>
        <w:jc w:val="both"/>
        <w:rPr>
          <w:rFonts w:ascii="Times New Roman" w:hAnsi="Times New Roman" w:cs="Times New Roman"/>
          <w:bCs/>
        </w:rPr>
      </w:pPr>
      <w:r w:rsidRPr="00B26B91">
        <w:rPr>
          <w:rFonts w:ascii="Times New Roman" w:hAnsi="Times New Roman" w:cs="Times New Roman"/>
        </w:rPr>
        <w:lastRenderedPageBreak/>
        <w:t xml:space="preserve">      </w:t>
      </w:r>
      <w:r w:rsidR="00EA4AC6" w:rsidRPr="00B26B91">
        <w:rPr>
          <w:rFonts w:ascii="Times New Roman" w:hAnsi="Times New Roman" w:cs="Times New Roman"/>
        </w:rPr>
        <w:t xml:space="preserve">Коллектив </w:t>
      </w:r>
      <w:r w:rsidR="00290E8D" w:rsidRPr="00B26B91">
        <w:rPr>
          <w:rFonts w:ascii="Times New Roman" w:hAnsi="Times New Roman" w:cs="Times New Roman"/>
        </w:rPr>
        <w:t xml:space="preserve">    </w:t>
      </w:r>
      <w:r w:rsidR="00EA4AC6" w:rsidRPr="00B26B91">
        <w:rPr>
          <w:rFonts w:ascii="Times New Roman" w:hAnsi="Times New Roman" w:cs="Times New Roman"/>
        </w:rPr>
        <w:t>Майинской</w:t>
      </w:r>
      <w:r w:rsidR="00290E8D" w:rsidRPr="00B26B91">
        <w:rPr>
          <w:rFonts w:ascii="Times New Roman" w:hAnsi="Times New Roman" w:cs="Times New Roman"/>
        </w:rPr>
        <w:t xml:space="preserve"> средн</w:t>
      </w:r>
      <w:r w:rsidR="00EA4AC6" w:rsidRPr="00B26B91">
        <w:rPr>
          <w:rFonts w:ascii="Times New Roman" w:hAnsi="Times New Roman" w:cs="Times New Roman"/>
        </w:rPr>
        <w:t xml:space="preserve">ей общеобразовательной школы </w:t>
      </w:r>
      <w:r w:rsidR="00007498" w:rsidRPr="00B26B91">
        <w:rPr>
          <w:rFonts w:ascii="Times New Roman" w:hAnsi="Times New Roman" w:cs="Times New Roman"/>
        </w:rPr>
        <w:t>с углубленны</w:t>
      </w:r>
      <w:r w:rsidR="00EA4AC6" w:rsidRPr="00B26B91">
        <w:rPr>
          <w:rFonts w:ascii="Times New Roman" w:hAnsi="Times New Roman" w:cs="Times New Roman"/>
        </w:rPr>
        <w:t>м изучением отдельных предметов</w:t>
      </w:r>
      <w:r w:rsidR="00007498" w:rsidRPr="00B26B91">
        <w:rPr>
          <w:rFonts w:ascii="Times New Roman" w:hAnsi="Times New Roman" w:cs="Times New Roman"/>
        </w:rPr>
        <w:t xml:space="preserve"> в 2012-13 </w:t>
      </w:r>
      <w:r w:rsidR="00290E8D" w:rsidRPr="00B26B91">
        <w:rPr>
          <w:rFonts w:ascii="Times New Roman" w:hAnsi="Times New Roman" w:cs="Times New Roman"/>
        </w:rPr>
        <w:t xml:space="preserve"> учебном</w:t>
      </w:r>
      <w:r w:rsidR="00EE01FF" w:rsidRPr="00B26B91">
        <w:rPr>
          <w:rFonts w:ascii="Times New Roman" w:hAnsi="Times New Roman" w:cs="Times New Roman"/>
        </w:rPr>
        <w:t xml:space="preserve"> год</w:t>
      </w:r>
      <w:r w:rsidR="00290E8D" w:rsidRPr="00B26B91">
        <w:rPr>
          <w:rFonts w:ascii="Times New Roman" w:hAnsi="Times New Roman" w:cs="Times New Roman"/>
        </w:rPr>
        <w:t>у</w:t>
      </w:r>
      <w:r w:rsidR="00EE01FF" w:rsidRPr="00B26B91">
        <w:rPr>
          <w:rFonts w:ascii="Times New Roman" w:hAnsi="Times New Roman" w:cs="Times New Roman"/>
        </w:rPr>
        <w:t xml:space="preserve"> </w:t>
      </w:r>
      <w:r w:rsidR="00EA4AC6" w:rsidRPr="00B26B91">
        <w:rPr>
          <w:rFonts w:ascii="Times New Roman" w:hAnsi="Times New Roman" w:cs="Times New Roman"/>
        </w:rPr>
        <w:t>провел</w:t>
      </w:r>
      <w:r w:rsidR="00701D64" w:rsidRPr="00B26B91">
        <w:rPr>
          <w:rFonts w:ascii="Times New Roman" w:hAnsi="Times New Roman" w:cs="Times New Roman"/>
        </w:rPr>
        <w:t xml:space="preserve">  свою работу по целевому плану учебно-воспитательной работы.  Продолжена деятельность школы как члена Некоммерческого Партнерства «Развитие образовательных учреждений с политехнической направленностью,  </w:t>
      </w:r>
      <w:r w:rsidR="00AC2A32" w:rsidRPr="00B26B91">
        <w:rPr>
          <w:rFonts w:ascii="Times New Roman" w:hAnsi="Times New Roman" w:cs="Times New Roman"/>
        </w:rPr>
        <w:t>ассоциированной школы СВФУ имени М.К.Аммосова. Школа является  федеральной экспериментальной площадкой по внедрению федеральных государственных стандартов в основной школе.</w:t>
      </w:r>
      <w:r w:rsidR="001C2D47" w:rsidRPr="00B26B91">
        <w:rPr>
          <w:rFonts w:ascii="Times New Roman" w:hAnsi="Times New Roman" w:cs="Times New Roman"/>
        </w:rPr>
        <w:t xml:space="preserve"> Эксперимент продолжен в 5 классе. </w:t>
      </w:r>
      <w:r w:rsidR="00EA4AC6" w:rsidRPr="00B26B91">
        <w:rPr>
          <w:rFonts w:ascii="Times New Roman" w:hAnsi="Times New Roman" w:cs="Times New Roman"/>
        </w:rPr>
        <w:t>В этом году ш</w:t>
      </w:r>
      <w:r w:rsidR="001C2D47" w:rsidRPr="00B26B91">
        <w:rPr>
          <w:rFonts w:ascii="Times New Roman" w:hAnsi="Times New Roman" w:cs="Times New Roman"/>
        </w:rPr>
        <w:t xml:space="preserve">кола </w:t>
      </w:r>
      <w:r w:rsidR="00EA4AC6" w:rsidRPr="00B26B91">
        <w:rPr>
          <w:rFonts w:ascii="Times New Roman" w:hAnsi="Times New Roman" w:cs="Times New Roman"/>
          <w:bCs/>
        </w:rPr>
        <w:t>вошла в   национальный реестр “Ведущие образовательные учреждения  России - 2012 ” .</w:t>
      </w:r>
      <w:r w:rsidR="004D5EB6" w:rsidRPr="00B26B91">
        <w:rPr>
          <w:rFonts w:ascii="Times New Roman" w:hAnsi="Times New Roman" w:cs="Times New Roman"/>
          <w:bCs/>
        </w:rPr>
        <w:t xml:space="preserve"> </w:t>
      </w:r>
    </w:p>
    <w:p w:rsidR="00254027" w:rsidRPr="00B26B91" w:rsidRDefault="00254027" w:rsidP="00B26B91">
      <w:pPr>
        <w:spacing w:after="0" w:line="240" w:lineRule="auto"/>
        <w:contextualSpacing/>
        <w:jc w:val="both"/>
        <w:rPr>
          <w:rFonts w:ascii="Times New Roman" w:hAnsi="Times New Roman" w:cs="Times New Roman"/>
          <w:bCs/>
        </w:rPr>
      </w:pPr>
      <w:r w:rsidRPr="00B26B91">
        <w:rPr>
          <w:rFonts w:ascii="Times New Roman" w:hAnsi="Times New Roman" w:cs="Times New Roman"/>
          <w:bCs/>
        </w:rPr>
        <w:t xml:space="preserve">     Учителя школы активно участвовали в конкурсах:</w:t>
      </w:r>
    </w:p>
    <w:p w:rsidR="00254027" w:rsidRPr="00B26B91" w:rsidRDefault="00254027" w:rsidP="00B26B91">
      <w:pPr>
        <w:spacing w:after="0" w:line="240" w:lineRule="auto"/>
        <w:contextualSpacing/>
        <w:jc w:val="both"/>
        <w:rPr>
          <w:rFonts w:ascii="Times New Roman" w:hAnsi="Times New Roman" w:cs="Times New Roman"/>
          <w:bCs/>
        </w:rPr>
      </w:pPr>
      <w:r w:rsidRPr="00B26B91">
        <w:rPr>
          <w:rFonts w:ascii="Times New Roman" w:hAnsi="Times New Roman" w:cs="Times New Roman"/>
          <w:bCs/>
        </w:rPr>
        <w:t xml:space="preserve">       Эверстов В.С., учитель ОБЖ, Старостина О.П., учитель национальной культуры, вошли в финал улусного конкурса «Учитель года», Кириллина О.В., учитель начальных классов,  </w:t>
      </w:r>
      <w:r w:rsidR="004D5EB6" w:rsidRPr="00B26B91">
        <w:rPr>
          <w:rFonts w:ascii="Times New Roman" w:hAnsi="Times New Roman" w:cs="Times New Roman"/>
          <w:bCs/>
        </w:rPr>
        <w:t>лауреат</w:t>
      </w:r>
      <w:r w:rsidRPr="00B26B91">
        <w:rPr>
          <w:rFonts w:ascii="Times New Roman" w:hAnsi="Times New Roman" w:cs="Times New Roman"/>
          <w:bCs/>
        </w:rPr>
        <w:t xml:space="preserve"> улусного конкурса  «Молодой педагог-2013» , финалистка регионального конкурса молодых педагогов</w:t>
      </w:r>
      <w:r w:rsidR="004D5EB6" w:rsidRPr="00B26B91">
        <w:rPr>
          <w:rFonts w:ascii="Times New Roman" w:hAnsi="Times New Roman" w:cs="Times New Roman"/>
          <w:bCs/>
        </w:rPr>
        <w:t xml:space="preserve">, </w:t>
      </w:r>
      <w:r w:rsidR="008D5274" w:rsidRPr="00B26B91">
        <w:rPr>
          <w:rFonts w:ascii="Times New Roman" w:hAnsi="Times New Roman" w:cs="Times New Roman"/>
          <w:bCs/>
        </w:rPr>
        <w:t xml:space="preserve">обладатель </w:t>
      </w:r>
      <w:r w:rsidR="004D5EB6" w:rsidRPr="00B26B91">
        <w:rPr>
          <w:rFonts w:ascii="Times New Roman" w:hAnsi="Times New Roman" w:cs="Times New Roman"/>
          <w:bCs/>
        </w:rPr>
        <w:t>номина</w:t>
      </w:r>
      <w:r w:rsidR="008D5274" w:rsidRPr="00B26B91">
        <w:rPr>
          <w:rFonts w:ascii="Times New Roman" w:hAnsi="Times New Roman" w:cs="Times New Roman"/>
          <w:bCs/>
        </w:rPr>
        <w:t xml:space="preserve">ции </w:t>
      </w:r>
      <w:r w:rsidR="004D5EB6" w:rsidRPr="00B26B91">
        <w:rPr>
          <w:rFonts w:ascii="Times New Roman" w:hAnsi="Times New Roman" w:cs="Times New Roman"/>
          <w:bCs/>
        </w:rPr>
        <w:t>«Лучший педагог  начальных классов».</w:t>
      </w:r>
    </w:p>
    <w:p w:rsidR="005906BB" w:rsidRPr="00B26B91" w:rsidRDefault="005906BB" w:rsidP="00B26B91">
      <w:pPr>
        <w:spacing w:after="0" w:line="240" w:lineRule="auto"/>
        <w:contextualSpacing/>
        <w:jc w:val="both"/>
        <w:rPr>
          <w:rFonts w:ascii="Times New Roman" w:hAnsi="Times New Roman" w:cs="Times New Roman"/>
          <w:bCs/>
        </w:rPr>
      </w:pPr>
      <w:r w:rsidRPr="00B26B91">
        <w:rPr>
          <w:rFonts w:ascii="Times New Roman" w:hAnsi="Times New Roman" w:cs="Times New Roman"/>
          <w:bCs/>
        </w:rPr>
        <w:t xml:space="preserve">    Кабинет биологии (зав. Андреева А.Н.), кабинет здоровья (зав.Слепцова Т.А.) заняли 3 места в  улусном смотре-конкурсе учебных кабинетов.</w:t>
      </w:r>
    </w:p>
    <w:p w:rsidR="00AC2A32" w:rsidRPr="00B26B91" w:rsidRDefault="008D5274" w:rsidP="00B26B91">
      <w:pPr>
        <w:spacing w:after="0" w:line="240" w:lineRule="auto"/>
        <w:contextualSpacing/>
        <w:jc w:val="both"/>
        <w:rPr>
          <w:rFonts w:ascii="Times New Roman" w:hAnsi="Times New Roman" w:cs="Times New Roman"/>
        </w:rPr>
      </w:pPr>
      <w:r w:rsidRPr="00B26B91">
        <w:rPr>
          <w:rFonts w:ascii="Times New Roman" w:hAnsi="Times New Roman" w:cs="Times New Roman"/>
          <w:bCs/>
        </w:rPr>
        <w:t xml:space="preserve">      </w:t>
      </w:r>
      <w:r w:rsidR="004D5EB6" w:rsidRPr="00B26B91">
        <w:rPr>
          <w:rFonts w:ascii="Times New Roman" w:hAnsi="Times New Roman" w:cs="Times New Roman"/>
          <w:bCs/>
        </w:rPr>
        <w:t xml:space="preserve">Коллектив занял 2 место в 57-й </w:t>
      </w:r>
      <w:r w:rsidRPr="00B26B91">
        <w:rPr>
          <w:rFonts w:ascii="Times New Roman" w:hAnsi="Times New Roman" w:cs="Times New Roman"/>
          <w:bCs/>
        </w:rPr>
        <w:t xml:space="preserve"> </w:t>
      </w:r>
      <w:r w:rsidR="00947B6B" w:rsidRPr="00B26B91">
        <w:rPr>
          <w:rFonts w:ascii="Times New Roman" w:hAnsi="Times New Roman" w:cs="Times New Roman"/>
          <w:bCs/>
        </w:rPr>
        <w:t xml:space="preserve">улусной </w:t>
      </w:r>
      <w:r w:rsidR="004D5EB6" w:rsidRPr="00B26B91">
        <w:rPr>
          <w:rFonts w:ascii="Times New Roman" w:hAnsi="Times New Roman" w:cs="Times New Roman"/>
          <w:bCs/>
        </w:rPr>
        <w:t>эстафете культуры и спорта (1 место – концерт).</w:t>
      </w:r>
      <w:r w:rsidR="005906BB" w:rsidRPr="00B26B91">
        <w:rPr>
          <w:rFonts w:ascii="Times New Roman" w:hAnsi="Times New Roman" w:cs="Times New Roman"/>
          <w:bCs/>
        </w:rPr>
        <w:t xml:space="preserve"> Ансамбль школы «Тускул» участвовал в международных детских фестивалях в Китае Турции.</w:t>
      </w:r>
    </w:p>
    <w:p w:rsidR="008D5274" w:rsidRPr="00B26B91" w:rsidRDefault="00AC2A32" w:rsidP="00B26B91">
      <w:pPr>
        <w:numPr>
          <w:ilvl w:val="0"/>
          <w:numId w:val="5"/>
        </w:numPr>
        <w:spacing w:after="0" w:line="240" w:lineRule="auto"/>
        <w:ind w:left="0" w:hanging="153"/>
        <w:contextualSpacing/>
        <w:jc w:val="both"/>
        <w:rPr>
          <w:rFonts w:ascii="Times New Roman" w:hAnsi="Times New Roman" w:cs="Times New Roman"/>
        </w:rPr>
      </w:pPr>
      <w:r w:rsidRPr="00B26B91">
        <w:rPr>
          <w:rFonts w:ascii="Times New Roman" w:hAnsi="Times New Roman" w:cs="Times New Roman"/>
        </w:rPr>
        <w:t xml:space="preserve">      Учебный год прошел под эгидой 75-летия </w:t>
      </w:r>
      <w:r w:rsidR="001C2D47" w:rsidRPr="00B26B91">
        <w:rPr>
          <w:rFonts w:ascii="Times New Roman" w:hAnsi="Times New Roman" w:cs="Times New Roman"/>
        </w:rPr>
        <w:t>со дня рождения первого академика народа саха, выпускника школы Владимира Петровича Ларионова.</w:t>
      </w:r>
      <w:r w:rsidR="00355D6E" w:rsidRPr="00B26B91">
        <w:rPr>
          <w:rFonts w:ascii="Times New Roman" w:hAnsi="Times New Roman" w:cs="Times New Roman"/>
        </w:rPr>
        <w:t xml:space="preserve"> На высоком уровне проведена декада , посвященная юбилею. К знаменательной дате приурочены выпуски </w:t>
      </w:r>
      <w:r w:rsidR="00254027" w:rsidRPr="00B26B91">
        <w:rPr>
          <w:rFonts w:ascii="Times New Roman" w:hAnsi="Times New Roman" w:cs="Times New Roman"/>
        </w:rPr>
        <w:t>книг «От ученических исследований до научных открытий» (обобщение материалов с 2006 года), «Вокруг имени твоего» (сборник по итогам организации декады).</w:t>
      </w:r>
      <w:r w:rsidR="00355D6E" w:rsidRPr="00B26B91">
        <w:rPr>
          <w:rFonts w:ascii="Times New Roman" w:hAnsi="Times New Roman" w:cs="Times New Roman"/>
        </w:rPr>
        <w:t xml:space="preserve"> </w:t>
      </w:r>
    </w:p>
    <w:p w:rsidR="00EE01FF" w:rsidRPr="00B26B91" w:rsidRDefault="008D5274" w:rsidP="00B26B91">
      <w:pPr>
        <w:numPr>
          <w:ilvl w:val="0"/>
          <w:numId w:val="5"/>
        </w:numPr>
        <w:spacing w:after="0" w:line="240" w:lineRule="auto"/>
        <w:ind w:left="0" w:hanging="153"/>
        <w:contextualSpacing/>
        <w:jc w:val="both"/>
        <w:rPr>
          <w:rFonts w:ascii="Times New Roman" w:hAnsi="Times New Roman" w:cs="Times New Roman"/>
        </w:rPr>
      </w:pPr>
      <w:r w:rsidRPr="00B26B91">
        <w:rPr>
          <w:rFonts w:ascii="Times New Roman" w:hAnsi="Times New Roman" w:cs="Times New Roman"/>
        </w:rPr>
        <w:t xml:space="preserve">   </w:t>
      </w:r>
      <w:r w:rsidR="00A97E4B" w:rsidRPr="00B26B91">
        <w:rPr>
          <w:rFonts w:ascii="Times New Roman" w:hAnsi="Times New Roman" w:cs="Times New Roman"/>
        </w:rPr>
        <w:t>На се</w:t>
      </w:r>
      <w:r w:rsidR="000B0E26" w:rsidRPr="00B26B91">
        <w:rPr>
          <w:rFonts w:ascii="Times New Roman" w:hAnsi="Times New Roman" w:cs="Times New Roman"/>
        </w:rPr>
        <w:t>годняшний день в нашей школе с</w:t>
      </w:r>
      <w:r w:rsidR="00C30876" w:rsidRPr="00B26B91">
        <w:rPr>
          <w:rFonts w:ascii="Times New Roman" w:hAnsi="Times New Roman" w:cs="Times New Roman"/>
        </w:rPr>
        <w:t xml:space="preserve"> 1</w:t>
      </w:r>
      <w:r w:rsidR="000B0E26" w:rsidRPr="00B26B91">
        <w:rPr>
          <w:rFonts w:ascii="Times New Roman" w:hAnsi="Times New Roman" w:cs="Times New Roman"/>
        </w:rPr>
        <w:t>-11 класс</w:t>
      </w:r>
      <w:r w:rsidR="001A5A09" w:rsidRPr="00B26B91">
        <w:rPr>
          <w:rFonts w:ascii="Times New Roman" w:hAnsi="Times New Roman" w:cs="Times New Roman"/>
        </w:rPr>
        <w:t xml:space="preserve"> обучается  726</w:t>
      </w:r>
      <w:r w:rsidR="00A97E4B" w:rsidRPr="00B26B91">
        <w:rPr>
          <w:rFonts w:ascii="Times New Roman" w:hAnsi="Times New Roman" w:cs="Times New Roman"/>
        </w:rPr>
        <w:t xml:space="preserve"> обучающихся</w:t>
      </w:r>
      <w:r w:rsidR="001A5A09" w:rsidRPr="00B26B91">
        <w:rPr>
          <w:rFonts w:ascii="Times New Roman" w:hAnsi="Times New Roman" w:cs="Times New Roman"/>
        </w:rPr>
        <w:t>, 32</w:t>
      </w:r>
      <w:r w:rsidR="000B0E26" w:rsidRPr="00B26B91">
        <w:rPr>
          <w:rFonts w:ascii="Times New Roman" w:hAnsi="Times New Roman" w:cs="Times New Roman"/>
        </w:rPr>
        <w:t xml:space="preserve"> классов-комплектов</w:t>
      </w:r>
      <w:r w:rsidR="00A97E4B" w:rsidRPr="00B26B91">
        <w:rPr>
          <w:rFonts w:ascii="Times New Roman" w:hAnsi="Times New Roman" w:cs="Times New Roman"/>
        </w:rPr>
        <w:t>. Продолжительность ур</w:t>
      </w:r>
      <w:r w:rsidR="00EE01FF" w:rsidRPr="00B26B91">
        <w:rPr>
          <w:rFonts w:ascii="Times New Roman" w:hAnsi="Times New Roman" w:cs="Times New Roman"/>
        </w:rPr>
        <w:t>оков 45 минут, перемены по 10</w:t>
      </w:r>
      <w:r w:rsidR="00A97E4B" w:rsidRPr="00B26B91">
        <w:rPr>
          <w:rFonts w:ascii="Times New Roman" w:hAnsi="Times New Roman" w:cs="Times New Roman"/>
        </w:rPr>
        <w:t xml:space="preserve"> минут.</w:t>
      </w:r>
      <w:r w:rsidR="007F686E" w:rsidRPr="00B26B91">
        <w:rPr>
          <w:rFonts w:ascii="Times New Roman" w:hAnsi="Times New Roman" w:cs="Times New Roman"/>
        </w:rPr>
        <w:t xml:space="preserve"> </w:t>
      </w:r>
      <w:r w:rsidR="00603706" w:rsidRPr="00B26B91">
        <w:rPr>
          <w:rFonts w:ascii="Times New Roman" w:hAnsi="Times New Roman" w:cs="Times New Roman"/>
        </w:rPr>
        <w:t>Начало занятий кружков, секций, элективных курсов, спецкурсов, консультаций с 14.30 и с 15.00 часов. Питание учащих</w:t>
      </w:r>
      <w:r w:rsidR="00EE01FF" w:rsidRPr="00B26B91">
        <w:rPr>
          <w:rFonts w:ascii="Times New Roman" w:hAnsi="Times New Roman" w:cs="Times New Roman"/>
        </w:rPr>
        <w:t xml:space="preserve">ся двухразовое – завтрак и обед,  завтрак поддерживается добровольной помощью родителей. </w:t>
      </w:r>
    </w:p>
    <w:p w:rsidR="001251D3" w:rsidRPr="00B26B91" w:rsidRDefault="006316F3" w:rsidP="00B26B91">
      <w:pPr>
        <w:spacing w:after="0" w:line="240" w:lineRule="auto"/>
        <w:contextualSpacing/>
        <w:jc w:val="both"/>
        <w:rPr>
          <w:rFonts w:ascii="Times New Roman" w:hAnsi="Times New Roman" w:cs="Times New Roman"/>
        </w:rPr>
      </w:pPr>
      <w:r w:rsidRPr="00B26B91">
        <w:rPr>
          <w:rFonts w:ascii="Times New Roman" w:hAnsi="Times New Roman" w:cs="Times New Roman"/>
        </w:rPr>
        <w:t xml:space="preserve">    Школа педагогическими кадрами обеспечена 100%</w:t>
      </w:r>
      <w:r w:rsidR="005906BB" w:rsidRPr="00B26B91">
        <w:rPr>
          <w:rFonts w:ascii="Times New Roman" w:hAnsi="Times New Roman" w:cs="Times New Roman"/>
        </w:rPr>
        <w:t>. Всего учителей-предметников 71</w:t>
      </w:r>
      <w:r w:rsidRPr="00B26B91">
        <w:rPr>
          <w:rFonts w:ascii="Times New Roman" w:hAnsi="Times New Roman" w:cs="Times New Roman"/>
        </w:rPr>
        <w:t>, администрации 8, соц</w:t>
      </w:r>
      <w:r w:rsidR="00DF6AF2" w:rsidRPr="00B26B91">
        <w:rPr>
          <w:rFonts w:ascii="Times New Roman" w:hAnsi="Times New Roman" w:cs="Times New Roman"/>
        </w:rPr>
        <w:t>иальных  педагогов 1, ОДО 2</w:t>
      </w:r>
      <w:r w:rsidRPr="00B26B91">
        <w:rPr>
          <w:rFonts w:ascii="Times New Roman" w:hAnsi="Times New Roman" w:cs="Times New Roman"/>
        </w:rPr>
        <w:t>, психолог – 1, учитель –логопед-1, учителей домашнего обучения 7, педагогов дополнительного образования 7, учебно-вспомогательный и обслуживающий персонал – 36 человек. Всего 95 педагогических работников. Из 87 высшее педагогическое образование имеет 91,5 %, средне</w:t>
      </w:r>
      <w:r w:rsidR="00554456" w:rsidRPr="00B26B91">
        <w:rPr>
          <w:rFonts w:ascii="Times New Roman" w:hAnsi="Times New Roman" w:cs="Times New Roman"/>
        </w:rPr>
        <w:t xml:space="preserve"> </w:t>
      </w:r>
      <w:r w:rsidRPr="00B26B91">
        <w:rPr>
          <w:rFonts w:ascii="Times New Roman" w:hAnsi="Times New Roman" w:cs="Times New Roman"/>
        </w:rPr>
        <w:t>-</w:t>
      </w:r>
      <w:r w:rsidR="00554456" w:rsidRPr="00B26B91">
        <w:rPr>
          <w:rFonts w:ascii="Times New Roman" w:hAnsi="Times New Roman" w:cs="Times New Roman"/>
        </w:rPr>
        <w:t xml:space="preserve"> </w:t>
      </w:r>
      <w:r w:rsidRPr="00B26B91">
        <w:rPr>
          <w:rFonts w:ascii="Times New Roman" w:hAnsi="Times New Roman" w:cs="Times New Roman"/>
        </w:rPr>
        <w:t xml:space="preserve">специальное – 8,4% </w:t>
      </w:r>
      <w:r w:rsidR="00DF6AF2" w:rsidRPr="00B26B91">
        <w:rPr>
          <w:rFonts w:ascii="Times New Roman" w:hAnsi="Times New Roman" w:cs="Times New Roman"/>
        </w:rPr>
        <w:t>.</w:t>
      </w:r>
      <w:r w:rsidRPr="00B26B91">
        <w:rPr>
          <w:rFonts w:ascii="Times New Roman" w:hAnsi="Times New Roman" w:cs="Times New Roman"/>
        </w:rPr>
        <w:t xml:space="preserve">Средний возраст педагогов 41,2  лет. В школе работают высокообразованные, опытные учителя. Они являются ведущими специалистами в улусе, входят в методические, предметные  объединения районного управления образования, в общественные организации наслега. Многие педагогические работники - обладатели высоких званий и знаков: Заслуженный учитель РС/Я/ - 1, Почетные работники общего образования РФ – 5, отличник народного просвещения РФ – 1, </w:t>
      </w:r>
      <w:r w:rsidR="005906BB" w:rsidRPr="00B26B91">
        <w:rPr>
          <w:rFonts w:ascii="Times New Roman" w:hAnsi="Times New Roman" w:cs="Times New Roman"/>
        </w:rPr>
        <w:t>отличники образования РС/Я/ - 34</w:t>
      </w:r>
      <w:r w:rsidRPr="00B26B91">
        <w:rPr>
          <w:rFonts w:ascii="Times New Roman" w:hAnsi="Times New Roman" w:cs="Times New Roman"/>
        </w:rPr>
        <w:t>, отличники молодежной политики -2,  «Учителя учителей» - 2, победители Гранта Президента РФ – 3, победители Гранта Президента РС/Я/ - 5, учитель 21 века – 1, стипендиат «Дети Саха Азия» - 2, Соросовский учитель – 1, «Педагогические династия РС(Я)» -1 , «Методист Якутии»-1,  «Учителя ученических признаний» - 12 .</w:t>
      </w:r>
    </w:p>
    <w:p w:rsidR="005A26C9" w:rsidRDefault="008D5274" w:rsidP="00B26B91">
      <w:pPr>
        <w:numPr>
          <w:ilvl w:val="0"/>
          <w:numId w:val="5"/>
        </w:numPr>
        <w:spacing w:after="0" w:line="240" w:lineRule="auto"/>
        <w:ind w:left="0" w:hanging="153"/>
        <w:contextualSpacing/>
        <w:jc w:val="both"/>
        <w:rPr>
          <w:rFonts w:ascii="Times New Roman" w:hAnsi="Times New Roman" w:cs="Times New Roman"/>
        </w:rPr>
      </w:pPr>
      <w:r w:rsidRPr="00B26B91">
        <w:rPr>
          <w:rFonts w:ascii="Times New Roman" w:hAnsi="Times New Roman" w:cs="Times New Roman"/>
        </w:rPr>
        <w:t xml:space="preserve">      Повышение квалификации педагогов является  одним из основных составляющих развития школы.  </w:t>
      </w:r>
      <w:r w:rsidR="00947B6B" w:rsidRPr="00B26B91">
        <w:rPr>
          <w:rFonts w:ascii="Times New Roman" w:hAnsi="Times New Roman" w:cs="Times New Roman"/>
        </w:rPr>
        <w:t xml:space="preserve">57 </w:t>
      </w:r>
      <w:r w:rsidRPr="00B26B91">
        <w:rPr>
          <w:rFonts w:ascii="Times New Roman" w:hAnsi="Times New Roman" w:cs="Times New Roman"/>
        </w:rPr>
        <w:t xml:space="preserve"> учителей прошли  фундаментальные курсы СВФУ по теме: «Технология педагогического проектирования в условиях введения ФГОС 11 поколения». Количество педагогов, прошедших курсы увеличилось на </w:t>
      </w:r>
      <w:r w:rsidR="00947B6B" w:rsidRPr="00B26B91">
        <w:rPr>
          <w:rFonts w:ascii="Times New Roman" w:hAnsi="Times New Roman" w:cs="Times New Roman"/>
        </w:rPr>
        <w:t xml:space="preserve">  </w:t>
      </w:r>
      <w:r w:rsidR="001A5A09" w:rsidRPr="00B26B91">
        <w:rPr>
          <w:rFonts w:ascii="Times New Roman" w:hAnsi="Times New Roman" w:cs="Times New Roman"/>
        </w:rPr>
        <w:t xml:space="preserve">%.   </w:t>
      </w:r>
      <w:r w:rsidR="00536284" w:rsidRPr="00B26B91">
        <w:rPr>
          <w:rFonts w:ascii="Times New Roman" w:hAnsi="Times New Roman" w:cs="Times New Roman"/>
        </w:rPr>
        <w:t>43 учителя</w:t>
      </w:r>
      <w:r w:rsidR="001A5A09" w:rsidRPr="00B26B91">
        <w:rPr>
          <w:rFonts w:ascii="Times New Roman" w:hAnsi="Times New Roman" w:cs="Times New Roman"/>
        </w:rPr>
        <w:t xml:space="preserve"> в этом году распространили свой опыт</w:t>
      </w:r>
      <w:r w:rsidR="00536284" w:rsidRPr="00B26B91">
        <w:rPr>
          <w:rFonts w:ascii="Times New Roman" w:hAnsi="Times New Roman" w:cs="Times New Roman"/>
        </w:rPr>
        <w:t xml:space="preserve"> работы</w:t>
      </w:r>
      <w:r w:rsidR="00F56D0B" w:rsidRPr="00B26B91">
        <w:rPr>
          <w:rFonts w:ascii="Times New Roman" w:hAnsi="Times New Roman" w:cs="Times New Roman"/>
        </w:rPr>
        <w:t xml:space="preserve">, </w:t>
      </w:r>
      <w:r w:rsidR="00536284" w:rsidRPr="00B26B91">
        <w:rPr>
          <w:rFonts w:ascii="Times New Roman" w:hAnsi="Times New Roman" w:cs="Times New Roman"/>
        </w:rPr>
        <w:t xml:space="preserve">20 учителей </w:t>
      </w:r>
      <w:r w:rsidR="00B12E23" w:rsidRPr="00B26B91">
        <w:rPr>
          <w:rFonts w:ascii="Times New Roman" w:hAnsi="Times New Roman" w:cs="Times New Roman"/>
        </w:rPr>
        <w:t xml:space="preserve"> выпустили свои публикации</w:t>
      </w:r>
      <w:r w:rsidR="00F56D0B" w:rsidRPr="00B26B91">
        <w:rPr>
          <w:rFonts w:ascii="Times New Roman" w:hAnsi="Times New Roman" w:cs="Times New Roman"/>
        </w:rPr>
        <w:t xml:space="preserve"> докладов</w:t>
      </w:r>
      <w:r w:rsidR="00B12E23" w:rsidRPr="00B26B91">
        <w:rPr>
          <w:rFonts w:ascii="Times New Roman" w:hAnsi="Times New Roman" w:cs="Times New Roman"/>
        </w:rPr>
        <w:t xml:space="preserve">, тезисов, статьей </w:t>
      </w:r>
      <w:r w:rsidR="00536284" w:rsidRPr="00B26B91">
        <w:rPr>
          <w:rFonts w:ascii="Times New Roman" w:hAnsi="Times New Roman" w:cs="Times New Roman"/>
        </w:rPr>
        <w:t xml:space="preserve"> в методических изданиях, 49 учителей на сегодня применяют</w:t>
      </w:r>
      <w:r w:rsidR="00D5704C" w:rsidRPr="00B26B91">
        <w:rPr>
          <w:rFonts w:ascii="Times New Roman" w:hAnsi="Times New Roman" w:cs="Times New Roman"/>
        </w:rPr>
        <w:t xml:space="preserve"> современные техноло</w:t>
      </w:r>
      <w:r w:rsidR="00B12E23" w:rsidRPr="00B26B91">
        <w:rPr>
          <w:rFonts w:ascii="Times New Roman" w:hAnsi="Times New Roman" w:cs="Times New Roman"/>
        </w:rPr>
        <w:t>г</w:t>
      </w:r>
      <w:r w:rsidR="0092247D" w:rsidRPr="00B26B91">
        <w:rPr>
          <w:rFonts w:ascii="Times New Roman" w:hAnsi="Times New Roman" w:cs="Times New Roman"/>
        </w:rPr>
        <w:t>ии обучения в учебный процесс</w:t>
      </w:r>
      <w:r w:rsidR="00536284" w:rsidRPr="00B26B91">
        <w:rPr>
          <w:rFonts w:ascii="Times New Roman" w:hAnsi="Times New Roman" w:cs="Times New Roman"/>
        </w:rPr>
        <w:t xml:space="preserve">. </w:t>
      </w:r>
    </w:p>
    <w:p w:rsidR="00B26B91" w:rsidRPr="00B26B91" w:rsidRDefault="00B26B91" w:rsidP="00B26B91">
      <w:pPr>
        <w:numPr>
          <w:ilvl w:val="0"/>
          <w:numId w:val="5"/>
        </w:numPr>
        <w:spacing w:after="0" w:line="240" w:lineRule="auto"/>
        <w:ind w:left="0" w:hanging="153"/>
        <w:contextualSpacing/>
        <w:jc w:val="both"/>
        <w:rPr>
          <w:rFonts w:ascii="Times New Roman" w:hAnsi="Times New Roman" w:cs="Times New Roman"/>
        </w:rPr>
      </w:pPr>
    </w:p>
    <w:p w:rsidR="005906BB" w:rsidRPr="00B26B91" w:rsidRDefault="005906BB" w:rsidP="00B26B91">
      <w:pPr>
        <w:spacing w:line="240" w:lineRule="auto"/>
        <w:ind w:firstLine="708"/>
        <w:contextualSpacing/>
        <w:jc w:val="center"/>
        <w:rPr>
          <w:rFonts w:ascii="Times New Roman" w:hAnsi="Times New Roman" w:cs="Times New Roman"/>
          <w:b/>
          <w:u w:val="single"/>
        </w:rPr>
      </w:pPr>
      <w:r w:rsidRPr="00B26B91">
        <w:rPr>
          <w:rFonts w:ascii="Times New Roman" w:hAnsi="Times New Roman" w:cs="Times New Roman"/>
          <w:b/>
          <w:u w:val="single"/>
        </w:rPr>
        <w:t>2.Особенности образовательного процесса.</w:t>
      </w:r>
    </w:p>
    <w:p w:rsidR="005906BB" w:rsidRPr="00B26B91" w:rsidRDefault="005906BB" w:rsidP="00B26B91">
      <w:pPr>
        <w:spacing w:after="0" w:line="240" w:lineRule="auto"/>
        <w:ind w:right="142" w:firstLine="142"/>
        <w:contextualSpacing/>
        <w:jc w:val="both"/>
        <w:rPr>
          <w:rFonts w:ascii="Times New Roman" w:hAnsi="Times New Roman" w:cs="Times New Roman"/>
          <w:bCs/>
          <w:iCs/>
        </w:rPr>
      </w:pPr>
      <w:r w:rsidRPr="00B26B91">
        <w:rPr>
          <w:rFonts w:ascii="Times New Roman" w:hAnsi="Times New Roman" w:cs="Times New Roman"/>
        </w:rPr>
        <w:t xml:space="preserve">Школа обеспечивает бесплатное начальное, общее среднее, основное образование,  соответствующее социальному заказу и запросам государства и родителей обучающихся, реализует индивидуальные творческие запросы, самостоятельные выборы предметов профильного обучения, способствует овладению навыками научной работы, осуществляет общеобразовательную допрофессиональную подготовку в высшие, средне-специальные, начально-профессиональные учебные заведения. В нашей школе обучение в  1-х классах  проводится  по  БУП,  разработанному НИИНШ  с недельной нагрузкой в 30 часов, который предусматривает 10 часов внеаудиторной нагрузки, а другие классы обучение проводится по Базисному учебному плану 2005 года, утвержденному Министерством образования РФ и РС/Я/.  Обучение подразделено на 3 ступени: первая ступень- 1-4 классы, вторая ступень – 5-9 классы, 3 ступень – 10-11 классы. На первой ступени имеется 1 прогимназический класс, в 1-х и 2-х классах  вводятся компоненты Федерального Государственного образовательного стандарта нового поколения.  На второй ступени имеются общеобразовательные, политехнические,  музыкальный  классы. На третьей ступени обучения имеются классы профильного обучения: физико-математические, социально-гуманитарные, химико-биологические. Для каждого профиля подбирается соответствующий учебный план с углубленным изучением предметов, проводятся элективные и спецкурсы. </w:t>
      </w:r>
      <w:r w:rsidRPr="00B26B91">
        <w:rPr>
          <w:rFonts w:ascii="Times New Roman" w:hAnsi="Times New Roman" w:cs="Times New Roman"/>
          <w:b/>
        </w:rPr>
        <w:t>Наример, в физ-мат классе в неделю 12 ч. математики,</w:t>
      </w:r>
      <w:r w:rsidRPr="00B26B91">
        <w:rPr>
          <w:rFonts w:ascii="Times New Roman" w:hAnsi="Times New Roman" w:cs="Times New Roman"/>
        </w:rPr>
        <w:t xml:space="preserve"> </w:t>
      </w:r>
      <w:r w:rsidRPr="00B26B91">
        <w:rPr>
          <w:rFonts w:ascii="Times New Roman" w:hAnsi="Times New Roman" w:cs="Times New Roman"/>
          <w:b/>
          <w:bCs/>
          <w:iCs/>
        </w:rPr>
        <w:t xml:space="preserve"> </w:t>
      </w:r>
      <w:r w:rsidRPr="00B26B91">
        <w:rPr>
          <w:rFonts w:ascii="Times New Roman" w:hAnsi="Times New Roman" w:cs="Times New Roman"/>
          <w:b/>
        </w:rPr>
        <w:t>8 физики, 5 ч. информатики.</w:t>
      </w:r>
      <w:r w:rsidRPr="00B26B91">
        <w:rPr>
          <w:rFonts w:ascii="Times New Roman" w:hAnsi="Times New Roman" w:cs="Times New Roman"/>
        </w:rPr>
        <w:t xml:space="preserve"> </w:t>
      </w:r>
      <w:r w:rsidRPr="00B26B91">
        <w:rPr>
          <w:rFonts w:ascii="Times New Roman" w:hAnsi="Times New Roman" w:cs="Times New Roman"/>
          <w:b/>
        </w:rPr>
        <w:t>В гуманитарном классе – 5ч. литературы, 3 русского языка, 9 часов истории и общественных дисциплин.</w:t>
      </w:r>
      <w:r w:rsidRPr="00B26B91">
        <w:rPr>
          <w:rFonts w:ascii="Times New Roman" w:hAnsi="Times New Roman" w:cs="Times New Roman"/>
        </w:rPr>
        <w:t xml:space="preserve"> </w:t>
      </w:r>
      <w:r w:rsidRPr="00B26B91">
        <w:rPr>
          <w:rFonts w:ascii="Times New Roman" w:hAnsi="Times New Roman" w:cs="Times New Roman"/>
          <w:b/>
        </w:rPr>
        <w:t>В химико-</w:t>
      </w:r>
      <w:r w:rsidRPr="00B26B91">
        <w:rPr>
          <w:rFonts w:ascii="Times New Roman" w:hAnsi="Times New Roman" w:cs="Times New Roman"/>
          <w:b/>
        </w:rPr>
        <w:lastRenderedPageBreak/>
        <w:t xml:space="preserve">биологическом классе – химии, биологии по 5 ч. </w:t>
      </w:r>
      <w:r w:rsidRPr="00B26B91">
        <w:rPr>
          <w:rFonts w:ascii="Times New Roman" w:hAnsi="Times New Roman" w:cs="Times New Roman"/>
        </w:rPr>
        <w:t>Всего в этом учебном году проведено в 5-9 классах 29, в 10-11 классах 24 наименований элективных и спецкурсов по различным предметам.</w:t>
      </w:r>
      <w:r w:rsidRPr="00B26B91">
        <w:rPr>
          <w:rFonts w:ascii="Times New Roman" w:hAnsi="Times New Roman" w:cs="Times New Roman"/>
          <w:bCs/>
          <w:iCs/>
        </w:rPr>
        <w:t xml:space="preserve"> Углубление профильных  предметов ведется через внеаудиторные часы после обеда, часы школьного компонента включены в расписание.</w:t>
      </w:r>
    </w:p>
    <w:p w:rsidR="005906BB" w:rsidRPr="00B26B91" w:rsidRDefault="005906BB" w:rsidP="00B26B91">
      <w:pPr>
        <w:spacing w:after="0" w:line="240" w:lineRule="auto"/>
        <w:ind w:right="142" w:firstLine="142"/>
        <w:contextualSpacing/>
        <w:jc w:val="both"/>
        <w:rPr>
          <w:rFonts w:ascii="Times New Roman" w:hAnsi="Times New Roman" w:cs="Times New Roman"/>
          <w:b/>
          <w:color w:val="FF0000"/>
        </w:rPr>
      </w:pPr>
      <w:r w:rsidRPr="00B26B91">
        <w:rPr>
          <w:rFonts w:ascii="Times New Roman" w:hAnsi="Times New Roman" w:cs="Times New Roman"/>
          <w:bCs/>
          <w:iCs/>
        </w:rPr>
        <w:t xml:space="preserve"> Ведется обучение во взаимосвязи с  МУПК  по специальностям: токарь, тракторист, делопроизводитель, автослесарь, продавец продовольственных товаров, швея, водитель. По окончании учащиеся получают удостоверения с присвоением категорий «водитель, столяр, слесарь, швея, повар» и с правом поступления на работу по этим профессиям.  </w:t>
      </w:r>
      <w:r w:rsidRPr="00B26B91">
        <w:rPr>
          <w:rFonts w:ascii="Times New Roman" w:hAnsi="Times New Roman" w:cs="Times New Roman"/>
          <w:b/>
          <w:bCs/>
          <w:iCs/>
          <w:color w:val="FF0000"/>
        </w:rPr>
        <w:t>В этом году свидетельства получат по специальностям:  «водитель автомобиля» категории В – 25 уч-ся, «слесарь по ремонту автомобилей» - 5, «продавец продовольственных товаров» - 5, «делопроизводитель» - 4. Всего – 42 учащихся. Школа также сотрудничает с Якутским торгово-экономическим колледжем. В этом году свидетельства по специальностям «повар» -7.</w:t>
      </w:r>
    </w:p>
    <w:p w:rsidR="005906BB" w:rsidRPr="00B26B91" w:rsidRDefault="005906BB" w:rsidP="00B26B91">
      <w:pPr>
        <w:spacing w:after="0" w:line="240" w:lineRule="auto"/>
        <w:ind w:firstLine="708"/>
        <w:contextualSpacing/>
        <w:jc w:val="both"/>
        <w:rPr>
          <w:rFonts w:ascii="Times New Roman" w:hAnsi="Times New Roman" w:cs="Times New Roman"/>
          <w:bCs/>
          <w:iCs/>
        </w:rPr>
      </w:pPr>
      <w:r w:rsidRPr="00B26B91">
        <w:rPr>
          <w:rFonts w:ascii="Times New Roman" w:hAnsi="Times New Roman" w:cs="Times New Roman"/>
          <w:bCs/>
          <w:iCs/>
        </w:rPr>
        <w:t xml:space="preserve">С 2006-07 уч года  в сотрудничестве с ЯГУ/ СВФУ организует платное обучение желающих учащихся 10-11 классов на  курсах ФДОП. В 2009-10 уч году -14 уч., в 2010-11 уч   35 учащихся. В этом году посетили консультации по математике и русскому языку, физике, английскому языку всего 19 учащихся. </w:t>
      </w:r>
    </w:p>
    <w:p w:rsidR="009D1713" w:rsidRPr="00B26B91" w:rsidRDefault="009D1713" w:rsidP="00B26B91">
      <w:pPr>
        <w:spacing w:after="0" w:line="240" w:lineRule="auto"/>
        <w:ind w:firstLine="708"/>
        <w:contextualSpacing/>
        <w:jc w:val="both"/>
        <w:rPr>
          <w:rFonts w:ascii="Times New Roman" w:hAnsi="Times New Roman" w:cs="Times New Roman"/>
          <w:bCs/>
          <w:iCs/>
        </w:rPr>
      </w:pPr>
      <w:r w:rsidRPr="00B26B91">
        <w:rPr>
          <w:rFonts w:ascii="Times New Roman" w:hAnsi="Times New Roman" w:cs="Times New Roman"/>
          <w:bCs/>
          <w:iCs/>
        </w:rPr>
        <w:t xml:space="preserve">Учебная деятельность имеет логическое продолжение в программах дополнительного образования. Основная задача допобразования – создание условий для самоопределения, самовыражения учащихся, развития и реализации их творческих, интеллектуальных возможностей. Всего в этом учебном году </w:t>
      </w:r>
      <w:r w:rsidR="0092247D" w:rsidRPr="00B26B91">
        <w:rPr>
          <w:rFonts w:ascii="Times New Roman" w:hAnsi="Times New Roman" w:cs="Times New Roman"/>
          <w:bCs/>
          <w:iCs/>
        </w:rPr>
        <w:t>действует   8</w:t>
      </w:r>
      <w:r w:rsidR="009E5A78" w:rsidRPr="00B26B91">
        <w:rPr>
          <w:rFonts w:ascii="Times New Roman" w:hAnsi="Times New Roman" w:cs="Times New Roman"/>
          <w:bCs/>
          <w:iCs/>
        </w:rPr>
        <w:t xml:space="preserve"> кружков, </w:t>
      </w:r>
      <w:r w:rsidR="0092247D" w:rsidRPr="00B26B91">
        <w:rPr>
          <w:rFonts w:ascii="Times New Roman" w:hAnsi="Times New Roman" w:cs="Times New Roman"/>
          <w:bCs/>
          <w:iCs/>
        </w:rPr>
        <w:t>4</w:t>
      </w:r>
      <w:r w:rsidR="00D12438" w:rsidRPr="00B26B91">
        <w:rPr>
          <w:rFonts w:ascii="Times New Roman" w:hAnsi="Times New Roman" w:cs="Times New Roman"/>
          <w:bCs/>
          <w:iCs/>
        </w:rPr>
        <w:t>_</w:t>
      </w:r>
      <w:r w:rsidR="009E5A78" w:rsidRPr="00B26B91">
        <w:rPr>
          <w:rFonts w:ascii="Times New Roman" w:hAnsi="Times New Roman" w:cs="Times New Roman"/>
          <w:bCs/>
          <w:iCs/>
        </w:rPr>
        <w:t xml:space="preserve">секций. </w:t>
      </w:r>
      <w:r w:rsidR="0092247D" w:rsidRPr="00B26B91">
        <w:rPr>
          <w:rFonts w:ascii="Times New Roman" w:hAnsi="Times New Roman" w:cs="Times New Roman"/>
          <w:bCs/>
          <w:iCs/>
        </w:rPr>
        <w:t>В 2010-11 уч году кружки посещали 278</w:t>
      </w:r>
      <w:r w:rsidR="00D12438" w:rsidRPr="00B26B91">
        <w:rPr>
          <w:rFonts w:ascii="Times New Roman" w:hAnsi="Times New Roman" w:cs="Times New Roman"/>
          <w:bCs/>
          <w:iCs/>
        </w:rPr>
        <w:t xml:space="preserve"> учащихся, в этом году</w:t>
      </w:r>
      <w:r w:rsidR="00E54A76" w:rsidRPr="00B26B91">
        <w:rPr>
          <w:rFonts w:ascii="Times New Roman" w:hAnsi="Times New Roman" w:cs="Times New Roman"/>
          <w:bCs/>
          <w:iCs/>
        </w:rPr>
        <w:t xml:space="preserve"> </w:t>
      </w:r>
      <w:r w:rsidR="0092247D" w:rsidRPr="00B26B91">
        <w:rPr>
          <w:rFonts w:ascii="Times New Roman" w:hAnsi="Times New Roman" w:cs="Times New Roman"/>
          <w:bCs/>
          <w:iCs/>
        </w:rPr>
        <w:t>293</w:t>
      </w:r>
      <w:r w:rsidR="00D12438" w:rsidRPr="00B26B91">
        <w:rPr>
          <w:rFonts w:ascii="Times New Roman" w:hAnsi="Times New Roman" w:cs="Times New Roman"/>
          <w:bCs/>
          <w:iCs/>
        </w:rPr>
        <w:t xml:space="preserve"> детей. С лучшими результатами и бо</w:t>
      </w:r>
      <w:r w:rsidR="00332AFF" w:rsidRPr="00B26B91">
        <w:rPr>
          <w:rFonts w:ascii="Times New Roman" w:hAnsi="Times New Roman" w:cs="Times New Roman"/>
          <w:bCs/>
          <w:iCs/>
        </w:rPr>
        <w:t>льшим охватом учащихся работали</w:t>
      </w:r>
      <w:r w:rsidR="0092247D" w:rsidRPr="00B26B91">
        <w:rPr>
          <w:rFonts w:ascii="Times New Roman" w:hAnsi="Times New Roman" w:cs="Times New Roman"/>
          <w:bCs/>
          <w:iCs/>
        </w:rPr>
        <w:t xml:space="preserve"> фольклорная студия (62</w:t>
      </w:r>
      <w:r w:rsidR="00D12438" w:rsidRPr="00B26B91">
        <w:rPr>
          <w:rFonts w:ascii="Times New Roman" w:hAnsi="Times New Roman" w:cs="Times New Roman"/>
          <w:bCs/>
          <w:iCs/>
        </w:rPr>
        <w:t xml:space="preserve"> </w:t>
      </w:r>
      <w:r w:rsidR="0092247D" w:rsidRPr="00B26B91">
        <w:rPr>
          <w:rFonts w:ascii="Times New Roman" w:hAnsi="Times New Roman" w:cs="Times New Roman"/>
          <w:bCs/>
          <w:iCs/>
        </w:rPr>
        <w:t>детей) и танцевальный кружок (66 детей)</w:t>
      </w:r>
      <w:r w:rsidR="00712979" w:rsidRPr="00B26B91">
        <w:rPr>
          <w:rFonts w:ascii="Times New Roman" w:hAnsi="Times New Roman" w:cs="Times New Roman"/>
          <w:bCs/>
          <w:iCs/>
        </w:rPr>
        <w:t>.</w:t>
      </w:r>
    </w:p>
    <w:p w:rsidR="00DC018A" w:rsidRDefault="00573C82" w:rsidP="00B26B91">
      <w:pPr>
        <w:spacing w:line="240" w:lineRule="auto"/>
        <w:ind w:firstLine="708"/>
        <w:contextualSpacing/>
        <w:jc w:val="both"/>
        <w:rPr>
          <w:rFonts w:ascii="Times New Roman" w:hAnsi="Times New Roman" w:cs="Times New Roman"/>
        </w:rPr>
      </w:pPr>
      <w:r w:rsidRPr="00B26B91">
        <w:rPr>
          <w:rFonts w:ascii="Times New Roman" w:hAnsi="Times New Roman" w:cs="Times New Roman"/>
        </w:rPr>
        <w:t>Важнейшая задача школы – формирование полноценных граждан</w:t>
      </w:r>
      <w:r w:rsidR="00867543" w:rsidRPr="00B26B91">
        <w:rPr>
          <w:rFonts w:ascii="Times New Roman" w:hAnsi="Times New Roman" w:cs="Times New Roman"/>
        </w:rPr>
        <w:t xml:space="preserve"> своего улуса, республики</w:t>
      </w:r>
      <w:r w:rsidRPr="00B26B91">
        <w:rPr>
          <w:rFonts w:ascii="Times New Roman" w:hAnsi="Times New Roman" w:cs="Times New Roman"/>
        </w:rPr>
        <w:t>, а решение этой задач</w:t>
      </w:r>
      <w:r w:rsidR="00867543" w:rsidRPr="00B26B91">
        <w:rPr>
          <w:rFonts w:ascii="Times New Roman" w:hAnsi="Times New Roman" w:cs="Times New Roman"/>
        </w:rPr>
        <w:t>и во много зависит от  грамотно построенной</w:t>
      </w:r>
      <w:r w:rsidRPr="00B26B91">
        <w:rPr>
          <w:rFonts w:ascii="Times New Roman" w:hAnsi="Times New Roman" w:cs="Times New Roman"/>
        </w:rPr>
        <w:t xml:space="preserve"> </w:t>
      </w:r>
      <w:r w:rsidR="00867543" w:rsidRPr="00B26B91">
        <w:rPr>
          <w:rFonts w:ascii="Times New Roman" w:hAnsi="Times New Roman" w:cs="Times New Roman"/>
        </w:rPr>
        <w:t xml:space="preserve">профориентационной работы позволяющей  решать многие </w:t>
      </w:r>
      <w:r w:rsidRPr="00B26B91">
        <w:rPr>
          <w:rFonts w:ascii="Times New Roman" w:hAnsi="Times New Roman" w:cs="Times New Roman"/>
        </w:rPr>
        <w:t xml:space="preserve"> проблемы</w:t>
      </w:r>
      <w:r w:rsidR="00867543" w:rsidRPr="00B26B91">
        <w:rPr>
          <w:rFonts w:ascii="Times New Roman" w:hAnsi="Times New Roman" w:cs="Times New Roman"/>
        </w:rPr>
        <w:t xml:space="preserve"> самоопределения учащ</w:t>
      </w:r>
      <w:r w:rsidR="00767E0F" w:rsidRPr="00B26B91">
        <w:rPr>
          <w:rFonts w:ascii="Times New Roman" w:hAnsi="Times New Roman" w:cs="Times New Roman"/>
        </w:rPr>
        <w:t xml:space="preserve">ихся. В этом учебном году школа участвует в апробации пилотной модели профориентационной работы с учащимися с учетом образовательного и профессионально – производственного потенциала РС(Я), а именно реализует разработку организационно – функциональной модели профориентационной работы с учащимися. Сама модель по структуре очень четкая, удобна для использования: модель деятельности всех членов образовательного процесса, матрица реализации средств  профессиональной ориентации, критерии готовности учащихся к профессиональному самоопределению, анкеты. В ходе реализации модели практически были использованы: проект распределения профориентационо -значимого «функционала» между участниками профориентационной работы в школе; матрица реализации средств профориентационной ориентации; методические разработки из сайта </w:t>
      </w:r>
      <w:hyperlink r:id="rId7" w:history="1">
        <w:r w:rsidR="00767E0F" w:rsidRPr="00B26B91">
          <w:rPr>
            <w:rStyle w:val="a4"/>
            <w:rFonts w:ascii="Times New Roman" w:hAnsi="Times New Roman" w:cs="Times New Roman"/>
          </w:rPr>
          <w:t>www.academia-proforient.ru</w:t>
        </w:r>
      </w:hyperlink>
      <w:r w:rsidR="00767E0F" w:rsidRPr="00B26B91">
        <w:rPr>
          <w:rFonts w:ascii="Times New Roman" w:hAnsi="Times New Roman" w:cs="Times New Roman"/>
        </w:rPr>
        <w:t>. В результате анкетирования учащихся и педагогических работников пилотных школ (СОШ №21, СОШ№23г. Якутска, Майинской СОШ №1  Мегино – Кангаласского улуса были определены требования к организационному, кадровому, учебно – методическому и информационному обеспечению профориентационной работы с подростками и молодежью в средних образовательных учреждениях с учетом образовательного и профессионально – производственного потенциала Республики Саха ( Якутия). И эти требования помогут нам в дальнейшем для  организации всей системы   профориентационной работы в школе, в селе, улусе.</w:t>
      </w:r>
    </w:p>
    <w:p w:rsidR="00B26B91" w:rsidRPr="00B26B91" w:rsidRDefault="00B26B91" w:rsidP="00B26B91">
      <w:pPr>
        <w:spacing w:line="240" w:lineRule="auto"/>
        <w:ind w:firstLine="708"/>
        <w:contextualSpacing/>
        <w:jc w:val="both"/>
        <w:rPr>
          <w:rFonts w:ascii="Times New Roman" w:hAnsi="Times New Roman" w:cs="Times New Roman"/>
        </w:rPr>
      </w:pPr>
    </w:p>
    <w:p w:rsidR="00F609AD" w:rsidRPr="00B26B91" w:rsidRDefault="005A26C9" w:rsidP="00B26B91">
      <w:pPr>
        <w:spacing w:after="0" w:line="240" w:lineRule="auto"/>
        <w:contextualSpacing/>
        <w:jc w:val="center"/>
        <w:rPr>
          <w:rFonts w:ascii="Times New Roman" w:hAnsi="Times New Roman" w:cs="Times New Roman"/>
          <w:b/>
        </w:rPr>
      </w:pPr>
      <w:r w:rsidRPr="00B26B91">
        <w:rPr>
          <w:rFonts w:ascii="Times New Roman" w:hAnsi="Times New Roman" w:cs="Times New Roman"/>
        </w:rPr>
        <w:t>3.</w:t>
      </w:r>
      <w:r w:rsidR="00F609AD" w:rsidRPr="00B26B91">
        <w:rPr>
          <w:rFonts w:ascii="Times New Roman" w:hAnsi="Times New Roman" w:cs="Times New Roman"/>
        </w:rPr>
        <w:t xml:space="preserve"> </w:t>
      </w:r>
      <w:r w:rsidR="00F609AD" w:rsidRPr="00B26B91">
        <w:rPr>
          <w:rFonts w:ascii="Times New Roman" w:hAnsi="Times New Roman" w:cs="Times New Roman"/>
          <w:b/>
        </w:rPr>
        <w:t>Работа по внедрению ФГОС</w:t>
      </w:r>
      <w:r w:rsidR="00B26B91">
        <w:rPr>
          <w:rFonts w:ascii="Times New Roman" w:hAnsi="Times New Roman" w:cs="Times New Roman"/>
          <w:b/>
        </w:rPr>
        <w:t>.</w:t>
      </w:r>
    </w:p>
    <w:p w:rsidR="00F609AD" w:rsidRPr="00B26B91" w:rsidRDefault="00F609AD" w:rsidP="00B26B91">
      <w:pPr>
        <w:spacing w:after="0" w:line="240" w:lineRule="auto"/>
        <w:contextualSpacing/>
        <w:jc w:val="both"/>
        <w:rPr>
          <w:rFonts w:ascii="Times New Roman" w:hAnsi="Times New Roman" w:cs="Times New Roman"/>
          <w:b/>
        </w:rPr>
      </w:pPr>
    </w:p>
    <w:p w:rsidR="00B26B91" w:rsidRDefault="00B26B91" w:rsidP="00B26B91">
      <w:pPr>
        <w:pStyle w:val="af0"/>
        <w:ind w:left="17" w:right="96"/>
        <w:contextualSpacing/>
        <w:jc w:val="both"/>
        <w:rPr>
          <w:rFonts w:ascii="Times New Roman" w:hAnsi="Times New Roman" w:cs="Times New Roman"/>
          <w:color w:val="100000"/>
          <w:sz w:val="22"/>
          <w:szCs w:val="22"/>
          <w:lang w:bidi="he-IL"/>
        </w:rPr>
      </w:pPr>
      <w:r>
        <w:rPr>
          <w:rFonts w:ascii="Times New Roman" w:hAnsi="Times New Roman" w:cs="Times New Roman"/>
          <w:bCs/>
          <w:color w:val="100000"/>
          <w:sz w:val="22"/>
          <w:szCs w:val="22"/>
          <w:lang w:bidi="he-IL"/>
        </w:rPr>
        <w:t xml:space="preserve">       </w:t>
      </w:r>
      <w:r w:rsidR="00F609AD" w:rsidRPr="00B26B91">
        <w:rPr>
          <w:rFonts w:ascii="Times New Roman" w:hAnsi="Times New Roman" w:cs="Times New Roman"/>
          <w:bCs/>
          <w:color w:val="100000"/>
          <w:sz w:val="22"/>
          <w:szCs w:val="22"/>
          <w:lang w:bidi="he-IL"/>
        </w:rPr>
        <w:t>На  основании приказа МО РФ  от 06.10.2009 г. № 373 «Об утверждении и введении в действие федерального государственного образовательного стандарта начального общего образования» школа начала работу по введению ФГОС в 2011 году.</w:t>
      </w:r>
    </w:p>
    <w:p w:rsidR="00F609AD" w:rsidRPr="00B26B91" w:rsidRDefault="00B26B91" w:rsidP="00B26B91">
      <w:pPr>
        <w:pStyle w:val="af0"/>
        <w:ind w:left="17" w:right="96"/>
        <w:contextualSpacing/>
        <w:jc w:val="both"/>
        <w:rPr>
          <w:rFonts w:ascii="Times New Roman" w:hAnsi="Times New Roman" w:cs="Times New Roman"/>
          <w:sz w:val="22"/>
          <w:szCs w:val="22"/>
        </w:rPr>
      </w:pPr>
      <w:r>
        <w:rPr>
          <w:rFonts w:ascii="Times New Roman" w:hAnsi="Times New Roman" w:cs="Times New Roman"/>
          <w:color w:val="100000"/>
          <w:sz w:val="22"/>
          <w:szCs w:val="22"/>
          <w:lang w:bidi="he-IL"/>
        </w:rPr>
        <w:t xml:space="preserve">    </w:t>
      </w:r>
      <w:r w:rsidR="00F609AD" w:rsidRPr="00B26B91">
        <w:rPr>
          <w:rFonts w:ascii="Times New Roman" w:hAnsi="Times New Roman" w:cs="Times New Roman"/>
          <w:color w:val="100000"/>
          <w:sz w:val="22"/>
          <w:szCs w:val="22"/>
          <w:lang w:bidi="he-IL"/>
        </w:rPr>
        <w:t xml:space="preserve">Была </w:t>
      </w:r>
      <w:r w:rsidR="00F609AD" w:rsidRPr="00B26B91">
        <w:rPr>
          <w:rFonts w:ascii="Times New Roman" w:hAnsi="Times New Roman" w:cs="Times New Roman"/>
          <w:w w:val="92"/>
          <w:sz w:val="22"/>
          <w:szCs w:val="22"/>
          <w:lang w:bidi="he-IL"/>
        </w:rPr>
        <w:t xml:space="preserve"> </w:t>
      </w:r>
      <w:r w:rsidR="00F609AD" w:rsidRPr="00B26B91">
        <w:rPr>
          <w:rFonts w:ascii="Times New Roman" w:hAnsi="Times New Roman" w:cs="Times New Roman"/>
          <w:color w:val="2C1B04"/>
          <w:sz w:val="22"/>
          <w:szCs w:val="22"/>
          <w:lang w:bidi="he-IL"/>
        </w:rPr>
        <w:t xml:space="preserve"> </w:t>
      </w:r>
      <w:r w:rsidR="00F609AD" w:rsidRPr="00B26B91">
        <w:rPr>
          <w:rFonts w:ascii="Times New Roman" w:hAnsi="Times New Roman" w:cs="Times New Roman"/>
          <w:sz w:val="22"/>
          <w:szCs w:val="22"/>
        </w:rPr>
        <w:t>создана нормативная база ОУ в соответствии с требованиями ФГОС (цели образовательного процесса, режим занятий, финансирование, материально-техническое обеспечение ).</w:t>
      </w:r>
    </w:p>
    <w:p w:rsidR="00F609AD" w:rsidRPr="00B26B91" w:rsidRDefault="00B26B91" w:rsidP="00B26B91">
      <w:pPr>
        <w:pStyle w:val="af0"/>
        <w:ind w:right="3"/>
        <w:contextualSpacing/>
        <w:jc w:val="both"/>
        <w:rPr>
          <w:rFonts w:ascii="Times New Roman" w:hAnsi="Times New Roman" w:cs="Times New Roman"/>
          <w:color w:val="000000"/>
          <w:w w:val="92"/>
          <w:sz w:val="22"/>
          <w:szCs w:val="22"/>
          <w:lang w:bidi="he-IL"/>
        </w:rPr>
      </w:pPr>
      <w:r>
        <w:rPr>
          <w:rFonts w:ascii="Times New Roman" w:hAnsi="Times New Roman" w:cs="Times New Roman"/>
          <w:color w:val="000000"/>
          <w:sz w:val="22"/>
          <w:szCs w:val="22"/>
          <w:lang w:bidi="he-IL"/>
        </w:rPr>
        <w:t xml:space="preserve">     </w:t>
      </w:r>
      <w:r w:rsidR="00F609AD" w:rsidRPr="00B26B91">
        <w:rPr>
          <w:rFonts w:ascii="Times New Roman" w:hAnsi="Times New Roman" w:cs="Times New Roman"/>
          <w:color w:val="000000"/>
          <w:sz w:val="22"/>
          <w:szCs w:val="22"/>
          <w:lang w:bidi="he-IL"/>
        </w:rPr>
        <w:t>Кроме того были</w:t>
      </w:r>
      <w:r w:rsidR="00F609AD" w:rsidRPr="00B26B91">
        <w:rPr>
          <w:rFonts w:ascii="Times New Roman" w:hAnsi="Times New Roman" w:cs="Times New Roman"/>
          <w:b/>
          <w:color w:val="000000"/>
          <w:sz w:val="22"/>
          <w:szCs w:val="22"/>
          <w:lang w:bidi="he-IL"/>
        </w:rPr>
        <w:t xml:space="preserve">  </w:t>
      </w:r>
      <w:r w:rsidR="00F609AD" w:rsidRPr="00B26B91">
        <w:rPr>
          <w:rFonts w:ascii="Times New Roman" w:hAnsi="Times New Roman" w:cs="Times New Roman"/>
          <w:sz w:val="22"/>
          <w:szCs w:val="22"/>
        </w:rPr>
        <w:t>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w:t>
      </w:r>
    </w:p>
    <w:p w:rsidR="00F609AD" w:rsidRPr="00B26B91" w:rsidRDefault="00B26B91" w:rsidP="00B26B91">
      <w:pPr>
        <w:pStyle w:val="af0"/>
        <w:ind w:left="4" w:right="23" w:firstLine="235"/>
        <w:contextualSpacing/>
        <w:jc w:val="both"/>
        <w:rPr>
          <w:rFonts w:ascii="Times New Roman" w:hAnsi="Times New Roman" w:cs="Times New Roman"/>
          <w:color w:val="675845"/>
          <w:sz w:val="22"/>
          <w:szCs w:val="22"/>
          <w:lang w:bidi="he-IL"/>
        </w:rPr>
      </w:pPr>
      <w:r>
        <w:rPr>
          <w:rFonts w:ascii="Times New Roman" w:hAnsi="Times New Roman" w:cs="Times New Roman"/>
          <w:color w:val="2C1B04"/>
          <w:sz w:val="22"/>
          <w:szCs w:val="22"/>
          <w:lang w:bidi="he-IL"/>
        </w:rPr>
        <w:t xml:space="preserve">  </w:t>
      </w:r>
      <w:r w:rsidR="00F609AD" w:rsidRPr="00B26B91">
        <w:rPr>
          <w:rFonts w:ascii="Times New Roman" w:hAnsi="Times New Roman" w:cs="Times New Roman"/>
          <w:color w:val="2C1B04"/>
          <w:sz w:val="22"/>
          <w:szCs w:val="22"/>
          <w:lang w:bidi="he-IL"/>
        </w:rPr>
        <w:t>Была сформи</w:t>
      </w:r>
      <w:r w:rsidR="00F609AD" w:rsidRPr="00B26B91">
        <w:rPr>
          <w:rFonts w:ascii="Times New Roman" w:hAnsi="Times New Roman" w:cs="Times New Roman"/>
          <w:color w:val="100000"/>
          <w:sz w:val="22"/>
          <w:szCs w:val="22"/>
          <w:lang w:bidi="he-IL"/>
        </w:rPr>
        <w:t>р</w:t>
      </w:r>
      <w:r w:rsidR="00F609AD" w:rsidRPr="00B26B91">
        <w:rPr>
          <w:rFonts w:ascii="Times New Roman" w:hAnsi="Times New Roman" w:cs="Times New Roman"/>
          <w:color w:val="2C1B04"/>
          <w:sz w:val="22"/>
          <w:szCs w:val="22"/>
          <w:lang w:bidi="he-IL"/>
        </w:rPr>
        <w:t>ована рабочая группа по раз</w:t>
      </w:r>
      <w:r w:rsidR="00F609AD" w:rsidRPr="00B26B91">
        <w:rPr>
          <w:rFonts w:ascii="Times New Roman" w:hAnsi="Times New Roman" w:cs="Times New Roman"/>
          <w:color w:val="100000"/>
          <w:sz w:val="22"/>
          <w:szCs w:val="22"/>
          <w:lang w:bidi="he-IL"/>
        </w:rPr>
        <w:t>р</w:t>
      </w:r>
      <w:r w:rsidR="00F609AD" w:rsidRPr="00B26B91">
        <w:rPr>
          <w:rFonts w:ascii="Times New Roman" w:hAnsi="Times New Roman" w:cs="Times New Roman"/>
          <w:color w:val="2C1B04"/>
          <w:sz w:val="22"/>
          <w:szCs w:val="22"/>
          <w:lang w:bidi="he-IL"/>
        </w:rPr>
        <w:t>аботке программы изм</w:t>
      </w:r>
      <w:r w:rsidR="00F609AD" w:rsidRPr="00B26B91">
        <w:rPr>
          <w:rFonts w:ascii="Times New Roman" w:hAnsi="Times New Roman" w:cs="Times New Roman"/>
          <w:color w:val="100000"/>
          <w:sz w:val="22"/>
          <w:szCs w:val="22"/>
          <w:lang w:bidi="he-IL"/>
        </w:rPr>
        <w:t>е</w:t>
      </w:r>
      <w:r w:rsidR="00F609AD" w:rsidRPr="00B26B91">
        <w:rPr>
          <w:rFonts w:ascii="Times New Roman" w:hAnsi="Times New Roman" w:cs="Times New Roman"/>
          <w:color w:val="2C1B04"/>
          <w:sz w:val="22"/>
          <w:szCs w:val="22"/>
          <w:lang w:bidi="he-IL"/>
        </w:rPr>
        <w:t>не</w:t>
      </w:r>
      <w:r w:rsidR="00F609AD" w:rsidRPr="00B26B91">
        <w:rPr>
          <w:rFonts w:ascii="Times New Roman" w:hAnsi="Times New Roman" w:cs="Times New Roman"/>
          <w:color w:val="51422C"/>
          <w:sz w:val="22"/>
          <w:szCs w:val="22"/>
          <w:lang w:bidi="he-IL"/>
        </w:rPr>
        <w:softHyphen/>
      </w:r>
      <w:r w:rsidR="00F609AD" w:rsidRPr="00B26B91">
        <w:rPr>
          <w:rFonts w:ascii="Times New Roman" w:hAnsi="Times New Roman" w:cs="Times New Roman"/>
          <w:color w:val="2C1B04"/>
          <w:sz w:val="22"/>
          <w:szCs w:val="22"/>
          <w:lang w:bidi="he-IL"/>
        </w:rPr>
        <w:t>ний и дополнений образоват</w:t>
      </w:r>
      <w:r w:rsidR="00F609AD" w:rsidRPr="00B26B91">
        <w:rPr>
          <w:rFonts w:ascii="Times New Roman" w:hAnsi="Times New Roman" w:cs="Times New Roman"/>
          <w:color w:val="100000"/>
          <w:sz w:val="22"/>
          <w:szCs w:val="22"/>
          <w:lang w:bidi="he-IL"/>
        </w:rPr>
        <w:t>е</w:t>
      </w:r>
      <w:r w:rsidR="00F609AD" w:rsidRPr="00B26B91">
        <w:rPr>
          <w:rFonts w:ascii="Times New Roman" w:hAnsi="Times New Roman" w:cs="Times New Roman"/>
          <w:color w:val="2C1B04"/>
          <w:sz w:val="22"/>
          <w:szCs w:val="22"/>
          <w:lang w:bidi="he-IL"/>
        </w:rPr>
        <w:t>льной систе</w:t>
      </w:r>
      <w:r w:rsidR="00F609AD" w:rsidRPr="00B26B91">
        <w:rPr>
          <w:rFonts w:ascii="Times New Roman" w:hAnsi="Times New Roman" w:cs="Times New Roman"/>
          <w:color w:val="100000"/>
          <w:sz w:val="22"/>
          <w:szCs w:val="22"/>
          <w:lang w:bidi="he-IL"/>
        </w:rPr>
        <w:t>м</w:t>
      </w:r>
      <w:r w:rsidR="00F609AD" w:rsidRPr="00B26B91">
        <w:rPr>
          <w:rFonts w:ascii="Times New Roman" w:hAnsi="Times New Roman" w:cs="Times New Roman"/>
          <w:color w:val="2C1B04"/>
          <w:sz w:val="22"/>
          <w:szCs w:val="22"/>
          <w:lang w:bidi="he-IL"/>
        </w:rPr>
        <w:t>ы шко</w:t>
      </w:r>
      <w:r w:rsidR="00F609AD" w:rsidRPr="00B26B91">
        <w:rPr>
          <w:rFonts w:ascii="Times New Roman" w:hAnsi="Times New Roman" w:cs="Times New Roman"/>
          <w:color w:val="51422C"/>
          <w:sz w:val="22"/>
          <w:szCs w:val="22"/>
          <w:lang w:bidi="he-IL"/>
        </w:rPr>
        <w:softHyphen/>
      </w:r>
      <w:r w:rsidR="00F609AD" w:rsidRPr="00B26B91">
        <w:rPr>
          <w:rFonts w:ascii="Times New Roman" w:hAnsi="Times New Roman" w:cs="Times New Roman"/>
          <w:color w:val="2C1B04"/>
          <w:sz w:val="22"/>
          <w:szCs w:val="22"/>
          <w:lang w:bidi="he-IL"/>
        </w:rPr>
        <w:t>лы</w:t>
      </w:r>
      <w:r w:rsidR="00F609AD" w:rsidRPr="00B26B91">
        <w:rPr>
          <w:rFonts w:ascii="Times New Roman" w:hAnsi="Times New Roman" w:cs="Times New Roman"/>
          <w:color w:val="675845"/>
          <w:sz w:val="22"/>
          <w:szCs w:val="22"/>
          <w:lang w:bidi="he-IL"/>
        </w:rPr>
        <w:t>.</w:t>
      </w:r>
    </w:p>
    <w:p w:rsidR="00F609AD" w:rsidRPr="00B26B91" w:rsidRDefault="00F609AD" w:rsidP="00B26B91">
      <w:pPr>
        <w:pStyle w:val="af0"/>
        <w:ind w:left="4" w:right="23" w:firstLine="235"/>
        <w:contextualSpacing/>
        <w:jc w:val="both"/>
        <w:rPr>
          <w:rFonts w:ascii="Times New Roman" w:hAnsi="Times New Roman" w:cs="Times New Roman"/>
          <w:color w:val="2C1B04"/>
          <w:sz w:val="22"/>
          <w:szCs w:val="22"/>
          <w:lang w:bidi="he-IL"/>
        </w:rPr>
      </w:pPr>
      <w:r w:rsidRPr="00B26B91">
        <w:rPr>
          <w:rFonts w:ascii="Times New Roman" w:hAnsi="Times New Roman" w:cs="Times New Roman"/>
          <w:color w:val="675845"/>
          <w:sz w:val="22"/>
          <w:szCs w:val="22"/>
          <w:lang w:bidi="he-IL"/>
        </w:rPr>
        <w:t xml:space="preserve">  </w:t>
      </w:r>
      <w:r w:rsidRPr="00B26B91">
        <w:rPr>
          <w:rFonts w:ascii="Times New Roman" w:hAnsi="Times New Roman" w:cs="Times New Roman"/>
          <w:color w:val="2C1B04"/>
          <w:sz w:val="22"/>
          <w:szCs w:val="22"/>
          <w:lang w:bidi="he-IL"/>
        </w:rPr>
        <w:t xml:space="preserve">В состав рабочей группы  входят: </w:t>
      </w:r>
      <w:r w:rsidR="00B26B91">
        <w:rPr>
          <w:rFonts w:ascii="Times New Roman" w:hAnsi="Times New Roman" w:cs="Times New Roman"/>
          <w:sz w:val="22"/>
          <w:szCs w:val="22"/>
          <w:lang w:bidi="he-IL"/>
        </w:rPr>
        <w:t>з</w:t>
      </w:r>
      <w:r w:rsidRPr="00B26B91">
        <w:rPr>
          <w:rFonts w:ascii="Times New Roman" w:hAnsi="Times New Roman" w:cs="Times New Roman"/>
          <w:sz w:val="22"/>
          <w:szCs w:val="22"/>
          <w:lang w:bidi="he-IL"/>
        </w:rPr>
        <w:t xml:space="preserve">аместитель директора школы по УВР Ефремова Н.Н. </w:t>
      </w:r>
      <w:r w:rsidR="00B26B91">
        <w:rPr>
          <w:rFonts w:ascii="Times New Roman" w:hAnsi="Times New Roman" w:cs="Times New Roman"/>
          <w:sz w:val="22"/>
          <w:szCs w:val="22"/>
          <w:lang w:bidi="he-IL"/>
        </w:rPr>
        <w:t xml:space="preserve">, </w:t>
      </w:r>
      <w:r w:rsidRPr="00B26B91">
        <w:rPr>
          <w:rFonts w:ascii="Times New Roman" w:hAnsi="Times New Roman" w:cs="Times New Roman"/>
          <w:bCs/>
          <w:w w:val="92"/>
          <w:sz w:val="22"/>
          <w:szCs w:val="22"/>
          <w:lang w:bidi="he-IL"/>
        </w:rPr>
        <w:t>учителя начальных классов Скрябина А.Г., Петрова Д.П., Бурнашева Т.А.</w:t>
      </w:r>
      <w:r w:rsidR="00B26B91">
        <w:rPr>
          <w:rFonts w:ascii="Times New Roman" w:hAnsi="Times New Roman" w:cs="Times New Roman"/>
          <w:color w:val="2C1B04"/>
          <w:sz w:val="22"/>
          <w:szCs w:val="22"/>
          <w:lang w:bidi="he-IL"/>
        </w:rPr>
        <w:t xml:space="preserve">, </w:t>
      </w:r>
      <w:r w:rsidRPr="00B26B91">
        <w:rPr>
          <w:rFonts w:ascii="Times New Roman" w:hAnsi="Times New Roman" w:cs="Times New Roman"/>
          <w:bCs/>
          <w:w w:val="92"/>
          <w:sz w:val="22"/>
          <w:szCs w:val="22"/>
          <w:lang w:bidi="he-IL"/>
        </w:rPr>
        <w:t xml:space="preserve">учителя-предметники, которые ведут занятия по внеурочной деятельности </w:t>
      </w:r>
      <w:r w:rsidRPr="00B26B91">
        <w:rPr>
          <w:rFonts w:ascii="Times New Roman" w:hAnsi="Times New Roman" w:cs="Times New Roman"/>
          <w:sz w:val="22"/>
          <w:szCs w:val="22"/>
          <w:lang w:bidi="he-IL"/>
        </w:rPr>
        <w:t>(по мере необходимости);</w:t>
      </w:r>
    </w:p>
    <w:p w:rsidR="00F609AD" w:rsidRPr="00B26B91" w:rsidRDefault="00F609AD" w:rsidP="00B26B91">
      <w:pPr>
        <w:spacing w:after="0" w:line="240" w:lineRule="auto"/>
        <w:contextualSpacing/>
        <w:jc w:val="both"/>
        <w:rPr>
          <w:rFonts w:ascii="Times New Roman" w:eastAsia="Times New Roman" w:hAnsi="Times New Roman" w:cs="Times New Roman"/>
          <w:b/>
          <w:color w:val="333333"/>
        </w:rPr>
      </w:pPr>
      <w:r w:rsidRPr="00B26B91">
        <w:rPr>
          <w:rFonts w:ascii="Times New Roman" w:eastAsia="Times New Roman" w:hAnsi="Times New Roman" w:cs="Times New Roman"/>
          <w:color w:val="333333"/>
        </w:rPr>
        <w:t xml:space="preserve">Для введения ФГОС ООО проведены </w:t>
      </w:r>
      <w:r w:rsidRPr="00B26B91">
        <w:rPr>
          <w:rFonts w:ascii="Times New Roman" w:eastAsia="Times New Roman" w:hAnsi="Times New Roman" w:cs="Times New Roman"/>
          <w:b/>
          <w:color w:val="333333"/>
        </w:rPr>
        <w:t>следующие мероприятия:</w:t>
      </w:r>
    </w:p>
    <w:p w:rsidR="00F609AD" w:rsidRPr="00B26B91" w:rsidRDefault="00F609AD" w:rsidP="00B26B91">
      <w:pPr>
        <w:spacing w:after="0" w:line="240" w:lineRule="auto"/>
        <w:contextualSpacing/>
        <w:jc w:val="both"/>
        <w:rPr>
          <w:rFonts w:ascii="Times New Roman" w:eastAsia="Times New Roman" w:hAnsi="Times New Roman" w:cs="Times New Roman"/>
          <w:color w:val="333333"/>
        </w:rPr>
      </w:pPr>
      <w:r w:rsidRPr="00B26B91">
        <w:rPr>
          <w:rFonts w:ascii="Times New Roman" w:eastAsia="Times New Roman" w:hAnsi="Times New Roman" w:cs="Times New Roman"/>
          <w:color w:val="333333"/>
        </w:rPr>
        <w:t>- рассмотрены  вопросы  введения ФГОС ООО на административном совещании, заседании ШУС, УМС, совещаниях   предметных методических  кафедр и объединений;</w:t>
      </w:r>
    </w:p>
    <w:p w:rsidR="00F609AD" w:rsidRPr="00B26B91" w:rsidRDefault="00F609AD" w:rsidP="00B26B91">
      <w:pPr>
        <w:spacing w:after="0" w:line="240" w:lineRule="auto"/>
        <w:contextualSpacing/>
        <w:jc w:val="both"/>
        <w:rPr>
          <w:rFonts w:ascii="Times New Roman" w:eastAsia="Times New Roman" w:hAnsi="Times New Roman" w:cs="Times New Roman"/>
        </w:rPr>
      </w:pPr>
      <w:r w:rsidRPr="00B26B91">
        <w:rPr>
          <w:rFonts w:ascii="Times New Roman" w:eastAsia="Times New Roman" w:hAnsi="Times New Roman" w:cs="Times New Roman"/>
          <w:color w:val="FF0000"/>
        </w:rPr>
        <w:t xml:space="preserve">- </w:t>
      </w:r>
      <w:r w:rsidRPr="00B26B91">
        <w:rPr>
          <w:rFonts w:ascii="Times New Roman" w:hAnsi="Times New Roman" w:cs="Times New Roman"/>
        </w:rPr>
        <w:t>анкетирование педагогов  школы о готовности к внедрению ФГОС  с целью выявления профессиональных затруднений в период перехода на ФГОС.</w:t>
      </w:r>
    </w:p>
    <w:p w:rsidR="00F609AD" w:rsidRPr="00B26B91" w:rsidRDefault="00F609AD" w:rsidP="00B26B91">
      <w:pPr>
        <w:spacing w:after="0" w:line="240" w:lineRule="auto"/>
        <w:contextualSpacing/>
        <w:jc w:val="both"/>
        <w:rPr>
          <w:rFonts w:ascii="Times New Roman" w:eastAsia="Times New Roman" w:hAnsi="Times New Roman" w:cs="Times New Roman"/>
        </w:rPr>
      </w:pPr>
      <w:r w:rsidRPr="00B26B91">
        <w:rPr>
          <w:rFonts w:ascii="Times New Roman" w:eastAsia="Times New Roman" w:hAnsi="Times New Roman" w:cs="Times New Roman"/>
          <w:color w:val="333333"/>
        </w:rPr>
        <w:lastRenderedPageBreak/>
        <w:t>-  разработка плана методической работы, обеспечивающее сопровождение введения ФГОС ООО</w:t>
      </w:r>
    </w:p>
    <w:p w:rsidR="00F609AD" w:rsidRPr="00B26B91" w:rsidRDefault="00F609AD" w:rsidP="00B26B91">
      <w:pPr>
        <w:spacing w:after="0" w:line="240" w:lineRule="auto"/>
        <w:contextualSpacing/>
        <w:jc w:val="both"/>
        <w:rPr>
          <w:rFonts w:ascii="Times New Roman" w:eastAsia="Times New Roman" w:hAnsi="Times New Roman" w:cs="Times New Roman"/>
        </w:rPr>
      </w:pPr>
      <w:r w:rsidRPr="00B26B91">
        <w:rPr>
          <w:rFonts w:ascii="Times New Roman" w:eastAsia="Times New Roman" w:hAnsi="Times New Roman" w:cs="Times New Roman"/>
          <w:color w:val="333333"/>
        </w:rPr>
        <w:t xml:space="preserve">-  повышение квалификации учителей основной школы </w:t>
      </w:r>
    </w:p>
    <w:p w:rsidR="00F609AD" w:rsidRPr="00B26B91" w:rsidRDefault="00F609AD" w:rsidP="00B26B91">
      <w:pPr>
        <w:spacing w:after="0" w:line="240" w:lineRule="auto"/>
        <w:contextualSpacing/>
        <w:jc w:val="both"/>
        <w:rPr>
          <w:rFonts w:ascii="Times New Roman" w:eastAsia="Times New Roman" w:hAnsi="Times New Roman" w:cs="Times New Roman"/>
          <w:color w:val="333333"/>
        </w:rPr>
      </w:pPr>
      <w:r w:rsidRPr="00B26B91">
        <w:rPr>
          <w:rFonts w:ascii="Times New Roman" w:eastAsia="Times New Roman" w:hAnsi="Times New Roman" w:cs="Times New Roman"/>
          <w:color w:val="333333"/>
        </w:rPr>
        <w:t>- организация и проведение семинаров в школе, посвященных содержанию и ключевым особенностям ФГОС</w:t>
      </w:r>
    </w:p>
    <w:p w:rsidR="00F609AD" w:rsidRPr="00B26B91" w:rsidRDefault="00F609AD" w:rsidP="00B26B91">
      <w:pPr>
        <w:spacing w:after="0" w:line="240" w:lineRule="auto"/>
        <w:contextualSpacing/>
        <w:jc w:val="both"/>
        <w:rPr>
          <w:rFonts w:ascii="Times New Roman" w:hAnsi="Times New Roman" w:cs="Times New Roman"/>
        </w:rPr>
      </w:pPr>
      <w:r w:rsidRPr="00B26B91">
        <w:rPr>
          <w:rFonts w:ascii="Times New Roman" w:eastAsia="Times New Roman" w:hAnsi="Times New Roman" w:cs="Times New Roman"/>
          <w:color w:val="333333"/>
        </w:rPr>
        <w:t xml:space="preserve">- </w:t>
      </w:r>
      <w:r w:rsidRPr="00B26B91">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ООО</w:t>
      </w:r>
    </w:p>
    <w:p w:rsidR="00F609AD" w:rsidRPr="00B26B91" w:rsidRDefault="00F609AD" w:rsidP="00B26B91">
      <w:pPr>
        <w:pStyle w:val="af1"/>
        <w:contextualSpacing/>
        <w:jc w:val="both"/>
        <w:rPr>
          <w:rFonts w:ascii="Times New Roman" w:hAnsi="Times New Roman"/>
          <w:color w:val="FF0000"/>
        </w:rPr>
      </w:pPr>
      <w:r w:rsidRPr="00B26B91">
        <w:rPr>
          <w:rFonts w:ascii="Times New Roman" w:hAnsi="Times New Roman"/>
        </w:rPr>
        <w:t>- формирование заказа: обеспеченность учебниками на 2012-2013, 2013-2014 гг</w:t>
      </w:r>
    </w:p>
    <w:p w:rsidR="00F609AD" w:rsidRPr="00B26B91" w:rsidRDefault="00F609AD" w:rsidP="00B26B91">
      <w:pPr>
        <w:spacing w:after="0" w:line="240" w:lineRule="auto"/>
        <w:contextualSpacing/>
        <w:jc w:val="both"/>
        <w:rPr>
          <w:rFonts w:ascii="Times New Roman" w:eastAsia="Times New Roman" w:hAnsi="Times New Roman" w:cs="Times New Roman"/>
          <w:color w:val="333333"/>
        </w:rPr>
      </w:pPr>
      <w:r w:rsidRPr="00B26B91">
        <w:rPr>
          <w:rFonts w:ascii="Times New Roman" w:hAnsi="Times New Roman" w:cs="Times New Roman"/>
        </w:rPr>
        <w:t>-  разработка и утверждение рабочих программ по учебным предметам, по внеурочной деятельности;</w:t>
      </w:r>
    </w:p>
    <w:p w:rsidR="00F609AD" w:rsidRPr="00B26B91" w:rsidRDefault="00F609AD" w:rsidP="00B26B91">
      <w:pPr>
        <w:spacing w:after="0" w:line="240" w:lineRule="auto"/>
        <w:contextualSpacing/>
        <w:jc w:val="both"/>
        <w:rPr>
          <w:rFonts w:ascii="Times New Roman" w:eastAsia="Times New Roman" w:hAnsi="Times New Roman" w:cs="Times New Roman"/>
          <w:color w:val="333333"/>
        </w:rPr>
      </w:pPr>
      <w:r w:rsidRPr="00B26B91">
        <w:rPr>
          <w:rFonts w:ascii="Times New Roman" w:eastAsia="Times New Roman" w:hAnsi="Times New Roman" w:cs="Times New Roman"/>
          <w:color w:val="333333"/>
        </w:rPr>
        <w:t>- изучение педагогическим коллективом образовательных стандартов второго поколения и методических рекомендаций  по введению ФГОС ООО</w:t>
      </w:r>
    </w:p>
    <w:p w:rsidR="00F609AD" w:rsidRPr="00B26B91" w:rsidRDefault="00F609AD" w:rsidP="00B26B91">
      <w:pPr>
        <w:spacing w:after="0" w:line="240" w:lineRule="auto"/>
        <w:contextualSpacing/>
        <w:jc w:val="both"/>
        <w:rPr>
          <w:rFonts w:ascii="Times New Roman" w:hAnsi="Times New Roman" w:cs="Times New Roman"/>
        </w:rPr>
      </w:pPr>
      <w:r w:rsidRPr="00B26B91">
        <w:rPr>
          <w:rFonts w:ascii="Times New Roman" w:eastAsia="Times New Roman" w:hAnsi="Times New Roman" w:cs="Times New Roman"/>
          <w:color w:val="333333"/>
        </w:rPr>
        <w:t>-  формирование рабочей группы по подготовке к введению ФГОС ООО</w:t>
      </w:r>
      <w:r w:rsidRPr="00B26B91">
        <w:rPr>
          <w:rFonts w:ascii="Times New Roman" w:hAnsi="Times New Roman" w:cs="Times New Roman"/>
        </w:rPr>
        <w:t xml:space="preserve"> . Состав рабочей группы по полготовке к введению ФГОС ООО:</w:t>
      </w:r>
    </w:p>
    <w:p w:rsidR="00F609AD" w:rsidRPr="00B26B91" w:rsidRDefault="00F609AD" w:rsidP="00B26B91">
      <w:pPr>
        <w:spacing w:after="0" w:line="240" w:lineRule="auto"/>
        <w:contextualSpacing/>
        <w:jc w:val="both"/>
        <w:rPr>
          <w:rFonts w:ascii="Times New Roman" w:eastAsia="Times New Roman" w:hAnsi="Times New Roman" w:cs="Times New Roman"/>
          <w:color w:val="333333"/>
        </w:rPr>
      </w:pPr>
      <w:r w:rsidRPr="00B26B91">
        <w:rPr>
          <w:rFonts w:ascii="Times New Roman" w:hAnsi="Times New Roman" w:cs="Times New Roman"/>
        </w:rPr>
        <w:t>Луковцева А.Р. – зам.директора по НМР, Шарина И.Н. – зам.директора по УВР,  Ефремова Н.Н. – зам. директора по УВР, Шарина Ф.Н. – классный руководитель 5 «в» класса,   Гоголева Л.Д. – учитель математики 5 «в» класса, Докторова Н.Н. – учитель русского языка и литературы 5 «в» класса.</w:t>
      </w:r>
    </w:p>
    <w:p w:rsidR="00F609AD" w:rsidRPr="00B26B91" w:rsidRDefault="00F609AD" w:rsidP="00B26B91">
      <w:pPr>
        <w:pStyle w:val="af0"/>
        <w:ind w:right="23"/>
        <w:contextualSpacing/>
        <w:jc w:val="both"/>
        <w:rPr>
          <w:rFonts w:ascii="Times New Roman" w:hAnsi="Times New Roman" w:cs="Times New Roman"/>
          <w:sz w:val="22"/>
          <w:szCs w:val="22"/>
          <w:lang w:bidi="he-IL"/>
        </w:rPr>
      </w:pPr>
    </w:p>
    <w:p w:rsidR="00F609AD" w:rsidRPr="00B26B91" w:rsidRDefault="00F609AD" w:rsidP="00B26B91">
      <w:pPr>
        <w:pStyle w:val="af0"/>
        <w:ind w:left="4" w:right="23" w:firstLine="235"/>
        <w:contextualSpacing/>
        <w:jc w:val="both"/>
        <w:rPr>
          <w:rFonts w:ascii="Times New Roman" w:hAnsi="Times New Roman" w:cs="Times New Roman"/>
          <w:sz w:val="22"/>
          <w:szCs w:val="22"/>
          <w:lang w:bidi="he-IL"/>
        </w:rPr>
      </w:pPr>
      <w:r w:rsidRPr="00B26B91">
        <w:rPr>
          <w:rFonts w:ascii="Times New Roman" w:hAnsi="Times New Roman" w:cs="Times New Roman"/>
          <w:sz w:val="22"/>
          <w:szCs w:val="22"/>
          <w:lang w:bidi="he-IL"/>
        </w:rPr>
        <w:t>Выполнение плана – графика внедрения ФГОС основного общего образования</w:t>
      </w:r>
    </w:p>
    <w:tbl>
      <w:tblPr>
        <w:tblW w:w="0" w:type="auto"/>
        <w:tblInd w:w="75" w:type="dxa"/>
        <w:tblBorders>
          <w:top w:val="single" w:sz="4" w:space="0" w:color="auto"/>
          <w:left w:val="single" w:sz="4" w:space="0" w:color="auto"/>
          <w:bottom w:val="single" w:sz="4" w:space="0" w:color="auto"/>
          <w:right w:val="single" w:sz="4" w:space="0" w:color="auto"/>
        </w:tblBorders>
        <w:tblLook w:val="04A0"/>
      </w:tblPr>
      <w:tblGrid>
        <w:gridCol w:w="3743"/>
        <w:gridCol w:w="1456"/>
        <w:gridCol w:w="2019"/>
        <w:gridCol w:w="3129"/>
      </w:tblGrid>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Мероприятия</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Сроки</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Ответственный</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Результат</w:t>
            </w:r>
          </w:p>
        </w:tc>
      </w:tr>
      <w:tr w:rsidR="00F609AD" w:rsidRPr="00B26B91" w:rsidTr="00355D6E">
        <w:tc>
          <w:tcPr>
            <w:tcW w:w="132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bCs/>
                <w:color w:val="000000"/>
              </w:rPr>
              <w:t>1. Организационное обеспечение введения ФГОС начального общего образования</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Создание рабочей  проектной  группы</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Создание и определение функционала рабочей группы</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Разработка и утверждение плана-графика введения ФГОС ООО в ОУ</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февраль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администрация</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Система мероприятий, обеспечивающих внедрение ФГОС НОО</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Совещание при директоре «Содержание и технология введения ФГОС, требования к условиям реализации образовательного  процесса при введении ФГОС»</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Усвоение и принятие членами коллектива основных положений ФГОС ООО</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 апрель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Луковцева А.Р.</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Оценка ОУ школы с учётом требований ФГОС</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Планирование необходимого ресурсного обеспечения образовательного процесса в основной школе в соответствии с требованиями ФГОС ООО</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План ресурсного обеспечения в ОУ образовательного процесса основной школы.</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 апрель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Приведение в соответствие материально-технической базы реализации ООП ООО с требованиями ФГОС ООО.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r>
      <w:tr w:rsidR="00F609AD" w:rsidRPr="00B26B91" w:rsidTr="00355D6E">
        <w:trPr>
          <w:trHeight w:val="2262"/>
        </w:trPr>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Комплектование школьной библиотеки базовыми документами и дополнительными материалами ФГОС. </w:t>
            </w:r>
          </w:p>
          <w:p w:rsidR="00F609AD" w:rsidRPr="00B26B91" w:rsidRDefault="00F609AD" w:rsidP="00B26B91">
            <w:pPr>
              <w:spacing w:before="100" w:beforeAutospacing="1" w:after="100" w:afterAutospacing="1"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Анализ имеющегося учебного фонда библиотеки школы для реализации ФГОС ООО.</w:t>
            </w:r>
          </w:p>
          <w:p w:rsidR="00F609AD" w:rsidRPr="00B26B91" w:rsidRDefault="00F609AD" w:rsidP="00B26B91">
            <w:pPr>
              <w:spacing w:before="100" w:beforeAutospacing="1" w:after="100" w:afterAutospacing="1" w:line="240" w:lineRule="auto"/>
              <w:contextualSpacing/>
              <w:jc w:val="both"/>
              <w:rPr>
                <w:rFonts w:ascii="Times New Roman" w:eastAsia="Times New Roman" w:hAnsi="Times New Roman" w:cs="Times New Roman"/>
                <w:color w:val="000000"/>
              </w:rPr>
            </w:pP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в течение года</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Попова Е.С.</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Наличие в школе документов по введению ФГОС </w:t>
            </w:r>
          </w:p>
          <w:p w:rsidR="00F609AD" w:rsidRPr="00B26B91" w:rsidRDefault="00F609AD" w:rsidP="00B26B91">
            <w:pPr>
              <w:spacing w:before="100" w:beforeAutospacing="1" w:after="100" w:afterAutospacing="1"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Оснащенность школьной библиотеки необходимыми УМК, учебными и справочными пособиями</w:t>
            </w:r>
            <w:r w:rsidRPr="00B26B91">
              <w:rPr>
                <w:rFonts w:ascii="Times New Roman" w:eastAsia="Times New Roman" w:hAnsi="Times New Roman" w:cs="Times New Roman"/>
                <w:color w:val="000000"/>
              </w:rPr>
              <w:br/>
              <w:t>Комплектование библиотеки УМК по всем предметам учебного плана  в соответствии с Федеральным перечнем</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Административное совещание  «Экспертиза условий, созданных в ОУ в соответствии с требованиями ФГОС ООО»</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апрель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Шарина И.Н., Ефремова Н.Н.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Оценка степени готовности ОУ к введению ФГОС</w:t>
            </w:r>
          </w:p>
        </w:tc>
      </w:tr>
      <w:tr w:rsidR="00F609AD" w:rsidRPr="00B26B91" w:rsidTr="00355D6E">
        <w:tc>
          <w:tcPr>
            <w:tcW w:w="132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bCs/>
                <w:color w:val="000000"/>
              </w:rPr>
              <w:t>2.Нормативное обеспечение введения ФГОС основного общего образования</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lastRenderedPageBreak/>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в течение года</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Внесение изменений и дополнений в документы, регламентирующие деятельность школы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Приведение должностных инструкций работников ОУ в соответствие с требованиями ФГОС ООО</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Луковцева А.Р.</w:t>
            </w:r>
          </w:p>
        </w:tc>
        <w:tc>
          <w:tcPr>
            <w:tcW w:w="4019" w:type="dxa"/>
            <w:vMerge/>
            <w:tcBorders>
              <w:top w:val="single" w:sz="4" w:space="0" w:color="auto"/>
              <w:left w:val="single" w:sz="4" w:space="0" w:color="auto"/>
              <w:bottom w:val="single" w:sz="4" w:space="0" w:color="auto"/>
              <w:right w:val="single" w:sz="4" w:space="0" w:color="auto"/>
            </w:tcBorders>
            <w:vAlign w:val="center"/>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Изучение базисного образовательного плана по переходу на ФГОС ООО</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Руководители МО</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Составление рабочих образовательных программ учителями 5 «в» класса</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Разработка образовательной программы основного общего образования школы  с учетом формирования универсальных учебных действий</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в течение года</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Луковцева А.Р.</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Создание основной образовательной программы</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Организация работы по разработке программ внеурочной деятельности с учетом особенностей системы воспитательной работы школы и запросами родителей и учащихся</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май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Васильева С.С.</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Создание программ внеурочной деятельности ОУ</w:t>
            </w:r>
          </w:p>
        </w:tc>
      </w:tr>
      <w:tr w:rsidR="00F609AD" w:rsidRPr="00B26B91" w:rsidTr="00355D6E">
        <w:tc>
          <w:tcPr>
            <w:tcW w:w="132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bCs/>
                <w:color w:val="000000"/>
              </w:rPr>
              <w:t>3.Кадровое и методическое обеспечение перехода на ФГОС</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Диагностика образовательных потребностей и профессиональных затруднений работников ОУ и внесение изменений в план курсовой подготовки ОУ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Анализ выявленных проблем и учет их при организации методического сопровождения.</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апрель - май 2012 г.</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ежегодно</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Луковцева А.Р.</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Поэтапная подготовка педагогических и управленческих кадров к введению ФГОС ООО.</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Изучение в педколлективе базовых документов ФГОС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март-май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Луковцева А.Р.</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Изучение требований ФГОС к структуре основных образовательных программ, к условиям реализации и результатам освоения программ</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Разработка рабочих программ изучения предметов учителями 5»в» класса с учетом формирования универсальных учебных действий</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июнь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Шарина И.Н., Ефремова Н.Н.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Проектирование пед. процесса педагогами по предметам образовательного плана школы с учетом требований ФГОС НОО</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Изучение методических рекомендаций к базисному образовательному плану и учет их при моделировании ОП школы</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апрель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Луковцева А.Р.</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Разработка  образовательного плана школы</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Обобщение опыта педагогов, реализующих авторские программы внеурочной деятельности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2012-2013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Ефремова Н.Н.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Формирование банка опыта педагогов</w:t>
            </w:r>
          </w:p>
        </w:tc>
      </w:tr>
      <w:tr w:rsidR="00F609AD" w:rsidRPr="00B26B91" w:rsidTr="00355D6E">
        <w:tc>
          <w:tcPr>
            <w:tcW w:w="132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bCs/>
                <w:color w:val="000000"/>
              </w:rPr>
              <w:t>4. Информационное обеспечение перехода ОУ на ФГОС ООО</w:t>
            </w:r>
          </w:p>
        </w:tc>
      </w:tr>
      <w:tr w:rsidR="00F609AD" w:rsidRPr="00B26B91" w:rsidTr="00355D6E">
        <w:trPr>
          <w:trHeight w:val="992"/>
        </w:trPr>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before="100" w:beforeAutospacing="1" w:after="100" w:afterAutospacing="1"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Организация доступа работников школы к электронным образовательным ресурсам Интернет</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в течение года</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Тастыгина В.П.</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Создание условий для оперативной ликвидации профессиональных затруднений и организация взаимодействия</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Информирование родителей обучающихся о подготовке к введению ФГОС ООО и результатах их ведения в ОУ через школьные сайты,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lastRenderedPageBreak/>
              <w:t xml:space="preserve">проведение родительского собрания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lastRenderedPageBreak/>
              <w:t>в течение года</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Классные руководители 5-х классов</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before="100" w:beforeAutospacing="1" w:after="100" w:afterAutospacing="1"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Информирование общественности о ходе и результатах внедрения ФГОС ООО</w:t>
            </w:r>
          </w:p>
        </w:tc>
      </w:tr>
      <w:tr w:rsidR="00F609AD" w:rsidRPr="00B26B91" w:rsidTr="00355D6E">
        <w:tc>
          <w:tcPr>
            <w:tcW w:w="132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bCs/>
                <w:color w:val="000000"/>
              </w:rPr>
              <w:lastRenderedPageBreak/>
              <w:t>5. Финансово-экономическое обеспечение введения ФГОС ООО</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Определение финансовых затрат (объем, направление) на подготовку и переход на ФГОС за счет субвенций по школе</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март – май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Снятие риска отсутствия финансовой поддержки мероприятий по переходу на ФГОС ООО</w:t>
            </w:r>
          </w:p>
        </w:tc>
      </w:tr>
      <w:tr w:rsidR="00F609AD" w:rsidRPr="00B26B91" w:rsidTr="00355D6E">
        <w:tc>
          <w:tcPr>
            <w:tcW w:w="132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bCs/>
                <w:color w:val="000000"/>
              </w:rPr>
              <w:t>6. Материально-техническое обеспечение введения ФГОС ООО.</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xml:space="preserve">Определение необходимого материального и технического оборудования в соответствии с требованиями ФГОС ООО </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апрель-май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Оформление заказа на материальное и техническое оборудование</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r>
      <w:tr w:rsidR="00F609AD" w:rsidRPr="00B26B91" w:rsidTr="00355D6E">
        <w:tc>
          <w:tcPr>
            <w:tcW w:w="5136"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Приобретение необходимого материального и технического оборудования в соответствии с требованиями ФГОС ООО</w:t>
            </w:r>
          </w:p>
        </w:tc>
        <w:tc>
          <w:tcPr>
            <w:tcW w:w="174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апрель- август 2012 г.</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Бакычаров А.Н.</w:t>
            </w:r>
          </w:p>
        </w:tc>
        <w:tc>
          <w:tcPr>
            <w:tcW w:w="4019" w:type="dxa"/>
            <w:tcBorders>
              <w:top w:val="single" w:sz="4" w:space="0" w:color="auto"/>
              <w:left w:val="single" w:sz="4" w:space="0" w:color="auto"/>
              <w:bottom w:val="single" w:sz="4" w:space="0" w:color="auto"/>
              <w:right w:val="single" w:sz="4" w:space="0" w:color="auto"/>
            </w:tcBorders>
            <w:shd w:val="clear" w:color="auto" w:fill="auto"/>
            <w:hideMark/>
          </w:tcPr>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Создание комфортного школьного пространства</w:t>
            </w:r>
          </w:p>
          <w:p w:rsidR="00F609AD" w:rsidRPr="00B26B91" w:rsidRDefault="00F609AD" w:rsidP="00B26B91">
            <w:pPr>
              <w:spacing w:after="0" w:line="240" w:lineRule="auto"/>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w:t>
            </w:r>
          </w:p>
        </w:tc>
      </w:tr>
    </w:tbl>
    <w:p w:rsidR="00F609AD" w:rsidRPr="00B26B91" w:rsidRDefault="00F609AD" w:rsidP="00B26B91">
      <w:pPr>
        <w:pStyle w:val="af0"/>
        <w:ind w:left="4" w:right="23" w:firstLine="235"/>
        <w:contextualSpacing/>
        <w:jc w:val="both"/>
        <w:rPr>
          <w:rFonts w:ascii="Times New Roman" w:hAnsi="Times New Roman" w:cs="Times New Roman"/>
          <w:sz w:val="22"/>
          <w:szCs w:val="22"/>
          <w:lang w:bidi="he-IL"/>
        </w:rPr>
      </w:pPr>
    </w:p>
    <w:p w:rsidR="00F609AD" w:rsidRPr="00B26B91" w:rsidRDefault="00F609AD" w:rsidP="00B26B91">
      <w:pPr>
        <w:spacing w:after="0" w:line="240" w:lineRule="auto"/>
        <w:contextualSpacing/>
        <w:jc w:val="both"/>
        <w:rPr>
          <w:rFonts w:ascii="Times New Roman" w:hAnsi="Times New Roman" w:cs="Times New Roman"/>
        </w:rPr>
      </w:pPr>
      <w:r w:rsidRPr="00B26B91">
        <w:rPr>
          <w:rFonts w:ascii="Times New Roman" w:hAnsi="Times New Roman" w:cs="Times New Roman"/>
        </w:rPr>
        <w:t xml:space="preserve">   Выявленные проблемы при введении ФГОС ООО:</w:t>
      </w:r>
    </w:p>
    <w:p w:rsidR="00F609AD" w:rsidRPr="00B26B91" w:rsidRDefault="00F609AD" w:rsidP="00B26B91">
      <w:pPr>
        <w:pStyle w:val="a3"/>
        <w:numPr>
          <w:ilvl w:val="0"/>
          <w:numId w:val="13"/>
        </w:numPr>
        <w:spacing w:after="0" w:line="240" w:lineRule="auto"/>
        <w:jc w:val="both"/>
        <w:rPr>
          <w:rFonts w:ascii="Times New Roman" w:hAnsi="Times New Roman" w:cs="Times New Roman"/>
        </w:rPr>
      </w:pPr>
      <w:r w:rsidRPr="00B26B91">
        <w:rPr>
          <w:rFonts w:ascii="Times New Roman" w:hAnsi="Times New Roman" w:cs="Times New Roman"/>
        </w:rPr>
        <w:t>профессиональные затруднения педагогов в вопросах организации учебного процесса в соответствии с требованиями ФГОС ООО</w:t>
      </w:r>
    </w:p>
    <w:p w:rsidR="00F609AD" w:rsidRPr="00B26B91" w:rsidRDefault="00F609AD" w:rsidP="00B26B91">
      <w:pPr>
        <w:pStyle w:val="a3"/>
        <w:numPr>
          <w:ilvl w:val="0"/>
          <w:numId w:val="13"/>
        </w:numPr>
        <w:spacing w:after="0" w:line="240" w:lineRule="auto"/>
        <w:jc w:val="both"/>
        <w:rPr>
          <w:rFonts w:ascii="Times New Roman" w:hAnsi="Times New Roman" w:cs="Times New Roman"/>
        </w:rPr>
      </w:pPr>
      <w:r w:rsidRPr="00B26B91">
        <w:rPr>
          <w:rFonts w:ascii="Times New Roman" w:hAnsi="Times New Roman" w:cs="Times New Roman"/>
        </w:rPr>
        <w:t xml:space="preserve">преемственность только как «стыковка» учебных планов и программ начальной и основной школы </w:t>
      </w:r>
    </w:p>
    <w:p w:rsidR="00F609AD" w:rsidRPr="00B26B91" w:rsidRDefault="00F609AD" w:rsidP="00B26B91">
      <w:pPr>
        <w:pStyle w:val="a3"/>
        <w:numPr>
          <w:ilvl w:val="0"/>
          <w:numId w:val="13"/>
        </w:numPr>
        <w:spacing w:after="0" w:line="240" w:lineRule="auto"/>
        <w:jc w:val="both"/>
        <w:rPr>
          <w:rFonts w:ascii="Times New Roman" w:hAnsi="Times New Roman" w:cs="Times New Roman"/>
        </w:rPr>
      </w:pPr>
      <w:r w:rsidRPr="00B26B91">
        <w:rPr>
          <w:rFonts w:ascii="Times New Roman" w:hAnsi="Times New Roman" w:cs="Times New Roman"/>
        </w:rPr>
        <w:t>недостаточное знание   педагогами  психологического своеобразия 10-12 летних школьников</w:t>
      </w:r>
    </w:p>
    <w:p w:rsidR="00F609AD" w:rsidRPr="00B26B91" w:rsidRDefault="00F609AD" w:rsidP="00B26B91">
      <w:pPr>
        <w:pStyle w:val="a3"/>
        <w:numPr>
          <w:ilvl w:val="0"/>
          <w:numId w:val="13"/>
        </w:numPr>
        <w:spacing w:after="0" w:line="240" w:lineRule="auto"/>
        <w:jc w:val="both"/>
        <w:rPr>
          <w:rFonts w:ascii="Times New Roman" w:hAnsi="Times New Roman" w:cs="Times New Roman"/>
        </w:rPr>
      </w:pPr>
      <w:r w:rsidRPr="00B26B91">
        <w:rPr>
          <w:rFonts w:ascii="Times New Roman" w:hAnsi="Times New Roman" w:cs="Times New Roman"/>
        </w:rPr>
        <w:t>недостаточная обеспеченность УМК</w:t>
      </w:r>
    </w:p>
    <w:p w:rsidR="00F609AD" w:rsidRPr="00B26B91" w:rsidRDefault="00F609AD" w:rsidP="00B26B91">
      <w:pPr>
        <w:pStyle w:val="a3"/>
        <w:numPr>
          <w:ilvl w:val="0"/>
          <w:numId w:val="13"/>
        </w:numPr>
        <w:spacing w:after="0" w:line="240" w:lineRule="auto"/>
        <w:jc w:val="both"/>
        <w:rPr>
          <w:rFonts w:ascii="Times New Roman" w:hAnsi="Times New Roman" w:cs="Times New Roman"/>
        </w:rPr>
      </w:pPr>
      <w:r w:rsidRPr="00B26B91">
        <w:rPr>
          <w:rFonts w:ascii="Times New Roman" w:hAnsi="Times New Roman" w:cs="Times New Roman"/>
        </w:rPr>
        <w:t>недостаточный уровень владения методикой инновационными технологиями;</w:t>
      </w:r>
    </w:p>
    <w:p w:rsidR="00F609AD" w:rsidRPr="00B26B91" w:rsidRDefault="00F609AD" w:rsidP="00B26B91">
      <w:pPr>
        <w:pStyle w:val="a3"/>
        <w:numPr>
          <w:ilvl w:val="0"/>
          <w:numId w:val="13"/>
        </w:numPr>
        <w:spacing w:after="0" w:line="240" w:lineRule="auto"/>
        <w:jc w:val="both"/>
        <w:rPr>
          <w:rFonts w:ascii="Times New Roman" w:hAnsi="Times New Roman" w:cs="Times New Roman"/>
        </w:rPr>
      </w:pPr>
      <w:r w:rsidRPr="00B26B91">
        <w:rPr>
          <w:rFonts w:ascii="Times New Roman" w:hAnsi="Times New Roman" w:cs="Times New Roman"/>
        </w:rPr>
        <w:t xml:space="preserve">недостаточно эффективное использование в учебном процессе мультимедийного и интерактивного оборудования </w:t>
      </w:r>
    </w:p>
    <w:p w:rsidR="00F609AD" w:rsidRPr="00B26B91" w:rsidRDefault="00F609AD" w:rsidP="00B26B91">
      <w:pPr>
        <w:pStyle w:val="a3"/>
        <w:spacing w:after="0" w:line="240" w:lineRule="auto"/>
        <w:jc w:val="both"/>
        <w:rPr>
          <w:rFonts w:ascii="Times New Roman" w:hAnsi="Times New Roman" w:cs="Times New Roman"/>
        </w:rPr>
      </w:pPr>
      <w:r w:rsidRPr="00B26B91">
        <w:rPr>
          <w:rFonts w:ascii="Times New Roman" w:hAnsi="Times New Roman" w:cs="Times New Roman"/>
        </w:rPr>
        <w:t>Задачи на 2013 – 2014 учебный год:</w:t>
      </w:r>
    </w:p>
    <w:p w:rsidR="00F609AD" w:rsidRPr="00B26B91" w:rsidRDefault="00F609AD" w:rsidP="00B26B91">
      <w:pPr>
        <w:pStyle w:val="a3"/>
        <w:numPr>
          <w:ilvl w:val="0"/>
          <w:numId w:val="12"/>
        </w:numPr>
        <w:spacing w:after="0" w:line="240" w:lineRule="auto"/>
        <w:jc w:val="both"/>
        <w:rPr>
          <w:rFonts w:ascii="Times New Roman" w:hAnsi="Times New Roman" w:cs="Times New Roman"/>
        </w:rPr>
      </w:pPr>
      <w:r w:rsidRPr="00B26B91">
        <w:rPr>
          <w:rFonts w:ascii="Times New Roman" w:hAnsi="Times New Roman" w:cs="Times New Roman"/>
        </w:rPr>
        <w:t>разработать систему оценки достижения планируемых результатов;</w:t>
      </w:r>
    </w:p>
    <w:p w:rsidR="00F609AD" w:rsidRPr="00B26B91" w:rsidRDefault="00F609AD" w:rsidP="00B26B91">
      <w:pPr>
        <w:pStyle w:val="a3"/>
        <w:numPr>
          <w:ilvl w:val="0"/>
          <w:numId w:val="12"/>
        </w:numPr>
        <w:spacing w:after="0" w:line="240" w:lineRule="auto"/>
        <w:jc w:val="both"/>
        <w:rPr>
          <w:rFonts w:ascii="Times New Roman" w:hAnsi="Times New Roman" w:cs="Times New Roman"/>
        </w:rPr>
      </w:pPr>
      <w:r w:rsidRPr="00B26B91">
        <w:rPr>
          <w:rFonts w:ascii="Times New Roman" w:hAnsi="Times New Roman" w:cs="Times New Roman"/>
        </w:rPr>
        <w:t xml:space="preserve">обобщить  педагогический опыт по реализации ФГОС нового поколения; </w:t>
      </w:r>
    </w:p>
    <w:p w:rsidR="00F609AD" w:rsidRPr="00B26B91" w:rsidRDefault="00F609AD" w:rsidP="00B26B91">
      <w:pPr>
        <w:pStyle w:val="a3"/>
        <w:numPr>
          <w:ilvl w:val="0"/>
          <w:numId w:val="12"/>
        </w:numPr>
        <w:spacing w:after="0" w:line="240" w:lineRule="auto"/>
        <w:jc w:val="both"/>
        <w:rPr>
          <w:rFonts w:ascii="Times New Roman" w:hAnsi="Times New Roman" w:cs="Times New Roman"/>
        </w:rPr>
      </w:pPr>
      <w:r w:rsidRPr="00B26B91">
        <w:rPr>
          <w:rFonts w:ascii="Times New Roman" w:hAnsi="Times New Roman" w:cs="Times New Roman"/>
        </w:rPr>
        <w:t xml:space="preserve">разработать  систему  мониторинга методического сопровождения </w:t>
      </w:r>
    </w:p>
    <w:p w:rsidR="00F609AD" w:rsidRPr="00B26B91" w:rsidRDefault="00F609AD" w:rsidP="00B26B91">
      <w:pPr>
        <w:spacing w:after="0" w:line="240" w:lineRule="auto"/>
        <w:contextualSpacing/>
        <w:jc w:val="both"/>
        <w:rPr>
          <w:rFonts w:ascii="Times New Roman" w:eastAsia="Calibri" w:hAnsi="Times New Roman" w:cs="Times New Roman"/>
        </w:rPr>
      </w:pPr>
      <w:r w:rsidRPr="00B26B91">
        <w:rPr>
          <w:rFonts w:ascii="Times New Roman" w:eastAsia="Calibri" w:hAnsi="Times New Roman" w:cs="Times New Roman"/>
        </w:rPr>
        <w:t>-   работать над развитием социального партнерства и сетевого взаимодействия</w:t>
      </w:r>
      <w:r w:rsidRPr="00B26B91">
        <w:rPr>
          <w:rFonts w:ascii="Times New Roman" w:eastAsia="Calibri" w:hAnsi="Times New Roman" w:cs="Times New Roman"/>
        </w:rPr>
        <w:tab/>
      </w:r>
    </w:p>
    <w:p w:rsidR="00F609AD" w:rsidRPr="00B26B91" w:rsidRDefault="00F609AD" w:rsidP="00B26B91">
      <w:pPr>
        <w:spacing w:after="0" w:line="240" w:lineRule="auto"/>
        <w:contextualSpacing/>
        <w:jc w:val="both"/>
        <w:rPr>
          <w:rFonts w:ascii="Times New Roman" w:eastAsia="Calibri" w:hAnsi="Times New Roman" w:cs="Times New Roman"/>
        </w:rPr>
      </w:pPr>
      <w:r w:rsidRPr="00B26B91">
        <w:rPr>
          <w:rFonts w:ascii="Times New Roman" w:eastAsia="Calibri" w:hAnsi="Times New Roman" w:cs="Times New Roman"/>
        </w:rPr>
        <w:t>-  организовать курсовую подготовку, семинары-практикумы для педработников, работающим по ФГОС ООО.</w:t>
      </w:r>
    </w:p>
    <w:p w:rsidR="00F609AD" w:rsidRPr="00B26B91" w:rsidRDefault="00F609AD" w:rsidP="00B26B91">
      <w:pPr>
        <w:spacing w:after="0" w:line="240" w:lineRule="auto"/>
        <w:ind w:firstLine="454"/>
        <w:contextualSpacing/>
        <w:jc w:val="both"/>
        <w:rPr>
          <w:rFonts w:ascii="Times New Roman" w:eastAsia="Times New Roman" w:hAnsi="Times New Roman" w:cs="Times New Roman"/>
          <w:color w:val="000000"/>
        </w:rPr>
      </w:pPr>
      <w:r w:rsidRPr="00B26B91">
        <w:rPr>
          <w:rFonts w:ascii="Times New Roman" w:hAnsi="Times New Roman" w:cs="Times New Roman"/>
        </w:rPr>
        <w:t xml:space="preserve">-провести  </w:t>
      </w:r>
      <w:r w:rsidRPr="00B26B91">
        <w:rPr>
          <w:rFonts w:ascii="Times New Roman" w:eastAsia="Times New Roman" w:hAnsi="Times New Roman" w:cs="Times New Roman"/>
          <w:color w:val="000000"/>
        </w:rPr>
        <w:t>тренинги для педагогов с целью выявления и соотнесения собственной профессиональной позиции с целями и задачами ФГОС.</w:t>
      </w:r>
    </w:p>
    <w:p w:rsidR="00F609AD" w:rsidRPr="00B26B91" w:rsidRDefault="00F609AD" w:rsidP="00B26B91">
      <w:pPr>
        <w:spacing w:after="0" w:line="240" w:lineRule="auto"/>
        <w:ind w:firstLine="454"/>
        <w:contextualSpacing/>
        <w:jc w:val="both"/>
        <w:rPr>
          <w:rFonts w:ascii="Times New Roman" w:eastAsia="Times New Roman" w:hAnsi="Times New Roman" w:cs="Times New Roman"/>
          <w:color w:val="000000"/>
        </w:rPr>
      </w:pPr>
      <w:r w:rsidRPr="00B26B91">
        <w:rPr>
          <w:rFonts w:ascii="Times New Roman" w:eastAsia="Times New Roman" w:hAnsi="Times New Roman" w:cs="Times New Roman"/>
          <w:color w:val="000000"/>
        </w:rPr>
        <w:t>- организовать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F609AD" w:rsidRPr="00B26B91" w:rsidRDefault="00F609AD" w:rsidP="00B26B91">
      <w:pPr>
        <w:spacing w:after="0" w:line="240" w:lineRule="auto"/>
        <w:contextualSpacing/>
        <w:jc w:val="both"/>
        <w:rPr>
          <w:rFonts w:ascii="Times New Roman" w:hAnsi="Times New Roman" w:cs="Times New Roman"/>
        </w:rPr>
      </w:pPr>
      <w:r w:rsidRPr="00B26B91">
        <w:rPr>
          <w:rFonts w:ascii="Times New Roman" w:hAnsi="Times New Roman" w:cs="Times New Roman"/>
        </w:rPr>
        <w:t xml:space="preserve">   - создать методобъединения учителей, работающих в 5 в классе</w:t>
      </w:r>
    </w:p>
    <w:p w:rsidR="00F609AD" w:rsidRPr="00B26B91" w:rsidRDefault="00F609AD" w:rsidP="00B26B91">
      <w:pPr>
        <w:pStyle w:val="af1"/>
        <w:contextualSpacing/>
        <w:jc w:val="both"/>
        <w:rPr>
          <w:rFonts w:ascii="Times New Roman" w:hAnsi="Times New Roman"/>
        </w:rPr>
      </w:pPr>
      <w:r w:rsidRPr="00B26B91">
        <w:rPr>
          <w:rFonts w:ascii="Times New Roman" w:hAnsi="Times New Roman"/>
        </w:rPr>
        <w:t>- обеспечить дополнительной литературой: художественной, научно-популярной, справочно-библиографическими и периодическими изданиями</w:t>
      </w:r>
    </w:p>
    <w:p w:rsidR="00F609AD" w:rsidRPr="00B26B91" w:rsidRDefault="00F609AD" w:rsidP="00B26B91">
      <w:pPr>
        <w:spacing w:line="240" w:lineRule="auto"/>
        <w:contextualSpacing/>
        <w:jc w:val="both"/>
        <w:rPr>
          <w:rFonts w:ascii="Times New Roman" w:hAnsi="Times New Roman" w:cs="Times New Roman"/>
        </w:rPr>
      </w:pPr>
    </w:p>
    <w:p w:rsidR="00DF3911" w:rsidRPr="00B26B91" w:rsidRDefault="005A26C9" w:rsidP="00B26B91">
      <w:pPr>
        <w:spacing w:line="240" w:lineRule="auto"/>
        <w:contextualSpacing/>
        <w:jc w:val="center"/>
        <w:rPr>
          <w:rFonts w:ascii="Times New Roman" w:hAnsi="Times New Roman" w:cs="Times New Roman"/>
          <w:b/>
          <w:bCs/>
          <w:iCs/>
          <w:u w:val="single"/>
        </w:rPr>
      </w:pPr>
      <w:r w:rsidRPr="00B26B91">
        <w:rPr>
          <w:rFonts w:ascii="Times New Roman" w:hAnsi="Times New Roman" w:cs="Times New Roman"/>
          <w:b/>
          <w:bCs/>
          <w:iCs/>
          <w:u w:val="single"/>
        </w:rPr>
        <w:t>4</w:t>
      </w:r>
      <w:r w:rsidR="00883AF9" w:rsidRPr="00B26B91">
        <w:rPr>
          <w:rFonts w:ascii="Times New Roman" w:hAnsi="Times New Roman" w:cs="Times New Roman"/>
          <w:b/>
          <w:bCs/>
          <w:iCs/>
          <w:u w:val="single"/>
        </w:rPr>
        <w:t>. Условия осуществления образовательного процесса.</w:t>
      </w:r>
    </w:p>
    <w:p w:rsidR="00E53BDB" w:rsidRPr="00B26B91" w:rsidRDefault="009E5A78" w:rsidP="00B26B91">
      <w:pPr>
        <w:spacing w:after="0" w:line="240" w:lineRule="auto"/>
        <w:ind w:firstLine="708"/>
        <w:contextualSpacing/>
        <w:jc w:val="both"/>
        <w:rPr>
          <w:rFonts w:ascii="Times New Roman" w:hAnsi="Times New Roman" w:cs="Times New Roman"/>
          <w:bCs/>
          <w:iCs/>
        </w:rPr>
      </w:pPr>
      <w:r w:rsidRPr="00B26B91">
        <w:rPr>
          <w:rFonts w:ascii="Times New Roman" w:hAnsi="Times New Roman" w:cs="Times New Roman"/>
          <w:bCs/>
          <w:iCs/>
        </w:rPr>
        <w:t xml:space="preserve">В школе большое внимание уделяется </w:t>
      </w:r>
      <w:r w:rsidR="00B50D9A" w:rsidRPr="00B26B91">
        <w:rPr>
          <w:rFonts w:ascii="Times New Roman" w:hAnsi="Times New Roman" w:cs="Times New Roman"/>
          <w:bCs/>
          <w:iCs/>
        </w:rPr>
        <w:t xml:space="preserve">созданию </w:t>
      </w:r>
      <w:r w:rsidRPr="00B26B91">
        <w:rPr>
          <w:rFonts w:ascii="Times New Roman" w:hAnsi="Times New Roman" w:cs="Times New Roman"/>
          <w:bCs/>
          <w:iCs/>
        </w:rPr>
        <w:t>условий</w:t>
      </w:r>
      <w:r w:rsidR="00B50D9A" w:rsidRPr="00B26B91">
        <w:rPr>
          <w:rFonts w:ascii="Times New Roman" w:hAnsi="Times New Roman" w:cs="Times New Roman"/>
          <w:bCs/>
          <w:iCs/>
        </w:rPr>
        <w:t xml:space="preserve"> для качественного осуществления образовательного процесса. Всего в школе 33 учебных кабинета, 1 физзал, 1 мастерская. Из них полностью оснащены </w:t>
      </w:r>
      <w:r w:rsidR="00D90897" w:rsidRPr="00B26B91">
        <w:rPr>
          <w:rFonts w:ascii="Times New Roman" w:hAnsi="Times New Roman" w:cs="Times New Roman"/>
          <w:bCs/>
          <w:iCs/>
        </w:rPr>
        <w:t xml:space="preserve">18 кабинетов (55%), среднее оснащение имеют 13 кабинетов (39%). Все кабинеты оборудованы новой мебелью, отвечающей требованиям СаНПиН. </w:t>
      </w:r>
      <w:r w:rsidR="00DF0BDB" w:rsidRPr="00B26B91">
        <w:rPr>
          <w:rFonts w:ascii="Times New Roman" w:hAnsi="Times New Roman" w:cs="Times New Roman"/>
          <w:bCs/>
          <w:iCs/>
        </w:rPr>
        <w:t>Современное научно-техническое развитие требует постоянного обновления технических средств в образовательных учреждениях. Не отстает в</w:t>
      </w:r>
      <w:r w:rsidR="00E06121" w:rsidRPr="00B26B91">
        <w:rPr>
          <w:rFonts w:ascii="Times New Roman" w:hAnsi="Times New Roman" w:cs="Times New Roman"/>
          <w:bCs/>
          <w:iCs/>
        </w:rPr>
        <w:t xml:space="preserve"> этом вопросе и </w:t>
      </w:r>
      <w:r w:rsidR="00D851EB">
        <w:rPr>
          <w:rFonts w:ascii="Times New Roman" w:hAnsi="Times New Roman" w:cs="Times New Roman"/>
          <w:bCs/>
          <w:iCs/>
        </w:rPr>
        <w:t>наша школа: компьютеров всего 68</w:t>
      </w:r>
      <w:r w:rsidR="007F3BB6" w:rsidRPr="00B26B91">
        <w:rPr>
          <w:rFonts w:ascii="Times New Roman" w:hAnsi="Times New Roman" w:cs="Times New Roman"/>
          <w:bCs/>
          <w:iCs/>
        </w:rPr>
        <w:t xml:space="preserve">, </w:t>
      </w:r>
      <w:r w:rsidR="00D851EB">
        <w:rPr>
          <w:rFonts w:ascii="Times New Roman" w:hAnsi="Times New Roman" w:cs="Times New Roman"/>
          <w:bCs/>
          <w:iCs/>
        </w:rPr>
        <w:t>из них в кабинетах 42</w:t>
      </w:r>
      <w:r w:rsidR="00E06121" w:rsidRPr="00B26B91">
        <w:rPr>
          <w:rFonts w:ascii="Times New Roman" w:hAnsi="Times New Roman" w:cs="Times New Roman"/>
          <w:bCs/>
          <w:iCs/>
        </w:rPr>
        <w:t xml:space="preserve"> штук</w:t>
      </w:r>
      <w:r w:rsidR="00D851EB">
        <w:rPr>
          <w:rFonts w:ascii="Times New Roman" w:hAnsi="Times New Roman" w:cs="Times New Roman"/>
          <w:bCs/>
          <w:iCs/>
        </w:rPr>
        <w:t>, т.е. 1 компьютер на 14</w:t>
      </w:r>
      <w:r w:rsidR="00393556" w:rsidRPr="00B26B91">
        <w:rPr>
          <w:rFonts w:ascii="Times New Roman" w:hAnsi="Times New Roman" w:cs="Times New Roman"/>
          <w:bCs/>
          <w:iCs/>
        </w:rPr>
        <w:t xml:space="preserve"> учащихся. </w:t>
      </w:r>
      <w:r w:rsidR="00D5704C" w:rsidRPr="00B26B91">
        <w:rPr>
          <w:rFonts w:ascii="Times New Roman" w:hAnsi="Times New Roman" w:cs="Times New Roman"/>
          <w:bCs/>
          <w:iCs/>
        </w:rPr>
        <w:t xml:space="preserve">Учащимся дается возможность бесплатно пользоваться сетью Интернет. </w:t>
      </w:r>
      <w:r w:rsidR="00393556" w:rsidRPr="00B26B91">
        <w:rPr>
          <w:rFonts w:ascii="Times New Roman" w:hAnsi="Times New Roman" w:cs="Times New Roman"/>
          <w:bCs/>
          <w:iCs/>
        </w:rPr>
        <w:t>Увеличивается число принтеров</w:t>
      </w:r>
      <w:r w:rsidR="00A81B59" w:rsidRPr="00B26B91">
        <w:rPr>
          <w:rFonts w:ascii="Times New Roman" w:hAnsi="Times New Roman" w:cs="Times New Roman"/>
          <w:bCs/>
          <w:iCs/>
        </w:rPr>
        <w:t xml:space="preserve"> (29</w:t>
      </w:r>
      <w:r w:rsidR="00D67D56" w:rsidRPr="00B26B91">
        <w:rPr>
          <w:rFonts w:ascii="Times New Roman" w:hAnsi="Times New Roman" w:cs="Times New Roman"/>
          <w:bCs/>
          <w:iCs/>
        </w:rPr>
        <w:t xml:space="preserve"> шт)</w:t>
      </w:r>
      <w:r w:rsidR="00393556" w:rsidRPr="00B26B91">
        <w:rPr>
          <w:rFonts w:ascii="Times New Roman" w:hAnsi="Times New Roman" w:cs="Times New Roman"/>
          <w:bCs/>
          <w:iCs/>
        </w:rPr>
        <w:t>, проекторов</w:t>
      </w:r>
      <w:r w:rsidR="00D851EB">
        <w:rPr>
          <w:rFonts w:ascii="Times New Roman" w:hAnsi="Times New Roman" w:cs="Times New Roman"/>
          <w:bCs/>
          <w:iCs/>
        </w:rPr>
        <w:t xml:space="preserve"> (25 </w:t>
      </w:r>
      <w:r w:rsidR="00D67D56" w:rsidRPr="00B26B91">
        <w:rPr>
          <w:rFonts w:ascii="Times New Roman" w:hAnsi="Times New Roman" w:cs="Times New Roman"/>
          <w:bCs/>
          <w:iCs/>
        </w:rPr>
        <w:t>шт)</w:t>
      </w:r>
      <w:r w:rsidR="00393556" w:rsidRPr="00B26B91">
        <w:rPr>
          <w:rFonts w:ascii="Times New Roman" w:hAnsi="Times New Roman" w:cs="Times New Roman"/>
          <w:bCs/>
          <w:iCs/>
        </w:rPr>
        <w:t>, сканеров</w:t>
      </w:r>
      <w:r w:rsidR="00D851EB">
        <w:rPr>
          <w:rFonts w:ascii="Times New Roman" w:hAnsi="Times New Roman" w:cs="Times New Roman"/>
          <w:bCs/>
          <w:iCs/>
        </w:rPr>
        <w:t xml:space="preserve"> (3</w:t>
      </w:r>
      <w:r w:rsidR="00A81B59" w:rsidRPr="00B26B91">
        <w:rPr>
          <w:rFonts w:ascii="Times New Roman" w:hAnsi="Times New Roman" w:cs="Times New Roman"/>
          <w:bCs/>
          <w:iCs/>
        </w:rPr>
        <w:t xml:space="preserve"> </w:t>
      </w:r>
      <w:r w:rsidR="00D67D56" w:rsidRPr="00B26B91">
        <w:rPr>
          <w:rFonts w:ascii="Times New Roman" w:hAnsi="Times New Roman" w:cs="Times New Roman"/>
          <w:bCs/>
          <w:iCs/>
        </w:rPr>
        <w:t>шт)</w:t>
      </w:r>
      <w:r w:rsidR="00393556" w:rsidRPr="00B26B91">
        <w:rPr>
          <w:rFonts w:ascii="Times New Roman" w:hAnsi="Times New Roman" w:cs="Times New Roman"/>
          <w:bCs/>
          <w:iCs/>
        </w:rPr>
        <w:t>, экранов</w:t>
      </w:r>
      <w:r w:rsidR="00D67D56" w:rsidRPr="00B26B91">
        <w:rPr>
          <w:rFonts w:ascii="Times New Roman" w:hAnsi="Times New Roman" w:cs="Times New Roman"/>
          <w:bCs/>
          <w:iCs/>
        </w:rPr>
        <w:t xml:space="preserve"> (12</w:t>
      </w:r>
      <w:r w:rsidR="00A81B59" w:rsidRPr="00B26B91">
        <w:rPr>
          <w:rFonts w:ascii="Times New Roman" w:hAnsi="Times New Roman" w:cs="Times New Roman"/>
          <w:bCs/>
          <w:iCs/>
        </w:rPr>
        <w:t xml:space="preserve"> </w:t>
      </w:r>
      <w:r w:rsidR="00D67D56" w:rsidRPr="00B26B91">
        <w:rPr>
          <w:rFonts w:ascii="Times New Roman" w:hAnsi="Times New Roman" w:cs="Times New Roman"/>
          <w:bCs/>
          <w:iCs/>
        </w:rPr>
        <w:t>шт)</w:t>
      </w:r>
      <w:r w:rsidR="00393556" w:rsidRPr="00B26B91">
        <w:rPr>
          <w:rFonts w:ascii="Times New Roman" w:hAnsi="Times New Roman" w:cs="Times New Roman"/>
          <w:bCs/>
          <w:iCs/>
        </w:rPr>
        <w:t>, интерактивных досок</w:t>
      </w:r>
      <w:r w:rsidR="00423A83" w:rsidRPr="00B26B91">
        <w:rPr>
          <w:rFonts w:ascii="Times New Roman" w:hAnsi="Times New Roman" w:cs="Times New Roman"/>
          <w:bCs/>
          <w:iCs/>
        </w:rPr>
        <w:t xml:space="preserve"> </w:t>
      </w:r>
      <w:r w:rsidR="00D851EB">
        <w:rPr>
          <w:rFonts w:ascii="Times New Roman" w:hAnsi="Times New Roman" w:cs="Times New Roman"/>
          <w:bCs/>
          <w:iCs/>
        </w:rPr>
        <w:t>(12</w:t>
      </w:r>
      <w:r w:rsidR="00A81B59" w:rsidRPr="00B26B91">
        <w:rPr>
          <w:rFonts w:ascii="Times New Roman" w:hAnsi="Times New Roman" w:cs="Times New Roman"/>
          <w:bCs/>
          <w:iCs/>
        </w:rPr>
        <w:t xml:space="preserve"> </w:t>
      </w:r>
      <w:r w:rsidR="00D67D56" w:rsidRPr="00B26B91">
        <w:rPr>
          <w:rFonts w:ascii="Times New Roman" w:hAnsi="Times New Roman" w:cs="Times New Roman"/>
          <w:bCs/>
          <w:iCs/>
        </w:rPr>
        <w:t>шт)</w:t>
      </w:r>
      <w:r w:rsidR="00393556" w:rsidRPr="00B26B91">
        <w:rPr>
          <w:rFonts w:ascii="Times New Roman" w:hAnsi="Times New Roman" w:cs="Times New Roman"/>
          <w:bCs/>
          <w:iCs/>
        </w:rPr>
        <w:t>, телеви</w:t>
      </w:r>
      <w:r w:rsidR="00D851EB">
        <w:rPr>
          <w:rFonts w:ascii="Times New Roman" w:hAnsi="Times New Roman" w:cs="Times New Roman"/>
          <w:bCs/>
          <w:iCs/>
        </w:rPr>
        <w:t>зоров, музыкальных центров, мобильный класс (16 макбук)</w:t>
      </w:r>
      <w:r w:rsidR="00393556" w:rsidRPr="00B26B91">
        <w:rPr>
          <w:rFonts w:ascii="Times New Roman" w:hAnsi="Times New Roman" w:cs="Times New Roman"/>
          <w:bCs/>
          <w:iCs/>
        </w:rPr>
        <w:t xml:space="preserve">. Заведующие кабинетов привлекают меценатов, спонсоров, выпускников школы, родителей  для приобретения современных средств обучения. </w:t>
      </w:r>
      <w:r w:rsidR="00A81B59" w:rsidRPr="00B26B91">
        <w:rPr>
          <w:rFonts w:ascii="Times New Roman" w:hAnsi="Times New Roman" w:cs="Times New Roman"/>
          <w:bCs/>
          <w:iCs/>
        </w:rPr>
        <w:t xml:space="preserve">Вложение добровольной помощи родителей </w:t>
      </w:r>
      <w:r w:rsidR="008F503A" w:rsidRPr="00B26B91">
        <w:rPr>
          <w:rFonts w:ascii="Times New Roman" w:hAnsi="Times New Roman" w:cs="Times New Roman"/>
          <w:bCs/>
          <w:iCs/>
        </w:rPr>
        <w:t xml:space="preserve"> является основным средством обогащения кабинетов. </w:t>
      </w:r>
      <w:r w:rsidR="0047114F" w:rsidRPr="00B26B91">
        <w:rPr>
          <w:rFonts w:ascii="Times New Roman" w:hAnsi="Times New Roman" w:cs="Times New Roman"/>
          <w:bCs/>
          <w:iCs/>
        </w:rPr>
        <w:t>Обеспеченность учащихся учебной литературой 99</w:t>
      </w:r>
      <w:r w:rsidR="007C3632" w:rsidRPr="00B26B91">
        <w:rPr>
          <w:rFonts w:ascii="Times New Roman" w:hAnsi="Times New Roman" w:cs="Times New Roman"/>
          <w:bCs/>
          <w:iCs/>
        </w:rPr>
        <w:t>,6</w:t>
      </w:r>
      <w:r w:rsidR="0047114F" w:rsidRPr="00B26B91">
        <w:rPr>
          <w:rFonts w:ascii="Times New Roman" w:hAnsi="Times New Roman" w:cs="Times New Roman"/>
          <w:bCs/>
          <w:iCs/>
        </w:rPr>
        <w:t>%,</w:t>
      </w:r>
      <w:r w:rsidR="007C3632" w:rsidRPr="00B26B91">
        <w:rPr>
          <w:rFonts w:ascii="Times New Roman" w:hAnsi="Times New Roman" w:cs="Times New Roman"/>
          <w:bCs/>
          <w:iCs/>
        </w:rPr>
        <w:t xml:space="preserve"> не хватает учебников экономической географии в 11 кл, литературы в 10 кл. В</w:t>
      </w:r>
      <w:r w:rsidR="0047114F" w:rsidRPr="00B26B91">
        <w:rPr>
          <w:rFonts w:ascii="Times New Roman" w:hAnsi="Times New Roman" w:cs="Times New Roman"/>
          <w:bCs/>
          <w:iCs/>
        </w:rPr>
        <w:t xml:space="preserve">сего учебников  федерального уровня 5876 штук, регионального уровня 553 шт, художественной литературы 14963 шт, в медиатеке 192 наименований дисков, учебно-методическая литература 1358 шт. </w:t>
      </w:r>
    </w:p>
    <w:p w:rsidR="008F503A" w:rsidRPr="00B26B91" w:rsidRDefault="008F503A" w:rsidP="00B26B91">
      <w:pPr>
        <w:spacing w:after="0" w:line="240" w:lineRule="auto"/>
        <w:ind w:firstLine="708"/>
        <w:contextualSpacing/>
        <w:jc w:val="both"/>
        <w:rPr>
          <w:rFonts w:ascii="Times New Roman" w:hAnsi="Times New Roman" w:cs="Times New Roman"/>
          <w:bCs/>
          <w:iCs/>
        </w:rPr>
      </w:pPr>
      <w:r w:rsidRPr="00B26B91">
        <w:rPr>
          <w:rFonts w:ascii="Times New Roman" w:hAnsi="Times New Roman" w:cs="Times New Roman"/>
          <w:bCs/>
          <w:iCs/>
        </w:rPr>
        <w:t>Здоровью наших детей уделяется первос</w:t>
      </w:r>
      <w:r w:rsidR="00A81B59" w:rsidRPr="00B26B91">
        <w:rPr>
          <w:rFonts w:ascii="Times New Roman" w:hAnsi="Times New Roman" w:cs="Times New Roman"/>
          <w:bCs/>
          <w:iCs/>
        </w:rPr>
        <w:t>тепенное значение. У нас работае</w:t>
      </w:r>
      <w:r w:rsidRPr="00B26B91">
        <w:rPr>
          <w:rFonts w:ascii="Times New Roman" w:hAnsi="Times New Roman" w:cs="Times New Roman"/>
          <w:bCs/>
          <w:iCs/>
        </w:rPr>
        <w:t>т</w:t>
      </w:r>
      <w:r w:rsidR="00683023" w:rsidRPr="00B26B91">
        <w:rPr>
          <w:rFonts w:ascii="Times New Roman" w:hAnsi="Times New Roman" w:cs="Times New Roman"/>
          <w:bCs/>
          <w:iCs/>
        </w:rPr>
        <w:t xml:space="preserve"> </w:t>
      </w:r>
      <w:r w:rsidR="00F85AC2" w:rsidRPr="00B26B91">
        <w:rPr>
          <w:rFonts w:ascii="Times New Roman" w:hAnsi="Times New Roman" w:cs="Times New Roman"/>
          <w:bCs/>
          <w:iCs/>
        </w:rPr>
        <w:t xml:space="preserve">полностью оснащенный </w:t>
      </w:r>
      <w:r w:rsidR="00683023" w:rsidRPr="00B26B91">
        <w:rPr>
          <w:rFonts w:ascii="Times New Roman" w:hAnsi="Times New Roman" w:cs="Times New Roman"/>
          <w:bCs/>
          <w:iCs/>
        </w:rPr>
        <w:t xml:space="preserve">кабинет медицинского обслуживания с лицензией 2010г, </w:t>
      </w:r>
      <w:r w:rsidR="00A81B59" w:rsidRPr="00B26B91">
        <w:rPr>
          <w:rFonts w:ascii="Times New Roman" w:hAnsi="Times New Roman" w:cs="Times New Roman"/>
          <w:bCs/>
          <w:iCs/>
        </w:rPr>
        <w:t xml:space="preserve">два </w:t>
      </w:r>
      <w:r w:rsidR="00CD61FF" w:rsidRPr="00B26B91">
        <w:rPr>
          <w:rFonts w:ascii="Times New Roman" w:hAnsi="Times New Roman" w:cs="Times New Roman"/>
          <w:bCs/>
          <w:iCs/>
        </w:rPr>
        <w:t>специалист</w:t>
      </w:r>
      <w:r w:rsidR="00A81B59" w:rsidRPr="00B26B91">
        <w:rPr>
          <w:rFonts w:ascii="Times New Roman" w:hAnsi="Times New Roman" w:cs="Times New Roman"/>
          <w:bCs/>
          <w:iCs/>
        </w:rPr>
        <w:t>а</w:t>
      </w:r>
      <w:r w:rsidR="00CD61FF" w:rsidRPr="00B26B91">
        <w:rPr>
          <w:rFonts w:ascii="Times New Roman" w:hAnsi="Times New Roman" w:cs="Times New Roman"/>
          <w:bCs/>
          <w:iCs/>
        </w:rPr>
        <w:t xml:space="preserve"> </w:t>
      </w:r>
      <w:r w:rsidR="00A81B59" w:rsidRPr="00B26B91">
        <w:rPr>
          <w:rFonts w:ascii="Times New Roman" w:hAnsi="Times New Roman" w:cs="Times New Roman"/>
          <w:bCs/>
          <w:iCs/>
        </w:rPr>
        <w:t>–</w:t>
      </w:r>
      <w:r w:rsidR="00CD61FF" w:rsidRPr="00B26B91">
        <w:rPr>
          <w:rFonts w:ascii="Times New Roman" w:hAnsi="Times New Roman" w:cs="Times New Roman"/>
          <w:bCs/>
          <w:iCs/>
        </w:rPr>
        <w:t xml:space="preserve"> </w:t>
      </w:r>
      <w:r w:rsidR="00A81B59" w:rsidRPr="00B26B91">
        <w:rPr>
          <w:rFonts w:ascii="Times New Roman" w:hAnsi="Times New Roman" w:cs="Times New Roman"/>
          <w:bCs/>
          <w:iCs/>
        </w:rPr>
        <w:t xml:space="preserve">один из них </w:t>
      </w:r>
      <w:r w:rsidR="00F85AC2" w:rsidRPr="00B26B91">
        <w:rPr>
          <w:rFonts w:ascii="Times New Roman" w:hAnsi="Times New Roman" w:cs="Times New Roman"/>
          <w:bCs/>
          <w:iCs/>
        </w:rPr>
        <w:t>победитель республиканского конкурса «Лучший</w:t>
      </w:r>
      <w:r w:rsidR="00683023" w:rsidRPr="00B26B91">
        <w:rPr>
          <w:rFonts w:ascii="Times New Roman" w:hAnsi="Times New Roman" w:cs="Times New Roman"/>
          <w:bCs/>
          <w:iCs/>
        </w:rPr>
        <w:t xml:space="preserve"> </w:t>
      </w:r>
      <w:r w:rsidR="00CD61FF" w:rsidRPr="00B26B91">
        <w:rPr>
          <w:rFonts w:ascii="Times New Roman" w:hAnsi="Times New Roman" w:cs="Times New Roman"/>
          <w:bCs/>
          <w:iCs/>
        </w:rPr>
        <w:t>медицинский работник  в детском учреждении</w:t>
      </w:r>
      <w:r w:rsidR="00F85AC2" w:rsidRPr="00B26B91">
        <w:rPr>
          <w:rFonts w:ascii="Times New Roman" w:hAnsi="Times New Roman" w:cs="Times New Roman"/>
          <w:bCs/>
          <w:iCs/>
        </w:rPr>
        <w:t xml:space="preserve"> 2011года».</w:t>
      </w:r>
      <w:r w:rsidRPr="00B26B91">
        <w:rPr>
          <w:rFonts w:ascii="Times New Roman" w:hAnsi="Times New Roman" w:cs="Times New Roman"/>
          <w:bCs/>
          <w:iCs/>
        </w:rPr>
        <w:t xml:space="preserve"> </w:t>
      </w:r>
      <w:r w:rsidR="007F3BB6" w:rsidRPr="00B26B91">
        <w:rPr>
          <w:rFonts w:ascii="Times New Roman" w:hAnsi="Times New Roman" w:cs="Times New Roman"/>
          <w:bCs/>
          <w:iCs/>
        </w:rPr>
        <w:t>Ежегодно проводятся плановые медицинские осмотры учащихся, работников, привитие, санирование, контроль выполнения нормативов САНПиН.</w:t>
      </w:r>
      <w:r w:rsidR="000D3DC0" w:rsidRPr="00B26B91">
        <w:rPr>
          <w:rFonts w:ascii="Times New Roman" w:hAnsi="Times New Roman" w:cs="Times New Roman"/>
          <w:bCs/>
          <w:iCs/>
        </w:rPr>
        <w:t xml:space="preserve"> Мониторинг прослеживания состояния здоровья учащихся показывает: уменьшение количества детей с забо</w:t>
      </w:r>
      <w:r w:rsidR="0013763A" w:rsidRPr="00B26B91">
        <w:rPr>
          <w:rFonts w:ascii="Times New Roman" w:hAnsi="Times New Roman" w:cs="Times New Roman"/>
          <w:bCs/>
          <w:iCs/>
        </w:rPr>
        <w:t xml:space="preserve">леваниями органов дыхания в 2010 г болели 10,2%, в 2011 г – 7,1%, </w:t>
      </w:r>
      <w:r w:rsidR="0013763A" w:rsidRPr="00B26B91">
        <w:rPr>
          <w:rFonts w:ascii="Times New Roman" w:hAnsi="Times New Roman" w:cs="Times New Roman"/>
          <w:bCs/>
          <w:iCs/>
        </w:rPr>
        <w:lastRenderedPageBreak/>
        <w:t>органов пищеварения с 4%- 2%, костно-мышечной системы с 7% до 2%</w:t>
      </w:r>
      <w:r w:rsidR="000D3DC0" w:rsidRPr="00B26B91">
        <w:rPr>
          <w:rFonts w:ascii="Times New Roman" w:hAnsi="Times New Roman" w:cs="Times New Roman"/>
          <w:bCs/>
          <w:iCs/>
        </w:rPr>
        <w:t xml:space="preserve">, </w:t>
      </w:r>
      <w:r w:rsidR="0013763A" w:rsidRPr="00B26B91">
        <w:rPr>
          <w:rFonts w:ascii="Times New Roman" w:hAnsi="Times New Roman" w:cs="Times New Roman"/>
          <w:bCs/>
          <w:iCs/>
        </w:rPr>
        <w:t xml:space="preserve"> эндокринной системы с 8% до 5%, заболеваемости глаз с14%-7%.  </w:t>
      </w:r>
      <w:r w:rsidR="000D3DC0" w:rsidRPr="00B26B91">
        <w:rPr>
          <w:rFonts w:ascii="Times New Roman" w:hAnsi="Times New Roman" w:cs="Times New Roman"/>
          <w:bCs/>
          <w:iCs/>
        </w:rPr>
        <w:t>У</w:t>
      </w:r>
      <w:r w:rsidR="0013763A" w:rsidRPr="00B26B91">
        <w:rPr>
          <w:rFonts w:ascii="Times New Roman" w:hAnsi="Times New Roman" w:cs="Times New Roman"/>
          <w:bCs/>
          <w:iCs/>
        </w:rPr>
        <w:t>величение по заболеваемости нервной системы с 5% до 7%</w:t>
      </w:r>
      <w:r w:rsidR="000D3DC0" w:rsidRPr="00B26B91">
        <w:rPr>
          <w:rFonts w:ascii="Times New Roman" w:hAnsi="Times New Roman" w:cs="Times New Roman"/>
          <w:bCs/>
          <w:iCs/>
        </w:rPr>
        <w:t>. Учащиеся распределены по группам</w:t>
      </w:r>
      <w:r w:rsidR="00361958" w:rsidRPr="00B26B91">
        <w:rPr>
          <w:rFonts w:ascii="Times New Roman" w:hAnsi="Times New Roman" w:cs="Times New Roman"/>
          <w:bCs/>
          <w:iCs/>
        </w:rPr>
        <w:t xml:space="preserve"> здоровья</w:t>
      </w:r>
      <w:r w:rsidR="0013763A" w:rsidRPr="00B26B91">
        <w:rPr>
          <w:rFonts w:ascii="Times New Roman" w:hAnsi="Times New Roman" w:cs="Times New Roman"/>
          <w:bCs/>
          <w:iCs/>
        </w:rPr>
        <w:t>: в основной – 777</w:t>
      </w:r>
      <w:r w:rsidR="000D3DC0" w:rsidRPr="00B26B91">
        <w:rPr>
          <w:rFonts w:ascii="Times New Roman" w:hAnsi="Times New Roman" w:cs="Times New Roman"/>
          <w:bCs/>
          <w:iCs/>
        </w:rPr>
        <w:t xml:space="preserve"> учащихся, </w:t>
      </w:r>
      <w:r w:rsidR="0013763A" w:rsidRPr="00B26B91">
        <w:rPr>
          <w:rFonts w:ascii="Times New Roman" w:hAnsi="Times New Roman" w:cs="Times New Roman"/>
          <w:bCs/>
          <w:iCs/>
        </w:rPr>
        <w:t>специальной -14</w:t>
      </w:r>
      <w:r w:rsidR="000D3DC0" w:rsidRPr="00B26B91">
        <w:rPr>
          <w:rFonts w:ascii="Times New Roman" w:hAnsi="Times New Roman" w:cs="Times New Roman"/>
          <w:bCs/>
          <w:iCs/>
        </w:rPr>
        <w:t>, освобождены от занятий физкультуры 16 учащихся</w:t>
      </w:r>
      <w:r w:rsidR="00A234F4" w:rsidRPr="00B26B91">
        <w:rPr>
          <w:rFonts w:ascii="Times New Roman" w:hAnsi="Times New Roman" w:cs="Times New Roman"/>
          <w:bCs/>
          <w:iCs/>
        </w:rPr>
        <w:t xml:space="preserve"> в прошлом году в этом 8 уч. </w:t>
      </w:r>
      <w:r w:rsidR="000D3DC0" w:rsidRPr="00B26B91">
        <w:rPr>
          <w:rFonts w:ascii="Times New Roman" w:hAnsi="Times New Roman" w:cs="Times New Roman"/>
          <w:bCs/>
          <w:iCs/>
        </w:rPr>
        <w:t>.</w:t>
      </w:r>
      <w:r w:rsidR="007F3BB6" w:rsidRPr="00B26B91">
        <w:rPr>
          <w:rFonts w:ascii="Times New Roman" w:hAnsi="Times New Roman" w:cs="Times New Roman"/>
          <w:bCs/>
          <w:iCs/>
        </w:rPr>
        <w:t xml:space="preserve"> </w:t>
      </w:r>
      <w:r w:rsidR="00E54A76" w:rsidRPr="00B26B91">
        <w:rPr>
          <w:rFonts w:ascii="Times New Roman" w:hAnsi="Times New Roman" w:cs="Times New Roman"/>
          <w:bCs/>
          <w:iCs/>
        </w:rPr>
        <w:t xml:space="preserve"> По итогам проверки пропуска учебных дней по б</w:t>
      </w:r>
      <w:r w:rsidR="00690D17" w:rsidRPr="00B26B91">
        <w:rPr>
          <w:rFonts w:ascii="Times New Roman" w:hAnsi="Times New Roman" w:cs="Times New Roman"/>
          <w:bCs/>
          <w:iCs/>
        </w:rPr>
        <w:t xml:space="preserve">олезни на долю одного ученика прослеживается увеличение с 1,6 до 3,2. </w:t>
      </w:r>
      <w:r w:rsidR="00F85AC2" w:rsidRPr="00B26B91">
        <w:rPr>
          <w:rFonts w:ascii="Times New Roman" w:hAnsi="Times New Roman" w:cs="Times New Roman"/>
          <w:bCs/>
          <w:iCs/>
        </w:rPr>
        <w:t>Температурный режим в школе обеспечивается по нормативам САНПиН в течении всего отопительного сезона. Имеется полностью оснащенная столовая на 200 мест, где организовано двухразовое питание.</w:t>
      </w:r>
      <w:r w:rsidR="00CD61FF" w:rsidRPr="00B26B91">
        <w:rPr>
          <w:rFonts w:ascii="Times New Roman" w:hAnsi="Times New Roman" w:cs="Times New Roman"/>
          <w:bCs/>
          <w:iCs/>
        </w:rPr>
        <w:t xml:space="preserve"> Круглосуточно работают теплые туалеты в  двух этажах. Для проведения занятий физической куль</w:t>
      </w:r>
      <w:r w:rsidR="00D67D56" w:rsidRPr="00B26B91">
        <w:rPr>
          <w:rFonts w:ascii="Times New Roman" w:hAnsi="Times New Roman" w:cs="Times New Roman"/>
          <w:bCs/>
          <w:iCs/>
        </w:rPr>
        <w:t>туры имеются спортзал и</w:t>
      </w:r>
      <w:r w:rsidR="00CD61FF" w:rsidRPr="00B26B91">
        <w:rPr>
          <w:rFonts w:ascii="Times New Roman" w:hAnsi="Times New Roman" w:cs="Times New Roman"/>
          <w:bCs/>
          <w:iCs/>
        </w:rPr>
        <w:t xml:space="preserve"> зал ритм</w:t>
      </w:r>
      <w:r w:rsidR="00A234F4" w:rsidRPr="00B26B91">
        <w:rPr>
          <w:rFonts w:ascii="Times New Roman" w:hAnsi="Times New Roman" w:cs="Times New Roman"/>
          <w:bCs/>
          <w:iCs/>
        </w:rPr>
        <w:t>ики, спортивная площадка. На 806</w:t>
      </w:r>
      <w:r w:rsidR="00CD61FF" w:rsidRPr="00B26B91">
        <w:rPr>
          <w:rFonts w:ascii="Times New Roman" w:hAnsi="Times New Roman" w:cs="Times New Roman"/>
          <w:bCs/>
          <w:iCs/>
        </w:rPr>
        <w:t xml:space="preserve"> учащихся наличие только одного физзала недостаточно. Администрация проводит работу </w:t>
      </w:r>
      <w:r w:rsidR="007F3BB6" w:rsidRPr="00B26B91">
        <w:rPr>
          <w:rFonts w:ascii="Times New Roman" w:hAnsi="Times New Roman" w:cs="Times New Roman"/>
          <w:bCs/>
          <w:iCs/>
        </w:rPr>
        <w:t>по этому вопросу.</w:t>
      </w:r>
    </w:p>
    <w:p w:rsidR="003D6550" w:rsidRPr="00B26B91" w:rsidRDefault="003D6550" w:rsidP="00B26B91">
      <w:pPr>
        <w:spacing w:after="0" w:line="240" w:lineRule="auto"/>
        <w:ind w:firstLine="708"/>
        <w:contextualSpacing/>
        <w:jc w:val="both"/>
        <w:rPr>
          <w:rFonts w:ascii="Times New Roman" w:hAnsi="Times New Roman" w:cs="Times New Roman"/>
          <w:bCs/>
          <w:iCs/>
        </w:rPr>
      </w:pPr>
    </w:p>
    <w:p w:rsidR="001A6674" w:rsidRPr="00B26B91" w:rsidRDefault="005A26C9" w:rsidP="00B26B91">
      <w:pPr>
        <w:spacing w:line="240" w:lineRule="auto"/>
        <w:ind w:firstLine="708"/>
        <w:contextualSpacing/>
        <w:jc w:val="both"/>
        <w:rPr>
          <w:rFonts w:ascii="Times New Roman" w:hAnsi="Times New Roman" w:cs="Times New Roman"/>
          <w:b/>
          <w:bCs/>
          <w:iCs/>
          <w:u w:val="single"/>
        </w:rPr>
      </w:pPr>
      <w:r w:rsidRPr="00B26B91">
        <w:rPr>
          <w:rFonts w:ascii="Times New Roman" w:hAnsi="Times New Roman" w:cs="Times New Roman"/>
          <w:b/>
          <w:bCs/>
          <w:iCs/>
          <w:u w:val="single"/>
        </w:rPr>
        <w:t>5</w:t>
      </w:r>
      <w:r w:rsidR="001A6674" w:rsidRPr="00B26B91">
        <w:rPr>
          <w:rFonts w:ascii="Times New Roman" w:hAnsi="Times New Roman" w:cs="Times New Roman"/>
          <w:b/>
          <w:bCs/>
          <w:iCs/>
          <w:u w:val="single"/>
        </w:rPr>
        <w:t>.Результаты деятельности учреждения, качество образования.</w:t>
      </w:r>
    </w:p>
    <w:p w:rsidR="005906BB" w:rsidRPr="00B26B91" w:rsidRDefault="003D6550" w:rsidP="00B26B91">
      <w:pPr>
        <w:pStyle w:val="a3"/>
        <w:spacing w:line="240" w:lineRule="auto"/>
        <w:ind w:left="0"/>
        <w:jc w:val="both"/>
        <w:rPr>
          <w:rFonts w:ascii="Times New Roman" w:hAnsi="Times New Roman" w:cs="Times New Roman"/>
          <w:bCs/>
          <w:iCs/>
        </w:rPr>
      </w:pPr>
      <w:r w:rsidRPr="00B26B91">
        <w:rPr>
          <w:rFonts w:ascii="Times New Roman" w:hAnsi="Times New Roman" w:cs="Times New Roman"/>
          <w:bCs/>
          <w:iCs/>
        </w:rPr>
        <w:t xml:space="preserve">      </w:t>
      </w:r>
      <w:r w:rsidR="005906BB" w:rsidRPr="00B26B91">
        <w:rPr>
          <w:rFonts w:ascii="Times New Roman" w:hAnsi="Times New Roman" w:cs="Times New Roman"/>
          <w:bCs/>
          <w:iCs/>
        </w:rPr>
        <w:t>Качество образования оценивается по результатам учебной деятельности. Основной показатель – результаты ЕГЭ и поступление выпускников в учебные заведения.</w:t>
      </w:r>
    </w:p>
    <w:p w:rsidR="005906BB" w:rsidRPr="00B26B91" w:rsidRDefault="005906BB" w:rsidP="00B26B91">
      <w:pPr>
        <w:pStyle w:val="a3"/>
        <w:spacing w:line="240" w:lineRule="auto"/>
        <w:ind w:left="0"/>
        <w:jc w:val="both"/>
        <w:rPr>
          <w:rFonts w:ascii="Times New Roman" w:hAnsi="Times New Roman" w:cs="Times New Roman"/>
          <w:bCs/>
          <w:iCs/>
        </w:rPr>
      </w:pPr>
      <w:r w:rsidRPr="00B26B91">
        <w:rPr>
          <w:rFonts w:ascii="Times New Roman" w:hAnsi="Times New Roman" w:cs="Times New Roman"/>
          <w:bCs/>
          <w:iCs/>
        </w:rPr>
        <w:t xml:space="preserve">  По результатам итогов ЕГЭ за 2012-13  уч.г. аттестат о среднем (общем) образовании не получили 6 учащихся. Причинами можно назвать: большое количество пропусков уроков за период обучения с 9 по 11 класс у ,  плохие социально-бытовые условия учащихся.</w:t>
      </w:r>
    </w:p>
    <w:p w:rsidR="005906BB" w:rsidRPr="00B26B91" w:rsidRDefault="005906BB" w:rsidP="00B26B91">
      <w:pPr>
        <w:pStyle w:val="a3"/>
        <w:spacing w:line="240" w:lineRule="auto"/>
        <w:ind w:left="0"/>
        <w:jc w:val="both"/>
        <w:rPr>
          <w:rFonts w:ascii="Times New Roman" w:hAnsi="Times New Roman" w:cs="Times New Roman"/>
          <w:bCs/>
          <w:iCs/>
        </w:rPr>
      </w:pPr>
      <w:r w:rsidRPr="00B26B91">
        <w:rPr>
          <w:rFonts w:ascii="Times New Roman" w:hAnsi="Times New Roman" w:cs="Times New Roman"/>
          <w:bCs/>
          <w:iCs/>
        </w:rPr>
        <w:t xml:space="preserve">   В этом учебном году выпускников всего 67. Из них в форме  государственного экзамена будут сдавать 2 учащихся. В форме ЕГЭ сдают 65 учеников.  </w:t>
      </w:r>
      <w:r w:rsidRPr="00B26B91">
        <w:rPr>
          <w:rFonts w:ascii="Times New Roman" w:hAnsi="Times New Roman" w:cs="Times New Roman"/>
          <w:b/>
          <w:bCs/>
          <w:iCs/>
        </w:rPr>
        <w:t>Большее количество выпускников из года в год выбирают предмет «обществознание» - 37,  «физика»-18  для сдачи ЕГЭ.</w:t>
      </w:r>
      <w:r w:rsidRPr="00B26B91">
        <w:rPr>
          <w:rFonts w:ascii="Times New Roman" w:hAnsi="Times New Roman" w:cs="Times New Roman"/>
          <w:bCs/>
          <w:iCs/>
        </w:rPr>
        <w:t xml:space="preserve"> В этом году все предметы выбора выпускниками выбраны.</w:t>
      </w:r>
    </w:p>
    <w:p w:rsidR="005906BB" w:rsidRPr="00B26B91" w:rsidRDefault="005906BB" w:rsidP="00B26B91">
      <w:pPr>
        <w:pStyle w:val="a3"/>
        <w:spacing w:line="240" w:lineRule="auto"/>
        <w:ind w:left="0"/>
        <w:jc w:val="both"/>
        <w:rPr>
          <w:rFonts w:ascii="Times New Roman" w:hAnsi="Times New Roman" w:cs="Times New Roman"/>
          <w:bCs/>
          <w:iCs/>
        </w:rPr>
      </w:pPr>
      <w:r w:rsidRPr="00B26B91">
        <w:rPr>
          <w:rFonts w:ascii="Times New Roman" w:hAnsi="Times New Roman" w:cs="Times New Roman"/>
          <w:bCs/>
          <w:iCs/>
        </w:rPr>
        <w:t xml:space="preserve"> Количество выпускников, поступивших в ВУЗы, в прошлом году составило 41,4 ( в сравнении с прошлым годом  увеличилось на 5,7), в  ССУЗы –увеличилось до 51,3% , поступивших за пределы республики  составило - 4.5% .</w:t>
      </w:r>
    </w:p>
    <w:p w:rsidR="005906BB" w:rsidRPr="00B26B91" w:rsidRDefault="005906BB"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xml:space="preserve">    Результаты участия в предметных олимпиадах оцениваются по призовым местам. В прошлом учебном году призовых мест в олимпиадах было 16,  в этом году 24 по 15 предметам. Больше всего призовых мест по астрономии (6), обществознанию (3м). Ежегодно школа хорошие результаты показывает на улусной олимпиаде по обществознанию, истории,  физкультуре, экологии, ОБЖ. </w:t>
      </w:r>
    </w:p>
    <w:p w:rsidR="005906BB" w:rsidRPr="00B26B91" w:rsidRDefault="005906BB"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xml:space="preserve">       В этом учебном году школа провела первые региональные «Ларионовские чтения» посвященные к 75-летию В.П.Ларионова, где приняли 78 докладов.  </w:t>
      </w:r>
      <w:r w:rsidR="00B26B91">
        <w:rPr>
          <w:rFonts w:ascii="Times New Roman" w:hAnsi="Times New Roman" w:cs="Times New Roman"/>
        </w:rPr>
        <w:t xml:space="preserve">Положительная </w:t>
      </w:r>
      <w:r w:rsidRPr="00B26B91">
        <w:rPr>
          <w:rFonts w:ascii="Times New Roman" w:hAnsi="Times New Roman" w:cs="Times New Roman"/>
        </w:rPr>
        <w:t>динамика повышения призовых мест в научно-исследовательских чтениях в Ларион</w:t>
      </w:r>
      <w:r w:rsidR="00B26B91">
        <w:rPr>
          <w:rFonts w:ascii="Times New Roman" w:hAnsi="Times New Roman" w:cs="Times New Roman"/>
        </w:rPr>
        <w:t>овских чтениях</w:t>
      </w:r>
      <w:r w:rsidRPr="00B26B91">
        <w:rPr>
          <w:rFonts w:ascii="Times New Roman" w:hAnsi="Times New Roman" w:cs="Times New Roman"/>
        </w:rPr>
        <w:t>, в «Шаг в будущее» в улусных, региональных , республиканских чтениях.  Следует отметить за последние 3 года успехи на российском уровне. В 201</w:t>
      </w:r>
      <w:r w:rsidR="00B26B91">
        <w:rPr>
          <w:rFonts w:ascii="Times New Roman" w:hAnsi="Times New Roman" w:cs="Times New Roman"/>
        </w:rPr>
        <w:t>0</w:t>
      </w:r>
      <w:r w:rsidRPr="00B26B91">
        <w:rPr>
          <w:rFonts w:ascii="Times New Roman" w:hAnsi="Times New Roman" w:cs="Times New Roman"/>
        </w:rPr>
        <w:t>-2011 уч году ученица 9а класса Аянитова Кристина победив на республиканском чтении, приняла участие во всероссийском чтении школьников в г. Санкт-Петербурге, в 2011-12 уч году ученица 10 в класса Шишигина Марина во всероссийском чтении школьников в г.Москве заняла 3 место, учитель Егорова Христина Иннокентьевна. В этом учебном году Платонова Валерия ученица 11 «а» кл в Санкт-Петербурге заняла 3 место</w:t>
      </w:r>
      <w:r w:rsidR="00B26B91">
        <w:rPr>
          <w:rFonts w:ascii="Times New Roman" w:hAnsi="Times New Roman" w:cs="Times New Roman"/>
        </w:rPr>
        <w:t>,</w:t>
      </w:r>
      <w:r w:rsidRPr="00B26B91">
        <w:rPr>
          <w:rFonts w:ascii="Times New Roman" w:hAnsi="Times New Roman" w:cs="Times New Roman"/>
        </w:rPr>
        <w:t xml:space="preserve"> учитель Егорова Христина Иннокентьевна, Антонов Андрей ученик 7 «а» класса в Санкт-Петербурге заняла 2 место</w:t>
      </w:r>
      <w:r w:rsidR="00B26B91">
        <w:rPr>
          <w:rFonts w:ascii="Times New Roman" w:hAnsi="Times New Roman" w:cs="Times New Roman"/>
        </w:rPr>
        <w:t>,</w:t>
      </w:r>
      <w:r w:rsidRPr="00B26B91">
        <w:rPr>
          <w:rFonts w:ascii="Times New Roman" w:hAnsi="Times New Roman" w:cs="Times New Roman"/>
        </w:rPr>
        <w:t xml:space="preserve"> учитель Федорова Валентина Ивановна.</w:t>
      </w:r>
    </w:p>
    <w:p w:rsidR="005906BB" w:rsidRPr="00B26B91" w:rsidRDefault="005906BB"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b/>
        </w:rPr>
        <w:t xml:space="preserve">     </w:t>
      </w:r>
      <w:r w:rsidRPr="00B26B91">
        <w:rPr>
          <w:rFonts w:ascii="Times New Roman" w:hAnsi="Times New Roman" w:cs="Times New Roman"/>
        </w:rPr>
        <w:t xml:space="preserve">Прослеживание результатов успеваемости по итогам 3 четверти показывает повышение с повышение качества с 38%  до  44,3%  в этом году.  По итогам 3 четверти по школе всего – 42 отличников учебы,  203  учащихся учатся на «4» и»5». Хочется отметить 2 «б» (классный руководитель Петрова Д.П.), 4а класс (классный руководитель Ильина Е.Н.), 4б  (Афанасьева Т.Е), 5а (классный руководитель Плотникова С.А.), 9а (Андреева И.Н)  классы, 11»а» (Никифорова В.К.), которые стабильно показывают 100% успеваемость и высокий процент качества.  </w:t>
      </w:r>
    </w:p>
    <w:p w:rsidR="005906BB" w:rsidRPr="00B26B91" w:rsidRDefault="005906BB"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В школе на 2012-2013 уч.г. учатся всего 24 учащихся с ограниченными возможностями здоровья. Из них детей-инвалидов – 18, учащихся на домашнем обучении – 14, на домашнем обучении без инвалидности – 6. Учащиеся-инвалиды на очном обучении – 10: во 2 классе – 2, в 3 классе – 2, в 4 классе – 3, в 6 классе – 1 в 7 классе – 1, в 8 классе 1. Инвалиды на домашнем обучении – 8 . Дети без инвалидности на домашнем обучении – 6. Работа с детьми-инвалидами ведется совместно  с улусным  центром психолого – медико - социального сопровождения «Кэскил». Учащимся оказывается профессиональная помощь психолога, социального педагога, логопеда.  В школе работа с детьми-инвалидами ведется совместно с классными руководителями.  В этом учебном году при школе открыт центр по работе с детьми с ОВЗ, состоящий из руководителя и учителей домашнего обучения.  Всего учителей домашнего обучения – 14.  Дистанционным обучением всего охвачено 6 детей. В этом учебном году курс прошел  1 учитель домашнего обучения начальных классов  (Николаева Н.С.).</w:t>
      </w:r>
    </w:p>
    <w:p w:rsidR="005906BB" w:rsidRPr="00B26B91" w:rsidRDefault="005906BB" w:rsidP="00B26B91">
      <w:pPr>
        <w:spacing w:after="0" w:line="240" w:lineRule="auto"/>
        <w:ind w:firstLine="142"/>
        <w:contextualSpacing/>
        <w:jc w:val="both"/>
        <w:rPr>
          <w:rFonts w:ascii="Times New Roman" w:hAnsi="Times New Roman" w:cs="Times New Roman"/>
        </w:rPr>
      </w:pPr>
      <w:r w:rsidRPr="00B26B91">
        <w:rPr>
          <w:rFonts w:ascii="Times New Roman" w:hAnsi="Times New Roman" w:cs="Times New Roman"/>
        </w:rPr>
        <w:t xml:space="preserve">     Проживают у родственников 28 учащихся, у 10  из которых оформлено опекунство. В сравнении с 2011-2012 уч. годом количество учащихся  понизилось  с 811 на 723 учащихся, следовательно понизилось количество многодетных (302-217),   малоимущих семей  (586-545), неблагополучных семей – ( 41-21),  но возросло количество неполных семей (188-191), из них отцовских семей (12-19), , дети – сироты  ( 9 -10).  На учете ПДН состоит 20 учащихся, КДН – 17, на внтуришкольном учете 71.   Резко поднялся уровень употребления токсических средств среди учащихся среднего звена. В связи  с резким возрастанием такой </w:t>
      </w:r>
      <w:r w:rsidRPr="00B26B91">
        <w:rPr>
          <w:rFonts w:ascii="Times New Roman" w:hAnsi="Times New Roman" w:cs="Times New Roman"/>
        </w:rPr>
        <w:lastRenderedPageBreak/>
        <w:t xml:space="preserve">ситуации на следующий учебный год рассматривается вопрос создания центра профилактики аддиктивного поведения. Работа должна проводиться  совместно с  Центром  профилактики    при МО РС(Я), планируется включение школы в единую сеть </w:t>
      </w:r>
    </w:p>
    <w:p w:rsidR="005906BB" w:rsidRPr="00B26B91" w:rsidRDefault="005906BB" w:rsidP="00B26B91">
      <w:pPr>
        <w:widowControl w:val="0"/>
        <w:spacing w:after="0" w:line="240" w:lineRule="auto"/>
        <w:contextualSpacing/>
        <w:jc w:val="both"/>
        <w:rPr>
          <w:rFonts w:ascii="Times New Roman" w:hAnsi="Times New Roman" w:cs="Times New Roman"/>
        </w:rPr>
      </w:pPr>
      <w:r w:rsidRPr="00B26B91">
        <w:rPr>
          <w:rFonts w:ascii="Times New Roman" w:hAnsi="Times New Roman" w:cs="Times New Roman"/>
        </w:rPr>
        <w:t xml:space="preserve">                  Достижения учащихся и классных коллективов в улусных, региональных, республиканских и Всероссийских конкурсах, соревнованиях с каждым годом увеличивается. </w:t>
      </w:r>
    </w:p>
    <w:p w:rsidR="005906BB" w:rsidRPr="00B26B91" w:rsidRDefault="005906BB" w:rsidP="00B26B91">
      <w:pPr>
        <w:widowControl w:val="0"/>
        <w:spacing w:after="0" w:line="240" w:lineRule="auto"/>
        <w:contextualSpacing/>
        <w:jc w:val="both"/>
        <w:rPr>
          <w:rFonts w:ascii="Times New Roman" w:hAnsi="Times New Roman" w:cs="Times New Roman"/>
        </w:rPr>
      </w:pPr>
      <w:r w:rsidRPr="00B26B91">
        <w:rPr>
          <w:rFonts w:ascii="Times New Roman" w:hAnsi="Times New Roman" w:cs="Times New Roman"/>
        </w:rPr>
        <w:t xml:space="preserve">Вокально-танцевальный коллектив «Тускул» - лауреат  Международного фестиваля искусства и туризма, г. Лоянь КНР, лауреат детского фестиваля   в  г. Люлербургас Турция, гран-при на открытом конкурсе исполнителей сольных и дуэтных танцев «Кундул 2013», лауреат на </w:t>
      </w:r>
      <w:r w:rsidRPr="00B26B91">
        <w:rPr>
          <w:rFonts w:ascii="Times New Roman" w:hAnsi="Times New Roman" w:cs="Times New Roman"/>
          <w:lang w:val="en-US"/>
        </w:rPr>
        <w:t>I</w:t>
      </w:r>
      <w:r w:rsidRPr="00B26B91">
        <w:rPr>
          <w:rFonts w:ascii="Times New Roman" w:hAnsi="Times New Roman" w:cs="Times New Roman"/>
        </w:rPr>
        <w:t xml:space="preserve"> республиканском  конкурсе-фестивале «Первые шаги», лауреат телевизионного конкурса «Полярная звезда», лауреат улусного конкурса детского танцевального фестиваля «Кэрэ эйгэ ыллыгынан»  Воспитанники  кружка «Защитник Отечества» (рук. Эверстов В.С.) – заняли  </w:t>
      </w:r>
      <w:r w:rsidRPr="00B26B91">
        <w:rPr>
          <w:rFonts w:ascii="Times New Roman" w:hAnsi="Times New Roman" w:cs="Times New Roman"/>
          <w:lang w:val="en-US"/>
        </w:rPr>
        <w:t>IV</w:t>
      </w:r>
      <w:r w:rsidRPr="00B26B91">
        <w:rPr>
          <w:rFonts w:ascii="Times New Roman" w:hAnsi="Times New Roman" w:cs="Times New Roman"/>
        </w:rPr>
        <w:t xml:space="preserve"> место на региональном этапе военно-спортивной игры  «Снежный барс», призеры улусной военно-спортивной игры «Снежный барс», участники кружка «Робототехника» ( рук. Никитин Л.Т.)  заняли </w:t>
      </w:r>
      <w:r w:rsidRPr="00B26B91">
        <w:rPr>
          <w:rFonts w:ascii="Times New Roman" w:hAnsi="Times New Roman" w:cs="Times New Roman"/>
          <w:lang w:val="en-US"/>
        </w:rPr>
        <w:t>III</w:t>
      </w:r>
      <w:r w:rsidRPr="00B26B91">
        <w:rPr>
          <w:rFonts w:ascii="Times New Roman" w:hAnsi="Times New Roman" w:cs="Times New Roman"/>
        </w:rPr>
        <w:t xml:space="preserve"> место на улусном соревновании по робототехнике, многие воспитанники кружка – призеры соревнований по робототехнике. </w:t>
      </w:r>
      <w:r w:rsidRPr="00B26B91">
        <w:rPr>
          <w:rFonts w:ascii="Times New Roman" w:hAnsi="Times New Roman" w:cs="Times New Roman"/>
          <w:color w:val="0F243E" w:themeColor="text2" w:themeShade="80"/>
        </w:rPr>
        <w:t xml:space="preserve"> Мучина Саша, ученица 10 «а» класса победитель улусного конкурса «Мэцэ Куо 2013».  Учащиеся школы Мучина Саша, Степанова Майя, Давыдова Роксана принимают участие  на республиканском конкурсе  «Кыталык Куо» проводимой на республиканском ысыхе  – олонхо «Уруйдан,  улуу  Олоцхо - Манчаары дойдутугар». За учебный год учащиеся школы участвовали  </w:t>
      </w:r>
      <w:r w:rsidRPr="00B26B91">
        <w:rPr>
          <w:rFonts w:ascii="Times New Roman" w:hAnsi="Times New Roman" w:cs="Times New Roman"/>
        </w:rPr>
        <w:t xml:space="preserve">в первенствах РС/Я/ по шахматам , в улусной технической выставке, в улусном конкурсе риторов «Аман эс» , в улусной музейной олимпиаде и в других соревнованиях, конкурсах. Куличкин Женя, ученик 7 «а» класса занял </w:t>
      </w:r>
      <w:r w:rsidRPr="00B26B91">
        <w:rPr>
          <w:rFonts w:ascii="Times New Roman" w:hAnsi="Times New Roman" w:cs="Times New Roman"/>
          <w:lang w:val="en-US"/>
        </w:rPr>
        <w:t>III</w:t>
      </w:r>
      <w:r w:rsidRPr="00B26B91">
        <w:rPr>
          <w:rFonts w:ascii="Times New Roman" w:hAnsi="Times New Roman" w:cs="Times New Roman"/>
        </w:rPr>
        <w:t xml:space="preserve"> место  на турнире по вольной борьбе  среди юношей 2000-2002 г.р.  на призы 3-х кратного чемпиона мира и чемпиона </w:t>
      </w:r>
      <w:r w:rsidRPr="00B26B91">
        <w:rPr>
          <w:rFonts w:ascii="Times New Roman" w:hAnsi="Times New Roman" w:cs="Times New Roman"/>
          <w:lang w:val="en-US"/>
        </w:rPr>
        <w:t>XXI</w:t>
      </w:r>
      <w:r w:rsidRPr="00B26B91">
        <w:rPr>
          <w:rFonts w:ascii="Times New Roman" w:hAnsi="Times New Roman" w:cs="Times New Roman"/>
        </w:rPr>
        <w:t xml:space="preserve">  летних Олимпийских игр в Монреале П. Пинигина. Женская команда школы по волейболу  заняла </w:t>
      </w:r>
      <w:r w:rsidRPr="00B26B91">
        <w:rPr>
          <w:rFonts w:ascii="Times New Roman" w:hAnsi="Times New Roman" w:cs="Times New Roman"/>
          <w:lang w:val="en-US"/>
        </w:rPr>
        <w:t>I</w:t>
      </w:r>
      <w:r w:rsidRPr="00B26B91">
        <w:rPr>
          <w:rFonts w:ascii="Times New Roman" w:hAnsi="Times New Roman" w:cs="Times New Roman"/>
        </w:rPr>
        <w:t xml:space="preserve"> место  на </w:t>
      </w:r>
      <w:r w:rsidRPr="00B26B91">
        <w:rPr>
          <w:rFonts w:ascii="Times New Roman" w:hAnsi="Times New Roman" w:cs="Times New Roman"/>
          <w:lang w:val="en-US"/>
        </w:rPr>
        <w:t>I</w:t>
      </w:r>
      <w:r w:rsidRPr="00B26B91">
        <w:rPr>
          <w:rFonts w:ascii="Times New Roman" w:hAnsi="Times New Roman" w:cs="Times New Roman"/>
        </w:rPr>
        <w:t xml:space="preserve"> республиканском  соревновании по волейболу среди команд общеобразовательных школ «Кетер  мээчик».  Команда школы третий год подряд занимает  </w:t>
      </w:r>
      <w:r w:rsidRPr="00B26B91">
        <w:rPr>
          <w:rFonts w:ascii="Times New Roman" w:hAnsi="Times New Roman" w:cs="Times New Roman"/>
          <w:lang w:val="en-US"/>
        </w:rPr>
        <w:t>I</w:t>
      </w:r>
      <w:r w:rsidRPr="00B26B91">
        <w:rPr>
          <w:rFonts w:ascii="Times New Roman" w:hAnsi="Times New Roman" w:cs="Times New Roman"/>
        </w:rPr>
        <w:t xml:space="preserve"> место на комплексной спартакиаде  школьников  среди общеобразовательных школ улуса. </w:t>
      </w:r>
    </w:p>
    <w:p w:rsidR="005906BB" w:rsidRPr="00B26B91" w:rsidRDefault="005906BB" w:rsidP="00B26B91">
      <w:pPr>
        <w:spacing w:after="0" w:line="240" w:lineRule="auto"/>
        <w:ind w:firstLine="708"/>
        <w:contextualSpacing/>
        <w:jc w:val="both"/>
        <w:rPr>
          <w:rFonts w:ascii="Times New Roman" w:hAnsi="Times New Roman" w:cs="Times New Roman"/>
        </w:rPr>
      </w:pPr>
      <w:r w:rsidRPr="00B26B91">
        <w:rPr>
          <w:rFonts w:ascii="Times New Roman" w:hAnsi="Times New Roman" w:cs="Times New Roman"/>
        </w:rPr>
        <w:t xml:space="preserve">Проведенный опрос родителей показал удовлетворенность учебно-воспитательным процессом – </w:t>
      </w:r>
      <w:r w:rsidRPr="00B26B91">
        <w:rPr>
          <w:rFonts w:ascii="Times New Roman" w:eastAsia="Calibri" w:hAnsi="Times New Roman" w:cs="Times New Roman"/>
        </w:rPr>
        <w:t xml:space="preserve">91,1% довольны  школой, 75%  довольны учебно-воспитательной работой школы, 64,5% довольны материально-технической базой школы,  52,9%  главными приоритетами из функции школы выделяют обеспечение </w:t>
      </w:r>
      <w:r w:rsidRPr="00B26B91">
        <w:rPr>
          <w:rFonts w:ascii="Times New Roman" w:eastAsia="Calibri" w:hAnsi="Times New Roman" w:cs="Times New Roman"/>
          <w:b/>
        </w:rPr>
        <w:t>всестороннего  развития учащихся</w:t>
      </w:r>
      <w:r w:rsidRPr="00B26B91">
        <w:rPr>
          <w:rFonts w:ascii="Times New Roman" w:eastAsia="Calibri" w:hAnsi="Times New Roman" w:cs="Times New Roman"/>
        </w:rPr>
        <w:t>: интеллектуального, коммуникативного, нравственного, физического /результаты анкеты февраль 2012 года/. Образовательные потребности родителей- целостное, всестороннее развитие учащихся.</w:t>
      </w:r>
    </w:p>
    <w:p w:rsidR="005906BB" w:rsidRPr="00B26B91" w:rsidRDefault="005906BB" w:rsidP="00B26B91">
      <w:pPr>
        <w:spacing w:line="240" w:lineRule="auto"/>
        <w:ind w:firstLine="708"/>
        <w:contextualSpacing/>
        <w:jc w:val="both"/>
        <w:rPr>
          <w:rFonts w:ascii="Times New Roman" w:hAnsi="Times New Roman" w:cs="Times New Roman"/>
        </w:rPr>
      </w:pPr>
      <w:r w:rsidRPr="00B26B91">
        <w:rPr>
          <w:rFonts w:ascii="Times New Roman" w:hAnsi="Times New Roman" w:cs="Times New Roman"/>
        </w:rPr>
        <w:t xml:space="preserve">Методическое объединение классных руководителей заняло  </w:t>
      </w:r>
      <w:r w:rsidRPr="00B26B91">
        <w:rPr>
          <w:rFonts w:ascii="Times New Roman" w:hAnsi="Times New Roman" w:cs="Times New Roman"/>
          <w:lang w:val="en-US"/>
        </w:rPr>
        <w:t>II</w:t>
      </w:r>
      <w:r w:rsidRPr="00B26B91">
        <w:rPr>
          <w:rFonts w:ascii="Times New Roman" w:hAnsi="Times New Roman" w:cs="Times New Roman"/>
        </w:rPr>
        <w:t xml:space="preserve"> место на улусном конкурсе классных руководителей «Воспитать человека».  Рук. фольклорного кружка «Туйаарар» Ефремова Ульяна Максимовна  заняла </w:t>
      </w:r>
      <w:r w:rsidRPr="00B26B91">
        <w:rPr>
          <w:rFonts w:ascii="Times New Roman" w:hAnsi="Times New Roman" w:cs="Times New Roman"/>
          <w:lang w:val="en-US"/>
        </w:rPr>
        <w:t>I</w:t>
      </w:r>
      <w:r w:rsidRPr="00B26B91">
        <w:rPr>
          <w:rFonts w:ascii="Times New Roman" w:hAnsi="Times New Roman" w:cs="Times New Roman"/>
        </w:rPr>
        <w:t xml:space="preserve"> место  на улусном конкурсе педагогов  дополнительного образования «Сердце отдаю детям» . </w:t>
      </w:r>
    </w:p>
    <w:p w:rsidR="00696D7A" w:rsidRPr="00B26B91" w:rsidRDefault="00696D7A" w:rsidP="00B26B91">
      <w:pPr>
        <w:spacing w:line="240" w:lineRule="auto"/>
        <w:contextualSpacing/>
        <w:jc w:val="both"/>
        <w:rPr>
          <w:rFonts w:ascii="Times New Roman" w:hAnsi="Times New Roman" w:cs="Times New Roma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345"/>
        <w:gridCol w:w="6736"/>
      </w:tblGrid>
      <w:tr w:rsidR="00696D7A" w:rsidRPr="00B26B91" w:rsidTr="00756578">
        <w:tc>
          <w:tcPr>
            <w:tcW w:w="4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3345" w:type="dxa"/>
          </w:tcPr>
          <w:p w:rsidR="00696D7A" w:rsidRPr="00B26B91" w:rsidRDefault="00696D7A" w:rsidP="00B26B91">
            <w:pPr>
              <w:spacing w:line="240" w:lineRule="auto"/>
              <w:contextualSpacing/>
              <w:jc w:val="both"/>
              <w:rPr>
                <w:rFonts w:ascii="Times New Roman" w:hAnsi="Times New Roman" w:cs="Times New Roman"/>
              </w:rPr>
            </w:pPr>
          </w:p>
        </w:tc>
        <w:tc>
          <w:tcPr>
            <w:tcW w:w="673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Содержание</w:t>
            </w:r>
          </w:p>
        </w:tc>
      </w:tr>
      <w:tr w:rsidR="00696D7A" w:rsidRPr="00B26B91" w:rsidTr="00756578">
        <w:tc>
          <w:tcPr>
            <w:tcW w:w="467" w:type="dxa"/>
          </w:tcPr>
          <w:p w:rsidR="00696D7A" w:rsidRPr="00B26B91" w:rsidRDefault="00696D7A" w:rsidP="00B26B91">
            <w:pPr>
              <w:numPr>
                <w:ilvl w:val="0"/>
                <w:numId w:val="14"/>
              </w:numPr>
              <w:spacing w:after="0" w:line="240" w:lineRule="auto"/>
              <w:contextualSpacing/>
              <w:jc w:val="both"/>
              <w:rPr>
                <w:rFonts w:ascii="Times New Roman" w:hAnsi="Times New Roman" w:cs="Times New Roman"/>
              </w:rPr>
            </w:pPr>
          </w:p>
        </w:tc>
        <w:tc>
          <w:tcPr>
            <w:tcW w:w="33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Наличие в ОУ методической темы школы (написать тему)</w:t>
            </w:r>
          </w:p>
        </w:tc>
        <w:tc>
          <w:tcPr>
            <w:tcW w:w="673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highlight w:val="yellow"/>
              </w:rPr>
              <w:t>«Качество образовательного процесса  и его эффективность»</w:t>
            </w:r>
          </w:p>
        </w:tc>
      </w:tr>
      <w:tr w:rsidR="00696D7A" w:rsidRPr="00B26B91" w:rsidTr="00756578">
        <w:tc>
          <w:tcPr>
            <w:tcW w:w="467" w:type="dxa"/>
          </w:tcPr>
          <w:p w:rsidR="00696D7A" w:rsidRPr="00B26B91" w:rsidRDefault="00696D7A" w:rsidP="00B26B91">
            <w:pPr>
              <w:numPr>
                <w:ilvl w:val="0"/>
                <w:numId w:val="14"/>
              </w:numPr>
              <w:spacing w:after="0" w:line="240" w:lineRule="auto"/>
              <w:contextualSpacing/>
              <w:jc w:val="both"/>
              <w:rPr>
                <w:rFonts w:ascii="Times New Roman" w:hAnsi="Times New Roman" w:cs="Times New Roman"/>
              </w:rPr>
            </w:pPr>
          </w:p>
        </w:tc>
        <w:tc>
          <w:tcPr>
            <w:tcW w:w="33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Структурные подразделения школы по МР (тема, состав)</w:t>
            </w:r>
          </w:p>
        </w:tc>
        <w:tc>
          <w:tcPr>
            <w:tcW w:w="6736" w:type="dxa"/>
          </w:tcPr>
          <w:p w:rsidR="00696D7A" w:rsidRPr="00B26B91" w:rsidRDefault="00FE6C1E" w:rsidP="00B26B91">
            <w:pPr>
              <w:tabs>
                <w:tab w:val="center" w:pos="3507"/>
                <w:tab w:val="left" w:pos="5389"/>
              </w:tabs>
              <w:spacing w:line="240" w:lineRule="auto"/>
              <w:contextualSpacing/>
              <w:jc w:val="both"/>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17.85pt;margin-top:3.7pt;width:21.4pt;height:7.15pt;z-index:251661312;mso-position-horizontal-relative:text;mso-position-vertical-relative:text"/>
              </w:pict>
            </w:r>
            <w:r>
              <w:rPr>
                <w:rFonts w:ascii="Times New Roman" w:hAnsi="Times New Roman" w:cs="Times New Roman"/>
                <w:noProof/>
              </w:rPr>
              <w:pict>
                <v:shape id="_x0000_s1026" type="#_x0000_t13" style="position:absolute;left:0;text-align:left;margin-left:93.6pt;margin-top:3.7pt;width:21.4pt;height:7.15pt;z-index:251660288;mso-position-horizontal-relative:text;mso-position-vertical-relative:text"/>
              </w:pict>
            </w:r>
            <w:r w:rsidR="00696D7A" w:rsidRPr="00B26B91">
              <w:rPr>
                <w:rFonts w:ascii="Times New Roman" w:hAnsi="Times New Roman" w:cs="Times New Roman"/>
              </w:rPr>
              <w:t>Совет по развитию</w:t>
            </w:r>
            <w:r w:rsidR="00696D7A" w:rsidRPr="00B26B91">
              <w:rPr>
                <w:rFonts w:ascii="Times New Roman" w:hAnsi="Times New Roman" w:cs="Times New Roman"/>
              </w:rPr>
              <w:tab/>
              <w:t xml:space="preserve">            4  научные кафедры               8 методические объединения:</w:t>
            </w:r>
          </w:p>
          <w:p w:rsidR="00696D7A" w:rsidRPr="00B26B91" w:rsidRDefault="00696D7A" w:rsidP="00B26B91">
            <w:pPr>
              <w:numPr>
                <w:ilvl w:val="0"/>
                <w:numId w:val="25"/>
              </w:numPr>
              <w:spacing w:after="0" w:line="240" w:lineRule="auto"/>
              <w:contextualSpacing/>
              <w:jc w:val="both"/>
              <w:rPr>
                <w:rFonts w:ascii="Times New Roman" w:hAnsi="Times New Roman" w:cs="Times New Roman"/>
                <w:color w:val="FF0000"/>
              </w:rPr>
            </w:pPr>
            <w:r w:rsidRPr="00B26B91">
              <w:rPr>
                <w:rFonts w:ascii="Times New Roman" w:hAnsi="Times New Roman" w:cs="Times New Roman"/>
              </w:rPr>
              <w:t xml:space="preserve">Кафедра  поликультурной интеграции – руководитель Черкашина Н.Г. </w:t>
            </w:r>
          </w:p>
          <w:p w:rsidR="00696D7A" w:rsidRPr="00B26B91" w:rsidRDefault="00696D7A" w:rsidP="00B26B91">
            <w:pPr>
              <w:spacing w:line="240" w:lineRule="auto"/>
              <w:ind w:left="720"/>
              <w:contextualSpacing/>
              <w:jc w:val="both"/>
              <w:rPr>
                <w:rFonts w:ascii="Times New Roman" w:hAnsi="Times New Roman" w:cs="Times New Roman"/>
                <w:color w:val="FF0000"/>
              </w:rPr>
            </w:pPr>
            <w:r w:rsidRPr="00B26B91">
              <w:rPr>
                <w:rFonts w:ascii="Times New Roman" w:hAnsi="Times New Roman" w:cs="Times New Roman"/>
              </w:rPr>
              <w:t xml:space="preserve">Научная тема: </w:t>
            </w:r>
            <w:r w:rsidRPr="00B26B91">
              <w:rPr>
                <w:rFonts w:ascii="Times New Roman" w:hAnsi="Times New Roman" w:cs="Times New Roman"/>
                <w:b/>
              </w:rPr>
              <w:t>«Развитие поликультурной интеграции в образовательном  пространстве села Майя»</w:t>
            </w:r>
            <w:r w:rsidRPr="00B26B91">
              <w:rPr>
                <w:rFonts w:ascii="Times New Roman" w:hAnsi="Times New Roman" w:cs="Times New Roman"/>
              </w:rPr>
              <w:t xml:space="preserve">. Кафедра объединяет деятельность методобъединений </w:t>
            </w:r>
            <w:r w:rsidRPr="00B26B91">
              <w:rPr>
                <w:rFonts w:ascii="Times New Roman" w:hAnsi="Times New Roman" w:cs="Times New Roman"/>
                <w:u w:val="single"/>
              </w:rPr>
              <w:t>учителей якутского языка и литературы, русской словесности, иностранных языков и истории.</w:t>
            </w:r>
            <w:r w:rsidRPr="00B26B91">
              <w:rPr>
                <w:rFonts w:ascii="Times New Roman" w:hAnsi="Times New Roman" w:cs="Times New Roman"/>
              </w:rPr>
              <w:t xml:space="preserve"> Разработаны проекты творческих экспедиций, внедрения культурно-духовного компонента в предметы негуманитарного цикла, клубной работы, образовательные программы в профильных классах, предметов школьной компетенции, спецкурсов, медиа-уроков, право, итп.</w:t>
            </w:r>
          </w:p>
          <w:p w:rsidR="00696D7A" w:rsidRPr="00B26B91" w:rsidRDefault="00696D7A" w:rsidP="00B26B91">
            <w:pPr>
              <w:numPr>
                <w:ilvl w:val="0"/>
                <w:numId w:val="25"/>
              </w:numPr>
              <w:spacing w:after="0" w:line="240" w:lineRule="auto"/>
              <w:contextualSpacing/>
              <w:jc w:val="both"/>
              <w:rPr>
                <w:rFonts w:ascii="Times New Roman" w:hAnsi="Times New Roman" w:cs="Times New Roman"/>
              </w:rPr>
            </w:pPr>
            <w:r w:rsidRPr="00B26B91">
              <w:rPr>
                <w:rFonts w:ascii="Times New Roman" w:hAnsi="Times New Roman" w:cs="Times New Roman"/>
              </w:rPr>
              <w:t xml:space="preserve">Кафедра здоровьесберегающих технологий – руководитель Андреева А.Н. Научная тема: </w:t>
            </w:r>
            <w:r w:rsidRPr="00B26B91">
              <w:rPr>
                <w:rFonts w:ascii="Times New Roman" w:hAnsi="Times New Roman" w:cs="Times New Roman"/>
                <w:b/>
              </w:rPr>
              <w:t>«Формирование здоровьесберегающей компетенции учащихся на основе традиций народа Саха»</w:t>
            </w:r>
            <w:r w:rsidRPr="00B26B91">
              <w:rPr>
                <w:rFonts w:ascii="Times New Roman" w:hAnsi="Times New Roman" w:cs="Times New Roman"/>
              </w:rPr>
              <w:t xml:space="preserve">. Разработана и внедряется Программа «Здоровое питание – здоровье нации». Кафедра взаимодействует с Институтом здоровья в г.Якутске. Объединяет деятельность </w:t>
            </w:r>
            <w:r w:rsidRPr="00B26B91">
              <w:rPr>
                <w:rFonts w:ascii="Times New Roman" w:hAnsi="Times New Roman" w:cs="Times New Roman"/>
                <w:u w:val="single"/>
              </w:rPr>
              <w:t>методобъединений предметов естественного цикла, физкультуры и медико-социально-</w:t>
            </w:r>
            <w:r w:rsidRPr="00B26B91">
              <w:rPr>
                <w:rFonts w:ascii="Times New Roman" w:hAnsi="Times New Roman" w:cs="Times New Roman"/>
                <w:u w:val="single"/>
              </w:rPr>
              <w:lastRenderedPageBreak/>
              <w:t>психологической службы школы</w:t>
            </w:r>
            <w:r w:rsidRPr="00B26B91">
              <w:rPr>
                <w:rFonts w:ascii="Times New Roman" w:hAnsi="Times New Roman" w:cs="Times New Roman"/>
              </w:rPr>
              <w:t>. Кафедра проводит практикоориентированную, научно-обоснованную деятельность по приоритетным направлениям образования.</w:t>
            </w:r>
          </w:p>
          <w:p w:rsidR="00696D7A" w:rsidRPr="00B26B91" w:rsidRDefault="00696D7A" w:rsidP="00B26B91">
            <w:pPr>
              <w:numPr>
                <w:ilvl w:val="0"/>
                <w:numId w:val="25"/>
              </w:numPr>
              <w:spacing w:after="0" w:line="240" w:lineRule="auto"/>
              <w:contextualSpacing/>
              <w:jc w:val="both"/>
              <w:rPr>
                <w:rFonts w:ascii="Times New Roman" w:hAnsi="Times New Roman" w:cs="Times New Roman"/>
              </w:rPr>
            </w:pPr>
            <w:r w:rsidRPr="00B26B91">
              <w:rPr>
                <w:rFonts w:ascii="Times New Roman" w:hAnsi="Times New Roman" w:cs="Times New Roman"/>
              </w:rPr>
              <w:t xml:space="preserve">Кафедра информаицонно техническое профилизации – руководитель Куличкина Е.Е. Научная тема </w:t>
            </w:r>
            <w:r w:rsidRPr="00B26B91">
              <w:rPr>
                <w:rFonts w:ascii="Times New Roman" w:hAnsi="Times New Roman" w:cs="Times New Roman"/>
                <w:b/>
              </w:rPr>
              <w:t>«Проектная деятельность как особая форма учебной деятельности».</w:t>
            </w:r>
            <w:r w:rsidRPr="00B26B91">
              <w:rPr>
                <w:rFonts w:ascii="Times New Roman" w:hAnsi="Times New Roman" w:cs="Times New Roman"/>
              </w:rPr>
              <w:t xml:space="preserve"> </w:t>
            </w:r>
            <w:r w:rsidRPr="00B26B91">
              <w:rPr>
                <w:rFonts w:ascii="Times New Roman" w:hAnsi="Times New Roman" w:cs="Times New Roman"/>
                <w:u w:val="single"/>
              </w:rPr>
              <w:t>Объединяет работу методобъединений учителей МИФ, технологии, начальных классов</w:t>
            </w:r>
            <w:r w:rsidRPr="00B26B91">
              <w:rPr>
                <w:rFonts w:ascii="Times New Roman" w:hAnsi="Times New Roman" w:cs="Times New Roman"/>
              </w:rPr>
              <w:t xml:space="preserve"> . Статус РЭП с 2006-2012  года. Кафедра эффективно взаимодействует с МУПК и колледжем технологии и дизайна, СПТУ-16, якутским торгово-экономическим колледжем  в г.Якутске. </w:t>
            </w:r>
            <w:r w:rsidRPr="00B26B91">
              <w:rPr>
                <w:rFonts w:ascii="Times New Roman" w:hAnsi="Times New Roman" w:cs="Times New Roman"/>
                <w:i/>
              </w:rPr>
              <w:t xml:space="preserve"> </w:t>
            </w:r>
            <w:r w:rsidRPr="00B26B91">
              <w:rPr>
                <w:rFonts w:ascii="Times New Roman" w:hAnsi="Times New Roman" w:cs="Times New Roman"/>
              </w:rPr>
              <w:t>Кафедра внедряет инновационный проект по дуальному образованию «Лаборатория по механической обработке металлов». Автор проекта учитель технологии Андреев Я.П.</w:t>
            </w:r>
          </w:p>
          <w:p w:rsidR="00696D7A" w:rsidRPr="00B26B91" w:rsidRDefault="00696D7A" w:rsidP="00B26B91">
            <w:pPr>
              <w:numPr>
                <w:ilvl w:val="0"/>
                <w:numId w:val="26"/>
              </w:numPr>
              <w:spacing w:after="0" w:line="240" w:lineRule="auto"/>
              <w:contextualSpacing/>
              <w:jc w:val="both"/>
              <w:rPr>
                <w:rFonts w:ascii="Times New Roman" w:hAnsi="Times New Roman" w:cs="Times New Roman"/>
              </w:rPr>
            </w:pPr>
            <w:r w:rsidRPr="00B26B91">
              <w:rPr>
                <w:rFonts w:ascii="Times New Roman" w:hAnsi="Times New Roman" w:cs="Times New Roman"/>
              </w:rPr>
              <w:t xml:space="preserve">Кафедра воспитательных технологий –руководитель  Васильева С.С.. Научная тема </w:t>
            </w:r>
            <w:r w:rsidRPr="00B26B91">
              <w:rPr>
                <w:rFonts w:ascii="Times New Roman" w:hAnsi="Times New Roman" w:cs="Times New Roman"/>
                <w:b/>
              </w:rPr>
              <w:t>«Развитие целостной личности для формирования на основе национального самосознания».</w:t>
            </w:r>
            <w:r w:rsidRPr="00B26B91">
              <w:rPr>
                <w:rFonts w:ascii="Times New Roman" w:hAnsi="Times New Roman" w:cs="Times New Roman"/>
              </w:rPr>
              <w:t xml:space="preserve"> Создание в образовательной системе школы условий и организация детско-взрослой деятельности для целостного развития личностного потенциала обучающихся с учетом стратегии социально-экономической модернизации общества, подготовки личности, способного найти свое достойное место в развивающемся и меняющемся социокультурном пространстве. Объединяет работу классных руководителей, соцпедагогов, психолога, библиотечного центра, дополнительного образования.</w:t>
            </w:r>
          </w:p>
          <w:p w:rsidR="00696D7A" w:rsidRPr="00B26B91" w:rsidRDefault="00696D7A" w:rsidP="00B26B91">
            <w:pPr>
              <w:spacing w:line="240" w:lineRule="auto"/>
              <w:ind w:left="360"/>
              <w:contextualSpacing/>
              <w:jc w:val="both"/>
              <w:rPr>
                <w:rFonts w:ascii="Times New Roman" w:hAnsi="Times New Roman" w:cs="Times New Roman"/>
              </w:rPr>
            </w:pP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after="0" w:line="240" w:lineRule="auto"/>
        <w:contextualSpacing/>
        <w:jc w:val="both"/>
        <w:rPr>
          <w:rFonts w:ascii="Times New Roman" w:hAnsi="Times New Roman" w:cs="Times New Roman"/>
          <w:b/>
        </w:rPr>
      </w:pPr>
      <w:r w:rsidRPr="00B26B91">
        <w:rPr>
          <w:rFonts w:ascii="Times New Roman" w:hAnsi="Times New Roman" w:cs="Times New Roman"/>
          <w:b/>
        </w:rPr>
        <w:t>Работа с обучающимися</w:t>
      </w:r>
    </w:p>
    <w:p w:rsidR="00696D7A" w:rsidRPr="00B26B91" w:rsidRDefault="00696D7A" w:rsidP="00B26B91">
      <w:pPr>
        <w:spacing w:line="240" w:lineRule="auto"/>
        <w:ind w:left="360"/>
        <w:contextualSpacing/>
        <w:jc w:val="both"/>
        <w:rPr>
          <w:rFonts w:ascii="Times New Roman" w:hAnsi="Times New Roman" w:cs="Times New Roman"/>
          <w:lang w:val="en-US"/>
        </w:rPr>
      </w:pPr>
    </w:p>
    <w:p w:rsidR="00696D7A" w:rsidRPr="00B26B91" w:rsidRDefault="00696D7A" w:rsidP="00B26B91">
      <w:pPr>
        <w:spacing w:after="0" w:line="240" w:lineRule="auto"/>
        <w:contextualSpacing/>
        <w:jc w:val="both"/>
        <w:rPr>
          <w:rFonts w:ascii="Times New Roman" w:hAnsi="Times New Roman" w:cs="Times New Roman"/>
        </w:rPr>
      </w:pPr>
      <w:r w:rsidRPr="00B26B91">
        <w:rPr>
          <w:rFonts w:ascii="Times New Roman" w:hAnsi="Times New Roman" w:cs="Times New Roman"/>
        </w:rPr>
        <w:t>Предпрофильная подготовка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354"/>
        <w:gridCol w:w="1912"/>
        <w:gridCol w:w="1907"/>
        <w:gridCol w:w="1907"/>
      </w:tblGrid>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3354" w:type="dxa"/>
          </w:tcPr>
          <w:p w:rsidR="00696D7A" w:rsidRPr="00B26B91" w:rsidRDefault="00696D7A" w:rsidP="00B26B91">
            <w:pPr>
              <w:spacing w:line="240" w:lineRule="auto"/>
              <w:contextualSpacing/>
              <w:jc w:val="both"/>
              <w:rPr>
                <w:rFonts w:ascii="Times New Roman" w:hAnsi="Times New Roman" w:cs="Times New Roman"/>
                <w:lang w:val="en-US"/>
              </w:rPr>
            </w:pPr>
            <w:r w:rsidRPr="00B26B91">
              <w:rPr>
                <w:rFonts w:ascii="Times New Roman" w:hAnsi="Times New Roman" w:cs="Times New Roman"/>
              </w:rPr>
              <w:t>Пр</w:t>
            </w:r>
            <w:r w:rsidRPr="00B26B91">
              <w:rPr>
                <w:rFonts w:ascii="Times New Roman" w:hAnsi="Times New Roman" w:cs="Times New Roman"/>
                <w:lang w:val="en-US"/>
              </w:rPr>
              <w:t>едпрофиль</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Класс </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Количество обучающихся</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Общее количество учащихся по профилю</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w:t>
            </w:r>
          </w:p>
        </w:tc>
        <w:tc>
          <w:tcPr>
            <w:tcW w:w="3354"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Политехнический класс</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21</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21</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p>
        </w:tc>
        <w:tc>
          <w:tcPr>
            <w:tcW w:w="3354" w:type="dxa"/>
            <w:vMerge/>
          </w:tcPr>
          <w:p w:rsidR="00696D7A" w:rsidRPr="00B26B91" w:rsidRDefault="00696D7A" w:rsidP="00B26B91">
            <w:pPr>
              <w:spacing w:line="240" w:lineRule="auto"/>
              <w:contextualSpacing/>
              <w:jc w:val="both"/>
              <w:rPr>
                <w:rFonts w:ascii="Times New Roman" w:hAnsi="Times New Roman" w:cs="Times New Roman"/>
              </w:rPr>
            </w:pP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25</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25</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p>
        </w:tc>
        <w:tc>
          <w:tcPr>
            <w:tcW w:w="3354" w:type="dxa"/>
            <w:vMerge/>
          </w:tcPr>
          <w:p w:rsidR="00696D7A" w:rsidRPr="00B26B91" w:rsidRDefault="00696D7A" w:rsidP="00B26B91">
            <w:pPr>
              <w:spacing w:line="240" w:lineRule="auto"/>
              <w:contextualSpacing/>
              <w:jc w:val="both"/>
              <w:rPr>
                <w:rFonts w:ascii="Times New Roman" w:hAnsi="Times New Roman" w:cs="Times New Roman"/>
              </w:rPr>
            </w:pP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r>
      <w:tr w:rsidR="00696D7A" w:rsidRPr="00B26B91" w:rsidTr="00756578">
        <w:trPr>
          <w:trHeight w:val="281"/>
        </w:trPr>
        <w:tc>
          <w:tcPr>
            <w:tcW w:w="491" w:type="dxa"/>
          </w:tcPr>
          <w:p w:rsidR="00696D7A" w:rsidRPr="00B26B91" w:rsidRDefault="00696D7A" w:rsidP="00B26B91">
            <w:pPr>
              <w:spacing w:line="240" w:lineRule="auto"/>
              <w:contextualSpacing/>
              <w:jc w:val="both"/>
              <w:rPr>
                <w:rFonts w:ascii="Times New Roman" w:hAnsi="Times New Roman" w:cs="Times New Roman"/>
              </w:rPr>
            </w:pPr>
          </w:p>
        </w:tc>
        <w:tc>
          <w:tcPr>
            <w:tcW w:w="3354" w:type="dxa"/>
            <w:vMerge/>
          </w:tcPr>
          <w:p w:rsidR="00696D7A" w:rsidRPr="00B26B91" w:rsidRDefault="00696D7A" w:rsidP="00B26B91">
            <w:pPr>
              <w:spacing w:line="240" w:lineRule="auto"/>
              <w:contextualSpacing/>
              <w:jc w:val="both"/>
              <w:rPr>
                <w:rFonts w:ascii="Times New Roman" w:hAnsi="Times New Roman" w:cs="Times New Roman"/>
              </w:rPr>
            </w:pP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p>
        </w:tc>
        <w:tc>
          <w:tcPr>
            <w:tcW w:w="3354" w:type="dxa"/>
            <w:vMerge/>
          </w:tcPr>
          <w:p w:rsidR="00696D7A" w:rsidRPr="00B26B91" w:rsidRDefault="00696D7A" w:rsidP="00B26B91">
            <w:pPr>
              <w:spacing w:line="240" w:lineRule="auto"/>
              <w:contextualSpacing/>
              <w:jc w:val="both"/>
              <w:rPr>
                <w:rFonts w:ascii="Times New Roman" w:hAnsi="Times New Roman" w:cs="Times New Roman"/>
              </w:rPr>
            </w:pP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w:t>
            </w:r>
          </w:p>
        </w:tc>
        <w:tc>
          <w:tcPr>
            <w:tcW w:w="335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музыкальный класс</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8б</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r>
    </w:tbl>
    <w:p w:rsidR="00696D7A" w:rsidRPr="00B26B91" w:rsidRDefault="00696D7A" w:rsidP="00B26B91">
      <w:pPr>
        <w:spacing w:line="240" w:lineRule="auto"/>
        <w:ind w:left="360"/>
        <w:contextualSpacing/>
        <w:jc w:val="both"/>
        <w:rPr>
          <w:rFonts w:ascii="Times New Roman" w:hAnsi="Times New Roman" w:cs="Times New Roman"/>
        </w:rPr>
      </w:pPr>
    </w:p>
    <w:p w:rsidR="00696D7A" w:rsidRPr="00B26B91" w:rsidRDefault="00696D7A" w:rsidP="00B26B91">
      <w:pPr>
        <w:spacing w:after="0" w:line="240" w:lineRule="auto"/>
        <w:contextualSpacing/>
        <w:jc w:val="both"/>
        <w:rPr>
          <w:rFonts w:ascii="Times New Roman" w:hAnsi="Times New Roman" w:cs="Times New Roman"/>
        </w:rPr>
      </w:pPr>
      <w:r w:rsidRPr="00B26B91">
        <w:rPr>
          <w:rFonts w:ascii="Times New Roman" w:hAnsi="Times New Roman" w:cs="Times New Roman"/>
        </w:rPr>
        <w:t>Профильное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354"/>
        <w:gridCol w:w="1912"/>
        <w:gridCol w:w="1907"/>
        <w:gridCol w:w="1907"/>
      </w:tblGrid>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3354" w:type="dxa"/>
          </w:tcPr>
          <w:p w:rsidR="00696D7A" w:rsidRPr="00B26B91" w:rsidRDefault="00696D7A" w:rsidP="00B26B91">
            <w:pPr>
              <w:spacing w:line="240" w:lineRule="auto"/>
              <w:contextualSpacing/>
              <w:jc w:val="both"/>
              <w:rPr>
                <w:rFonts w:ascii="Times New Roman" w:hAnsi="Times New Roman" w:cs="Times New Roman"/>
                <w:lang w:val="en-US"/>
              </w:rPr>
            </w:pPr>
            <w:r w:rsidRPr="00B26B91">
              <w:rPr>
                <w:rFonts w:ascii="Times New Roman" w:hAnsi="Times New Roman" w:cs="Times New Roman"/>
              </w:rPr>
              <w:t>Профили</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Класс </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Количество обучающихся</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Общее количество учащихся по профилю</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w:t>
            </w:r>
          </w:p>
        </w:tc>
        <w:tc>
          <w:tcPr>
            <w:tcW w:w="335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Физико-математический</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17</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17</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w:t>
            </w:r>
          </w:p>
        </w:tc>
        <w:tc>
          <w:tcPr>
            <w:tcW w:w="335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Физико-математический</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11а</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c>
          <w:tcPr>
            <w:tcW w:w="335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Социально-гуманитарный</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11б</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19</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19</w:t>
            </w:r>
          </w:p>
        </w:tc>
      </w:tr>
      <w:tr w:rsidR="00696D7A" w:rsidRPr="00B26B91" w:rsidTr="00756578">
        <w:tc>
          <w:tcPr>
            <w:tcW w:w="49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w:t>
            </w:r>
          </w:p>
        </w:tc>
        <w:tc>
          <w:tcPr>
            <w:tcW w:w="335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Биолого-химический </w:t>
            </w:r>
          </w:p>
        </w:tc>
        <w:tc>
          <w:tcPr>
            <w:tcW w:w="19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11в</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22</w:t>
            </w:r>
          </w:p>
        </w:tc>
        <w:tc>
          <w:tcPr>
            <w:tcW w:w="190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22</w:t>
            </w: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after="0" w:line="240" w:lineRule="auto"/>
        <w:contextualSpacing/>
        <w:jc w:val="both"/>
        <w:rPr>
          <w:rFonts w:ascii="Times New Roman" w:hAnsi="Times New Roman" w:cs="Times New Roman"/>
        </w:rPr>
      </w:pPr>
      <w:r w:rsidRPr="00B26B91">
        <w:rPr>
          <w:rFonts w:ascii="Times New Roman" w:hAnsi="Times New Roman" w:cs="Times New Roman"/>
        </w:rPr>
        <w:t>Дистанционные и сетевые формы обучения</w:t>
      </w:r>
    </w:p>
    <w:p w:rsidR="00696D7A" w:rsidRPr="00B26B91" w:rsidRDefault="00696D7A" w:rsidP="00B26B91">
      <w:pPr>
        <w:spacing w:line="240" w:lineRule="auto"/>
        <w:ind w:left="360"/>
        <w:contextualSpacing/>
        <w:jc w:val="both"/>
        <w:rPr>
          <w:rFonts w:ascii="Times New Roman" w:hAnsi="Times New Roman" w:cs="Times New Roman"/>
        </w:rPr>
      </w:pPr>
    </w:p>
    <w:p w:rsidR="00696D7A" w:rsidRPr="00B26B91" w:rsidRDefault="00696D7A" w:rsidP="00B26B91">
      <w:pPr>
        <w:spacing w:line="240" w:lineRule="auto"/>
        <w:ind w:left="360"/>
        <w:contextualSpacing/>
        <w:jc w:val="both"/>
        <w:rPr>
          <w:rFonts w:ascii="Times New Roman" w:hAnsi="Times New Roman" w:cs="Times New Roman"/>
        </w:rPr>
      </w:pPr>
      <w:r w:rsidRPr="00B26B91">
        <w:rPr>
          <w:rFonts w:ascii="Times New Roman" w:hAnsi="Times New Roman" w:cs="Times New Roman"/>
        </w:rPr>
        <w:t>Учителя дистанционного центра г.Якутска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071"/>
        <w:gridCol w:w="2364"/>
        <w:gridCol w:w="2084"/>
        <w:gridCol w:w="2084"/>
      </w:tblGrid>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класс</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Кол-во обуч-ся</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Дистанц. форма обучения (указать какие курсы)</w:t>
            </w: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Сетевая форма обучения (указать какие курсы)</w:t>
            </w: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Результаты обучения</w:t>
            </w: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4в</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Иванов Айкаар</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Английский язык</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Титова Александра</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Русский язык</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Аня</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9б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Николаева Алена</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Макарова Аня</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Английский язык</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Сосина Елизавета</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Русский язык</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Учителя домашнего обучения Майинской СОШ имени В.П.Ларионова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071"/>
        <w:gridCol w:w="2364"/>
        <w:gridCol w:w="2084"/>
        <w:gridCol w:w="2084"/>
      </w:tblGrid>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класс</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Кол-во обуч-ся</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Дистанц. форма обучения (указать какие курсы)</w:t>
            </w: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Сетевая форма обучения (указать какие курсы)</w:t>
            </w: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Результаты обучения</w:t>
            </w: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Титова Александра</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Русский язык</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Макарова Аня</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w:t>
            </w:r>
          </w:p>
        </w:tc>
      </w:tr>
      <w:tr w:rsidR="00696D7A" w:rsidRPr="00B26B91" w:rsidTr="00756578">
        <w:tc>
          <w:tcPr>
            <w:tcW w:w="81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11б</w:t>
            </w:r>
          </w:p>
        </w:tc>
        <w:tc>
          <w:tcPr>
            <w:tcW w:w="307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Сосина Елизавета</w:t>
            </w:r>
          </w:p>
        </w:tc>
        <w:tc>
          <w:tcPr>
            <w:tcW w:w="236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Русский язык</w:t>
            </w:r>
          </w:p>
        </w:tc>
        <w:tc>
          <w:tcPr>
            <w:tcW w:w="2084" w:type="dxa"/>
          </w:tcPr>
          <w:p w:rsidR="00696D7A" w:rsidRPr="00B26B91" w:rsidRDefault="00696D7A" w:rsidP="00B26B91">
            <w:pPr>
              <w:spacing w:line="240" w:lineRule="auto"/>
              <w:contextualSpacing/>
              <w:jc w:val="both"/>
              <w:rPr>
                <w:rFonts w:ascii="Times New Roman" w:hAnsi="Times New Roman" w:cs="Times New Roman"/>
              </w:rPr>
            </w:pPr>
          </w:p>
        </w:tc>
        <w:tc>
          <w:tcPr>
            <w:tcW w:w="20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center"/>
        <w:rPr>
          <w:rFonts w:ascii="Times New Roman" w:hAnsi="Times New Roman" w:cs="Times New Roman"/>
          <w:b/>
        </w:rPr>
      </w:pPr>
      <w:r w:rsidRPr="00B26B91">
        <w:rPr>
          <w:rFonts w:ascii="Times New Roman" w:hAnsi="Times New Roman" w:cs="Times New Roman"/>
          <w:b/>
        </w:rPr>
        <w:t>Работа с педагогическими кадрами</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w:t>
      </w:r>
      <w:r w:rsidRPr="00B26B91">
        <w:rPr>
          <w:rFonts w:ascii="Times New Roman" w:hAnsi="Times New Roman" w:cs="Times New Roman"/>
          <w:b/>
        </w:rPr>
        <w:t>Повышение квалификации (в улусе, в регионе, вне республики)</w:t>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701"/>
        <w:gridCol w:w="2693"/>
        <w:gridCol w:w="567"/>
        <w:gridCol w:w="567"/>
        <w:gridCol w:w="567"/>
        <w:gridCol w:w="567"/>
        <w:gridCol w:w="1134"/>
        <w:gridCol w:w="675"/>
      </w:tblGrid>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ФИО педагога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должность</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Тема курсов</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фунд</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пробл</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дист</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переподг</w:t>
            </w: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Место прохож</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Кол-во час</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И.Н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математика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Гоголева Л.Д.</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математика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технологии»-СВФУ</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«ФГОС начального и основного общего образования в условиях модернизации россий ского образования»-РАО</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 март-2013</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 Москва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декабрь 2012</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Никифорова В.К.</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математика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Подготовка к ЕГЭ-СВФУ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сентябрь-2012</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Плотникова С.А.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математика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Г.И.</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математика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«Формирование УУД у обучающихся. Мониторинг результатов ЕГЭ и ГИА по матем»- ИРО и ПК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 август-2012</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март-2013</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72</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Шестакова Л.Г.</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математика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«Формирование УУД у обучающихся. Мониторинг результатов ЕГЭ и ГИА по матем»- ИРО и ПК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w:t>
            </w:r>
            <w:r w:rsidRPr="00B26B91">
              <w:rPr>
                <w:rFonts w:ascii="Times New Roman" w:hAnsi="Times New Roman" w:cs="Times New Roman"/>
              </w:rPr>
              <w:lastRenderedPageBreak/>
              <w:t>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 август-2012</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с. Майя – </w:t>
            </w:r>
            <w:r w:rsidRPr="00B26B91">
              <w:rPr>
                <w:rFonts w:ascii="Times New Roman" w:hAnsi="Times New Roman" w:cs="Times New Roman"/>
              </w:rPr>
              <w:lastRenderedPageBreak/>
              <w:t>март-2013</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72</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7</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Михайлова М. М.</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физика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Федорова В.И.</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физика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Васильев Д.В.</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информ</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Романов В.Н.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информ</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Куличкина Е.Е.</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изо, черчение,</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12</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Осипова Л.Е.</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изо,черчение,</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второго поколения. Образовательные технологии» -СВФУ</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 М .С.</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технология</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А.Н.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Фундаментальный курс учителей биологии, экологии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03.10.2011г. – 19.10.2011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extDirection w:val="btLr"/>
          </w:tcPr>
          <w:p w:rsidR="00696D7A" w:rsidRPr="00B26B91" w:rsidRDefault="00696D7A" w:rsidP="00B26B91">
            <w:pPr>
              <w:spacing w:line="240" w:lineRule="auto"/>
              <w:ind w:left="113" w:right="113"/>
              <w:contextualSpacing/>
              <w:jc w:val="both"/>
              <w:rPr>
                <w:rFonts w:ascii="Times New Roman" w:hAnsi="Times New Roman" w:cs="Times New Roman"/>
              </w:rPr>
            </w:pPr>
          </w:p>
        </w:tc>
        <w:tc>
          <w:tcPr>
            <w:tcW w:w="567" w:type="dxa"/>
            <w:tcBorders>
              <w:right w:val="single" w:sz="4" w:space="0" w:color="auto"/>
            </w:tcBorders>
            <w:textDirection w:val="btLr"/>
          </w:tcPr>
          <w:p w:rsidR="00696D7A" w:rsidRPr="00B26B91" w:rsidRDefault="00696D7A" w:rsidP="00B26B91">
            <w:pPr>
              <w:spacing w:line="240" w:lineRule="auto"/>
              <w:ind w:left="113" w:right="113"/>
              <w:contextualSpacing/>
              <w:jc w:val="both"/>
              <w:rPr>
                <w:rFonts w:ascii="Times New Roman" w:hAnsi="Times New Roman" w:cs="Times New Roman"/>
              </w:rPr>
            </w:pPr>
          </w:p>
        </w:tc>
        <w:tc>
          <w:tcPr>
            <w:tcW w:w="567" w:type="dxa"/>
            <w:tcBorders>
              <w:left w:val="single" w:sz="4" w:space="0" w:color="auto"/>
            </w:tcBorders>
            <w:textDirection w:val="btLr"/>
          </w:tcPr>
          <w:p w:rsidR="00696D7A" w:rsidRPr="00B26B91" w:rsidRDefault="00696D7A" w:rsidP="00B26B91">
            <w:pPr>
              <w:spacing w:line="240" w:lineRule="auto"/>
              <w:ind w:left="113" w:right="113"/>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ИРО и ПК</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120 ч.</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«ЦОР в педагогической деятельности»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11.03.2013г. -16.03.2013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ИРО и ПК</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72 ч</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Прокопьева О.И.</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2 поколения. Образовательные технологии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24.03.2013 г.- 30.03.2013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ИНПО СВФУ в МСОШ</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 ч.</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16</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Татаринова Т.Ф.</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17</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Андросова Е.В.</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22.02.2013 г.</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18</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Лукоцева Ак.Р.</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якут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iCs/>
                <w:color w:val="0D0D0D"/>
              </w:rPr>
              <w:t>фундаментальный курс «Современные образовательные технологии»</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ПИ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19</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Бугаева С.Н.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якут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2 поколения. Образовательные технологии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24.03.2013 г.- 30.03.2013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Кылатчанова Е.Е.</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якут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2 поколения. Образовательные технологии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24.03.2013 г.- 30.03.2013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ПИ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21</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Старостина О.П.</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ЯНК</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2 поколения. Образовательные технологии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24.03.2013 г.- 30.03.2013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22</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Ф.Н.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якут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педагогического проектирования в условиях введения ФГОС 2 поколения. Образовательные технологии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24.03.2013 г.- 30.03.2013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Федулов Симон Семенович</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Попова Людмила Тимофеевна</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 Образовательные технологии</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ФГАОУ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Сергеева Инна Лукинична</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 Образовательные технологии</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ФГАОУ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Хабарова Мария Дмитриевна</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пед.проектирования в условиях введения ФГОС второго поколения. Образовательные </w:t>
            </w:r>
            <w:r w:rsidRPr="00B26B91">
              <w:rPr>
                <w:rFonts w:ascii="Times New Roman" w:hAnsi="Times New Roman" w:cs="Times New Roman"/>
              </w:rPr>
              <w:lastRenderedPageBreak/>
              <w:t>технологии.</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ФГАОУ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27</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Егорова Февронья Васильевна</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28</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Николаева Светлана Петровна</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 Образовательные технологии</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ФГАОУ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29</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Федорова Фекла Афанасьевна</w:t>
            </w:r>
          </w:p>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30</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Изабелла Николаевна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Проектирование образовательного процесса в соответствии требованиями ФГОС</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г.Якутск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ИРО и ПК</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31</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Егорова Х.И.</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32</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Илларионова Н.Г.</w:t>
            </w: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 пед. проектирования в условиях введения ФГОС второго поколения. Образовательные технологии»</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Март 2013г ФГНОУ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«Обновление содержания образования по русскому языку и литературе в условиях внедрения ФГОС» декабрь 2012г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ИРО и ПК</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72</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Давыдова О.Е.</w:t>
            </w: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пед.  проектирования в условиях введения ФГОС второго поколения. Образовательные технологии» март 2013г </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ФГНОУ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Докторова Н.Н.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пед. проектирования в условиях введения ФГОС второго поколения. Образовательные технологии» март 2013г </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ФГНОУ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«Обновление содержания образования по русскому языку и литературе в условиях внедрения ФГОС» декабрь 2012г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ИРО и ПК</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72</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Петрова Г.В.</w:t>
            </w: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пед. проектирования в условиях введения ФГОС второго поколения. Образовательные технологии»  март 2013г </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ФГНОУ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36</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Маркова И.А.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пед. проектирования в условиях введения ФГОС второго поколения. Образовательные технологии» март 2013г </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ФГНОУ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37</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Сивцева Т.Н.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134" w:type="dxa"/>
          </w:tcPr>
          <w:p w:rsidR="00696D7A" w:rsidRPr="00B26B91" w:rsidRDefault="00696D7A" w:rsidP="00B26B91">
            <w:pPr>
              <w:spacing w:line="240" w:lineRule="auto"/>
              <w:contextualSpacing/>
              <w:jc w:val="both"/>
              <w:rPr>
                <w:rFonts w:ascii="Times New Roman" w:hAnsi="Times New Roman" w:cs="Times New Roman"/>
              </w:rPr>
            </w:pPr>
          </w:p>
        </w:tc>
        <w:tc>
          <w:tcPr>
            <w:tcW w:w="67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38</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Е.Г.</w:t>
            </w: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«Технология пед. проектирования в условиях введения ФГОС второго поколения. Образовательные технологии» март 2013г </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ФГНОУ ВПО СВФУ</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1701" w:type="dxa"/>
          </w:tcPr>
          <w:p w:rsidR="00696D7A" w:rsidRPr="00B26B91" w:rsidRDefault="00696D7A" w:rsidP="00B26B91">
            <w:pPr>
              <w:spacing w:line="240" w:lineRule="auto"/>
              <w:contextualSpacing/>
              <w:jc w:val="both"/>
              <w:rPr>
                <w:rFonts w:ascii="Times New Roman" w:hAnsi="Times New Roman" w:cs="Times New Roman"/>
              </w:rPr>
            </w:pPr>
          </w:p>
        </w:tc>
        <w:tc>
          <w:tcPr>
            <w:tcW w:w="2693"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«Обновление содержания образования по русскому языку и литературе в условиях внедрения ФГОС» декабрь 2012 г</w:t>
            </w: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567" w:type="dxa"/>
            <w:tcBorders>
              <w:righ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spacing w:line="240" w:lineRule="auto"/>
              <w:contextualSpacing/>
              <w:jc w:val="both"/>
              <w:rPr>
                <w:rFonts w:ascii="Times New Roman" w:hAnsi="Times New Roman" w:cs="Times New Roman"/>
              </w:rPr>
            </w:pPr>
          </w:p>
        </w:tc>
        <w:tc>
          <w:tcPr>
            <w:tcW w:w="11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ИРО и ПК</w:t>
            </w:r>
          </w:p>
        </w:tc>
        <w:tc>
          <w:tcPr>
            <w:tcW w:w="67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72</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39</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Сидоров В.Е.</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Майя-Якутск</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rPr>
          <w:trHeight w:val="1154"/>
        </w:trPr>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40</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Павлов Д.П.</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41</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Куприянов Е.М.</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42</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Герасимов Г.Н.</w:t>
            </w:r>
          </w:p>
        </w:tc>
        <w:tc>
          <w:tcPr>
            <w:tcW w:w="1701"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Попова П.И.</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Борисова А.А.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А.Г.</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46</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Афанасьева Т.Е.</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47</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Бурнашева Т.А.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Учитель  начальн </w:t>
            </w:r>
            <w:r w:rsidRPr="00B26B91">
              <w:rPr>
                <w:rFonts w:ascii="Times New Roman" w:hAnsi="Times New Roman" w:cs="Times New Roman"/>
              </w:rPr>
              <w:lastRenderedPageBreak/>
              <w:t>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lastRenderedPageBreak/>
              <w:t xml:space="preserve">«Технология пед.проектирования в </w:t>
            </w:r>
            <w:r w:rsidRPr="00B26B91">
              <w:rPr>
                <w:rFonts w:ascii="Times New Roman" w:hAnsi="Times New Roman" w:cs="Times New Roman"/>
              </w:rPr>
              <w:lastRenderedPageBreak/>
              <w:t>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lastRenderedPageBreak/>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xml:space="preserve">ИНПО СВФУ </w:t>
            </w:r>
            <w:r w:rsidRPr="00B26B91">
              <w:rPr>
                <w:rFonts w:ascii="Times New Roman" w:hAnsi="Times New Roman" w:cs="Times New Roman"/>
              </w:rPr>
              <w:lastRenderedPageBreak/>
              <w:t>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lastRenderedPageBreak/>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48</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Кошунова А.А.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49</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Пестрякова С.А.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50</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Расторгуева М.Э.</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51</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Николаева С.П.</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52</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Филиппова М.К.</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Афанасьева М.К.</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Зам по ВР</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Ефремова Н.Н. </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Зам по УВР</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Игнатьева М.К.</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ОДО</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56</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Ильина Е.Н.</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57</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Попова Е.С.</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библиотекарь</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xml:space="preserve">«Технология пед.проектирования в условиях введения ФГОС </w:t>
            </w:r>
            <w:r w:rsidRPr="00B26B91">
              <w:rPr>
                <w:rFonts w:ascii="Times New Roman" w:hAnsi="Times New Roman" w:cs="Times New Roman"/>
              </w:rPr>
              <w:lastRenderedPageBreak/>
              <w:t>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lastRenderedPageBreak/>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58</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Черкашина Н.Г.</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истории</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59</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Мучина Л.И.</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Педагог доп образ</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60</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Р.А.</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Педагог доп образ</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61</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Ефремова У.М.</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Педагог доп образ</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62</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Эверстов В.С.</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ОБЖ</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63</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Уваровский Л.К.</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Педагог доп образ</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64</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Никитин Л.Т.</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Педагог доп образ</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65</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Васильева С.С.</w:t>
            </w:r>
          </w:p>
        </w:tc>
        <w:tc>
          <w:tcPr>
            <w:tcW w:w="1701"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Зам по  УВР</w:t>
            </w:r>
          </w:p>
        </w:tc>
        <w:tc>
          <w:tcPr>
            <w:tcW w:w="2693"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«Технология пед.проектирования в условиях введения ФГОС второго поколения.Образовательные технологии»</w:t>
            </w: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w:t>
            </w:r>
          </w:p>
        </w:tc>
        <w:tc>
          <w:tcPr>
            <w:tcW w:w="567" w:type="dxa"/>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righ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567" w:type="dxa"/>
            <w:tcBorders>
              <w:left w:val="single" w:sz="4" w:space="0" w:color="auto"/>
            </w:tcBorders>
          </w:tcPr>
          <w:p w:rsidR="00696D7A" w:rsidRPr="00B26B91" w:rsidRDefault="00696D7A" w:rsidP="00B26B91">
            <w:pPr>
              <w:pStyle w:val="a3"/>
              <w:spacing w:line="240" w:lineRule="auto"/>
              <w:ind w:left="0"/>
              <w:jc w:val="both"/>
              <w:rPr>
                <w:rFonts w:ascii="Times New Roman" w:hAnsi="Times New Roman" w:cs="Times New Roman"/>
              </w:rPr>
            </w:pPr>
          </w:p>
        </w:tc>
        <w:tc>
          <w:tcPr>
            <w:tcW w:w="113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ИНПО СВФУ МСОШ</w:t>
            </w:r>
          </w:p>
        </w:tc>
        <w:tc>
          <w:tcPr>
            <w:tcW w:w="67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144</w:t>
            </w: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Распространение опыта педагогов ( в улусе, в регионе, вне республики)</w:t>
      </w:r>
    </w:p>
    <w:p w:rsidR="00696D7A" w:rsidRPr="00B26B91" w:rsidRDefault="00696D7A" w:rsidP="00B26B91">
      <w:pPr>
        <w:spacing w:line="240" w:lineRule="auto"/>
        <w:contextualSpacing/>
        <w:jc w:val="both"/>
        <w:rPr>
          <w:rFonts w:ascii="Times New Roman" w:hAnsi="Times New Roman" w:cs="Times New Roman"/>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418"/>
        <w:gridCol w:w="3112"/>
        <w:gridCol w:w="2248"/>
        <w:gridCol w:w="1585"/>
      </w:tblGrid>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ФИО педагога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должность</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Тема</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Форма распространения</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Место проведения</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ИН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Мастер-класс «Отбор корней в тригонометр уравнениях»</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«Неразравность в алгебре»»</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Дни популярной науки РФ</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Урок по логике-Ггеометрия вокруг нас»</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Доклад-«Геометрия на предпрофильном уровне»</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 «Площади нестандартных фигур»</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Семинар для выпускн-в</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Семинар для молодых учит</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региональный семинар учителей нач кл-в</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респ форум школ политехн напрвл</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декада Ларионова</w:t>
            </w:r>
          </w:p>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сМайя</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сЧурапча</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Майя</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2</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Гоголева ЛД</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«Работа с одаренными детьми»</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Подготовка к ЕГЭ-2013</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Региональный фестиваль «Дьо5ур»</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Семинар математ</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Фестиваль откр уроков в декаде  Ларионова </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сАмга-март 2013</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апрель 2013</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Никифорова ВК</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«Современные уроки»</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Респ фестиваль «Сельская школа»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Плотникова СА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 «Обыкновенные дроби»-5</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ГИ</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3112" w:type="dxa"/>
          </w:tcPr>
          <w:p w:rsidR="00696D7A" w:rsidRPr="00B26B91" w:rsidRDefault="00696D7A" w:rsidP="00B26B91">
            <w:pPr>
              <w:pStyle w:val="af1"/>
              <w:contextualSpacing/>
              <w:jc w:val="both"/>
              <w:rPr>
                <w:rFonts w:ascii="Times New Roman" w:hAnsi="Times New Roman"/>
              </w:rPr>
            </w:pPr>
            <w:r w:rsidRPr="00B26B91">
              <w:rPr>
                <w:rFonts w:ascii="Times New Roman" w:hAnsi="Times New Roman"/>
              </w:rPr>
              <w:t>Доклад  «Составление и использование разноуровневых заданий для дифференцированной работы с учащимися.»</w:t>
            </w:r>
          </w:p>
          <w:p w:rsidR="00696D7A" w:rsidRPr="00B26B91" w:rsidRDefault="00696D7A" w:rsidP="00B26B91">
            <w:pPr>
              <w:pStyle w:val="af1"/>
              <w:contextualSpacing/>
              <w:jc w:val="both"/>
              <w:rPr>
                <w:rFonts w:ascii="Times New Roman" w:hAnsi="Times New Roman"/>
              </w:rPr>
            </w:pPr>
            <w:r w:rsidRPr="00B26B91">
              <w:rPr>
                <w:rFonts w:ascii="Times New Roman" w:hAnsi="Times New Roman"/>
              </w:rPr>
              <w:t>Откр уроки «Решение квадратичных уравнений»</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Республ </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с Намцы </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Шестакова ЛГ</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 «Производная «-10</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Михайлова М М</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 «Дифракция света»</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Доклад «</w:t>
            </w:r>
          </w:p>
          <w:p w:rsidR="00696D7A" w:rsidRPr="00B26B91" w:rsidRDefault="00696D7A" w:rsidP="00B26B91">
            <w:pPr>
              <w:spacing w:line="240" w:lineRule="auto"/>
              <w:contextualSpacing/>
              <w:jc w:val="both"/>
              <w:rPr>
                <w:rFonts w:ascii="Times New Roman" w:hAnsi="Times New Roman" w:cs="Times New Roman"/>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респ форум школ политехн направл</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декада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Федорова ВИ</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 «Закон Ома»8</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«Красуйся, град Петров…»</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Васильев ДВ</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Информ</w:t>
            </w:r>
          </w:p>
        </w:tc>
        <w:tc>
          <w:tcPr>
            <w:tcW w:w="3112" w:type="dxa"/>
          </w:tcPr>
          <w:p w:rsidR="00696D7A" w:rsidRPr="00B26B91" w:rsidRDefault="00696D7A" w:rsidP="00B26B91">
            <w:pPr>
              <w:spacing w:line="240" w:lineRule="auto"/>
              <w:contextualSpacing/>
              <w:jc w:val="both"/>
              <w:rPr>
                <w:rFonts w:ascii="Times New Roman" w:hAnsi="Times New Roman" w:cs="Times New Roman"/>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Романов ВН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Информ</w:t>
            </w:r>
          </w:p>
        </w:tc>
        <w:tc>
          <w:tcPr>
            <w:tcW w:w="3112" w:type="dxa"/>
          </w:tcPr>
          <w:p w:rsidR="00696D7A" w:rsidRPr="00B26B91" w:rsidRDefault="00696D7A" w:rsidP="00B26B91">
            <w:pPr>
              <w:spacing w:line="240" w:lineRule="auto"/>
              <w:contextualSpacing/>
              <w:jc w:val="both"/>
              <w:rPr>
                <w:rFonts w:ascii="Times New Roman" w:hAnsi="Times New Roman" w:cs="Times New Roman"/>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выступление</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Намцы</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Куличкина ЕЕ</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Изо,черчен,технология</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Мастер-класс</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сНамцы</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12</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Осипова ЛЕ</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Изо,черчен,технология</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 «Шляпный бум»</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урок»Развертка пирамиды»-2кл</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Мастер-класс</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Фестиваль откр уроков в декаде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Оконешниковские чтения</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 Намцы</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сПавловск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декабрь-2012</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13</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 М С</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 уроки</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А.Н.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Биология</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На тему «Организация и логика педагогических исследований»;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в класс на тему: «Горные породы. Минералы».</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10 б класс на тему: «Ядро. </w:t>
            </w:r>
            <w:r w:rsidRPr="00B26B91">
              <w:rPr>
                <w:rFonts w:ascii="Times New Roman" w:hAnsi="Times New Roman" w:cs="Times New Roman"/>
              </w:rPr>
              <w:lastRenderedPageBreak/>
              <w:t>Прокариоты. Эукариоты»</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Мастер класс</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улусный семинар для молодых учителей на базе МСОШ №1</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2 открытых урока </w:t>
            </w:r>
          </w:p>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 xml:space="preserve">24.10. </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Мониторинг классного руководителя</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(МСОШ №1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lang w:val="en-US"/>
              </w:rPr>
              <w:t>II</w:t>
            </w:r>
            <w:r w:rsidRPr="00B26B91">
              <w:rPr>
                <w:rFonts w:ascii="Times New Roman" w:hAnsi="Times New Roman" w:cs="Times New Roman"/>
              </w:rPr>
              <w:t xml:space="preserve"> место).</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Выставка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улусный  конкурс  классных руководителей  на базе Техтюрской СОШ</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6.12.2012 г. </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Улусный конкурс кабинетов в номинации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«Информационно-техническое обеспечение учебного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кабинета биологии»</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урок 8 а класс «Дыхательная система» призер</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Улусный конкурс учебных кабинетов </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Участие в очном улусном конкурсе учебных кабинетов</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РУО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7.12.2012 г. </w:t>
            </w:r>
          </w:p>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6.02.13 г. «Побег и почки» 6 а класс</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урок</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Декада В.П. Ларионова </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Электронное портфолио классного руководителя</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03.05.2013 г.</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Выступление в семинаре МО классного руководителя</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МСОШ имени В.П. Ларионова</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«Организация деятельности кабинета биологии в Майинской средней общеобразовательной школе»</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Выступление с докладом Улусный семинар «Биолого-химическое и экологическое образование и воспитание школьников в условиях внедрения ФГОС нового поколения, приуроченного к году охраны окружающей среды в РФ и ко дню экологических знаний»</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Доклад на тему «Опыт работы по реализации федеральной программы модернизации школьного питания в условиях Майинской общеобразовательной школы имени В.П. Ларионова»</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Выступление в республиканском форуме для медицинских работников  «Инновации в организации питания детей и подростков образовательных учреждений РС (Я)»</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18.03.2013 г. </w:t>
            </w:r>
          </w:p>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15</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Прокопьева О.И.</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Кинигэни кытта до5ордоЬон</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классный час</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Декада Ларионова</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16</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Татаринова Т.Ф.</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17</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Андросова Е.В.</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18</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Бугаева С.Н.</w:t>
            </w:r>
          </w:p>
        </w:tc>
        <w:tc>
          <w:tcPr>
            <w:tcW w:w="1418" w:type="dxa"/>
          </w:tcPr>
          <w:p w:rsidR="00696D7A" w:rsidRPr="00B26B91" w:rsidRDefault="00696D7A" w:rsidP="00B26B91">
            <w:pPr>
              <w:spacing w:line="240" w:lineRule="auto"/>
              <w:contextualSpacing/>
              <w:jc w:val="both"/>
              <w:rPr>
                <w:rFonts w:ascii="Times New Roman" w:hAnsi="Times New Roman" w:cs="Times New Roman"/>
                <w:iCs/>
                <w:color w:val="0D0D0D"/>
              </w:rPr>
            </w:pPr>
            <w:r w:rsidRPr="00B26B91">
              <w:rPr>
                <w:rFonts w:ascii="Times New Roman" w:hAnsi="Times New Roman" w:cs="Times New Roman"/>
                <w:iCs/>
                <w:color w:val="0D0D0D"/>
              </w:rPr>
              <w:t>Учитель якут яз</w:t>
            </w:r>
          </w:p>
        </w:tc>
        <w:tc>
          <w:tcPr>
            <w:tcW w:w="3112" w:type="dxa"/>
          </w:tcPr>
          <w:p w:rsidR="00696D7A" w:rsidRPr="00B26B91" w:rsidRDefault="00696D7A" w:rsidP="00B26B91">
            <w:pPr>
              <w:spacing w:line="240" w:lineRule="auto"/>
              <w:contextualSpacing/>
              <w:jc w:val="both"/>
              <w:rPr>
                <w:rFonts w:ascii="Times New Roman" w:hAnsi="Times New Roman" w:cs="Times New Roman"/>
                <w:iCs/>
                <w:color w:val="0D0D0D"/>
              </w:rPr>
            </w:pPr>
            <w:r w:rsidRPr="00B26B91">
              <w:rPr>
                <w:rFonts w:ascii="Times New Roman" w:hAnsi="Times New Roman" w:cs="Times New Roman"/>
                <w:iCs/>
                <w:color w:val="0D0D0D"/>
              </w:rPr>
              <w:t xml:space="preserve">  по теме «Туохтуур»</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iCs/>
                <w:color w:val="0D0D0D"/>
              </w:rPr>
              <w:t>открытый урок</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iCs/>
                <w:color w:val="0D0D0D"/>
              </w:rPr>
              <w:t>АСОШ имени В.Короленко, сертификат</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iCs/>
                <w:color w:val="0D0D0D"/>
              </w:rPr>
            </w:pPr>
          </w:p>
        </w:tc>
        <w:tc>
          <w:tcPr>
            <w:tcW w:w="3112" w:type="dxa"/>
          </w:tcPr>
          <w:p w:rsidR="00696D7A" w:rsidRPr="00B26B91" w:rsidRDefault="00696D7A" w:rsidP="00B26B91">
            <w:pPr>
              <w:spacing w:line="240" w:lineRule="auto"/>
              <w:contextualSpacing/>
              <w:jc w:val="both"/>
              <w:rPr>
                <w:rFonts w:ascii="Times New Roman" w:hAnsi="Times New Roman" w:cs="Times New Roman"/>
                <w:iCs/>
                <w:color w:val="0D0D0D"/>
              </w:rPr>
            </w:pPr>
            <w:r w:rsidRPr="00B26B91">
              <w:rPr>
                <w:rFonts w:ascii="Times New Roman" w:hAnsi="Times New Roman" w:cs="Times New Roman"/>
                <w:iCs/>
                <w:color w:val="0D0D0D"/>
              </w:rPr>
              <w:t xml:space="preserve"> «Язык-душа народа»</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iCs/>
                <w:color w:val="0D0D0D"/>
              </w:rPr>
              <w:t>открытый урок</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iCs/>
                <w:color w:val="0D0D0D"/>
              </w:rPr>
              <w:t>МСОШ</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iCs/>
                <w:color w:val="0D0D0D"/>
              </w:rPr>
            </w:pPr>
            <w:r w:rsidRPr="00B26B91">
              <w:rPr>
                <w:rFonts w:ascii="Times New Roman" w:hAnsi="Times New Roman" w:cs="Times New Roman"/>
                <w:iCs/>
                <w:color w:val="0D0D0D"/>
              </w:rPr>
              <w:t xml:space="preserve">сетевой проект «Төрөөбүт тыл </w:t>
            </w:r>
            <w:r w:rsidRPr="00B26B91">
              <w:rPr>
                <w:rFonts w:ascii="Times New Roman" w:hAnsi="Times New Roman" w:cs="Times New Roman"/>
                <w:iCs/>
                <w:color w:val="0D0D0D"/>
              </w:rPr>
              <w:lastRenderedPageBreak/>
              <w:t>түмэр түөлбэтэ»</w:t>
            </w:r>
          </w:p>
        </w:tc>
        <w:tc>
          <w:tcPr>
            <w:tcW w:w="2248" w:type="dxa"/>
          </w:tcPr>
          <w:p w:rsidR="00696D7A" w:rsidRPr="00B26B91" w:rsidRDefault="00696D7A" w:rsidP="00B26B91">
            <w:pPr>
              <w:spacing w:line="240" w:lineRule="auto"/>
              <w:contextualSpacing/>
              <w:jc w:val="both"/>
              <w:rPr>
                <w:rFonts w:ascii="Times New Roman" w:hAnsi="Times New Roman" w:cs="Times New Roman"/>
                <w:iCs/>
                <w:color w:val="0D0D0D"/>
              </w:rPr>
            </w:pPr>
            <w:r w:rsidRPr="00B26B91">
              <w:rPr>
                <w:rFonts w:ascii="Times New Roman" w:hAnsi="Times New Roman" w:cs="Times New Roman"/>
                <w:iCs/>
                <w:color w:val="0D0D0D"/>
              </w:rPr>
              <w:lastRenderedPageBreak/>
              <w:t xml:space="preserve">муниципальный  </w:t>
            </w:r>
            <w:r w:rsidRPr="00B26B91">
              <w:rPr>
                <w:rFonts w:ascii="Times New Roman" w:hAnsi="Times New Roman" w:cs="Times New Roman"/>
                <w:iCs/>
                <w:color w:val="0D0D0D"/>
              </w:rPr>
              <w:lastRenderedPageBreak/>
              <w:t>фестиваль социокультурных проектов</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rPr>
          <w:trHeight w:val="1321"/>
        </w:trPr>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19</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Луковцева Ак.Р</w:t>
            </w:r>
          </w:p>
        </w:tc>
        <w:tc>
          <w:tcPr>
            <w:tcW w:w="1418" w:type="dxa"/>
          </w:tcPr>
          <w:p w:rsidR="00696D7A" w:rsidRPr="00B26B91" w:rsidRDefault="00696D7A" w:rsidP="00B26B91">
            <w:pPr>
              <w:spacing w:line="240" w:lineRule="auto"/>
              <w:contextualSpacing/>
              <w:jc w:val="both"/>
              <w:rPr>
                <w:rFonts w:ascii="Times New Roman" w:hAnsi="Times New Roman" w:cs="Times New Roman"/>
                <w:iCs/>
                <w:color w:val="0D0D0D"/>
              </w:rPr>
            </w:pPr>
            <w:r w:rsidRPr="00B26B91">
              <w:rPr>
                <w:rFonts w:ascii="Times New Roman" w:hAnsi="Times New Roman" w:cs="Times New Roman"/>
                <w:iCs/>
                <w:color w:val="0D0D0D"/>
              </w:rPr>
              <w:t>Учитель якут яз</w:t>
            </w:r>
          </w:p>
        </w:tc>
        <w:tc>
          <w:tcPr>
            <w:tcW w:w="311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Сүдү киһибит сырдык суолун батыһан</w:t>
            </w:r>
          </w:p>
          <w:p w:rsidR="00696D7A" w:rsidRPr="00B26B91" w:rsidRDefault="00696D7A" w:rsidP="00B26B91">
            <w:pPr>
              <w:spacing w:line="240" w:lineRule="auto"/>
              <w:contextualSpacing/>
              <w:jc w:val="both"/>
              <w:rPr>
                <w:rFonts w:ascii="Times New Roman" w:hAnsi="Times New Roman" w:cs="Times New Roman"/>
                <w:color w:val="0D0D0D"/>
              </w:rPr>
            </w:pPr>
          </w:p>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Ийэ тыл сайдар кэскилэ</w:t>
            </w:r>
          </w:p>
        </w:tc>
        <w:tc>
          <w:tcPr>
            <w:tcW w:w="224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открытый урок</w:t>
            </w:r>
          </w:p>
          <w:p w:rsidR="00696D7A" w:rsidRPr="00B26B91" w:rsidRDefault="00696D7A" w:rsidP="00B26B91">
            <w:pPr>
              <w:spacing w:line="240" w:lineRule="auto"/>
              <w:contextualSpacing/>
              <w:jc w:val="both"/>
              <w:rPr>
                <w:rFonts w:ascii="Times New Roman" w:hAnsi="Times New Roman" w:cs="Times New Roman"/>
                <w:color w:val="0D0D0D"/>
              </w:rPr>
            </w:pPr>
          </w:p>
          <w:p w:rsidR="00696D7A" w:rsidRPr="00B26B91" w:rsidRDefault="00696D7A" w:rsidP="00B26B91">
            <w:pPr>
              <w:spacing w:line="240" w:lineRule="auto"/>
              <w:contextualSpacing/>
              <w:jc w:val="both"/>
              <w:rPr>
                <w:rFonts w:ascii="Times New Roman" w:hAnsi="Times New Roman" w:cs="Times New Roman"/>
                <w:color w:val="0D0D0D"/>
              </w:rPr>
            </w:pPr>
          </w:p>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выступление</w:t>
            </w:r>
          </w:p>
        </w:tc>
        <w:tc>
          <w:tcPr>
            <w:tcW w:w="158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2013, МСОШ №1</w:t>
            </w:r>
          </w:p>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2013, ПИ</w:t>
            </w:r>
          </w:p>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СВФУ</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w:t>
            </w:r>
          </w:p>
        </w:tc>
        <w:tc>
          <w:tcPr>
            <w:tcW w:w="198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Кылатчанова Е.Е.</w:t>
            </w:r>
          </w:p>
        </w:tc>
        <w:tc>
          <w:tcPr>
            <w:tcW w:w="1418"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311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Семен Данилов уонна Владимир Ларионов олохторун суола</w:t>
            </w:r>
          </w:p>
        </w:tc>
        <w:tc>
          <w:tcPr>
            <w:tcW w:w="224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открытый урок</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color w:val="0D0D0D"/>
              </w:rPr>
              <w:t>2013,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21</w:t>
            </w:r>
          </w:p>
        </w:tc>
        <w:tc>
          <w:tcPr>
            <w:tcW w:w="198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Старостина О.П.</w:t>
            </w:r>
          </w:p>
        </w:tc>
        <w:tc>
          <w:tcPr>
            <w:tcW w:w="1418"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311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1.Кут - киһи буолуу төрдө</w:t>
            </w:r>
          </w:p>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2.Школьный и улусный этапы конкурсов  «Учитель года -13»</w:t>
            </w:r>
          </w:p>
        </w:tc>
        <w:tc>
          <w:tcPr>
            <w:tcW w:w="224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открытый урок, разговоры с родителями, учащимися, мастер-класс</w:t>
            </w:r>
          </w:p>
        </w:tc>
        <w:tc>
          <w:tcPr>
            <w:tcW w:w="158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МСОШ,2013</w:t>
            </w:r>
          </w:p>
          <w:p w:rsidR="00696D7A" w:rsidRPr="00B26B91" w:rsidRDefault="00696D7A" w:rsidP="00B26B91">
            <w:pPr>
              <w:spacing w:line="240" w:lineRule="auto"/>
              <w:contextualSpacing/>
              <w:jc w:val="both"/>
              <w:rPr>
                <w:rFonts w:ascii="Times New Roman" w:hAnsi="Times New Roman" w:cs="Times New Roman"/>
                <w:color w:val="0D0D0D"/>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color w:val="0D0D0D"/>
              </w:rPr>
              <w:t>МСОШ№1,2, 2012,2013</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22</w:t>
            </w:r>
          </w:p>
        </w:tc>
        <w:tc>
          <w:tcPr>
            <w:tcW w:w="198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Шарина Ф.Н.</w:t>
            </w:r>
          </w:p>
        </w:tc>
        <w:tc>
          <w:tcPr>
            <w:tcW w:w="1418"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311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1.Академик В.П. Ларионов - чулуу киһи</w:t>
            </w:r>
          </w:p>
        </w:tc>
        <w:tc>
          <w:tcPr>
            <w:tcW w:w="224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открытый урок</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color w:val="0D0D0D"/>
              </w:rPr>
              <w:t>МСОШ  №1, 2013</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p>
        </w:tc>
        <w:tc>
          <w:tcPr>
            <w:tcW w:w="1984"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1418"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311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2.Сэмэн Тумат  «Муора арыытыгар олох»</w:t>
            </w:r>
          </w:p>
        </w:tc>
        <w:tc>
          <w:tcPr>
            <w:tcW w:w="224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«Переговорный мост» ФГОС, сценарий урока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color w:val="0D0D0D"/>
              </w:rPr>
              <w:t>УУО, 2013, улусный семинар</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23</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Федулов Симон Семенович</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Учитель английского языка </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Ты уже определился?</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урок</w:t>
            </w:r>
          </w:p>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с.Майя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Попова Людмила Тимофеевна</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Человек, которым гордится наш улус и наша семья</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классный час</w:t>
            </w: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с.Майя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25</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Сергеева Инна Лукинична</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lang w:val="en-US"/>
              </w:rPr>
            </w:pPr>
            <w:r w:rsidRPr="00B26B91">
              <w:rPr>
                <w:rFonts w:ascii="Times New Roman" w:hAnsi="Times New Roman" w:cs="Times New Roman"/>
                <w:lang w:val="en-US"/>
              </w:rPr>
              <w:t>What profession will you choose?</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урок</w:t>
            </w:r>
          </w:p>
          <w:p w:rsidR="00696D7A" w:rsidRPr="00B26B91" w:rsidRDefault="00696D7A" w:rsidP="00B26B91">
            <w:pPr>
              <w:spacing w:line="240" w:lineRule="auto"/>
              <w:contextualSpacing/>
              <w:jc w:val="both"/>
              <w:rPr>
                <w:rFonts w:ascii="Times New Roman" w:hAnsi="Times New Roman" w:cs="Times New Roman"/>
                <w:lang w:val="en-US"/>
              </w:rPr>
            </w:pPr>
          </w:p>
        </w:tc>
        <w:tc>
          <w:tcPr>
            <w:tcW w:w="1585" w:type="dxa"/>
          </w:tcPr>
          <w:p w:rsidR="00696D7A" w:rsidRPr="00B26B91" w:rsidRDefault="00696D7A" w:rsidP="00B26B91">
            <w:pPr>
              <w:spacing w:line="240" w:lineRule="auto"/>
              <w:contextualSpacing/>
              <w:jc w:val="both"/>
              <w:rPr>
                <w:rFonts w:ascii="Times New Roman" w:hAnsi="Times New Roman" w:cs="Times New Roman"/>
                <w:lang w:val="en-US"/>
              </w:rPr>
            </w:pPr>
            <w:r w:rsidRPr="00B26B91">
              <w:rPr>
                <w:rFonts w:ascii="Times New Roman" w:hAnsi="Times New Roman" w:cs="Times New Roman"/>
              </w:rPr>
              <w:t>с.Майя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Хабарова Мария Дмитриевна</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lang w:val="en-US"/>
              </w:rPr>
              <w:t>Modern</w:t>
            </w:r>
            <w:r w:rsidRPr="00B26B91">
              <w:rPr>
                <w:rFonts w:ascii="Times New Roman" w:hAnsi="Times New Roman" w:cs="Times New Roman"/>
              </w:rPr>
              <w:t xml:space="preserve"> </w:t>
            </w:r>
            <w:r w:rsidRPr="00B26B91">
              <w:rPr>
                <w:rFonts w:ascii="Times New Roman" w:hAnsi="Times New Roman" w:cs="Times New Roman"/>
                <w:lang w:val="en-US"/>
              </w:rPr>
              <w:t>inventions</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Открытый урок</w:t>
            </w:r>
          </w:p>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с.Майя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Егорова Февронья Васильевна</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28</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Николаева Светлана Петровна</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Проектная деятельность в начальных классах</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улусный семинар учителей начальных классов</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Постановка «</w:t>
            </w:r>
            <w:r w:rsidRPr="00B26B91">
              <w:rPr>
                <w:rFonts w:ascii="Times New Roman" w:hAnsi="Times New Roman" w:cs="Times New Roman"/>
                <w:lang w:val="en-US"/>
              </w:rPr>
              <w:t>Sleeping Beauty</w:t>
            </w:r>
            <w:r w:rsidRPr="00B26B91">
              <w:rPr>
                <w:rFonts w:ascii="Times New Roman" w:hAnsi="Times New Roman" w:cs="Times New Roman"/>
              </w:rPr>
              <w:t>»</w:t>
            </w:r>
          </w:p>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с.Майя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29</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Федорова Фекла Афанасьевна</w:t>
            </w:r>
          </w:p>
          <w:p w:rsidR="00696D7A" w:rsidRPr="00B26B91" w:rsidRDefault="00696D7A" w:rsidP="00B26B91">
            <w:pPr>
              <w:spacing w:line="240" w:lineRule="auto"/>
              <w:contextualSpacing/>
              <w:jc w:val="both"/>
              <w:rPr>
                <w:rFonts w:ascii="Times New Roman" w:hAnsi="Times New Roman" w:cs="Times New Roman"/>
              </w:rPr>
            </w:pP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Проектная деятельность в начальных классах</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улусный семинар учителей начальных классов</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Постановка «</w:t>
            </w:r>
            <w:r w:rsidRPr="00B26B91">
              <w:rPr>
                <w:rFonts w:ascii="Times New Roman" w:hAnsi="Times New Roman" w:cs="Times New Roman"/>
                <w:lang w:val="en-US"/>
              </w:rPr>
              <w:t>Sleeping Beauty</w:t>
            </w:r>
            <w:r w:rsidRPr="00B26B91">
              <w:rPr>
                <w:rFonts w:ascii="Times New Roman" w:hAnsi="Times New Roman" w:cs="Times New Roman"/>
              </w:rPr>
              <w:t>»</w:t>
            </w:r>
          </w:p>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с.Майя МСОШ №1</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30</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Изабелла Николаевна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английского языка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31</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Е.Г.</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Работа МО учителей русского языка и литературы МСОШ</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«Читающая школа»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Стихи о Родине</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Выступление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Выступление</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Конкурс</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Курсы ИРОиПК г.Якутск, МСОШ</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 региональная олимпиада с.Таатта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32</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Егорова Х.И.</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Стихи о Родине</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Конкурс </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2 региональная олимпиада с.Таатта </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33</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Илларионова Н.Г.</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Интеграция на уроках </w:t>
            </w:r>
            <w:r w:rsidRPr="00B26B91">
              <w:rPr>
                <w:rFonts w:ascii="Times New Roman" w:hAnsi="Times New Roman" w:cs="Times New Roman"/>
              </w:rPr>
              <w:lastRenderedPageBreak/>
              <w:t>русского языка и литературы</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«Читающая школа»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Стихи о Родине</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 xml:space="preserve">Выступление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Выступление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Конкурс</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Курсы ИРОиПК г.Якутск, МСОШ</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 xml:space="preserve"> 2 региональная олимпиада с.Таатта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34</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Давыдова О.Е.</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Внутришкольный конкурс «Учитель года»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Стихи о Родине</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Мастер – класс, уроки Конкурс</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МСОШ</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 региональная олимпиада с.Таатта</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35</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Докторова Н.Н.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Интеграция на уроках русского языка и литературы</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Выступление </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Курсы ИРОиПК г.Якутск</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36</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Петрова Г.В.</w:t>
            </w:r>
          </w:p>
        </w:tc>
        <w:tc>
          <w:tcPr>
            <w:tcW w:w="1418" w:type="dxa"/>
          </w:tcPr>
          <w:p w:rsidR="00696D7A" w:rsidRPr="00B26B91" w:rsidRDefault="00696D7A" w:rsidP="00B26B91">
            <w:pPr>
              <w:spacing w:line="240" w:lineRule="auto"/>
              <w:contextualSpacing/>
              <w:jc w:val="both"/>
              <w:rPr>
                <w:rFonts w:ascii="Times New Roman" w:hAnsi="Times New Roman" w:cs="Times New Roman"/>
              </w:rPr>
            </w:pPr>
          </w:p>
        </w:tc>
        <w:tc>
          <w:tcPr>
            <w:tcW w:w="3112" w:type="dxa"/>
          </w:tcPr>
          <w:p w:rsidR="00696D7A" w:rsidRPr="00B26B91" w:rsidRDefault="00696D7A" w:rsidP="00B26B91">
            <w:pPr>
              <w:spacing w:line="240" w:lineRule="auto"/>
              <w:contextualSpacing/>
              <w:jc w:val="both"/>
              <w:rPr>
                <w:rFonts w:ascii="Times New Roman" w:hAnsi="Times New Roman" w:cs="Times New Roman"/>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37</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Маркова И.А.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Подготовка к ЕГЭ по русскому языку</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Выступление </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Майинский лицей</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38</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Сивцева Т.Н.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Анализ худ. произведений</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Комплексный анализ текста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«Читающая школа»</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Мастер – класс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Урок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выступление </w:t>
            </w:r>
          </w:p>
        </w:tc>
        <w:tc>
          <w:tcPr>
            <w:tcW w:w="224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Улусный семинар молодых учителей</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МСОШ</w:t>
            </w: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39</w:t>
            </w:r>
          </w:p>
        </w:tc>
        <w:tc>
          <w:tcPr>
            <w:tcW w:w="198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Герасимов Григорий Николаевич</w:t>
            </w:r>
          </w:p>
        </w:tc>
        <w:tc>
          <w:tcPr>
            <w:tcW w:w="141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учительФК</w:t>
            </w:r>
          </w:p>
        </w:tc>
        <w:tc>
          <w:tcPr>
            <w:tcW w:w="3112"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«Совершенствование скоростных качеств»</w:t>
            </w:r>
          </w:p>
        </w:tc>
        <w:tc>
          <w:tcPr>
            <w:tcW w:w="224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Открытый урок</w:t>
            </w:r>
          </w:p>
        </w:tc>
        <w:tc>
          <w:tcPr>
            <w:tcW w:w="158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МСОШ</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40</w:t>
            </w:r>
          </w:p>
        </w:tc>
        <w:tc>
          <w:tcPr>
            <w:tcW w:w="198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Куприянов Еремей Михайлович</w:t>
            </w:r>
          </w:p>
        </w:tc>
        <w:tc>
          <w:tcPr>
            <w:tcW w:w="141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3112"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Волейбол. «Повышения качества приема и передачи мяча»</w:t>
            </w:r>
          </w:p>
        </w:tc>
        <w:tc>
          <w:tcPr>
            <w:tcW w:w="224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Открытый урок</w:t>
            </w:r>
          </w:p>
        </w:tc>
        <w:tc>
          <w:tcPr>
            <w:tcW w:w="158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МСОШ</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41</w:t>
            </w:r>
          </w:p>
        </w:tc>
        <w:tc>
          <w:tcPr>
            <w:tcW w:w="198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Сидоров Владимир Егорович</w:t>
            </w:r>
          </w:p>
        </w:tc>
        <w:tc>
          <w:tcPr>
            <w:tcW w:w="141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3112"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xml:space="preserve">Обучения ведения и передачи мяча </w:t>
            </w:r>
          </w:p>
        </w:tc>
        <w:tc>
          <w:tcPr>
            <w:tcW w:w="224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Открытый урок</w:t>
            </w:r>
          </w:p>
        </w:tc>
        <w:tc>
          <w:tcPr>
            <w:tcW w:w="158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МСОШ</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42</w:t>
            </w:r>
          </w:p>
        </w:tc>
        <w:tc>
          <w:tcPr>
            <w:tcW w:w="1984"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Куприянов Еремей Михайлович</w:t>
            </w:r>
          </w:p>
        </w:tc>
        <w:tc>
          <w:tcPr>
            <w:tcW w:w="141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Учитель ФК</w:t>
            </w:r>
          </w:p>
        </w:tc>
        <w:tc>
          <w:tcPr>
            <w:tcW w:w="3112"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Оперативное использования современных достижений области информационных технологий</w:t>
            </w:r>
          </w:p>
        </w:tc>
        <w:tc>
          <w:tcPr>
            <w:tcW w:w="2248"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Видеоролик внеклассного занятия</w:t>
            </w:r>
          </w:p>
        </w:tc>
        <w:tc>
          <w:tcPr>
            <w:tcW w:w="1585" w:type="dxa"/>
          </w:tcPr>
          <w:p w:rsidR="00696D7A" w:rsidRPr="00B26B91" w:rsidRDefault="00696D7A"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Г.Якутск СК «Триумф»</w:t>
            </w: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43</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Афанасьева Т.Е.</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«Урок как педагогический феномен», разработка урока «Полезен или вреден воробей?»</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Открытые уроки  победителей ПНПО «Полезен или вреден воробей?», «На рыбалку»</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Мастер – класс «Формирование УУД через проекты класса»</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44</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Бурнашева Т.А.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Улусный конкурс МО классных руководителей, выставка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Улусные Игнатьевские чтения</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Январское совещание,  открытый урок «Хоьоон»</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Улусный семинар учителей начальных классов, открытый урок «Саха тылын бутэй дор5оонноро»</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45</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Ильина Е.Н.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autoSpaceDE w:val="0"/>
              <w:autoSpaceDN w:val="0"/>
              <w:adjustRightInd w:val="0"/>
              <w:spacing w:line="240" w:lineRule="auto"/>
              <w:contextualSpacing/>
              <w:jc w:val="both"/>
              <w:rPr>
                <w:rFonts w:ascii="Times New Roman" w:hAnsi="Times New Roman" w:cs="Times New Roman"/>
              </w:rPr>
            </w:pPr>
            <w:r w:rsidRPr="00B26B91">
              <w:rPr>
                <w:rFonts w:ascii="Times New Roman" w:hAnsi="Times New Roman" w:cs="Times New Roman"/>
              </w:rPr>
              <w:t>Улусный конкурс МО классных руководителей</w:t>
            </w:r>
          </w:p>
          <w:p w:rsidR="00696D7A" w:rsidRPr="00B26B91" w:rsidRDefault="00696D7A" w:rsidP="00B26B91">
            <w:pPr>
              <w:autoSpaceDE w:val="0"/>
              <w:autoSpaceDN w:val="0"/>
              <w:adjustRightInd w:val="0"/>
              <w:spacing w:line="240" w:lineRule="auto"/>
              <w:contextualSpacing/>
              <w:jc w:val="both"/>
              <w:rPr>
                <w:rFonts w:ascii="Times New Roman" w:hAnsi="Times New Roman" w:cs="Times New Roman"/>
              </w:rPr>
            </w:pPr>
            <w:r w:rsidRPr="00B26B91">
              <w:rPr>
                <w:rFonts w:ascii="Times New Roman" w:hAnsi="Times New Roman" w:cs="Times New Roman"/>
              </w:rPr>
              <w:t>Январское  совещание, мастер – класс «Технология РО в условиях реализации ФГОС»</w:t>
            </w:r>
          </w:p>
          <w:p w:rsidR="00696D7A" w:rsidRPr="00B26B91" w:rsidRDefault="00696D7A" w:rsidP="00B26B91">
            <w:pPr>
              <w:autoSpaceDE w:val="0"/>
              <w:autoSpaceDN w:val="0"/>
              <w:adjustRightInd w:val="0"/>
              <w:spacing w:line="240" w:lineRule="auto"/>
              <w:contextualSpacing/>
              <w:jc w:val="both"/>
              <w:rPr>
                <w:rFonts w:ascii="Times New Roman" w:hAnsi="Times New Roman" w:cs="Times New Roman"/>
              </w:rPr>
            </w:pPr>
            <w:r w:rsidRPr="00B26B91">
              <w:rPr>
                <w:rFonts w:ascii="Times New Roman" w:hAnsi="Times New Roman" w:cs="Times New Roman"/>
              </w:rPr>
              <w:t>Улусное МО учителей начальных классов, выступление «Опыт организации уроков и внеурочных занятий по ОРКСЭ»</w:t>
            </w:r>
          </w:p>
          <w:p w:rsidR="00696D7A" w:rsidRPr="00B26B91" w:rsidRDefault="00696D7A" w:rsidP="00B26B91">
            <w:pPr>
              <w:autoSpaceDE w:val="0"/>
              <w:autoSpaceDN w:val="0"/>
              <w:adjustRightInd w:val="0"/>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активное собрание «Рисуем портрет современного урока»,  открытый урок по ОРКСЭ «Золотое правило нравственности»</w:t>
            </w:r>
          </w:p>
          <w:p w:rsidR="00696D7A" w:rsidRPr="00B26B91" w:rsidRDefault="00696D7A" w:rsidP="00B26B91">
            <w:pPr>
              <w:autoSpaceDE w:val="0"/>
              <w:autoSpaceDN w:val="0"/>
              <w:adjustRightInd w:val="0"/>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классных руководителей, выступление «Отслеживание развития личности младших школьников», мастер – класс «КТД – это круто!»</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46</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Филиппова М.К.</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открытый урок «Работа гласных букв»</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47</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А.Г.</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конкурс МО классных руководителей</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Январское совещание, открытый урок «Сэмэ» (литературное чтение)</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выставка методических разработок</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Улусные Игнатьевские чтения «</w:t>
            </w:r>
            <w:r w:rsidRPr="00B26B91">
              <w:rPr>
                <w:rFonts w:ascii="Times New Roman" w:hAnsi="Times New Roman" w:cs="Times New Roman"/>
              </w:rPr>
              <w:t>«Контроль сформированности УУД в форме письменных комплексных работ»</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48</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Расторгуева М.Э.</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конкурс МО классных руководителей</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 xml:space="preserve">Улусные Игнатьевские чтения, </w:t>
            </w:r>
            <w:r w:rsidRPr="00B26B91">
              <w:rPr>
                <w:rFonts w:ascii="Times New Roman" w:hAnsi="Times New Roman" w:cs="Times New Roman"/>
              </w:rPr>
              <w:t>«Дидактические игры при изучении таблицы умножения»</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lastRenderedPageBreak/>
              <w:t>Улусный семинар учителей начальных классов  «Эффективные технологии ведения уроков и внеурочных занятий в рамках ФГОС»,  открытый урок</w:t>
            </w:r>
            <w:r w:rsidRPr="00B26B91">
              <w:rPr>
                <w:rFonts w:ascii="Times New Roman" w:hAnsi="Times New Roman" w:cs="Times New Roman"/>
              </w:rPr>
              <w:t>: «Таблица умножения достойна уважения»</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49</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Борисова А.А.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открытый урок</w:t>
            </w:r>
            <w:r w:rsidRPr="00B26B91">
              <w:rPr>
                <w:rFonts w:ascii="Times New Roman" w:hAnsi="Times New Roman" w:cs="Times New Roman"/>
              </w:rPr>
              <w:t>: «Стыд,  вина и извинение»</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50</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Фомина Л.Г.</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51</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Пестрякова С.А.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конкурс МО классных руководителей</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выставка методических разработок</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52</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Петрова Д.П.</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выставка методических разработок</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53</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Попова П.И.</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выставка методических разработок</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54</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Кошунова А.А.</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выставка методических разработок, выступление «Портфолио третьеклассника»</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55</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Увароская М.Н.</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конкурс МО классных руководителей</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семинар учителей начальных классов  «Эффективные технологии ведения уроков и внеурочных занятий в рамках ФГОС»,  открытый урок</w:t>
            </w:r>
            <w:r w:rsidRPr="00B26B91">
              <w:rPr>
                <w:rFonts w:ascii="Times New Roman" w:hAnsi="Times New Roman" w:cs="Times New Roman"/>
              </w:rPr>
              <w:t>: «Куескун эрдэ ерунумэ»</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3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56</w:t>
            </w:r>
          </w:p>
        </w:tc>
        <w:tc>
          <w:tcPr>
            <w:tcW w:w="198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Кириллина О.В.</w:t>
            </w:r>
          </w:p>
        </w:tc>
        <w:tc>
          <w:tcPr>
            <w:tcW w:w="14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начальн классов</w:t>
            </w:r>
          </w:p>
        </w:tc>
        <w:tc>
          <w:tcPr>
            <w:tcW w:w="3112" w:type="dxa"/>
          </w:tcPr>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Улусный конкурс МО классных руководителей</w:t>
            </w:r>
          </w:p>
          <w:p w:rsidR="00696D7A" w:rsidRPr="00B26B91" w:rsidRDefault="00696D7A" w:rsidP="00B26B91">
            <w:pPr>
              <w:spacing w:line="240" w:lineRule="auto"/>
              <w:contextualSpacing/>
              <w:jc w:val="both"/>
              <w:rPr>
                <w:rFonts w:ascii="Times New Roman" w:hAnsi="Times New Roman" w:cs="Times New Roman"/>
                <w:bCs/>
              </w:rPr>
            </w:pPr>
            <w:r w:rsidRPr="00B26B91">
              <w:rPr>
                <w:rFonts w:ascii="Times New Roman" w:hAnsi="Times New Roman" w:cs="Times New Roman"/>
                <w:bCs/>
              </w:rPr>
              <w:t xml:space="preserve">Улусный конкурс «Молодой </w:t>
            </w:r>
            <w:r w:rsidRPr="00B26B91">
              <w:rPr>
                <w:rFonts w:ascii="Times New Roman" w:hAnsi="Times New Roman" w:cs="Times New Roman"/>
                <w:bCs/>
              </w:rPr>
              <w:lastRenderedPageBreak/>
              <w:t>педагог»</w:t>
            </w:r>
          </w:p>
        </w:tc>
        <w:tc>
          <w:tcPr>
            <w:tcW w:w="2248" w:type="dxa"/>
          </w:tcPr>
          <w:p w:rsidR="00696D7A" w:rsidRPr="00B26B91" w:rsidRDefault="00696D7A" w:rsidP="00B26B91">
            <w:pPr>
              <w:spacing w:line="240" w:lineRule="auto"/>
              <w:contextualSpacing/>
              <w:jc w:val="both"/>
              <w:rPr>
                <w:rFonts w:ascii="Times New Roman" w:hAnsi="Times New Roman" w:cs="Times New Roman"/>
              </w:rPr>
            </w:pPr>
          </w:p>
        </w:tc>
        <w:tc>
          <w:tcPr>
            <w:tcW w:w="1585" w:type="dxa"/>
          </w:tcPr>
          <w:p w:rsidR="00696D7A" w:rsidRPr="00B26B91" w:rsidRDefault="00696D7A" w:rsidP="00B26B91">
            <w:pPr>
              <w:spacing w:line="240" w:lineRule="auto"/>
              <w:contextualSpacing/>
              <w:jc w:val="both"/>
              <w:rPr>
                <w:rFonts w:ascii="Times New Roman" w:hAnsi="Times New Roman" w:cs="Times New Roman"/>
              </w:rPr>
            </w:pP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Использование современных образовательных технологий на уроках</w:t>
      </w:r>
    </w:p>
    <w:p w:rsidR="00696D7A" w:rsidRPr="00B26B91" w:rsidRDefault="00696D7A" w:rsidP="00B26B91">
      <w:pPr>
        <w:spacing w:line="240" w:lineRule="auto"/>
        <w:contextualSpacing/>
        <w:jc w:val="both"/>
        <w:rPr>
          <w:rFonts w:ascii="Times New Roman" w:hAnsi="Times New Roman" w:cs="Times New Roma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2145"/>
        <w:gridCol w:w="2388"/>
        <w:gridCol w:w="2273"/>
        <w:gridCol w:w="616"/>
        <w:gridCol w:w="627"/>
        <w:gridCol w:w="1294"/>
        <w:gridCol w:w="882"/>
      </w:tblGrid>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ФИО педагога</w:t>
            </w:r>
          </w:p>
          <w:p w:rsidR="00696D7A" w:rsidRPr="00B26B91" w:rsidRDefault="00696D7A" w:rsidP="00B26B91">
            <w:pPr>
              <w:spacing w:line="240" w:lineRule="auto"/>
              <w:contextualSpacing/>
              <w:jc w:val="both"/>
              <w:rPr>
                <w:rFonts w:ascii="Times New Roman" w:hAnsi="Times New Roman" w:cs="Times New Roman"/>
              </w:rPr>
            </w:pP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предмет</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61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полностью</w:t>
            </w: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частично</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 каких классах</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Год работы</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И.Н.</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РО</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9а,8б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год</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Гоголева Л.Д.</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РО</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5б,5в,7а,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5г</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Никифорова В.К.</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ИЕТ, диффепенц обучение, </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7б, 10а,11а.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15 л</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Плотникова С.А.</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Элементы КСО</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5а, 8а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1г</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Г.И.</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Уровн диффер</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6а,7в,9б</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Шестакова Л.Г.</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элементы КСО,</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6б</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Михайлова М. М.</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Уровнева дифф</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10а,10б</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Федорова В.И.</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ПФУД, диффер</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7а,7б</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Куличкина Е.Е.</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Изо,черчен,технолог</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проектная</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6а, 7в5а,6а</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12</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Осипова Л.Е.</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Изо,черчен,технолог</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проектная</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5а,6а</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13</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 М.С.</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2273" w:type="dxa"/>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p>
        </w:tc>
        <w:tc>
          <w:tcPr>
            <w:tcW w:w="1294" w:type="dxa"/>
          </w:tcPr>
          <w:p w:rsidR="00696D7A" w:rsidRPr="00B26B91" w:rsidRDefault="00696D7A" w:rsidP="00B26B91">
            <w:pPr>
              <w:spacing w:line="240" w:lineRule="auto"/>
              <w:contextualSpacing/>
              <w:jc w:val="both"/>
              <w:rPr>
                <w:rFonts w:ascii="Times New Roman" w:hAnsi="Times New Roman" w:cs="Times New Roman"/>
              </w:rPr>
            </w:pP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w:t>
            </w:r>
          </w:p>
        </w:tc>
        <w:tc>
          <w:tcPr>
            <w:tcW w:w="2145"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А.Н.</w:t>
            </w:r>
          </w:p>
        </w:tc>
        <w:tc>
          <w:tcPr>
            <w:tcW w:w="2388"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2273"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ИКТ</w:t>
            </w:r>
          </w:p>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5в</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 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8 а </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9 а </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 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 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год</w:t>
            </w:r>
          </w:p>
        </w:tc>
      </w:tr>
      <w:tr w:rsidR="00696D7A" w:rsidRPr="00B26B91" w:rsidTr="000B1E9F">
        <w:tc>
          <w:tcPr>
            <w:tcW w:w="515"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15</w:t>
            </w:r>
          </w:p>
        </w:tc>
        <w:tc>
          <w:tcPr>
            <w:tcW w:w="2145"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Прокопьева О.И.</w:t>
            </w:r>
          </w:p>
        </w:tc>
        <w:tc>
          <w:tcPr>
            <w:tcW w:w="2388"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2273" w:type="dxa"/>
            <w:vMerge w:val="restart"/>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ИКТ</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 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 в</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 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 в</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год</w:t>
            </w:r>
          </w:p>
        </w:tc>
      </w:tr>
      <w:tr w:rsidR="00696D7A" w:rsidRPr="00B26B91" w:rsidTr="000B1E9F">
        <w:tc>
          <w:tcPr>
            <w:tcW w:w="515" w:type="dxa"/>
            <w:vMerge/>
          </w:tcPr>
          <w:p w:rsidR="00696D7A" w:rsidRPr="00B26B91" w:rsidRDefault="00696D7A" w:rsidP="00B26B91">
            <w:pPr>
              <w:spacing w:line="240" w:lineRule="auto"/>
              <w:contextualSpacing/>
              <w:jc w:val="both"/>
              <w:rPr>
                <w:rFonts w:ascii="Times New Roman" w:hAnsi="Times New Roman" w:cs="Times New Roman"/>
              </w:rPr>
            </w:pPr>
          </w:p>
        </w:tc>
        <w:tc>
          <w:tcPr>
            <w:tcW w:w="2145" w:type="dxa"/>
            <w:vMerge/>
          </w:tcPr>
          <w:p w:rsidR="00696D7A" w:rsidRPr="00B26B91" w:rsidRDefault="00696D7A" w:rsidP="00B26B91">
            <w:pPr>
              <w:spacing w:line="240" w:lineRule="auto"/>
              <w:contextualSpacing/>
              <w:jc w:val="both"/>
              <w:rPr>
                <w:rFonts w:ascii="Times New Roman" w:hAnsi="Times New Roman" w:cs="Times New Roman"/>
              </w:rPr>
            </w:pPr>
          </w:p>
        </w:tc>
        <w:tc>
          <w:tcPr>
            <w:tcW w:w="2388" w:type="dxa"/>
            <w:vMerge/>
          </w:tcPr>
          <w:p w:rsidR="00696D7A" w:rsidRPr="00B26B91" w:rsidRDefault="00696D7A" w:rsidP="00B26B91">
            <w:pPr>
              <w:spacing w:line="240" w:lineRule="auto"/>
              <w:contextualSpacing/>
              <w:jc w:val="both"/>
              <w:rPr>
                <w:rFonts w:ascii="Times New Roman" w:hAnsi="Times New Roman" w:cs="Times New Roman"/>
              </w:rPr>
            </w:pPr>
          </w:p>
        </w:tc>
        <w:tc>
          <w:tcPr>
            <w:tcW w:w="2273" w:type="dxa"/>
            <w:vMerge/>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11 в </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3 год</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16</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Татаринова Т.Ф.</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ПФУД, ТЕО (технология естественного обучения)</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10 а </w:t>
            </w:r>
          </w:p>
          <w:p w:rsidR="00696D7A" w:rsidRPr="00B26B91" w:rsidRDefault="00696D7A" w:rsidP="00B26B91">
            <w:pPr>
              <w:spacing w:line="240" w:lineRule="auto"/>
              <w:contextualSpacing/>
              <w:jc w:val="both"/>
              <w:rPr>
                <w:rFonts w:ascii="Times New Roman" w:hAnsi="Times New Roman" w:cs="Times New Roman"/>
              </w:rPr>
            </w:pP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 месяца</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p>
        </w:tc>
        <w:tc>
          <w:tcPr>
            <w:tcW w:w="2145" w:type="dxa"/>
          </w:tcPr>
          <w:p w:rsidR="00696D7A" w:rsidRPr="00B26B91" w:rsidRDefault="00696D7A" w:rsidP="00B26B91">
            <w:pPr>
              <w:spacing w:line="240" w:lineRule="auto"/>
              <w:contextualSpacing/>
              <w:jc w:val="both"/>
              <w:rPr>
                <w:rFonts w:ascii="Times New Roman" w:hAnsi="Times New Roman" w:cs="Times New Roman"/>
              </w:rPr>
            </w:pPr>
          </w:p>
        </w:tc>
        <w:tc>
          <w:tcPr>
            <w:tcW w:w="2388" w:type="dxa"/>
          </w:tcPr>
          <w:p w:rsidR="00696D7A" w:rsidRPr="00B26B91" w:rsidRDefault="00696D7A" w:rsidP="00B26B91">
            <w:pPr>
              <w:spacing w:line="240" w:lineRule="auto"/>
              <w:contextualSpacing/>
              <w:jc w:val="both"/>
              <w:rPr>
                <w:rFonts w:ascii="Times New Roman" w:hAnsi="Times New Roman" w:cs="Times New Roman"/>
              </w:rPr>
            </w:pPr>
          </w:p>
        </w:tc>
        <w:tc>
          <w:tcPr>
            <w:tcW w:w="2273" w:type="dxa"/>
          </w:tcPr>
          <w:p w:rsidR="00696D7A" w:rsidRPr="00B26B91" w:rsidRDefault="00696D7A" w:rsidP="00B26B91">
            <w:pPr>
              <w:spacing w:line="240" w:lineRule="auto"/>
              <w:contextualSpacing/>
              <w:jc w:val="both"/>
              <w:rPr>
                <w:rFonts w:ascii="Times New Roman" w:hAnsi="Times New Roman" w:cs="Times New Roman"/>
              </w:rPr>
            </w:pPr>
          </w:p>
        </w:tc>
        <w:tc>
          <w:tcPr>
            <w:tcW w:w="61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 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 год</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17</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Андросова Е.В.</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Традиционная </w:t>
            </w:r>
          </w:p>
        </w:tc>
        <w:tc>
          <w:tcPr>
            <w:tcW w:w="61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8а, б; 9 а, б; 10б, в; 11б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 месяцев</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18</w:t>
            </w:r>
          </w:p>
        </w:tc>
        <w:tc>
          <w:tcPr>
            <w:tcW w:w="214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Бугаева С.Н.</w:t>
            </w:r>
          </w:p>
        </w:tc>
        <w:tc>
          <w:tcPr>
            <w:tcW w:w="238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2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ИКТ, интеграция, элементы КСО, диалога</w:t>
            </w:r>
          </w:p>
        </w:tc>
        <w:tc>
          <w:tcPr>
            <w:tcW w:w="616"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7,8, 9, 10, 11</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19</w:t>
            </w:r>
          </w:p>
        </w:tc>
        <w:tc>
          <w:tcPr>
            <w:tcW w:w="214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Кылатчанова Е.Е.</w:t>
            </w:r>
          </w:p>
        </w:tc>
        <w:tc>
          <w:tcPr>
            <w:tcW w:w="238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2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элементы интеграции, КСО</w:t>
            </w:r>
          </w:p>
        </w:tc>
        <w:tc>
          <w:tcPr>
            <w:tcW w:w="616"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5,6, 8, 9,10</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w:t>
            </w:r>
          </w:p>
        </w:tc>
        <w:tc>
          <w:tcPr>
            <w:tcW w:w="214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Луковцева А.Р.</w:t>
            </w:r>
          </w:p>
        </w:tc>
        <w:tc>
          <w:tcPr>
            <w:tcW w:w="238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2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элементы интеграции, КСО</w:t>
            </w:r>
          </w:p>
        </w:tc>
        <w:tc>
          <w:tcPr>
            <w:tcW w:w="616"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5,6,7, 9, 10, 11</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21</w:t>
            </w:r>
          </w:p>
        </w:tc>
        <w:tc>
          <w:tcPr>
            <w:tcW w:w="214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Старостина О.П.</w:t>
            </w:r>
          </w:p>
        </w:tc>
        <w:tc>
          <w:tcPr>
            <w:tcW w:w="238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2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элементы интеграции, КСО</w:t>
            </w:r>
          </w:p>
        </w:tc>
        <w:tc>
          <w:tcPr>
            <w:tcW w:w="616"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5,6, 7,8, 9,10, 11</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22</w:t>
            </w:r>
          </w:p>
        </w:tc>
        <w:tc>
          <w:tcPr>
            <w:tcW w:w="2145"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Шарина Ф.Н.</w:t>
            </w:r>
          </w:p>
        </w:tc>
        <w:tc>
          <w:tcPr>
            <w:tcW w:w="2388"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2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элементы интеграции,  КСО</w:t>
            </w:r>
          </w:p>
        </w:tc>
        <w:tc>
          <w:tcPr>
            <w:tcW w:w="616"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5,6,8, 9, 10, 11</w:t>
            </w:r>
          </w:p>
        </w:tc>
        <w:tc>
          <w:tcPr>
            <w:tcW w:w="882"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23</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Егорова Х.И.</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Интеграция </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8б,11в</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2009</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Илларионова Н.Г.</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Интеграция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Элементы РО</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2012</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25</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Давыдова О.Е.</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Интеграция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ИКТ</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5б,9а   </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2009</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26</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Докторова Н.Н.</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ИКТ</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5а,5в</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2009</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Петрова Г.В.</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АСО</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Интеграция</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6а,8а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2006</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2009</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28</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Маркова И.А.</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Проект. деят.</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Уроки-мастер</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7а,9б, </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2006</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29</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Сивцева Т.Н.</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Интеграция </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7а,8а</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1994</w:t>
            </w:r>
          </w:p>
        </w:tc>
      </w:tr>
      <w:tr w:rsidR="00696D7A" w:rsidRPr="00B26B91" w:rsidTr="000B1E9F">
        <w:tc>
          <w:tcPr>
            <w:tcW w:w="51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30</w:t>
            </w:r>
          </w:p>
        </w:tc>
        <w:tc>
          <w:tcPr>
            <w:tcW w:w="2145"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Е.Г.</w:t>
            </w:r>
          </w:p>
        </w:tc>
        <w:tc>
          <w:tcPr>
            <w:tcW w:w="238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русс яз</w:t>
            </w:r>
          </w:p>
        </w:tc>
        <w:tc>
          <w:tcPr>
            <w:tcW w:w="2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Интеграция ИКТ</w:t>
            </w:r>
          </w:p>
        </w:tc>
        <w:tc>
          <w:tcPr>
            <w:tcW w:w="616" w:type="dxa"/>
          </w:tcPr>
          <w:p w:rsidR="00696D7A" w:rsidRPr="00B26B91" w:rsidRDefault="00696D7A" w:rsidP="00B26B91">
            <w:pPr>
              <w:spacing w:line="240" w:lineRule="auto"/>
              <w:contextualSpacing/>
              <w:jc w:val="both"/>
              <w:rPr>
                <w:rFonts w:ascii="Times New Roman" w:hAnsi="Times New Roman" w:cs="Times New Roman"/>
              </w:rPr>
            </w:pPr>
          </w:p>
        </w:tc>
        <w:tc>
          <w:tcPr>
            <w:tcW w:w="627"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94"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6а,6б</w:t>
            </w:r>
          </w:p>
        </w:tc>
        <w:tc>
          <w:tcPr>
            <w:tcW w:w="88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2011</w:t>
            </w:r>
          </w:p>
        </w:tc>
      </w:tr>
    </w:tbl>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Публикации  (в улусе, регионе, вне республики)</w:t>
      </w:r>
    </w:p>
    <w:p w:rsidR="00696D7A" w:rsidRPr="00B26B91" w:rsidRDefault="00696D7A" w:rsidP="00B26B91">
      <w:pPr>
        <w:spacing w:line="240" w:lineRule="auto"/>
        <w:contextualSpacing/>
        <w:jc w:val="both"/>
        <w:rPr>
          <w:rFonts w:ascii="Times New Roman" w:hAnsi="Times New Roman" w:cs="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122"/>
        <w:gridCol w:w="2146"/>
        <w:gridCol w:w="4539"/>
        <w:gridCol w:w="1273"/>
      </w:tblGrid>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ФИО педагога</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должность</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Тема </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год</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ИН</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Геометрия на предпрофильном уровне обучения</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Площади нестандартных фигур- книга ИРО иПК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Гоголева ЛД</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Обыкновенные дроби - книга ИРО иПК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Никифорова ВК</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Признаки равенства треугольников</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Красуйся, град Петров,и, Стой неколебимо, как Россия!» книга ИРО иПК г Якутск </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Плотникова СА</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Математик-бизнесмен - книга ИРО иПК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5</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ГИ</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Внеклассная работа как форма развития творчества учащихся - книга ИРО иПК г Якутск</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«Академик ыра санаата» статья «Эркээйи»№13-14 </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«Роль МО в реализации политехнической  концепции в школе»</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 февраля 2013</w:t>
            </w:r>
          </w:p>
          <w:p w:rsidR="00696D7A" w:rsidRPr="00B26B91" w:rsidRDefault="00696D7A" w:rsidP="00B26B91">
            <w:pPr>
              <w:spacing w:line="240" w:lineRule="auto"/>
              <w:contextualSpacing/>
              <w:jc w:val="both"/>
              <w:rPr>
                <w:rFonts w:ascii="Times New Roman" w:hAnsi="Times New Roman" w:cs="Times New Roman"/>
              </w:rPr>
            </w:pP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6</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Шестакова ЛГ</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Математика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7</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Михайлова М М</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Формирование универсальных интегральных компетенций на уроке физики</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Дифракция света - книга ИРО иПК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8</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Федорова ВИ</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«Красуйся, град Петров,и стой неколебимо, как Россия!» - книга ИРО и 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9</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Васильев ДВ</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Информ</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Создание запросов в базах данных книга ИРО иПК г Якутск -</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10</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Романов ВН</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Информ</w:t>
            </w:r>
          </w:p>
        </w:tc>
        <w:tc>
          <w:tcPr>
            <w:tcW w:w="4539" w:type="dxa"/>
          </w:tcPr>
          <w:p w:rsidR="00696D7A" w:rsidRPr="00B26B91" w:rsidRDefault="00696D7A" w:rsidP="00B26B91">
            <w:pPr>
              <w:spacing w:line="240" w:lineRule="auto"/>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11</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Куличкина ЕЕ</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Изо,черчение,технология</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Техническая выставка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Моделирование фартука в национальном колорите - книга ИРО иПК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12</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Осипова ЛЕ</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Изо,черчение,технология</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Шляпный бум - книга ИРО иПК г Якутск</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13</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Попов М С</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технология</w:t>
            </w:r>
          </w:p>
        </w:tc>
        <w:tc>
          <w:tcPr>
            <w:tcW w:w="4539" w:type="dxa"/>
          </w:tcPr>
          <w:p w:rsidR="00696D7A" w:rsidRPr="00B26B91" w:rsidRDefault="00696D7A" w:rsidP="00B26B91">
            <w:pPr>
              <w:spacing w:line="240" w:lineRule="auto"/>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14</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Луковцева АР</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физика</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Политехническое образование в школе </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15</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Андреева  А.Н.</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Авторская книга «От ученических исследований до научных открытый» сост А.Н. Андреева Якутск: компания «Дани Алмас», 2013.-278 с.</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Статья «Ларионовскай аа5ыылар» в газете Эркээйи №10-11 01.02.2013 г. </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Статья «Уерэнээччилэр чинчийиилэриттэн – саца арыйыыларга» в газете Эркээйи №13-14 08.02.2013 г.</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Статья первые региональные ларионовские чтения «Исследуем и проектируем» в сборнике «Вокруг имени твоего...(материалы декады, посвященной 75-летию В.П. Ларионова)»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Конспект открытого урока «Побег и почки» в сборнике «Вокруг имени твоего...(материалы декады, посвященной 75-летию В.П. Ларионова)»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Статья «Опыт работы по организации питания детей и подростков, обучающихся в Майинской СОШ имени академика В.П.Ларионова» в сборнике СВФУ</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16</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Прокопьева О.И.</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биологии</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Сценарий классного часа «Кинигэни кытта до5ордоЬон» в  книге «Вокруг имени твоего…(материалы декады, посвященной 75-летию В.П. Ларионова )»</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2013 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17</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Татаринова Т.Ф.</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73"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18</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Андросова Е.В.</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химии</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w:t>
            </w:r>
          </w:p>
        </w:tc>
        <w:tc>
          <w:tcPr>
            <w:tcW w:w="1273" w:type="dxa"/>
          </w:tcPr>
          <w:p w:rsidR="00696D7A" w:rsidRPr="00B26B91" w:rsidRDefault="00696D7A" w:rsidP="00B26B91">
            <w:pPr>
              <w:spacing w:line="240" w:lineRule="auto"/>
              <w:contextualSpacing/>
              <w:jc w:val="both"/>
              <w:rPr>
                <w:rFonts w:ascii="Times New Roman" w:hAnsi="Times New Roman" w:cs="Times New Roman"/>
              </w:rPr>
            </w:pP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19</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Бугаева С.Н.</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якут яз</w:t>
            </w:r>
          </w:p>
        </w:tc>
        <w:tc>
          <w:tcPr>
            <w:tcW w:w="4539"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Сырдык сулуспут. Статья.</w:t>
            </w:r>
          </w:p>
        </w:tc>
        <w:tc>
          <w:tcPr>
            <w:tcW w:w="1273"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муниципальная газета «Эркээйи»</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Язык-душа народа. Статья.</w:t>
            </w:r>
          </w:p>
        </w:tc>
        <w:tc>
          <w:tcPr>
            <w:tcW w:w="1273"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 xml:space="preserve">муниципальная газета </w:t>
            </w:r>
          </w:p>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«Эркээйи –экспресс»</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Язык-душа народа. Статья.</w:t>
            </w:r>
          </w:p>
        </w:tc>
        <w:tc>
          <w:tcPr>
            <w:tcW w:w="1273"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 xml:space="preserve">муниципальный журнал </w:t>
            </w:r>
          </w:p>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«Илин Аартык»</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Тыл күүһүгэр итэҕэйэбин.Статья.</w:t>
            </w:r>
          </w:p>
          <w:p w:rsidR="00696D7A" w:rsidRPr="00B26B91" w:rsidRDefault="00696D7A" w:rsidP="00B26B91">
            <w:pPr>
              <w:spacing w:line="240" w:lineRule="auto"/>
              <w:ind w:right="-851"/>
              <w:contextualSpacing/>
              <w:jc w:val="both"/>
              <w:rPr>
                <w:rFonts w:ascii="Times New Roman" w:hAnsi="Times New Roman" w:cs="Times New Roman"/>
                <w:iCs/>
                <w:color w:val="0D0D0D"/>
              </w:rPr>
            </w:pPr>
          </w:p>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“Аман өскө” – уолаттар. Статья.</w:t>
            </w:r>
          </w:p>
        </w:tc>
        <w:tc>
          <w:tcPr>
            <w:tcW w:w="1273"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 xml:space="preserve">муниципальная газета </w:t>
            </w:r>
          </w:p>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“Эркээйи”</w:t>
            </w:r>
          </w:p>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муниципальная газета «Эркээйи»</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Мандар саҥабыт</w:t>
            </w:r>
          </w:p>
        </w:tc>
        <w:tc>
          <w:tcPr>
            <w:tcW w:w="1273" w:type="dxa"/>
          </w:tcPr>
          <w:p w:rsidR="00696D7A" w:rsidRPr="00B26B91" w:rsidRDefault="00696D7A" w:rsidP="00B26B91">
            <w:pPr>
              <w:spacing w:line="240" w:lineRule="auto"/>
              <w:ind w:right="-851"/>
              <w:contextualSpacing/>
              <w:jc w:val="both"/>
              <w:rPr>
                <w:rFonts w:ascii="Times New Roman" w:hAnsi="Times New Roman" w:cs="Times New Roman"/>
                <w:iCs/>
                <w:color w:val="0D0D0D"/>
              </w:rPr>
            </w:pPr>
            <w:r w:rsidRPr="00B26B91">
              <w:rPr>
                <w:rFonts w:ascii="Times New Roman" w:hAnsi="Times New Roman" w:cs="Times New Roman"/>
                <w:iCs/>
                <w:color w:val="0D0D0D"/>
              </w:rPr>
              <w:t>муниципальная газета «Эркээйи»</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20</w:t>
            </w:r>
          </w:p>
        </w:tc>
        <w:tc>
          <w:tcPr>
            <w:tcW w:w="212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Кылатчанова Е.Е.</w:t>
            </w:r>
          </w:p>
        </w:tc>
        <w:tc>
          <w:tcPr>
            <w:tcW w:w="2146"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4539"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Ыытыллыбыт ракета, ытыллыбыт ох курдук</w:t>
            </w:r>
          </w:p>
        </w:tc>
        <w:tc>
          <w:tcPr>
            <w:tcW w:w="1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2013, МСОШ №1</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21</w:t>
            </w:r>
          </w:p>
        </w:tc>
        <w:tc>
          <w:tcPr>
            <w:tcW w:w="212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Луковцева А.Р.</w:t>
            </w:r>
          </w:p>
        </w:tc>
        <w:tc>
          <w:tcPr>
            <w:tcW w:w="2146"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4539"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В.П.Ларионов суруктара</w:t>
            </w:r>
          </w:p>
        </w:tc>
        <w:tc>
          <w:tcPr>
            <w:tcW w:w="1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2013, МСОШ №1</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22</w:t>
            </w:r>
          </w:p>
        </w:tc>
        <w:tc>
          <w:tcPr>
            <w:tcW w:w="212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Старостина О.П.</w:t>
            </w:r>
          </w:p>
        </w:tc>
        <w:tc>
          <w:tcPr>
            <w:tcW w:w="2146"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4539" w:type="dxa"/>
          </w:tcPr>
          <w:p w:rsidR="00696D7A" w:rsidRPr="00B26B91" w:rsidRDefault="00696D7A" w:rsidP="00B26B91">
            <w:pPr>
              <w:spacing w:line="240" w:lineRule="auto"/>
              <w:contextualSpacing/>
              <w:jc w:val="both"/>
              <w:rPr>
                <w:rFonts w:ascii="Times New Roman" w:hAnsi="Times New Roman" w:cs="Times New Roman"/>
                <w:color w:val="0D0D0D"/>
              </w:rPr>
            </w:pPr>
          </w:p>
        </w:tc>
        <w:tc>
          <w:tcPr>
            <w:tcW w:w="1273" w:type="dxa"/>
          </w:tcPr>
          <w:p w:rsidR="00696D7A" w:rsidRPr="00B26B91" w:rsidRDefault="00696D7A" w:rsidP="00B26B91">
            <w:pPr>
              <w:spacing w:line="240" w:lineRule="auto"/>
              <w:contextualSpacing/>
              <w:jc w:val="both"/>
              <w:rPr>
                <w:rFonts w:ascii="Times New Roman" w:hAnsi="Times New Roman" w:cs="Times New Roman"/>
                <w:color w:val="0D0D0D"/>
              </w:rPr>
            </w:pP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23</w:t>
            </w:r>
          </w:p>
        </w:tc>
        <w:tc>
          <w:tcPr>
            <w:tcW w:w="2122"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Шарина Ф.Н.</w:t>
            </w:r>
          </w:p>
        </w:tc>
        <w:tc>
          <w:tcPr>
            <w:tcW w:w="2146"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Учитель якут яз</w:t>
            </w:r>
          </w:p>
        </w:tc>
        <w:tc>
          <w:tcPr>
            <w:tcW w:w="4539"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Академик В.П. Ларионов - чулуу  киһи</w:t>
            </w:r>
          </w:p>
        </w:tc>
        <w:tc>
          <w:tcPr>
            <w:tcW w:w="1273" w:type="dxa"/>
          </w:tcPr>
          <w:p w:rsidR="00696D7A" w:rsidRPr="00B26B91" w:rsidRDefault="00696D7A" w:rsidP="00B26B91">
            <w:pPr>
              <w:spacing w:line="240" w:lineRule="auto"/>
              <w:contextualSpacing/>
              <w:jc w:val="both"/>
              <w:rPr>
                <w:rFonts w:ascii="Times New Roman" w:hAnsi="Times New Roman" w:cs="Times New Roman"/>
                <w:color w:val="0D0D0D"/>
              </w:rPr>
            </w:pPr>
            <w:r w:rsidRPr="00B26B91">
              <w:rPr>
                <w:rFonts w:ascii="Times New Roman" w:hAnsi="Times New Roman" w:cs="Times New Roman"/>
                <w:color w:val="0D0D0D"/>
              </w:rPr>
              <w:t>2013, МСОШ №1</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24</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Илларионова Н.Г.</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план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25</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Давыдова О.Е.</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план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26</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Докторова Н.Н.</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план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27</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Петрова Г.В.</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план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28</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Маркова И.А.</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доклад ученицы.</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29</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Сивцева Т.Н.</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план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30</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Шарина Е.Г.</w:t>
            </w:r>
          </w:p>
        </w:tc>
        <w:tc>
          <w:tcPr>
            <w:tcW w:w="2146"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Учитель русс яз</w:t>
            </w:r>
          </w:p>
        </w:tc>
        <w:tc>
          <w:tcPr>
            <w:tcW w:w="4539" w:type="dxa"/>
          </w:tcPr>
          <w:p w:rsidR="00696D7A" w:rsidRPr="00B26B91" w:rsidRDefault="00696D7A" w:rsidP="00B26B91">
            <w:pPr>
              <w:pStyle w:val="a3"/>
              <w:spacing w:after="0" w:line="240" w:lineRule="auto"/>
              <w:ind w:left="0"/>
              <w:jc w:val="both"/>
              <w:rPr>
                <w:rFonts w:ascii="Times New Roman" w:hAnsi="Times New Roman" w:cs="Times New Roman"/>
              </w:rPr>
            </w:pPr>
            <w:r w:rsidRPr="00B26B91">
              <w:rPr>
                <w:rFonts w:ascii="Times New Roman" w:hAnsi="Times New Roman" w:cs="Times New Roman"/>
              </w:rPr>
              <w:t>Сборник «Вокруг имени твоего…», план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31</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Куприянов Е.М.</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физкультуры</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Разработка урока в книге «Вокруг имени твоего…»,</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32</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Павлов Д.П.</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физкультуры</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Разработка урока в книге «Вокруг имени твоего…»,</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33</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Скрябина А.Г.</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«Контроль сформированности УУД в форме </w:t>
            </w:r>
            <w:r w:rsidRPr="00B26B91">
              <w:rPr>
                <w:rFonts w:ascii="Times New Roman" w:hAnsi="Times New Roman" w:cs="Times New Roman"/>
              </w:rPr>
              <w:lastRenderedPageBreak/>
              <w:t>письменных комплексных работ»</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 xml:space="preserve">«Бастакы уктэл» </w:t>
            </w:r>
            <w:r w:rsidRPr="00B26B91">
              <w:rPr>
                <w:rFonts w:ascii="Times New Roman" w:hAnsi="Times New Roman" w:cs="Times New Roman"/>
              </w:rPr>
              <w:t>разработка урока.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lastRenderedPageBreak/>
              <w:t>34</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Пестрякова С.А.</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ind w:left="360"/>
              <w:contextualSpacing/>
              <w:jc w:val="both"/>
              <w:rPr>
                <w:rFonts w:ascii="Times New Roman" w:hAnsi="Times New Roman" w:cs="Times New Roman"/>
              </w:rPr>
            </w:pPr>
            <w:r w:rsidRPr="00B26B91">
              <w:rPr>
                <w:rFonts w:ascii="Times New Roman" w:hAnsi="Times New Roman" w:cs="Times New Roman"/>
              </w:rPr>
              <w:t>«Тыл суолтата»</w:t>
            </w:r>
          </w:p>
          <w:p w:rsidR="00696D7A" w:rsidRPr="00B26B91" w:rsidRDefault="00696D7A" w:rsidP="00B26B91">
            <w:pPr>
              <w:spacing w:line="240" w:lineRule="auto"/>
              <w:ind w:left="360"/>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35</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Петрова Д.П.</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 «Тереебут алаастан кынаттанан»</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Брошюра УУО </w:t>
            </w:r>
            <w:r w:rsidRPr="00B26B91">
              <w:rPr>
                <w:rFonts w:ascii="Times New Roman" w:hAnsi="Times New Roman" w:cs="Times New Roman"/>
                <w:b/>
              </w:rPr>
              <w:t>«Игнатьевские чтения</w:t>
            </w:r>
            <w:r w:rsidRPr="00B26B91">
              <w:rPr>
                <w:rFonts w:ascii="Times New Roman" w:hAnsi="Times New Roman" w:cs="Times New Roman"/>
              </w:rPr>
              <w:t>»:</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«Пути партнерства в организации внеурочных занятий»</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36</w:t>
            </w:r>
          </w:p>
        </w:tc>
        <w:tc>
          <w:tcPr>
            <w:tcW w:w="2122" w:type="dxa"/>
          </w:tcPr>
          <w:p w:rsidR="00696D7A" w:rsidRPr="00B26B91" w:rsidRDefault="00696D7A" w:rsidP="00B26B91">
            <w:pPr>
              <w:spacing w:line="240" w:lineRule="auto"/>
              <w:ind w:left="49"/>
              <w:contextualSpacing/>
              <w:jc w:val="both"/>
              <w:rPr>
                <w:rFonts w:ascii="Times New Roman" w:hAnsi="Times New Roman" w:cs="Times New Roman"/>
              </w:rPr>
            </w:pPr>
            <w:r w:rsidRPr="00B26B91">
              <w:rPr>
                <w:rFonts w:ascii="Times New Roman" w:hAnsi="Times New Roman" w:cs="Times New Roman"/>
              </w:rPr>
              <w:t xml:space="preserve">Афанасьева Т.Е. </w:t>
            </w:r>
          </w:p>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 «Метапредметные задания в формировании УУД»</w:t>
            </w:r>
          </w:p>
          <w:p w:rsidR="00696D7A" w:rsidRPr="00B26B91" w:rsidRDefault="00696D7A" w:rsidP="00B26B91">
            <w:pPr>
              <w:spacing w:line="240" w:lineRule="auto"/>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37</w:t>
            </w:r>
          </w:p>
        </w:tc>
        <w:tc>
          <w:tcPr>
            <w:tcW w:w="2122" w:type="dxa"/>
          </w:tcPr>
          <w:p w:rsidR="00696D7A" w:rsidRPr="00B26B91" w:rsidRDefault="00696D7A" w:rsidP="00B26B91">
            <w:pPr>
              <w:spacing w:line="240" w:lineRule="auto"/>
              <w:ind w:left="49"/>
              <w:contextualSpacing/>
              <w:jc w:val="both"/>
              <w:rPr>
                <w:rFonts w:ascii="Times New Roman" w:hAnsi="Times New Roman" w:cs="Times New Roman"/>
              </w:rPr>
            </w:pPr>
            <w:r w:rsidRPr="00B26B91">
              <w:rPr>
                <w:rFonts w:ascii="Times New Roman" w:hAnsi="Times New Roman" w:cs="Times New Roman"/>
              </w:rPr>
              <w:t xml:space="preserve">Ильина Е.Н. </w:t>
            </w:r>
          </w:p>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«Заочная математическая школа», «Коллективное творческое дело – игра «Магазин»</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Брошюра УУО </w:t>
            </w:r>
            <w:r w:rsidRPr="00B26B91">
              <w:rPr>
                <w:rFonts w:ascii="Times New Roman" w:hAnsi="Times New Roman" w:cs="Times New Roman"/>
                <w:b/>
              </w:rPr>
              <w:t>«Игнатьевские чтения</w:t>
            </w:r>
            <w:r w:rsidRPr="00B26B91">
              <w:rPr>
                <w:rFonts w:ascii="Times New Roman" w:hAnsi="Times New Roman" w:cs="Times New Roman"/>
              </w:rPr>
              <w:t>»:</w:t>
            </w:r>
          </w:p>
          <w:p w:rsidR="00696D7A" w:rsidRPr="00B26B91" w:rsidRDefault="00696D7A" w:rsidP="00B26B91">
            <w:pPr>
              <w:spacing w:line="240" w:lineRule="auto"/>
              <w:ind w:left="34"/>
              <w:contextualSpacing/>
              <w:jc w:val="both"/>
              <w:rPr>
                <w:rFonts w:ascii="Times New Roman" w:hAnsi="Times New Roman" w:cs="Times New Roman"/>
              </w:rPr>
            </w:pPr>
            <w:r w:rsidRPr="00B26B91">
              <w:rPr>
                <w:rFonts w:ascii="Times New Roman" w:hAnsi="Times New Roman" w:cs="Times New Roman"/>
              </w:rPr>
              <w:t xml:space="preserve"> «Организация  внеурочной деятельности по математике  в форме ЗМШ».</w:t>
            </w:r>
          </w:p>
          <w:p w:rsidR="00696D7A" w:rsidRPr="00B26B91" w:rsidRDefault="00696D7A" w:rsidP="00B26B91">
            <w:pPr>
              <w:spacing w:line="240" w:lineRule="auto"/>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38</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Расторгуева М.Э. </w:t>
            </w:r>
          </w:p>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«Дидактические игры при изучении таблицы умножения»</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39</w:t>
            </w:r>
          </w:p>
        </w:tc>
        <w:tc>
          <w:tcPr>
            <w:tcW w:w="2122" w:type="dxa"/>
          </w:tcPr>
          <w:p w:rsidR="00696D7A" w:rsidRPr="00B26B91" w:rsidRDefault="00696D7A" w:rsidP="00B26B91">
            <w:pPr>
              <w:spacing w:line="240" w:lineRule="auto"/>
              <w:ind w:left="49"/>
              <w:contextualSpacing/>
              <w:jc w:val="both"/>
              <w:rPr>
                <w:rFonts w:ascii="Times New Roman" w:hAnsi="Times New Roman" w:cs="Times New Roman"/>
              </w:rPr>
            </w:pPr>
            <w:r w:rsidRPr="00B26B91">
              <w:rPr>
                <w:rFonts w:ascii="Times New Roman" w:hAnsi="Times New Roman" w:cs="Times New Roman"/>
              </w:rPr>
              <w:t xml:space="preserve">Бурнашева Т.А. </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ind w:left="34"/>
              <w:contextualSpacing/>
              <w:jc w:val="both"/>
              <w:rPr>
                <w:rFonts w:ascii="Times New Roman" w:hAnsi="Times New Roman" w:cs="Times New Roman"/>
              </w:rPr>
            </w:pPr>
            <w:r w:rsidRPr="00B26B91">
              <w:rPr>
                <w:rFonts w:ascii="Times New Roman" w:hAnsi="Times New Roman" w:cs="Times New Roman"/>
              </w:rPr>
              <w:t>«Мин оскуолам»</w:t>
            </w:r>
          </w:p>
          <w:p w:rsidR="00696D7A" w:rsidRPr="00B26B91" w:rsidRDefault="00696D7A" w:rsidP="00B26B91">
            <w:pPr>
              <w:spacing w:line="240" w:lineRule="auto"/>
              <w:ind w:left="34"/>
              <w:contextualSpacing/>
              <w:jc w:val="both"/>
              <w:rPr>
                <w:rFonts w:ascii="Times New Roman" w:hAnsi="Times New Roman" w:cs="Times New Roman"/>
              </w:rPr>
            </w:pPr>
            <w:r w:rsidRPr="00B26B91">
              <w:rPr>
                <w:rFonts w:ascii="Times New Roman" w:hAnsi="Times New Roman" w:cs="Times New Roman"/>
              </w:rPr>
              <w:t>Попова П.И. «Путешествие в страну геометрии»</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40</w:t>
            </w:r>
          </w:p>
        </w:tc>
        <w:tc>
          <w:tcPr>
            <w:tcW w:w="2122" w:type="dxa"/>
          </w:tcPr>
          <w:p w:rsidR="00696D7A" w:rsidRPr="00B26B91" w:rsidRDefault="00696D7A" w:rsidP="00B26B91">
            <w:pPr>
              <w:spacing w:line="240" w:lineRule="auto"/>
              <w:ind w:left="49"/>
              <w:contextualSpacing/>
              <w:jc w:val="both"/>
              <w:rPr>
                <w:rFonts w:ascii="Times New Roman" w:hAnsi="Times New Roman" w:cs="Times New Roman"/>
              </w:rPr>
            </w:pPr>
            <w:r w:rsidRPr="00B26B91">
              <w:rPr>
                <w:rFonts w:ascii="Times New Roman" w:hAnsi="Times New Roman" w:cs="Times New Roman"/>
              </w:rPr>
              <w:t xml:space="preserve">Пестрякова С.А. </w:t>
            </w:r>
          </w:p>
          <w:p w:rsidR="00696D7A" w:rsidRPr="00B26B91" w:rsidRDefault="00696D7A" w:rsidP="00B26B91">
            <w:pPr>
              <w:spacing w:line="240" w:lineRule="auto"/>
              <w:ind w:left="49"/>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ind w:left="360"/>
              <w:contextualSpacing/>
              <w:jc w:val="both"/>
              <w:rPr>
                <w:rFonts w:ascii="Times New Roman" w:hAnsi="Times New Roman" w:cs="Times New Roman"/>
              </w:rPr>
            </w:pPr>
            <w:r w:rsidRPr="00B26B91">
              <w:rPr>
                <w:rFonts w:ascii="Times New Roman" w:hAnsi="Times New Roman" w:cs="Times New Roman"/>
              </w:rPr>
              <w:t>«Тыл суолтата»</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41</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Филиппова М.К.</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 начальных классов</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 xml:space="preserve"> «Измерение длины»</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42</w:t>
            </w:r>
          </w:p>
        </w:tc>
        <w:tc>
          <w:tcPr>
            <w:tcW w:w="2122"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Черкашина Н.Г.</w:t>
            </w:r>
          </w:p>
        </w:tc>
        <w:tc>
          <w:tcPr>
            <w:tcW w:w="2146"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Учитель истории</w:t>
            </w:r>
          </w:p>
        </w:tc>
        <w:tc>
          <w:tcPr>
            <w:tcW w:w="4539"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b/>
              </w:rPr>
              <w:t>«Вокруг имени твоего»</w:t>
            </w:r>
            <w:r w:rsidRPr="00B26B91">
              <w:rPr>
                <w:rFonts w:ascii="Times New Roman" w:hAnsi="Times New Roman" w:cs="Times New Roman"/>
              </w:rPr>
              <w:t xml:space="preserve"> (материалы декады, посвященной 75-летию В.П. Ларионова)</w:t>
            </w:r>
          </w:p>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«Декабристское движение»»</w:t>
            </w:r>
          </w:p>
        </w:tc>
        <w:tc>
          <w:tcPr>
            <w:tcW w:w="1273" w:type="dxa"/>
          </w:tcPr>
          <w:p w:rsidR="00696D7A" w:rsidRPr="00B26B91" w:rsidRDefault="00696D7A" w:rsidP="00B26B91">
            <w:pPr>
              <w:spacing w:line="240" w:lineRule="auto"/>
              <w:contextualSpacing/>
              <w:jc w:val="both"/>
              <w:rPr>
                <w:rFonts w:ascii="Times New Roman" w:hAnsi="Times New Roman" w:cs="Times New Roman"/>
              </w:rPr>
            </w:pPr>
            <w:r w:rsidRPr="00B26B91">
              <w:rPr>
                <w:rFonts w:ascii="Times New Roman" w:hAnsi="Times New Roman" w:cs="Times New Roman"/>
              </w:rPr>
              <w:t>Якутск 2013г</w:t>
            </w:r>
          </w:p>
        </w:tc>
      </w:tr>
      <w:tr w:rsidR="00696D7A" w:rsidRPr="00B26B91" w:rsidTr="00756578">
        <w:tc>
          <w:tcPr>
            <w:tcW w:w="518" w:type="dxa"/>
          </w:tcPr>
          <w:p w:rsidR="00696D7A" w:rsidRPr="00B26B91" w:rsidRDefault="00696D7A" w:rsidP="00B26B91">
            <w:pPr>
              <w:spacing w:line="240" w:lineRule="auto"/>
              <w:contextualSpacing/>
              <w:jc w:val="both"/>
              <w:rPr>
                <w:rFonts w:ascii="Times New Roman" w:hAnsi="Times New Roman" w:cs="Times New Roman"/>
              </w:rPr>
            </w:pPr>
          </w:p>
        </w:tc>
        <w:tc>
          <w:tcPr>
            <w:tcW w:w="2122" w:type="dxa"/>
          </w:tcPr>
          <w:p w:rsidR="00696D7A" w:rsidRPr="00B26B91" w:rsidRDefault="00696D7A" w:rsidP="00B26B91">
            <w:pPr>
              <w:spacing w:line="240" w:lineRule="auto"/>
              <w:contextualSpacing/>
              <w:jc w:val="both"/>
              <w:rPr>
                <w:rFonts w:ascii="Times New Roman" w:hAnsi="Times New Roman" w:cs="Times New Roman"/>
              </w:rPr>
            </w:pPr>
          </w:p>
        </w:tc>
        <w:tc>
          <w:tcPr>
            <w:tcW w:w="2146" w:type="dxa"/>
          </w:tcPr>
          <w:p w:rsidR="00696D7A" w:rsidRPr="00B26B91" w:rsidRDefault="00696D7A" w:rsidP="00B26B91">
            <w:pPr>
              <w:spacing w:line="240" w:lineRule="auto"/>
              <w:contextualSpacing/>
              <w:jc w:val="both"/>
              <w:rPr>
                <w:rFonts w:ascii="Times New Roman" w:hAnsi="Times New Roman" w:cs="Times New Roman"/>
              </w:rPr>
            </w:pPr>
          </w:p>
        </w:tc>
        <w:tc>
          <w:tcPr>
            <w:tcW w:w="4539" w:type="dxa"/>
          </w:tcPr>
          <w:p w:rsidR="00696D7A" w:rsidRPr="00B26B91" w:rsidRDefault="00696D7A" w:rsidP="00B26B91">
            <w:pPr>
              <w:spacing w:line="240" w:lineRule="auto"/>
              <w:contextualSpacing/>
              <w:jc w:val="both"/>
              <w:rPr>
                <w:rFonts w:ascii="Times New Roman" w:hAnsi="Times New Roman" w:cs="Times New Roman"/>
              </w:rPr>
            </w:pPr>
          </w:p>
        </w:tc>
        <w:tc>
          <w:tcPr>
            <w:tcW w:w="1273" w:type="dxa"/>
          </w:tcPr>
          <w:p w:rsidR="00696D7A" w:rsidRPr="00B26B91" w:rsidRDefault="00696D7A" w:rsidP="00B26B91">
            <w:pPr>
              <w:spacing w:line="240" w:lineRule="auto"/>
              <w:contextualSpacing/>
              <w:jc w:val="both"/>
              <w:rPr>
                <w:rFonts w:ascii="Times New Roman" w:hAnsi="Times New Roman" w:cs="Times New Roman"/>
              </w:rPr>
            </w:pPr>
          </w:p>
        </w:tc>
      </w:tr>
    </w:tbl>
    <w:p w:rsidR="00696D7A" w:rsidRPr="00B26B91" w:rsidRDefault="00696D7A" w:rsidP="00B26B91">
      <w:pPr>
        <w:spacing w:line="240" w:lineRule="auto"/>
        <w:contextualSpacing/>
        <w:jc w:val="both"/>
        <w:rPr>
          <w:rFonts w:ascii="Times New Roman" w:hAnsi="Times New Roman" w:cs="Times New Roman"/>
        </w:rPr>
      </w:pPr>
    </w:p>
    <w:p w:rsidR="00B31B5E" w:rsidRPr="00B26B91" w:rsidRDefault="005A26C9" w:rsidP="00B26B91">
      <w:pPr>
        <w:spacing w:line="240" w:lineRule="auto"/>
        <w:ind w:firstLine="708"/>
        <w:contextualSpacing/>
        <w:jc w:val="both"/>
        <w:rPr>
          <w:rFonts w:ascii="Times New Roman" w:hAnsi="Times New Roman" w:cs="Times New Roman"/>
          <w:b/>
          <w:u w:val="single"/>
        </w:rPr>
      </w:pPr>
      <w:r w:rsidRPr="00B26B91">
        <w:rPr>
          <w:rFonts w:ascii="Times New Roman" w:hAnsi="Times New Roman" w:cs="Times New Roman"/>
          <w:b/>
          <w:u w:val="single"/>
        </w:rPr>
        <w:t>6</w:t>
      </w:r>
      <w:r w:rsidR="00B31B5E" w:rsidRPr="00B26B91">
        <w:rPr>
          <w:rFonts w:ascii="Times New Roman" w:hAnsi="Times New Roman" w:cs="Times New Roman"/>
          <w:b/>
          <w:u w:val="single"/>
        </w:rPr>
        <w:t>.  Социальная активность и внешние связи учреждения.</w:t>
      </w:r>
    </w:p>
    <w:p w:rsidR="00B31B5E" w:rsidRPr="00B26B91" w:rsidRDefault="00B31B5E" w:rsidP="00B26B91">
      <w:pPr>
        <w:spacing w:line="240" w:lineRule="auto"/>
        <w:ind w:firstLine="708"/>
        <w:contextualSpacing/>
        <w:jc w:val="both"/>
        <w:rPr>
          <w:rFonts w:ascii="Times New Roman" w:hAnsi="Times New Roman" w:cs="Times New Roman"/>
        </w:rPr>
      </w:pPr>
      <w:r w:rsidRPr="00B26B91">
        <w:rPr>
          <w:rFonts w:ascii="Times New Roman" w:hAnsi="Times New Roman" w:cs="Times New Roman"/>
        </w:rPr>
        <w:t xml:space="preserve">Школа занимает социально активную позицию в сетевом взаимодействии с внешней инфраструктурой. За 12 лет функционирования предыдущей Программы развития создана образовательная среда, основанная на взаимодействии социокультурных структур села, образовательных учреждений г. Якутска, среда, расширяющая границы деятельности школы и позволяющая обучающимся успешно социализироваться и самореализоваться в современной социокультурной среде. В данное время разработана новая Программа развития школы по теме «Майинская средняя общеобразовательная школа имени В.П.Ларионова – модель интеграционного развития образовательного учреждения в условиях социально-экономической модернизации».  Инновационная научно-методическая деятельность школы обеспечивается через работу 5 кафедр: кафедры  здоровъесберегающих технологий, кафедры технологии и дизайна, кафедры поликультурной интеграции, кафедры информационно-технической профилизации, кафедры воспитательных технологий совместно с учебными заведениями г Якутска, такими как ПедИнститут, Технологическим Институтом, ЯТЭК, ФТЛ,  СВФУ,  институтом физ. – тех. проблем Севера и др.  Все проекты и мероприятия проводятся с участием наших социальных партнеров:  ДЮЭЦ «Кыталык», Центр народного творчества им. Д. Ходулова, детская музыкальная школа им. М.Поповой, </w:t>
      </w:r>
      <w:r w:rsidRPr="00B26B91">
        <w:rPr>
          <w:rFonts w:ascii="Times New Roman" w:hAnsi="Times New Roman" w:cs="Times New Roman"/>
        </w:rPr>
        <w:lastRenderedPageBreak/>
        <w:t>улусный  краеведческий музей,, улусная детскаябиблиотека, администрация села Майя, ДЮСШ,  МУПК,  Мегинострой, военкомат, ОЗВШ. Начаты реализации социальных проектов «Мин Майам» , с улусным краеведческим музеем проводится  музейная олимпиада, где наша команда занимает призовые места, совместно с центральной улусной библиотекой проводится  ежегодный конкурс «Читающая семья», туристическо - краеведческие выезды классов.</w:t>
      </w:r>
    </w:p>
    <w:p w:rsidR="00B31B5E" w:rsidRPr="00B26B91" w:rsidRDefault="00B31B5E" w:rsidP="00B26B91">
      <w:pPr>
        <w:pStyle w:val="a3"/>
        <w:spacing w:after="0" w:line="240" w:lineRule="auto"/>
        <w:ind w:left="0"/>
        <w:jc w:val="both"/>
        <w:rPr>
          <w:rFonts w:ascii="Times New Roman" w:hAnsi="Times New Roman" w:cs="Times New Roman"/>
          <w:b/>
        </w:rPr>
      </w:pPr>
    </w:p>
    <w:p w:rsidR="00297E91" w:rsidRPr="00B26B91" w:rsidRDefault="005A26C9" w:rsidP="00B26B91">
      <w:pPr>
        <w:pStyle w:val="a3"/>
        <w:spacing w:line="240" w:lineRule="auto"/>
        <w:jc w:val="both"/>
        <w:rPr>
          <w:rFonts w:ascii="Times New Roman" w:hAnsi="Times New Roman" w:cs="Times New Roman"/>
          <w:b/>
          <w:u w:val="single"/>
        </w:rPr>
      </w:pPr>
      <w:r w:rsidRPr="00B26B91">
        <w:rPr>
          <w:rFonts w:ascii="Times New Roman" w:hAnsi="Times New Roman" w:cs="Times New Roman"/>
          <w:b/>
          <w:u w:val="single"/>
        </w:rPr>
        <w:t>8.</w:t>
      </w:r>
      <w:r w:rsidR="00DF3911" w:rsidRPr="00B26B91">
        <w:rPr>
          <w:rFonts w:ascii="Times New Roman" w:hAnsi="Times New Roman" w:cs="Times New Roman"/>
          <w:b/>
          <w:u w:val="single"/>
        </w:rPr>
        <w:t>Перспективы и планы развития школы.</w:t>
      </w:r>
    </w:p>
    <w:p w:rsidR="00A77332" w:rsidRPr="00B26B91" w:rsidRDefault="00A77332" w:rsidP="00B26B91">
      <w:pPr>
        <w:pStyle w:val="Style19"/>
        <w:widowControl/>
        <w:spacing w:line="240" w:lineRule="auto"/>
        <w:ind w:firstLine="374"/>
        <w:contextualSpacing/>
        <w:rPr>
          <w:rStyle w:val="FontStyle32"/>
          <w:b/>
          <w:sz w:val="22"/>
          <w:szCs w:val="22"/>
        </w:rPr>
      </w:pPr>
      <w:r w:rsidRPr="00B26B91">
        <w:rPr>
          <w:rStyle w:val="FontStyle32"/>
          <w:b/>
          <w:sz w:val="22"/>
          <w:szCs w:val="22"/>
        </w:rPr>
        <w:t xml:space="preserve">Приоритеты  развития образования, выявленные </w:t>
      </w:r>
      <w:r w:rsidRPr="00B26B91">
        <w:rPr>
          <w:rStyle w:val="FontStyle32"/>
          <w:sz w:val="22"/>
          <w:szCs w:val="22"/>
        </w:rPr>
        <w:t xml:space="preserve">в </w:t>
      </w:r>
      <w:r w:rsidRPr="00B26B91">
        <w:rPr>
          <w:rStyle w:val="FontStyle32"/>
          <w:b/>
          <w:sz w:val="22"/>
          <w:szCs w:val="22"/>
        </w:rPr>
        <w:t xml:space="preserve"> </w:t>
      </w:r>
      <w:r w:rsidRPr="00B26B91">
        <w:rPr>
          <w:rStyle w:val="FontStyle32"/>
          <w:sz w:val="22"/>
          <w:szCs w:val="22"/>
        </w:rPr>
        <w:t>Мегино  - Кангаласском улусе  с учетом современных реалий социально-экономической, социально-политической и общественной жизни:</w:t>
      </w:r>
    </w:p>
    <w:p w:rsidR="00A77332" w:rsidRPr="00B26B91" w:rsidRDefault="00A77332" w:rsidP="00B26B91">
      <w:pPr>
        <w:numPr>
          <w:ilvl w:val="0"/>
          <w:numId w:val="10"/>
        </w:numPr>
        <w:spacing w:after="0" w:line="240" w:lineRule="auto"/>
        <w:contextualSpacing/>
        <w:jc w:val="both"/>
        <w:rPr>
          <w:rFonts w:ascii="Times New Roman" w:hAnsi="Times New Roman" w:cs="Times New Roman"/>
          <w:b/>
        </w:rPr>
      </w:pPr>
      <w:r w:rsidRPr="00B26B91">
        <w:rPr>
          <w:rFonts w:ascii="Times New Roman" w:hAnsi="Times New Roman" w:cs="Times New Roman"/>
          <w:b/>
        </w:rPr>
        <w:t>Политехнизация образования</w:t>
      </w:r>
    </w:p>
    <w:p w:rsidR="00A77332" w:rsidRPr="00B26B91" w:rsidRDefault="00A77332" w:rsidP="00B26B91">
      <w:pPr>
        <w:numPr>
          <w:ilvl w:val="0"/>
          <w:numId w:val="10"/>
        </w:numPr>
        <w:spacing w:after="0" w:line="240" w:lineRule="auto"/>
        <w:contextualSpacing/>
        <w:jc w:val="both"/>
        <w:rPr>
          <w:rFonts w:ascii="Times New Roman" w:hAnsi="Times New Roman" w:cs="Times New Roman"/>
          <w:b/>
        </w:rPr>
      </w:pPr>
      <w:r w:rsidRPr="00B26B91">
        <w:rPr>
          <w:rFonts w:ascii="Times New Roman" w:hAnsi="Times New Roman" w:cs="Times New Roman"/>
          <w:b/>
        </w:rPr>
        <w:t>Сохранение традиционного уклада</w:t>
      </w:r>
    </w:p>
    <w:p w:rsidR="00A77332" w:rsidRPr="00B26B91" w:rsidRDefault="00A77332" w:rsidP="00B26B91">
      <w:pPr>
        <w:numPr>
          <w:ilvl w:val="0"/>
          <w:numId w:val="10"/>
        </w:numPr>
        <w:spacing w:after="0" w:line="240" w:lineRule="auto"/>
        <w:contextualSpacing/>
        <w:jc w:val="both"/>
        <w:rPr>
          <w:rFonts w:ascii="Times New Roman" w:hAnsi="Times New Roman" w:cs="Times New Roman"/>
          <w:b/>
        </w:rPr>
      </w:pPr>
      <w:r w:rsidRPr="00B26B91">
        <w:rPr>
          <w:rFonts w:ascii="Times New Roman" w:hAnsi="Times New Roman" w:cs="Times New Roman"/>
          <w:b/>
        </w:rPr>
        <w:t>Экология и здоровьесбережение</w:t>
      </w:r>
    </w:p>
    <w:p w:rsidR="00A77332" w:rsidRPr="00B26B91" w:rsidRDefault="00A77332" w:rsidP="00B26B91">
      <w:pPr>
        <w:numPr>
          <w:ilvl w:val="0"/>
          <w:numId w:val="10"/>
        </w:numPr>
        <w:spacing w:after="0" w:line="240" w:lineRule="auto"/>
        <w:contextualSpacing/>
        <w:jc w:val="both"/>
        <w:rPr>
          <w:rFonts w:ascii="Times New Roman" w:hAnsi="Times New Roman" w:cs="Times New Roman"/>
          <w:b/>
        </w:rPr>
      </w:pPr>
      <w:r w:rsidRPr="00B26B91">
        <w:rPr>
          <w:rFonts w:ascii="Times New Roman" w:hAnsi="Times New Roman" w:cs="Times New Roman"/>
          <w:b/>
        </w:rPr>
        <w:t>Информатизация образования</w:t>
      </w:r>
    </w:p>
    <w:p w:rsidR="00A77332" w:rsidRPr="00B26B91" w:rsidRDefault="00A77332" w:rsidP="00B26B91">
      <w:pPr>
        <w:numPr>
          <w:ilvl w:val="0"/>
          <w:numId w:val="10"/>
        </w:numPr>
        <w:spacing w:after="0" w:line="240" w:lineRule="auto"/>
        <w:contextualSpacing/>
        <w:jc w:val="both"/>
        <w:rPr>
          <w:rFonts w:ascii="Times New Roman" w:hAnsi="Times New Roman" w:cs="Times New Roman"/>
          <w:b/>
        </w:rPr>
      </w:pPr>
      <w:r w:rsidRPr="00B26B91">
        <w:rPr>
          <w:rFonts w:ascii="Times New Roman" w:hAnsi="Times New Roman" w:cs="Times New Roman"/>
          <w:b/>
        </w:rPr>
        <w:t xml:space="preserve">Общественно- государственное управление образованием являются </w:t>
      </w:r>
      <w:r w:rsidRPr="00B26B91">
        <w:rPr>
          <w:rFonts w:ascii="Times New Roman" w:hAnsi="Times New Roman" w:cs="Times New Roman"/>
        </w:rPr>
        <w:t>ориентирами развития нашей школы.</w:t>
      </w:r>
    </w:p>
    <w:p w:rsidR="006D12D2" w:rsidRPr="00B26B91" w:rsidRDefault="006D12D2" w:rsidP="00B26B91">
      <w:pPr>
        <w:pStyle w:val="a3"/>
        <w:spacing w:line="240" w:lineRule="auto"/>
        <w:ind w:left="0" w:firstLine="720"/>
        <w:jc w:val="both"/>
        <w:rPr>
          <w:rFonts w:ascii="Times New Roman" w:hAnsi="Times New Roman" w:cs="Times New Roman"/>
        </w:rPr>
      </w:pPr>
      <w:r w:rsidRPr="00B26B91">
        <w:rPr>
          <w:rFonts w:ascii="Times New Roman" w:hAnsi="Times New Roman" w:cs="Times New Roman"/>
        </w:rPr>
        <w:t>Управляющим советом , родительским собранием , педагогическим советом утверждена Программа развития школы по теме «Модель школы с интеграцией политехнического и агротехнологического образования» на 2013-2017 гг.</w:t>
      </w:r>
    </w:p>
    <w:p w:rsidR="00A77332" w:rsidRPr="00B26B91" w:rsidRDefault="00A77332" w:rsidP="00B26B91">
      <w:pPr>
        <w:pStyle w:val="a3"/>
        <w:spacing w:line="240" w:lineRule="auto"/>
        <w:ind w:left="0" w:firstLine="720"/>
        <w:jc w:val="both"/>
        <w:rPr>
          <w:rFonts w:ascii="Times New Roman" w:hAnsi="Times New Roman" w:cs="Times New Roman"/>
        </w:rPr>
      </w:pPr>
      <w:r w:rsidRPr="00B26B91">
        <w:rPr>
          <w:rFonts w:ascii="Times New Roman" w:hAnsi="Times New Roman" w:cs="Times New Roman"/>
          <w:b/>
        </w:rPr>
        <w:t>Цель программы</w:t>
      </w:r>
      <w:r w:rsidR="00B26B91">
        <w:rPr>
          <w:rFonts w:ascii="Times New Roman" w:hAnsi="Times New Roman" w:cs="Times New Roman"/>
          <w:b/>
        </w:rPr>
        <w:t xml:space="preserve"> развития школы</w:t>
      </w:r>
      <w:r w:rsidRPr="00B26B91">
        <w:rPr>
          <w:rFonts w:ascii="Times New Roman" w:hAnsi="Times New Roman" w:cs="Times New Roman"/>
          <w:b/>
        </w:rPr>
        <w:t>:</w:t>
      </w:r>
    </w:p>
    <w:p w:rsidR="00A77332" w:rsidRPr="00B26B91" w:rsidRDefault="006D12D2" w:rsidP="00B26B91">
      <w:pPr>
        <w:spacing w:line="240" w:lineRule="auto"/>
        <w:contextualSpacing/>
        <w:jc w:val="both"/>
        <w:rPr>
          <w:rFonts w:ascii="Times New Roman" w:hAnsi="Times New Roman" w:cs="Times New Roman"/>
          <w:i/>
        </w:rPr>
      </w:pPr>
      <w:r w:rsidRPr="00B26B91">
        <w:rPr>
          <w:rFonts w:ascii="Times New Roman" w:hAnsi="Times New Roman" w:cs="Times New Roman"/>
        </w:rPr>
        <w:t xml:space="preserve">    </w:t>
      </w:r>
      <w:r w:rsidR="00A77332" w:rsidRPr="00B26B91">
        <w:rPr>
          <w:rFonts w:ascii="Times New Roman" w:hAnsi="Times New Roman" w:cs="Times New Roman"/>
        </w:rPr>
        <w:t xml:space="preserve">Разработка, апробация и внедрение  многопрофильной сельской школы нового типа - </w:t>
      </w:r>
      <w:r w:rsidR="00A77332" w:rsidRPr="00B26B91">
        <w:rPr>
          <w:rFonts w:ascii="Times New Roman" w:hAnsi="Times New Roman" w:cs="Times New Roman"/>
          <w:i/>
        </w:rPr>
        <w:t>школы  с интеграцией политехнического и агротехнологического образования.</w:t>
      </w:r>
    </w:p>
    <w:p w:rsidR="00A77332" w:rsidRPr="00B26B91" w:rsidRDefault="006D12D2" w:rsidP="00B26B91">
      <w:pPr>
        <w:tabs>
          <w:tab w:val="left" w:pos="525"/>
        </w:tabs>
        <w:spacing w:line="240" w:lineRule="auto"/>
        <w:contextualSpacing/>
        <w:jc w:val="both"/>
        <w:rPr>
          <w:rFonts w:ascii="Times New Roman" w:hAnsi="Times New Roman" w:cs="Times New Roman"/>
        </w:rPr>
      </w:pPr>
      <w:r w:rsidRPr="00B26B91">
        <w:rPr>
          <w:rFonts w:ascii="Times New Roman" w:hAnsi="Times New Roman" w:cs="Times New Roman"/>
        </w:rPr>
        <w:t xml:space="preserve">   </w:t>
      </w:r>
      <w:r w:rsidR="00A77332" w:rsidRPr="00B26B91">
        <w:rPr>
          <w:rFonts w:ascii="Times New Roman" w:hAnsi="Times New Roman" w:cs="Times New Roman"/>
        </w:rPr>
        <w:t xml:space="preserve">Формирование ключевых компетенций (духовно-нравственных, здоровьесберегающих, технологических,  познавательных) учащихся через интеграцию политехнического и агротехнологического образования </w:t>
      </w:r>
    </w:p>
    <w:p w:rsidR="00A77332" w:rsidRPr="00B26B91" w:rsidRDefault="00A77332" w:rsidP="00B26B91">
      <w:pPr>
        <w:pStyle w:val="ae"/>
        <w:spacing w:line="240" w:lineRule="auto"/>
        <w:ind w:firstLine="0"/>
        <w:contextualSpacing/>
        <w:rPr>
          <w:color w:val="000000"/>
          <w:spacing w:val="5"/>
          <w:sz w:val="22"/>
          <w:szCs w:val="22"/>
        </w:rPr>
      </w:pPr>
      <w:r w:rsidRPr="00B26B91">
        <w:rPr>
          <w:b/>
          <w:sz w:val="22"/>
          <w:szCs w:val="22"/>
        </w:rPr>
        <w:t>Задачи:</w:t>
      </w:r>
    </w:p>
    <w:p w:rsidR="00A77332" w:rsidRPr="00B26B91" w:rsidRDefault="00A77332" w:rsidP="00B26B91">
      <w:pPr>
        <w:pStyle w:val="ae"/>
        <w:spacing w:line="240" w:lineRule="auto"/>
        <w:ind w:firstLine="0"/>
        <w:contextualSpacing/>
        <w:rPr>
          <w:color w:val="000000"/>
          <w:spacing w:val="5"/>
          <w:sz w:val="22"/>
          <w:szCs w:val="22"/>
        </w:rPr>
      </w:pPr>
      <w:r w:rsidRPr="00B26B91">
        <w:rPr>
          <w:color w:val="000000"/>
          <w:spacing w:val="5"/>
          <w:sz w:val="22"/>
          <w:szCs w:val="22"/>
        </w:rPr>
        <w:t>- Создание системы учебно-воспитательной работы агрошколы.</w:t>
      </w:r>
    </w:p>
    <w:p w:rsidR="00A77332" w:rsidRPr="00B26B91" w:rsidRDefault="00A77332" w:rsidP="00B26B91">
      <w:pPr>
        <w:pStyle w:val="ae"/>
        <w:spacing w:line="240" w:lineRule="auto"/>
        <w:ind w:firstLine="0"/>
        <w:contextualSpacing/>
        <w:rPr>
          <w:sz w:val="22"/>
          <w:szCs w:val="22"/>
        </w:rPr>
      </w:pPr>
      <w:r w:rsidRPr="00B26B91">
        <w:rPr>
          <w:b/>
          <w:sz w:val="22"/>
          <w:szCs w:val="22"/>
        </w:rPr>
        <w:t xml:space="preserve"> </w:t>
      </w:r>
      <w:r w:rsidRPr="00B26B91">
        <w:rPr>
          <w:sz w:val="22"/>
          <w:szCs w:val="22"/>
        </w:rPr>
        <w:t>-Определение содержания политехнического и агротехнологического образования.</w:t>
      </w:r>
    </w:p>
    <w:p w:rsidR="00A77332" w:rsidRPr="00B26B91" w:rsidRDefault="00A77332" w:rsidP="00B26B91">
      <w:pPr>
        <w:pStyle w:val="ae"/>
        <w:spacing w:line="240" w:lineRule="auto"/>
        <w:ind w:firstLine="0"/>
        <w:contextualSpacing/>
        <w:rPr>
          <w:color w:val="000000"/>
          <w:spacing w:val="5"/>
          <w:sz w:val="22"/>
          <w:szCs w:val="22"/>
        </w:rPr>
      </w:pPr>
      <w:r w:rsidRPr="00B26B91">
        <w:rPr>
          <w:sz w:val="22"/>
          <w:szCs w:val="22"/>
        </w:rPr>
        <w:t>- Организация  системы работы с внешними партнерами.</w:t>
      </w:r>
    </w:p>
    <w:p w:rsidR="00A77332" w:rsidRPr="00B26B91" w:rsidRDefault="00A77332"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Реализация идей, инициатив и проектов, способствующих совместной деятельности учащихся, родителей, общественности и учреждений.</w:t>
      </w:r>
    </w:p>
    <w:p w:rsidR="00A77332" w:rsidRPr="00B26B91" w:rsidRDefault="00A77332"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Социализация и формирование у учащихся мотивации к самореализации в условиях многоукладной экономики.</w:t>
      </w:r>
    </w:p>
    <w:p w:rsidR="006D12D2" w:rsidRPr="00B26B91" w:rsidRDefault="00A77332" w:rsidP="00B26B91">
      <w:pPr>
        <w:pStyle w:val="a3"/>
        <w:spacing w:line="240" w:lineRule="auto"/>
        <w:ind w:left="0"/>
        <w:jc w:val="both"/>
        <w:rPr>
          <w:rFonts w:ascii="Times New Roman" w:hAnsi="Times New Roman" w:cs="Times New Roman"/>
        </w:rPr>
      </w:pPr>
      <w:r w:rsidRPr="00B26B91">
        <w:rPr>
          <w:rFonts w:ascii="Times New Roman" w:hAnsi="Times New Roman" w:cs="Times New Roman"/>
        </w:rPr>
        <w:t>-  Создание материально-технической базы для реализации целей.</w:t>
      </w:r>
    </w:p>
    <w:p w:rsidR="005A26C9" w:rsidRPr="00B26B91" w:rsidRDefault="006D12D2" w:rsidP="00B26B91">
      <w:pPr>
        <w:pStyle w:val="a3"/>
        <w:spacing w:line="240" w:lineRule="auto"/>
        <w:ind w:left="0"/>
        <w:jc w:val="both"/>
        <w:rPr>
          <w:rFonts w:ascii="Times New Roman" w:eastAsia="Times New Roman" w:hAnsi="Times New Roman" w:cs="Times New Roman"/>
          <w:b/>
          <w:lang w:eastAsia="ru-RU"/>
        </w:rPr>
      </w:pPr>
      <w:r w:rsidRPr="00B26B91">
        <w:rPr>
          <w:rFonts w:ascii="Times New Roman" w:hAnsi="Times New Roman" w:cs="Times New Roman"/>
        </w:rPr>
        <w:t xml:space="preserve">                      </w:t>
      </w:r>
      <w:r w:rsidR="00BB1D5C" w:rsidRPr="00B26B91">
        <w:rPr>
          <w:rFonts w:ascii="Times New Roman" w:eastAsia="Times New Roman" w:hAnsi="Times New Roman" w:cs="Times New Roman"/>
          <w:b/>
          <w:lang w:eastAsia="ru-RU"/>
        </w:rPr>
        <w:t>План обеспечения ресурсов на 2013 – 2017 г.</w:t>
      </w:r>
    </w:p>
    <w:p w:rsidR="00BB1D5C" w:rsidRPr="00B26B91" w:rsidRDefault="00BB1D5C" w:rsidP="00B26B91">
      <w:pPr>
        <w:pStyle w:val="a3"/>
        <w:spacing w:line="240" w:lineRule="auto"/>
        <w:ind w:left="0"/>
        <w:jc w:val="both"/>
        <w:rPr>
          <w:rFonts w:ascii="Times New Roman" w:hAnsi="Times New Roman" w:cs="Times New Roman"/>
        </w:rPr>
      </w:pPr>
      <w:r w:rsidRPr="00B26B91">
        <w:rPr>
          <w:rFonts w:ascii="Times New Roman" w:hAnsi="Times New Roman" w:cs="Times New Roman"/>
          <w:b/>
          <w:i/>
        </w:rPr>
        <w:t xml:space="preserve"> Нормативно-правовое:</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1. Разработка и утверждение пакета целевых комплексных программ, обеспечивающих выполнение Программы развития школы.</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2. Внесение изменений в Устав школы.</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3. Разработка и утверждение документов, положений, необходимых для выполнения Программы развития школы.</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4.Формирование и утверждение пакета документов по инновационной деятельности школы.</w:t>
      </w:r>
    </w:p>
    <w:p w:rsidR="00BB1D5C" w:rsidRPr="00B26B91" w:rsidRDefault="00BB1D5C" w:rsidP="00B26B91">
      <w:pPr>
        <w:pStyle w:val="msonormalbullet2gif"/>
        <w:spacing w:after="0" w:afterAutospacing="0"/>
        <w:contextualSpacing/>
        <w:jc w:val="both"/>
        <w:rPr>
          <w:b/>
          <w:i/>
          <w:sz w:val="22"/>
          <w:szCs w:val="22"/>
        </w:rPr>
      </w:pPr>
    </w:p>
    <w:p w:rsidR="00BB1D5C" w:rsidRPr="00B26B91" w:rsidRDefault="00BB1D5C" w:rsidP="00B26B91">
      <w:pPr>
        <w:pStyle w:val="msonormalbullet2gif"/>
        <w:spacing w:after="0" w:afterAutospacing="0"/>
        <w:contextualSpacing/>
        <w:jc w:val="both"/>
        <w:rPr>
          <w:b/>
          <w:i/>
          <w:sz w:val="22"/>
          <w:szCs w:val="22"/>
        </w:rPr>
      </w:pPr>
      <w:r w:rsidRPr="00B26B91">
        <w:rPr>
          <w:b/>
          <w:i/>
          <w:sz w:val="22"/>
          <w:szCs w:val="22"/>
        </w:rPr>
        <w:t xml:space="preserve">Программно-методическое: </w:t>
      </w:r>
    </w:p>
    <w:p w:rsidR="00BB1D5C" w:rsidRPr="00B26B91" w:rsidRDefault="00BB1D5C" w:rsidP="00B26B91">
      <w:pPr>
        <w:pStyle w:val="msonormalbullet2gif"/>
        <w:spacing w:after="0" w:afterAutospacing="0"/>
        <w:contextualSpacing/>
        <w:jc w:val="both"/>
        <w:rPr>
          <w:b/>
          <w:i/>
          <w:sz w:val="22"/>
          <w:szCs w:val="22"/>
        </w:rPr>
      </w:pPr>
      <w:r w:rsidRPr="00B26B91">
        <w:rPr>
          <w:sz w:val="22"/>
          <w:szCs w:val="22"/>
        </w:rPr>
        <w:t>1. Разработка методических материалов, позволяющих обеспечить качественное  обучение.</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 xml:space="preserve">2. Разработка рабочих программ, программ учебных, элективных курсов агротехнологического направления по предпрофильному и профильному обучению. </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 xml:space="preserve"> 3. Создание образовательной программы ООП в связи с принятием нового направления школы и введением ФГОС второго поколения.</w:t>
      </w:r>
    </w:p>
    <w:p w:rsidR="00BB1D5C" w:rsidRPr="00B26B91" w:rsidRDefault="00BB1D5C" w:rsidP="00B26B91">
      <w:pPr>
        <w:pStyle w:val="msonormalbullet2gif"/>
        <w:spacing w:after="0" w:afterAutospacing="0"/>
        <w:contextualSpacing/>
        <w:jc w:val="both"/>
        <w:rPr>
          <w:b/>
          <w:i/>
          <w:sz w:val="22"/>
          <w:szCs w:val="22"/>
        </w:rPr>
      </w:pPr>
    </w:p>
    <w:p w:rsidR="00BB1D5C" w:rsidRPr="00B26B91" w:rsidRDefault="00BB1D5C" w:rsidP="00B26B91">
      <w:pPr>
        <w:pStyle w:val="msonormalbullet2gif"/>
        <w:spacing w:after="0" w:afterAutospacing="0"/>
        <w:contextualSpacing/>
        <w:jc w:val="both"/>
        <w:rPr>
          <w:b/>
          <w:i/>
          <w:sz w:val="22"/>
          <w:szCs w:val="22"/>
        </w:rPr>
      </w:pPr>
      <w:r w:rsidRPr="00B26B91">
        <w:rPr>
          <w:b/>
          <w:i/>
          <w:sz w:val="22"/>
          <w:szCs w:val="22"/>
        </w:rPr>
        <w:t>Информационное:</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Информирование учителей, родителей, учащихся о ходе выполнения Программы    развития  через: управляющий Совет, школьный сайт, публичный доклад,           родительские собрания, ученические собрания, производственные собрания, педсоветы.</w:t>
      </w:r>
    </w:p>
    <w:p w:rsidR="00BB1D5C" w:rsidRPr="00B26B91" w:rsidRDefault="00BB1D5C" w:rsidP="00B26B91">
      <w:pPr>
        <w:pStyle w:val="msonormalbullet2gif"/>
        <w:spacing w:after="0" w:afterAutospacing="0"/>
        <w:contextualSpacing/>
        <w:jc w:val="both"/>
        <w:rPr>
          <w:sz w:val="22"/>
          <w:szCs w:val="22"/>
        </w:rPr>
      </w:pPr>
    </w:p>
    <w:p w:rsidR="00BB1D5C" w:rsidRPr="00B26B91" w:rsidRDefault="00BB1D5C" w:rsidP="00B26B91">
      <w:pPr>
        <w:pStyle w:val="msonormalbullet2gif"/>
        <w:spacing w:after="0" w:afterAutospacing="0"/>
        <w:contextualSpacing/>
        <w:jc w:val="both"/>
        <w:rPr>
          <w:b/>
          <w:i/>
          <w:sz w:val="22"/>
          <w:szCs w:val="22"/>
        </w:rPr>
      </w:pPr>
      <w:r w:rsidRPr="00B26B91">
        <w:rPr>
          <w:b/>
          <w:i/>
          <w:sz w:val="22"/>
          <w:szCs w:val="22"/>
        </w:rPr>
        <w:t>Мотивационное:</w:t>
      </w:r>
    </w:p>
    <w:p w:rsidR="00BB1D5C" w:rsidRPr="00B26B91" w:rsidRDefault="00BB1D5C" w:rsidP="00B26B91">
      <w:pPr>
        <w:pStyle w:val="msonormalbullet2gif"/>
        <w:spacing w:after="0" w:afterAutospacing="0"/>
        <w:contextualSpacing/>
        <w:jc w:val="both"/>
        <w:rPr>
          <w:b/>
          <w:i/>
          <w:sz w:val="22"/>
          <w:szCs w:val="22"/>
        </w:rPr>
      </w:pPr>
      <w:r w:rsidRPr="00B26B91">
        <w:rPr>
          <w:sz w:val="22"/>
          <w:szCs w:val="22"/>
        </w:rPr>
        <w:t xml:space="preserve">Усилить мотивационную работу среди учеников, родителей по учебно-воспитательной, учебно-производственной деятельности. </w:t>
      </w:r>
    </w:p>
    <w:p w:rsidR="00BB1D5C" w:rsidRPr="00B26B91" w:rsidRDefault="00BB1D5C" w:rsidP="00B26B91">
      <w:pPr>
        <w:pStyle w:val="msonormalbullet2gif"/>
        <w:spacing w:after="0" w:afterAutospacing="0"/>
        <w:contextualSpacing/>
        <w:jc w:val="both"/>
        <w:rPr>
          <w:b/>
          <w:i/>
          <w:sz w:val="22"/>
          <w:szCs w:val="22"/>
        </w:rPr>
      </w:pPr>
    </w:p>
    <w:p w:rsidR="00BB1D5C" w:rsidRPr="00B26B91" w:rsidRDefault="00BB1D5C" w:rsidP="00B26B91">
      <w:pPr>
        <w:pStyle w:val="msonormalbullet2gif"/>
        <w:spacing w:after="0" w:afterAutospacing="0"/>
        <w:contextualSpacing/>
        <w:jc w:val="both"/>
        <w:rPr>
          <w:b/>
          <w:i/>
          <w:sz w:val="22"/>
          <w:szCs w:val="22"/>
        </w:rPr>
      </w:pPr>
      <w:r w:rsidRPr="00B26B91">
        <w:rPr>
          <w:b/>
          <w:i/>
          <w:sz w:val="22"/>
          <w:szCs w:val="22"/>
        </w:rPr>
        <w:lastRenderedPageBreak/>
        <w:t>Кадровое:</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Повысить профессиональную компетенцию педагогов  через курсы повышения квалификации, переподготовки п</w:t>
      </w:r>
      <w:r w:rsidR="005A26C9" w:rsidRPr="00B26B91">
        <w:rPr>
          <w:sz w:val="22"/>
          <w:szCs w:val="22"/>
        </w:rPr>
        <w:t>о   агроэкологическому обучению</w:t>
      </w:r>
      <w:r w:rsidRPr="00B26B91">
        <w:rPr>
          <w:sz w:val="22"/>
          <w:szCs w:val="22"/>
        </w:rPr>
        <w:t>.</w:t>
      </w:r>
      <w:r w:rsidR="005A26C9" w:rsidRPr="00B26B91">
        <w:rPr>
          <w:sz w:val="22"/>
          <w:szCs w:val="22"/>
        </w:rPr>
        <w:t xml:space="preserve"> </w:t>
      </w:r>
      <w:r w:rsidRPr="00B26B91">
        <w:rPr>
          <w:sz w:val="22"/>
          <w:szCs w:val="22"/>
        </w:rPr>
        <w:t>Привлечение специалистов на договорной основе.</w:t>
      </w:r>
    </w:p>
    <w:p w:rsidR="00BB1D5C" w:rsidRPr="00B26B91" w:rsidRDefault="00BB1D5C" w:rsidP="00B26B91">
      <w:pPr>
        <w:pStyle w:val="msonormalbullet2gif"/>
        <w:spacing w:after="0" w:afterAutospacing="0"/>
        <w:contextualSpacing/>
        <w:jc w:val="both"/>
        <w:rPr>
          <w:b/>
          <w:i/>
          <w:sz w:val="22"/>
          <w:szCs w:val="22"/>
        </w:rPr>
      </w:pPr>
    </w:p>
    <w:p w:rsidR="00BB1D5C" w:rsidRPr="00B26B91" w:rsidRDefault="00BB1D5C" w:rsidP="00B26B91">
      <w:pPr>
        <w:pStyle w:val="msonormalbullet2gif"/>
        <w:spacing w:after="0" w:afterAutospacing="0"/>
        <w:contextualSpacing/>
        <w:jc w:val="both"/>
        <w:rPr>
          <w:b/>
          <w:i/>
          <w:sz w:val="22"/>
          <w:szCs w:val="22"/>
        </w:rPr>
      </w:pPr>
      <w:r w:rsidRPr="00B26B91">
        <w:rPr>
          <w:b/>
          <w:i/>
          <w:sz w:val="22"/>
          <w:szCs w:val="22"/>
        </w:rPr>
        <w:t>Организационно-управленческое</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Создавать условия, необходимые для выполнения Программы развития школы:</w:t>
      </w:r>
    </w:p>
    <w:p w:rsidR="00BB1D5C" w:rsidRPr="00B26B91" w:rsidRDefault="00BB1D5C" w:rsidP="00B26B91">
      <w:pPr>
        <w:pStyle w:val="msonormalbullet2gif"/>
        <w:spacing w:after="0" w:afterAutospacing="0"/>
        <w:contextualSpacing/>
        <w:jc w:val="both"/>
        <w:rPr>
          <w:sz w:val="22"/>
          <w:szCs w:val="22"/>
        </w:rPr>
      </w:pPr>
      <w:r w:rsidRPr="00B26B91">
        <w:rPr>
          <w:sz w:val="22"/>
          <w:szCs w:val="22"/>
        </w:rPr>
        <w:t>новую структуру управления с добавлением структуры хозяйственной деятельности, кафедр агротехнологии, политехнизации.</w:t>
      </w:r>
    </w:p>
    <w:p w:rsidR="00BB1D5C" w:rsidRPr="00B26B91" w:rsidRDefault="00BB1D5C" w:rsidP="00B26B91">
      <w:pPr>
        <w:pStyle w:val="msonormalbullet3gif"/>
        <w:spacing w:after="0" w:afterAutospacing="0"/>
        <w:contextualSpacing/>
        <w:jc w:val="both"/>
        <w:rPr>
          <w:sz w:val="22"/>
          <w:szCs w:val="22"/>
        </w:rPr>
      </w:pPr>
    </w:p>
    <w:p w:rsidR="00BB1D5C" w:rsidRPr="00B26B91" w:rsidRDefault="00BB1D5C" w:rsidP="00B26B91">
      <w:pPr>
        <w:spacing w:line="240" w:lineRule="auto"/>
        <w:contextualSpacing/>
        <w:jc w:val="both"/>
        <w:rPr>
          <w:rFonts w:ascii="Times New Roman" w:hAnsi="Times New Roman" w:cs="Times New Roman"/>
        </w:rPr>
      </w:pPr>
      <w:r w:rsidRPr="00B26B91">
        <w:rPr>
          <w:rFonts w:ascii="Times New Roman" w:hAnsi="Times New Roman" w:cs="Times New Roman"/>
          <w:b/>
        </w:rPr>
        <w:t>Перспективный план хозяйственной деятельности на 2013 -2017 г.</w:t>
      </w:r>
    </w:p>
    <w:tbl>
      <w:tblPr>
        <w:tblStyle w:val="ad"/>
        <w:tblW w:w="10456" w:type="dxa"/>
        <w:tblLook w:val="04A0"/>
      </w:tblPr>
      <w:tblGrid>
        <w:gridCol w:w="2012"/>
        <w:gridCol w:w="1073"/>
        <w:gridCol w:w="5387"/>
        <w:gridCol w:w="1984"/>
      </w:tblGrid>
      <w:tr w:rsidR="00BB1D5C" w:rsidRPr="00B26B91" w:rsidTr="00B26B91">
        <w:tc>
          <w:tcPr>
            <w:tcW w:w="2012"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1gif"/>
              <w:spacing w:after="0" w:afterAutospacing="0"/>
              <w:contextualSpacing/>
              <w:jc w:val="both"/>
              <w:rPr>
                <w:b/>
                <w:sz w:val="22"/>
                <w:szCs w:val="22"/>
                <w:lang w:eastAsia="en-US"/>
              </w:rPr>
            </w:pPr>
            <w:r w:rsidRPr="00B26B91">
              <w:rPr>
                <w:b/>
                <w:sz w:val="22"/>
                <w:szCs w:val="22"/>
                <w:lang w:eastAsia="en-US"/>
              </w:rPr>
              <w:t>Этапы</w:t>
            </w:r>
          </w:p>
        </w:tc>
        <w:tc>
          <w:tcPr>
            <w:tcW w:w="107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b/>
                <w:sz w:val="22"/>
                <w:szCs w:val="22"/>
                <w:lang w:eastAsia="en-US"/>
              </w:rPr>
            </w:pPr>
            <w:r w:rsidRPr="00B26B91">
              <w:rPr>
                <w:b/>
                <w:sz w:val="22"/>
                <w:szCs w:val="22"/>
                <w:lang w:eastAsia="en-US"/>
              </w:rPr>
              <w:t>Сроки</w:t>
            </w:r>
          </w:p>
        </w:tc>
        <w:tc>
          <w:tcPr>
            <w:tcW w:w="5387"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b/>
                <w:sz w:val="22"/>
                <w:szCs w:val="22"/>
                <w:lang w:eastAsia="en-US"/>
              </w:rPr>
            </w:pPr>
            <w:r w:rsidRPr="00B26B91">
              <w:rPr>
                <w:b/>
                <w:sz w:val="22"/>
                <w:szCs w:val="22"/>
                <w:lang w:eastAsia="en-US"/>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b/>
                <w:sz w:val="22"/>
                <w:szCs w:val="22"/>
                <w:lang w:eastAsia="en-US"/>
              </w:rPr>
            </w:pPr>
            <w:r w:rsidRPr="00B26B91">
              <w:rPr>
                <w:b/>
                <w:sz w:val="22"/>
                <w:szCs w:val="22"/>
                <w:lang w:eastAsia="en-US"/>
              </w:rPr>
              <w:t>Источник</w:t>
            </w:r>
          </w:p>
        </w:tc>
      </w:tr>
      <w:tr w:rsidR="00BB1D5C" w:rsidRPr="00B26B91" w:rsidTr="00B26B91">
        <w:tc>
          <w:tcPr>
            <w:tcW w:w="2012"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Подготовительный этап</w:t>
            </w:r>
          </w:p>
        </w:tc>
        <w:tc>
          <w:tcPr>
            <w:tcW w:w="107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2013-2014 гг.</w:t>
            </w:r>
          </w:p>
        </w:tc>
        <w:tc>
          <w:tcPr>
            <w:tcW w:w="5387"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Создание  СХПК «Бигэрэл».</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Составление договоров аренды земли,договоров и соглашений о сотрудничестве.</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 xml:space="preserve">Создание учебно-производственных бригад в летнее время. </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Обустройство территории школы. Разведение цветников.</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Ограждение земельного участка.</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Приобретение семян, рассад, саженцев.</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Подготовка материалов 2-х домов для стационарного лагеря.</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Реконструкция спортивной площадки</w:t>
            </w:r>
          </w:p>
        </w:tc>
        <w:tc>
          <w:tcPr>
            <w:tcW w:w="1984" w:type="dxa"/>
            <w:tcBorders>
              <w:top w:val="single" w:sz="4" w:space="0" w:color="auto"/>
              <w:left w:val="single" w:sz="4" w:space="0" w:color="auto"/>
              <w:bottom w:val="single" w:sz="4" w:space="0" w:color="auto"/>
              <w:right w:val="single" w:sz="4" w:space="0" w:color="auto"/>
            </w:tcBorders>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Спонсорство</w:t>
            </w:r>
          </w:p>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Внебюдж.ср.</w:t>
            </w:r>
          </w:p>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Внебюдж.ср.</w:t>
            </w:r>
          </w:p>
        </w:tc>
      </w:tr>
      <w:tr w:rsidR="00BB1D5C" w:rsidRPr="00B26B91" w:rsidTr="00B26B91">
        <w:tc>
          <w:tcPr>
            <w:tcW w:w="2012"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Формирующий этап</w:t>
            </w:r>
          </w:p>
        </w:tc>
        <w:tc>
          <w:tcPr>
            <w:tcW w:w="107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2014-2016 гг.</w:t>
            </w:r>
          </w:p>
        </w:tc>
        <w:tc>
          <w:tcPr>
            <w:tcW w:w="5387"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Построение утепленной теплицы на территории школы.</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Строительство и ввод базы стационарного лагеря.</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Организация кабинета автодела.</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Создание живого уголка на 1 этаже.</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Создание оранжереи.</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Приобретение пиломатериалов для мастерской.</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Обустройство территории школы.</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Приобретение сельскохозяйственной техники.</w:t>
            </w:r>
          </w:p>
        </w:tc>
        <w:tc>
          <w:tcPr>
            <w:tcW w:w="1984" w:type="dxa"/>
            <w:tcBorders>
              <w:top w:val="single" w:sz="4" w:space="0" w:color="auto"/>
              <w:left w:val="single" w:sz="4" w:space="0" w:color="auto"/>
              <w:bottom w:val="single" w:sz="4" w:space="0" w:color="auto"/>
              <w:right w:val="single" w:sz="4" w:space="0" w:color="auto"/>
            </w:tcBorders>
          </w:tcPr>
          <w:p w:rsidR="00BB1D5C" w:rsidRPr="00B26B91" w:rsidRDefault="00BB1D5C" w:rsidP="00B26B91">
            <w:pPr>
              <w:pStyle w:val="msonormalbullet2gif"/>
              <w:spacing w:after="0" w:afterAutospacing="0"/>
              <w:contextualSpacing/>
              <w:jc w:val="both"/>
              <w:rPr>
                <w:sz w:val="22"/>
                <w:szCs w:val="22"/>
                <w:lang w:eastAsia="en-US"/>
              </w:rPr>
            </w:pP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Спонсорство</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Спонсорство</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 xml:space="preserve">Спонсорство </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tc>
      </w:tr>
      <w:tr w:rsidR="00BB1D5C" w:rsidRPr="00B26B91" w:rsidTr="00B26B91">
        <w:tc>
          <w:tcPr>
            <w:tcW w:w="2012"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Конструктивный этап</w:t>
            </w:r>
          </w:p>
        </w:tc>
        <w:tc>
          <w:tcPr>
            <w:tcW w:w="107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2015-2017 гг.</w:t>
            </w:r>
          </w:p>
        </w:tc>
        <w:tc>
          <w:tcPr>
            <w:tcW w:w="5387" w:type="dxa"/>
            <w:tcBorders>
              <w:top w:val="single" w:sz="4" w:space="0" w:color="auto"/>
              <w:left w:val="single" w:sz="4" w:space="0" w:color="auto"/>
              <w:bottom w:val="single" w:sz="4" w:space="0" w:color="auto"/>
              <w:right w:val="single" w:sz="4" w:space="0" w:color="auto"/>
            </w:tcBorders>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Расширение подсобного хозяйства.</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Расширение производства.</w:t>
            </w:r>
          </w:p>
          <w:p w:rsidR="00BB1D5C" w:rsidRPr="00B26B91" w:rsidRDefault="00BB1D5C" w:rsidP="00B26B91">
            <w:pPr>
              <w:pStyle w:val="msonormalbullet2gif"/>
              <w:spacing w:after="0" w:afterAutospacing="0"/>
              <w:contextualSpacing/>
              <w:jc w:val="both"/>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Внебюдж. ср.</w:t>
            </w:r>
          </w:p>
        </w:tc>
      </w:tr>
    </w:tbl>
    <w:p w:rsidR="00BB1D5C" w:rsidRPr="00B26B91" w:rsidRDefault="00BB1D5C" w:rsidP="00B26B91">
      <w:pPr>
        <w:pStyle w:val="msonormalbullet3gif"/>
        <w:spacing w:after="0" w:afterAutospacing="0"/>
        <w:contextualSpacing/>
        <w:jc w:val="both"/>
        <w:rPr>
          <w:sz w:val="22"/>
          <w:szCs w:val="22"/>
        </w:rPr>
      </w:pPr>
    </w:p>
    <w:p w:rsidR="00BB1D5C" w:rsidRPr="00B26B91" w:rsidRDefault="00BB1D5C" w:rsidP="00B26B91">
      <w:pPr>
        <w:pStyle w:val="a3"/>
        <w:numPr>
          <w:ilvl w:val="0"/>
          <w:numId w:val="7"/>
        </w:numPr>
        <w:spacing w:after="0" w:line="240" w:lineRule="auto"/>
        <w:jc w:val="both"/>
        <w:rPr>
          <w:rFonts w:ascii="Times New Roman" w:hAnsi="Times New Roman" w:cs="Times New Roman"/>
          <w:b/>
        </w:rPr>
      </w:pPr>
      <w:r w:rsidRPr="00B26B91">
        <w:rPr>
          <w:rFonts w:ascii="Times New Roman" w:hAnsi="Times New Roman" w:cs="Times New Roman"/>
          <w:b/>
        </w:rPr>
        <w:t>Смета расходов, предусмотренных на реализацию Программы развития.</w:t>
      </w:r>
    </w:p>
    <w:tbl>
      <w:tblPr>
        <w:tblStyle w:val="ad"/>
        <w:tblW w:w="0" w:type="auto"/>
        <w:tblLook w:val="04A0"/>
      </w:tblPr>
      <w:tblGrid>
        <w:gridCol w:w="675"/>
        <w:gridCol w:w="4110"/>
        <w:gridCol w:w="2393"/>
        <w:gridCol w:w="2393"/>
      </w:tblGrid>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Виды</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Цена (.рб)</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Сумма (рб)</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Капитальный ремонт 1 и 2 этажей</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6 млн</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6 млн</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 xml:space="preserve">Подготовка спортивной площадки 18*26 м для искусственного покрытия </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 xml:space="preserve">450 000 </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450 000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Оформление документов СХПК «Бигэрэл»</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10 000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10 000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Благоустройство территории (цветник)</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120 000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120 000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Покупка семенного картофеля</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100 000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100 000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Оснащение мастерской</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56 000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56 000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7.</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Приобретение рассады ,саженцев</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45 000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45 000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8.</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Приобретение УМК</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70 000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70 000</w:t>
            </w:r>
          </w:p>
        </w:tc>
      </w:tr>
      <w:tr w:rsidR="00BB1D5C" w:rsidRPr="00B26B91" w:rsidTr="00BB1D5C">
        <w:tc>
          <w:tcPr>
            <w:tcW w:w="675"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9.</w:t>
            </w:r>
          </w:p>
        </w:tc>
        <w:tc>
          <w:tcPr>
            <w:tcW w:w="4110"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ГСМ (дизель)</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80 000</w:t>
            </w:r>
          </w:p>
        </w:tc>
        <w:tc>
          <w:tcPr>
            <w:tcW w:w="2393" w:type="dxa"/>
            <w:tcBorders>
              <w:top w:val="single" w:sz="4" w:space="0" w:color="auto"/>
              <w:left w:val="single" w:sz="4" w:space="0" w:color="auto"/>
              <w:bottom w:val="single" w:sz="4" w:space="0" w:color="auto"/>
              <w:right w:val="single" w:sz="4" w:space="0" w:color="auto"/>
            </w:tcBorders>
            <w:hideMark/>
          </w:tcPr>
          <w:p w:rsidR="00BB1D5C" w:rsidRPr="00B26B91" w:rsidRDefault="00BB1D5C" w:rsidP="00B26B91">
            <w:pPr>
              <w:pStyle w:val="msonormalbullet2gif"/>
              <w:spacing w:after="0" w:afterAutospacing="0"/>
              <w:contextualSpacing/>
              <w:jc w:val="both"/>
              <w:rPr>
                <w:sz w:val="22"/>
                <w:szCs w:val="22"/>
                <w:lang w:eastAsia="en-US"/>
              </w:rPr>
            </w:pPr>
            <w:r w:rsidRPr="00B26B91">
              <w:rPr>
                <w:sz w:val="22"/>
                <w:szCs w:val="22"/>
                <w:lang w:eastAsia="en-US"/>
              </w:rPr>
              <w:t>80 000</w:t>
            </w:r>
          </w:p>
        </w:tc>
      </w:tr>
    </w:tbl>
    <w:p w:rsidR="00BB1D5C" w:rsidRPr="00B26B91" w:rsidRDefault="00BB1D5C" w:rsidP="00B26B91">
      <w:pPr>
        <w:pStyle w:val="msonormalbullet2gif"/>
        <w:spacing w:after="0" w:afterAutospacing="0"/>
        <w:contextualSpacing/>
        <w:jc w:val="both"/>
        <w:rPr>
          <w:sz w:val="22"/>
          <w:szCs w:val="22"/>
        </w:rPr>
      </w:pPr>
    </w:p>
    <w:p w:rsidR="00D13C03" w:rsidRPr="00B26B91" w:rsidRDefault="00D13C03" w:rsidP="00B26B91">
      <w:pPr>
        <w:pStyle w:val="msonormalbullet3gif"/>
        <w:spacing w:after="0" w:afterAutospacing="0"/>
        <w:contextualSpacing/>
        <w:jc w:val="both"/>
        <w:rPr>
          <w:sz w:val="22"/>
          <w:szCs w:val="22"/>
        </w:rPr>
      </w:pPr>
    </w:p>
    <w:p w:rsidR="00D13C03" w:rsidRPr="00B26B91" w:rsidRDefault="00D13C03" w:rsidP="00B26B91">
      <w:pPr>
        <w:pStyle w:val="msonormalbullet3gif"/>
        <w:spacing w:after="0" w:afterAutospacing="0"/>
        <w:contextualSpacing/>
        <w:jc w:val="both"/>
        <w:rPr>
          <w:sz w:val="22"/>
          <w:szCs w:val="22"/>
        </w:rPr>
      </w:pPr>
    </w:p>
    <w:p w:rsidR="00971181" w:rsidRPr="00B26B91" w:rsidRDefault="00971181" w:rsidP="00B26B91">
      <w:pPr>
        <w:spacing w:after="0" w:line="240" w:lineRule="auto"/>
        <w:ind w:left="1120"/>
        <w:contextualSpacing/>
        <w:jc w:val="both"/>
        <w:rPr>
          <w:rFonts w:ascii="Times New Roman" w:hAnsi="Times New Roman" w:cs="Times New Roman"/>
        </w:rPr>
      </w:pPr>
    </w:p>
    <w:sectPr w:rsidR="00971181" w:rsidRPr="00B26B91" w:rsidSect="000B12D7">
      <w:footerReference w:type="default" r:id="rId8"/>
      <w:pgSz w:w="11906" w:h="16838"/>
      <w:pgMar w:top="426" w:right="707" w:bottom="709" w:left="993"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28" w:rsidRDefault="001F1B28" w:rsidP="00A81B59">
      <w:pPr>
        <w:spacing w:after="0" w:line="240" w:lineRule="auto"/>
      </w:pPr>
      <w:r>
        <w:separator/>
      </w:r>
    </w:p>
  </w:endnote>
  <w:endnote w:type="continuationSeparator" w:id="1">
    <w:p w:rsidR="001F1B28" w:rsidRDefault="001F1B28" w:rsidP="00A81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0313"/>
    </w:sdtPr>
    <w:sdtContent>
      <w:p w:rsidR="00355D6E" w:rsidRDefault="00FE6C1E">
        <w:pPr>
          <w:pStyle w:val="a7"/>
          <w:jc w:val="center"/>
        </w:pPr>
        <w:fldSimple w:instr=" PAGE   \* MERGEFORMAT ">
          <w:r w:rsidR="0077120E">
            <w:rPr>
              <w:noProof/>
            </w:rPr>
            <w:t>1</w:t>
          </w:r>
        </w:fldSimple>
      </w:p>
    </w:sdtContent>
  </w:sdt>
  <w:p w:rsidR="00355D6E" w:rsidRDefault="00355D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28" w:rsidRDefault="001F1B28" w:rsidP="00A81B59">
      <w:pPr>
        <w:spacing w:after="0" w:line="240" w:lineRule="auto"/>
      </w:pPr>
      <w:r>
        <w:separator/>
      </w:r>
    </w:p>
  </w:footnote>
  <w:footnote w:type="continuationSeparator" w:id="1">
    <w:p w:rsidR="001F1B28" w:rsidRDefault="001F1B28" w:rsidP="00A81B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9A6"/>
    <w:multiLevelType w:val="hybridMultilevel"/>
    <w:tmpl w:val="EB8AB07C"/>
    <w:lvl w:ilvl="0" w:tplc="8F983BE4">
      <w:start w:val="1"/>
      <w:numFmt w:val="bullet"/>
      <w:lvlText w:val=""/>
      <w:lvlJc w:val="left"/>
      <w:pPr>
        <w:tabs>
          <w:tab w:val="num" w:pos="1359"/>
        </w:tabs>
        <w:ind w:left="13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04904"/>
    <w:multiLevelType w:val="hybridMultilevel"/>
    <w:tmpl w:val="E9889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74BC1"/>
    <w:multiLevelType w:val="hybridMultilevel"/>
    <w:tmpl w:val="D1482FD4"/>
    <w:lvl w:ilvl="0" w:tplc="A3D8485C">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B016D"/>
    <w:multiLevelType w:val="hybridMultilevel"/>
    <w:tmpl w:val="56D23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F9734A"/>
    <w:multiLevelType w:val="hybridMultilevel"/>
    <w:tmpl w:val="4078B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02E76"/>
    <w:multiLevelType w:val="hybridMultilevel"/>
    <w:tmpl w:val="62585B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C4A06"/>
    <w:multiLevelType w:val="hybridMultilevel"/>
    <w:tmpl w:val="E9889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8F4D5B"/>
    <w:multiLevelType w:val="hybridMultilevel"/>
    <w:tmpl w:val="EB7E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467B1"/>
    <w:multiLevelType w:val="hybridMultilevel"/>
    <w:tmpl w:val="E9889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B71EB9"/>
    <w:multiLevelType w:val="multilevel"/>
    <w:tmpl w:val="BBA8C364"/>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35204636"/>
    <w:multiLevelType w:val="hybridMultilevel"/>
    <w:tmpl w:val="76EA7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024F6"/>
    <w:multiLevelType w:val="hybridMultilevel"/>
    <w:tmpl w:val="E9889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8369FC"/>
    <w:multiLevelType w:val="multilevel"/>
    <w:tmpl w:val="CE983ED0"/>
    <w:lvl w:ilvl="0">
      <w:start w:val="3"/>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3015D1"/>
    <w:multiLevelType w:val="hybridMultilevel"/>
    <w:tmpl w:val="723266C8"/>
    <w:lvl w:ilvl="0" w:tplc="E1F042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8B33730"/>
    <w:multiLevelType w:val="hybridMultilevel"/>
    <w:tmpl w:val="87B6F2F4"/>
    <w:lvl w:ilvl="0" w:tplc="1A14EBDA">
      <w:start w:val="1"/>
      <w:numFmt w:val="decimal"/>
      <w:lvlText w:val="%1."/>
      <w:lvlJc w:val="left"/>
      <w:pPr>
        <w:tabs>
          <w:tab w:val="num" w:pos="720"/>
        </w:tabs>
        <w:ind w:left="720" w:hanging="360"/>
      </w:pPr>
      <w:rPr>
        <w:rFonts w:hint="default"/>
      </w:rPr>
    </w:lvl>
    <w:lvl w:ilvl="1" w:tplc="C4D49358">
      <w:numFmt w:val="none"/>
      <w:lvlText w:val=""/>
      <w:lvlJc w:val="left"/>
      <w:pPr>
        <w:tabs>
          <w:tab w:val="num" w:pos="360"/>
        </w:tabs>
      </w:pPr>
    </w:lvl>
    <w:lvl w:ilvl="2" w:tplc="15D869E0">
      <w:numFmt w:val="none"/>
      <w:lvlText w:val=""/>
      <w:lvlJc w:val="left"/>
      <w:pPr>
        <w:tabs>
          <w:tab w:val="num" w:pos="360"/>
        </w:tabs>
      </w:pPr>
    </w:lvl>
    <w:lvl w:ilvl="3" w:tplc="32A8C650">
      <w:numFmt w:val="none"/>
      <w:lvlText w:val=""/>
      <w:lvlJc w:val="left"/>
      <w:pPr>
        <w:tabs>
          <w:tab w:val="num" w:pos="360"/>
        </w:tabs>
      </w:pPr>
    </w:lvl>
    <w:lvl w:ilvl="4" w:tplc="9ACC1F3C">
      <w:numFmt w:val="none"/>
      <w:lvlText w:val=""/>
      <w:lvlJc w:val="left"/>
      <w:pPr>
        <w:tabs>
          <w:tab w:val="num" w:pos="360"/>
        </w:tabs>
      </w:pPr>
    </w:lvl>
    <w:lvl w:ilvl="5" w:tplc="BF5473BE">
      <w:numFmt w:val="none"/>
      <w:lvlText w:val=""/>
      <w:lvlJc w:val="left"/>
      <w:pPr>
        <w:tabs>
          <w:tab w:val="num" w:pos="360"/>
        </w:tabs>
      </w:pPr>
    </w:lvl>
    <w:lvl w:ilvl="6" w:tplc="AFDE64CC">
      <w:numFmt w:val="none"/>
      <w:lvlText w:val=""/>
      <w:lvlJc w:val="left"/>
      <w:pPr>
        <w:tabs>
          <w:tab w:val="num" w:pos="360"/>
        </w:tabs>
      </w:pPr>
    </w:lvl>
    <w:lvl w:ilvl="7" w:tplc="64F475C6">
      <w:numFmt w:val="none"/>
      <w:lvlText w:val=""/>
      <w:lvlJc w:val="left"/>
      <w:pPr>
        <w:tabs>
          <w:tab w:val="num" w:pos="360"/>
        </w:tabs>
      </w:pPr>
    </w:lvl>
    <w:lvl w:ilvl="8" w:tplc="988CBE3A">
      <w:numFmt w:val="none"/>
      <w:lvlText w:val=""/>
      <w:lvlJc w:val="left"/>
      <w:pPr>
        <w:tabs>
          <w:tab w:val="num" w:pos="360"/>
        </w:tabs>
      </w:pPr>
    </w:lvl>
  </w:abstractNum>
  <w:abstractNum w:abstractNumId="15">
    <w:nsid w:val="4B496ED0"/>
    <w:multiLevelType w:val="hybridMultilevel"/>
    <w:tmpl w:val="D2C44DB2"/>
    <w:lvl w:ilvl="0" w:tplc="0419000F">
      <w:start w:val="1"/>
      <w:numFmt w:val="decimal"/>
      <w:lvlText w:val="%1."/>
      <w:lvlJc w:val="left"/>
      <w:pPr>
        <w:ind w:left="1480" w:hanging="360"/>
      </w:pPr>
    </w:lvl>
    <w:lvl w:ilvl="1" w:tplc="04190019">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6">
    <w:nsid w:val="4E6B126F"/>
    <w:multiLevelType w:val="hybridMultilevel"/>
    <w:tmpl w:val="E4285ACA"/>
    <w:lvl w:ilvl="0" w:tplc="1886275C">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B6735C"/>
    <w:multiLevelType w:val="singleLevel"/>
    <w:tmpl w:val="565EC720"/>
    <w:lvl w:ilvl="0">
      <w:start w:val="1"/>
      <w:numFmt w:val="bullet"/>
      <w:lvlText w:val=""/>
      <w:lvlJc w:val="left"/>
      <w:pPr>
        <w:tabs>
          <w:tab w:val="num" w:pos="360"/>
        </w:tabs>
        <w:ind w:left="360" w:hanging="360"/>
      </w:pPr>
      <w:rPr>
        <w:rFonts w:ascii="Symbol" w:hAnsi="Symbol" w:hint="default"/>
      </w:rPr>
    </w:lvl>
  </w:abstractNum>
  <w:abstractNum w:abstractNumId="18">
    <w:nsid w:val="6018552F"/>
    <w:multiLevelType w:val="hybridMultilevel"/>
    <w:tmpl w:val="24346942"/>
    <w:lvl w:ilvl="0" w:tplc="7586F3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497088"/>
    <w:multiLevelType w:val="hybridMultilevel"/>
    <w:tmpl w:val="70063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05A13"/>
    <w:multiLevelType w:val="hybridMultilevel"/>
    <w:tmpl w:val="6298DF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D65611"/>
    <w:multiLevelType w:val="hybridMultilevel"/>
    <w:tmpl w:val="34D4F4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D16385C"/>
    <w:multiLevelType w:val="hybridMultilevel"/>
    <w:tmpl w:val="E40E68FA"/>
    <w:lvl w:ilvl="0" w:tplc="DCA2BB08">
      <w:start w:val="1"/>
      <w:numFmt w:val="decimal"/>
      <w:lvlText w:val="%1."/>
      <w:lvlJc w:val="left"/>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A0334"/>
    <w:multiLevelType w:val="hybridMultilevel"/>
    <w:tmpl w:val="150E0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DB7924"/>
    <w:multiLevelType w:val="multilevel"/>
    <w:tmpl w:val="7EA856A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BDC7A1F"/>
    <w:multiLevelType w:val="hybridMultilevel"/>
    <w:tmpl w:val="9D2C292A"/>
    <w:lvl w:ilvl="0" w:tplc="32C0744C">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AD4D77"/>
    <w:multiLevelType w:val="multilevel"/>
    <w:tmpl w:val="1920493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CF46CD7"/>
    <w:multiLevelType w:val="multilevel"/>
    <w:tmpl w:val="3FCE47E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DC54843"/>
    <w:multiLevelType w:val="hybridMultilevel"/>
    <w:tmpl w:val="F4B67104"/>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7F14017B"/>
    <w:multiLevelType w:val="hybridMultilevel"/>
    <w:tmpl w:val="F3C216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3"/>
  </w:num>
  <w:num w:numId="3">
    <w:abstractNumId w:val="12"/>
  </w:num>
  <w:num w:numId="4">
    <w:abstractNumId w:val="4"/>
  </w:num>
  <w:num w:numId="5">
    <w:abstractNumId w:val="2"/>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7"/>
  </w:num>
  <w:num w:numId="12">
    <w:abstractNumId w:val="13"/>
  </w:num>
  <w:num w:numId="13">
    <w:abstractNumId w:val="19"/>
  </w:num>
  <w:num w:numId="14">
    <w:abstractNumId w:val="22"/>
  </w:num>
  <w:num w:numId="15">
    <w:abstractNumId w:val="29"/>
  </w:num>
  <w:num w:numId="16">
    <w:abstractNumId w:val="16"/>
  </w:num>
  <w:num w:numId="17">
    <w:abstractNumId w:val="18"/>
  </w:num>
  <w:num w:numId="18">
    <w:abstractNumId w:val="28"/>
  </w:num>
  <w:num w:numId="19">
    <w:abstractNumId w:val="0"/>
  </w:num>
  <w:num w:numId="20">
    <w:abstractNumId w:val="17"/>
  </w:num>
  <w:num w:numId="21">
    <w:abstractNumId w:val="25"/>
  </w:num>
  <w:num w:numId="22">
    <w:abstractNumId w:val="14"/>
  </w:num>
  <w:num w:numId="23">
    <w:abstractNumId w:val="26"/>
  </w:num>
  <w:num w:numId="24">
    <w:abstractNumId w:val="24"/>
  </w:num>
  <w:num w:numId="25">
    <w:abstractNumId w:val="3"/>
  </w:num>
  <w:num w:numId="26">
    <w:abstractNumId w:val="7"/>
  </w:num>
  <w:num w:numId="27">
    <w:abstractNumId w:val="1"/>
  </w:num>
  <w:num w:numId="28">
    <w:abstractNumId w:val="8"/>
  </w:num>
  <w:num w:numId="29">
    <w:abstractNumId w:val="11"/>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71181"/>
    <w:rsid w:val="00007498"/>
    <w:rsid w:val="0001534F"/>
    <w:rsid w:val="00084F49"/>
    <w:rsid w:val="00093A70"/>
    <w:rsid w:val="0009783B"/>
    <w:rsid w:val="000B0E26"/>
    <w:rsid w:val="000B12D7"/>
    <w:rsid w:val="000B1E9F"/>
    <w:rsid w:val="000D16CA"/>
    <w:rsid w:val="000D19C3"/>
    <w:rsid w:val="000D3DC0"/>
    <w:rsid w:val="001005A1"/>
    <w:rsid w:val="00101BAE"/>
    <w:rsid w:val="00104E46"/>
    <w:rsid w:val="001251D3"/>
    <w:rsid w:val="0013763A"/>
    <w:rsid w:val="001510A3"/>
    <w:rsid w:val="00194433"/>
    <w:rsid w:val="001A5A09"/>
    <w:rsid w:val="001A6674"/>
    <w:rsid w:val="001A71E6"/>
    <w:rsid w:val="001B1CF5"/>
    <w:rsid w:val="001B3B20"/>
    <w:rsid w:val="001C2D47"/>
    <w:rsid w:val="001E6DCB"/>
    <w:rsid w:val="001F1B28"/>
    <w:rsid w:val="00254027"/>
    <w:rsid w:val="00271A2B"/>
    <w:rsid w:val="00280BE1"/>
    <w:rsid w:val="00286756"/>
    <w:rsid w:val="00290E8D"/>
    <w:rsid w:val="00297E91"/>
    <w:rsid w:val="002C01F0"/>
    <w:rsid w:val="002C2DC9"/>
    <w:rsid w:val="0030697F"/>
    <w:rsid w:val="00311A3A"/>
    <w:rsid w:val="00314EB4"/>
    <w:rsid w:val="00320803"/>
    <w:rsid w:val="00332AFF"/>
    <w:rsid w:val="00355D6E"/>
    <w:rsid w:val="00361958"/>
    <w:rsid w:val="00380B1F"/>
    <w:rsid w:val="00393556"/>
    <w:rsid w:val="003B0FC0"/>
    <w:rsid w:val="003D6550"/>
    <w:rsid w:val="003E4FB4"/>
    <w:rsid w:val="004021D0"/>
    <w:rsid w:val="00423A83"/>
    <w:rsid w:val="00425985"/>
    <w:rsid w:val="004625C1"/>
    <w:rsid w:val="00464924"/>
    <w:rsid w:val="0047114F"/>
    <w:rsid w:val="004D5EB6"/>
    <w:rsid w:val="00521B53"/>
    <w:rsid w:val="00522C6D"/>
    <w:rsid w:val="00536284"/>
    <w:rsid w:val="005440A9"/>
    <w:rsid w:val="00554456"/>
    <w:rsid w:val="00554728"/>
    <w:rsid w:val="00573C82"/>
    <w:rsid w:val="005906BB"/>
    <w:rsid w:val="005955E5"/>
    <w:rsid w:val="005A26C9"/>
    <w:rsid w:val="005A5546"/>
    <w:rsid w:val="005D2392"/>
    <w:rsid w:val="005F75DC"/>
    <w:rsid w:val="00603706"/>
    <w:rsid w:val="00603D9A"/>
    <w:rsid w:val="0062606F"/>
    <w:rsid w:val="006316F3"/>
    <w:rsid w:val="00683023"/>
    <w:rsid w:val="00686F54"/>
    <w:rsid w:val="00690D17"/>
    <w:rsid w:val="00696D7A"/>
    <w:rsid w:val="006B462E"/>
    <w:rsid w:val="006C787A"/>
    <w:rsid w:val="006D12D2"/>
    <w:rsid w:val="006D7E04"/>
    <w:rsid w:val="006E1AE8"/>
    <w:rsid w:val="006E399A"/>
    <w:rsid w:val="006F441F"/>
    <w:rsid w:val="00701125"/>
    <w:rsid w:val="00701D64"/>
    <w:rsid w:val="00712819"/>
    <w:rsid w:val="00712979"/>
    <w:rsid w:val="00730077"/>
    <w:rsid w:val="00736954"/>
    <w:rsid w:val="00767E0F"/>
    <w:rsid w:val="0077120E"/>
    <w:rsid w:val="00771EA4"/>
    <w:rsid w:val="007B0046"/>
    <w:rsid w:val="007B1F44"/>
    <w:rsid w:val="007C3632"/>
    <w:rsid w:val="007F26C6"/>
    <w:rsid w:val="007F3BB6"/>
    <w:rsid w:val="007F686E"/>
    <w:rsid w:val="00802383"/>
    <w:rsid w:val="0081733B"/>
    <w:rsid w:val="00821E2B"/>
    <w:rsid w:val="00827D5F"/>
    <w:rsid w:val="0085118E"/>
    <w:rsid w:val="00867543"/>
    <w:rsid w:val="00877426"/>
    <w:rsid w:val="00883AF9"/>
    <w:rsid w:val="008B3F25"/>
    <w:rsid w:val="008D5274"/>
    <w:rsid w:val="008F3F77"/>
    <w:rsid w:val="008F503A"/>
    <w:rsid w:val="009057EB"/>
    <w:rsid w:val="0090608F"/>
    <w:rsid w:val="0092247D"/>
    <w:rsid w:val="00931163"/>
    <w:rsid w:val="009352E9"/>
    <w:rsid w:val="00947B6B"/>
    <w:rsid w:val="0095318E"/>
    <w:rsid w:val="00971181"/>
    <w:rsid w:val="0097300E"/>
    <w:rsid w:val="0097506B"/>
    <w:rsid w:val="009A3EB5"/>
    <w:rsid w:val="009B78F8"/>
    <w:rsid w:val="009D05AC"/>
    <w:rsid w:val="009D1713"/>
    <w:rsid w:val="009E5A78"/>
    <w:rsid w:val="00A234F4"/>
    <w:rsid w:val="00A459C6"/>
    <w:rsid w:val="00A77332"/>
    <w:rsid w:val="00A81B59"/>
    <w:rsid w:val="00A973A1"/>
    <w:rsid w:val="00A97E4B"/>
    <w:rsid w:val="00AA08C9"/>
    <w:rsid w:val="00AB1D0F"/>
    <w:rsid w:val="00AC2A32"/>
    <w:rsid w:val="00AC317E"/>
    <w:rsid w:val="00AC5627"/>
    <w:rsid w:val="00AE329A"/>
    <w:rsid w:val="00AE6111"/>
    <w:rsid w:val="00B00DFD"/>
    <w:rsid w:val="00B12E23"/>
    <w:rsid w:val="00B26B91"/>
    <w:rsid w:val="00B31B5E"/>
    <w:rsid w:val="00B50D9A"/>
    <w:rsid w:val="00B57CF2"/>
    <w:rsid w:val="00B70ACF"/>
    <w:rsid w:val="00B8159A"/>
    <w:rsid w:val="00BB1D5C"/>
    <w:rsid w:val="00BB6E84"/>
    <w:rsid w:val="00BD4E65"/>
    <w:rsid w:val="00C228BD"/>
    <w:rsid w:val="00C249CF"/>
    <w:rsid w:val="00C30876"/>
    <w:rsid w:val="00C320BD"/>
    <w:rsid w:val="00C332FC"/>
    <w:rsid w:val="00C36570"/>
    <w:rsid w:val="00C576BF"/>
    <w:rsid w:val="00C61FF9"/>
    <w:rsid w:val="00C620B3"/>
    <w:rsid w:val="00CA68A9"/>
    <w:rsid w:val="00CD5D41"/>
    <w:rsid w:val="00CD61FF"/>
    <w:rsid w:val="00D03F76"/>
    <w:rsid w:val="00D12438"/>
    <w:rsid w:val="00D13C03"/>
    <w:rsid w:val="00D27990"/>
    <w:rsid w:val="00D40107"/>
    <w:rsid w:val="00D535F4"/>
    <w:rsid w:val="00D5704C"/>
    <w:rsid w:val="00D67D56"/>
    <w:rsid w:val="00D851EB"/>
    <w:rsid w:val="00D859E8"/>
    <w:rsid w:val="00D90897"/>
    <w:rsid w:val="00D94920"/>
    <w:rsid w:val="00DA5DB9"/>
    <w:rsid w:val="00DC018A"/>
    <w:rsid w:val="00DF0A01"/>
    <w:rsid w:val="00DF0BDB"/>
    <w:rsid w:val="00DF3911"/>
    <w:rsid w:val="00DF62D6"/>
    <w:rsid w:val="00DF6AF2"/>
    <w:rsid w:val="00E02128"/>
    <w:rsid w:val="00E06121"/>
    <w:rsid w:val="00E06713"/>
    <w:rsid w:val="00E074D7"/>
    <w:rsid w:val="00E13E4C"/>
    <w:rsid w:val="00E15CA3"/>
    <w:rsid w:val="00E50B51"/>
    <w:rsid w:val="00E53BDB"/>
    <w:rsid w:val="00E54A76"/>
    <w:rsid w:val="00E80499"/>
    <w:rsid w:val="00E972AB"/>
    <w:rsid w:val="00EA4AC6"/>
    <w:rsid w:val="00EE01FF"/>
    <w:rsid w:val="00EE5226"/>
    <w:rsid w:val="00F00594"/>
    <w:rsid w:val="00F10907"/>
    <w:rsid w:val="00F341B8"/>
    <w:rsid w:val="00F56D0B"/>
    <w:rsid w:val="00F609AD"/>
    <w:rsid w:val="00F63BAD"/>
    <w:rsid w:val="00F853CA"/>
    <w:rsid w:val="00F85AC2"/>
    <w:rsid w:val="00FC309E"/>
    <w:rsid w:val="00FD2BEF"/>
    <w:rsid w:val="00FD6EC8"/>
    <w:rsid w:val="00FE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392"/>
    <w:pPr>
      <w:ind w:left="720"/>
      <w:contextualSpacing/>
    </w:pPr>
  </w:style>
  <w:style w:type="character" w:styleId="a4">
    <w:name w:val="Hyperlink"/>
    <w:basedOn w:val="a0"/>
    <w:uiPriority w:val="99"/>
    <w:unhideWhenUsed/>
    <w:rsid w:val="00767E0F"/>
    <w:rPr>
      <w:color w:val="0000FF" w:themeColor="hyperlink"/>
      <w:u w:val="single"/>
    </w:rPr>
  </w:style>
  <w:style w:type="paragraph" w:styleId="a5">
    <w:name w:val="header"/>
    <w:basedOn w:val="a"/>
    <w:link w:val="a6"/>
    <w:uiPriority w:val="99"/>
    <w:semiHidden/>
    <w:unhideWhenUsed/>
    <w:rsid w:val="00A81B5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81B59"/>
  </w:style>
  <w:style w:type="paragraph" w:styleId="a7">
    <w:name w:val="footer"/>
    <w:basedOn w:val="a"/>
    <w:link w:val="a8"/>
    <w:uiPriority w:val="99"/>
    <w:unhideWhenUsed/>
    <w:rsid w:val="00A81B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1B59"/>
  </w:style>
  <w:style w:type="paragraph" w:styleId="a9">
    <w:name w:val="Body Text"/>
    <w:basedOn w:val="a"/>
    <w:link w:val="aa"/>
    <w:rsid w:val="00554728"/>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554728"/>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D859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59E8"/>
    <w:rPr>
      <w:rFonts w:ascii="Tahoma" w:hAnsi="Tahoma" w:cs="Tahoma"/>
      <w:sz w:val="16"/>
      <w:szCs w:val="16"/>
    </w:rPr>
  </w:style>
  <w:style w:type="table" w:styleId="ad">
    <w:name w:val="Table Grid"/>
    <w:basedOn w:val="a1"/>
    <w:uiPriority w:val="59"/>
    <w:rsid w:val="00D1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D13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D13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D13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А_основной"/>
    <w:basedOn w:val="a"/>
    <w:link w:val="af"/>
    <w:qFormat/>
    <w:rsid w:val="00521B53"/>
    <w:pPr>
      <w:spacing w:after="0" w:line="360" w:lineRule="auto"/>
      <w:ind w:firstLine="454"/>
      <w:jc w:val="both"/>
    </w:pPr>
    <w:rPr>
      <w:rFonts w:ascii="Times New Roman" w:eastAsia="Calibri" w:hAnsi="Times New Roman" w:cs="Times New Roman"/>
      <w:sz w:val="28"/>
      <w:szCs w:val="28"/>
    </w:rPr>
  </w:style>
  <w:style w:type="character" w:customStyle="1" w:styleId="af">
    <w:name w:val="А_основной Знак"/>
    <w:basedOn w:val="a0"/>
    <w:link w:val="ae"/>
    <w:rsid w:val="00521B53"/>
    <w:rPr>
      <w:rFonts w:ascii="Times New Roman" w:eastAsia="Calibri" w:hAnsi="Times New Roman" w:cs="Times New Roman"/>
      <w:sz w:val="28"/>
      <w:szCs w:val="28"/>
    </w:rPr>
  </w:style>
  <w:style w:type="character" w:customStyle="1" w:styleId="FontStyle32">
    <w:name w:val="Font Style32"/>
    <w:basedOn w:val="a0"/>
    <w:rsid w:val="00521B53"/>
    <w:rPr>
      <w:rFonts w:ascii="Times New Roman" w:hAnsi="Times New Roman" w:cs="Times New Roman"/>
      <w:sz w:val="16"/>
      <w:szCs w:val="16"/>
    </w:rPr>
  </w:style>
  <w:style w:type="paragraph" w:customStyle="1" w:styleId="Style19">
    <w:name w:val="Style19"/>
    <w:basedOn w:val="a"/>
    <w:rsid w:val="00521B53"/>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lang w:eastAsia="ru-RU"/>
    </w:rPr>
  </w:style>
  <w:style w:type="paragraph" w:customStyle="1" w:styleId="af0">
    <w:name w:val="Стиль"/>
    <w:rsid w:val="00F609A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No Spacing"/>
    <w:uiPriority w:val="1"/>
    <w:qFormat/>
    <w:rsid w:val="00F609AD"/>
    <w:pPr>
      <w:spacing w:after="0" w:line="240" w:lineRule="auto"/>
    </w:pPr>
    <w:rPr>
      <w:rFonts w:ascii="Calibri" w:eastAsia="Times New Roman" w:hAnsi="Calibri" w:cs="Times New Roman"/>
      <w:lang w:eastAsia="ru-RU"/>
    </w:rPr>
  </w:style>
  <w:style w:type="paragraph" w:customStyle="1" w:styleId="2">
    <w:name w:val="Знак2 Знак Знак Знак"/>
    <w:basedOn w:val="a"/>
    <w:rsid w:val="00696D7A"/>
    <w:pPr>
      <w:spacing w:after="0" w:line="240" w:lineRule="auto"/>
    </w:pPr>
    <w:rPr>
      <w:rFonts w:ascii="Verdana" w:eastAsia="Times New Roman" w:hAnsi="Verdana" w:cs="Verdana"/>
      <w:sz w:val="20"/>
      <w:szCs w:val="20"/>
      <w:lang w:val="en-US"/>
    </w:rPr>
  </w:style>
  <w:style w:type="paragraph" w:customStyle="1" w:styleId="1">
    <w:name w:val="1 Знак"/>
    <w:basedOn w:val="a"/>
    <w:rsid w:val="00696D7A"/>
    <w:pPr>
      <w:spacing w:after="160" w:line="240" w:lineRule="exact"/>
    </w:pPr>
    <w:rPr>
      <w:rFonts w:ascii="Verdana" w:eastAsia="Calibri"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89361926">
      <w:bodyDiv w:val="1"/>
      <w:marLeft w:val="0"/>
      <w:marRight w:val="0"/>
      <w:marTop w:val="0"/>
      <w:marBottom w:val="0"/>
      <w:divBdr>
        <w:top w:val="none" w:sz="0" w:space="0" w:color="auto"/>
        <w:left w:val="none" w:sz="0" w:space="0" w:color="auto"/>
        <w:bottom w:val="none" w:sz="0" w:space="0" w:color="auto"/>
        <w:right w:val="none" w:sz="0" w:space="0" w:color="auto"/>
      </w:divBdr>
    </w:div>
    <w:div w:id="1253776012">
      <w:bodyDiv w:val="1"/>
      <w:marLeft w:val="0"/>
      <w:marRight w:val="0"/>
      <w:marTop w:val="0"/>
      <w:marBottom w:val="0"/>
      <w:divBdr>
        <w:top w:val="none" w:sz="0" w:space="0" w:color="auto"/>
        <w:left w:val="none" w:sz="0" w:space="0" w:color="auto"/>
        <w:bottom w:val="none" w:sz="0" w:space="0" w:color="auto"/>
        <w:right w:val="none" w:sz="0" w:space="0" w:color="auto"/>
      </w:divBdr>
    </w:div>
    <w:div w:id="1915115976">
      <w:bodyDiv w:val="1"/>
      <w:marLeft w:val="0"/>
      <w:marRight w:val="0"/>
      <w:marTop w:val="0"/>
      <w:marBottom w:val="0"/>
      <w:divBdr>
        <w:top w:val="none" w:sz="0" w:space="0" w:color="auto"/>
        <w:left w:val="none" w:sz="0" w:space="0" w:color="auto"/>
        <w:bottom w:val="none" w:sz="0" w:space="0" w:color="auto"/>
        <w:right w:val="none" w:sz="0" w:space="0" w:color="auto"/>
      </w:divBdr>
    </w:div>
    <w:div w:id="2096898002">
      <w:bodyDiv w:val="1"/>
      <w:marLeft w:val="0"/>
      <w:marRight w:val="0"/>
      <w:marTop w:val="0"/>
      <w:marBottom w:val="0"/>
      <w:divBdr>
        <w:top w:val="none" w:sz="0" w:space="0" w:color="auto"/>
        <w:left w:val="none" w:sz="0" w:space="0" w:color="auto"/>
        <w:bottom w:val="none" w:sz="0" w:space="0" w:color="auto"/>
        <w:right w:val="none" w:sz="0" w:space="0" w:color="auto"/>
      </w:divBdr>
    </w:div>
    <w:div w:id="21073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ademia-proforie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10645</Words>
  <Characters>60679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Майинская СОШ</Company>
  <LinksUpToDate>false</LinksUpToDate>
  <CharactersWithSpaces>71182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Варвара</cp:lastModifiedBy>
  <cp:revision>2</cp:revision>
  <cp:lastPrinted>2012-05-23T05:25:00Z</cp:lastPrinted>
  <dcterms:created xsi:type="dcterms:W3CDTF">2014-02-20T01:48:00Z</dcterms:created>
  <dcterms:modified xsi:type="dcterms:W3CDTF">2014-02-20T01:48:00Z</dcterms:modified>
</cp:coreProperties>
</file>