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F8" w:rsidRPr="004E4DF8" w:rsidRDefault="004E4DF8" w:rsidP="004E4DF8">
      <w:pPr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облемы компьютерной зависимости</w:t>
      </w:r>
    </w:p>
    <w:p w:rsidR="004E4DF8" w:rsidRPr="004E4DF8" w:rsidRDefault="004E4DF8" w:rsidP="004E4DF8">
      <w:pPr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>Памятка для родителей</w:t>
      </w:r>
    </w:p>
    <w:p w:rsidR="004E4DF8" w:rsidRPr="004E4DF8" w:rsidRDefault="004E4DF8" w:rsidP="004E4DF8">
      <w:pPr>
        <w:jc w:val="right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>Компьютер - мясорубка для информации.</w:t>
      </w:r>
    </w:p>
    <w:p w:rsidR="004E4DF8" w:rsidRPr="004E4DF8" w:rsidRDefault="004E4DF8" w:rsidP="004E4DF8">
      <w:pPr>
        <w:jc w:val="right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>Компьютер - это резонатор того интеллекта,</w:t>
      </w:r>
    </w:p>
    <w:p w:rsidR="004E4DF8" w:rsidRPr="004E4DF8" w:rsidRDefault="004E4DF8" w:rsidP="004E4DF8">
      <w:pPr>
        <w:jc w:val="right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4E4DF8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4E4DF8">
        <w:rPr>
          <w:rFonts w:ascii="Times New Roman" w:hAnsi="Times New Roman" w:cs="Times New Roman"/>
          <w:sz w:val="24"/>
          <w:szCs w:val="24"/>
        </w:rPr>
        <w:t xml:space="preserve"> человек к нему обращается.</w:t>
      </w:r>
    </w:p>
    <w:p w:rsidR="004E4DF8" w:rsidRPr="004E4DF8" w:rsidRDefault="004E4DF8" w:rsidP="004E4D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DF8" w:rsidRPr="004E4DF8" w:rsidRDefault="004E4DF8" w:rsidP="004E4DF8">
      <w:pPr>
        <w:jc w:val="right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>В.Г. Кротов</w:t>
      </w:r>
    </w:p>
    <w:p w:rsidR="004E4DF8" w:rsidRPr="004E4DF8" w:rsidRDefault="004E4DF8" w:rsidP="004E4DF8">
      <w:pPr>
        <w:rPr>
          <w:rFonts w:ascii="Times New Roman" w:hAnsi="Times New Roman" w:cs="Times New Roman"/>
          <w:sz w:val="24"/>
          <w:szCs w:val="24"/>
        </w:rPr>
      </w:pP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Одной из проблем современного информационного общества являются новые для педагогики проблемы – </w:t>
      </w:r>
      <w:proofErr w:type="spellStart"/>
      <w:r w:rsidRPr="004E4DF8"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 w:rsidRPr="004E4DF8">
        <w:rPr>
          <w:rFonts w:ascii="Times New Roman" w:hAnsi="Times New Roman" w:cs="Times New Roman"/>
          <w:sz w:val="24"/>
          <w:szCs w:val="24"/>
        </w:rPr>
        <w:t xml:space="preserve"> и компьютерная зависимость. Это увлечение компьютерными играми, </w:t>
      </w:r>
      <w:proofErr w:type="spellStart"/>
      <w:proofErr w:type="gramStart"/>
      <w:r w:rsidRPr="004E4DF8">
        <w:rPr>
          <w:rFonts w:ascii="Times New Roman" w:hAnsi="Times New Roman" w:cs="Times New Roman"/>
          <w:sz w:val="24"/>
          <w:szCs w:val="24"/>
        </w:rPr>
        <w:t>интернет-технологиями</w:t>
      </w:r>
      <w:proofErr w:type="spellEnd"/>
      <w:proofErr w:type="gramEnd"/>
      <w:r w:rsidRPr="004E4DF8">
        <w:rPr>
          <w:rFonts w:ascii="Times New Roman" w:hAnsi="Times New Roman" w:cs="Times New Roman"/>
          <w:sz w:val="24"/>
          <w:szCs w:val="24"/>
        </w:rPr>
        <w:t xml:space="preserve">, игровыми автоматами, азартными играми. </w:t>
      </w:r>
      <w:proofErr w:type="spellStart"/>
      <w:r w:rsidRPr="004E4DF8"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 w:rsidRPr="004E4DF8">
        <w:rPr>
          <w:rFonts w:ascii="Times New Roman" w:hAnsi="Times New Roman" w:cs="Times New Roman"/>
          <w:sz w:val="24"/>
          <w:szCs w:val="24"/>
        </w:rPr>
        <w:t xml:space="preserve"> – увлечение или болезнь? Психиатры утверждают – </w:t>
      </w:r>
      <w:proofErr w:type="spellStart"/>
      <w:r w:rsidRPr="004E4DF8"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 w:rsidRPr="004E4DF8">
        <w:rPr>
          <w:rFonts w:ascii="Times New Roman" w:hAnsi="Times New Roman" w:cs="Times New Roman"/>
          <w:sz w:val="24"/>
          <w:szCs w:val="24"/>
        </w:rPr>
        <w:t xml:space="preserve"> лечится, но бороться с зависимостью нужно на ранней стадии. Болезнь начинается с привязанности к компьютерным играм, которая превращается в </w:t>
      </w:r>
      <w:proofErr w:type="spellStart"/>
      <w:r w:rsidRPr="004E4DF8">
        <w:rPr>
          <w:rFonts w:ascii="Times New Roman" w:hAnsi="Times New Roman" w:cs="Times New Roman"/>
          <w:sz w:val="24"/>
          <w:szCs w:val="24"/>
        </w:rPr>
        <w:t>паталогию</w:t>
      </w:r>
      <w:proofErr w:type="spellEnd"/>
      <w:r w:rsidRPr="004E4DF8">
        <w:rPr>
          <w:rFonts w:ascii="Times New Roman" w:hAnsi="Times New Roman" w:cs="Times New Roman"/>
          <w:sz w:val="24"/>
          <w:szCs w:val="24"/>
        </w:rPr>
        <w:t>.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Игра – это взаимодействие. И </w:t>
      </w:r>
      <w:proofErr w:type="gramStart"/>
      <w:r w:rsidRPr="004E4DF8">
        <w:rPr>
          <w:rFonts w:ascii="Times New Roman" w:hAnsi="Times New Roman" w:cs="Times New Roman"/>
          <w:sz w:val="24"/>
          <w:szCs w:val="24"/>
        </w:rPr>
        <w:t>не важно с</w:t>
      </w:r>
      <w:proofErr w:type="gramEnd"/>
      <w:r w:rsidRPr="004E4DF8">
        <w:rPr>
          <w:rFonts w:ascii="Times New Roman" w:hAnsi="Times New Roman" w:cs="Times New Roman"/>
          <w:sz w:val="24"/>
          <w:szCs w:val="24"/>
        </w:rPr>
        <w:t xml:space="preserve"> кем: с людьми, ко</w:t>
      </w:r>
      <w:r>
        <w:rPr>
          <w:rFonts w:ascii="Times New Roman" w:hAnsi="Times New Roman" w:cs="Times New Roman"/>
          <w:sz w:val="24"/>
          <w:szCs w:val="24"/>
        </w:rPr>
        <w:t>мпьютером или же с самим собой.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>Критерии, определяющие начало компьютерной зависимости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   1. беспричинные частые и резкие перепады настроения </w:t>
      </w:r>
      <w:proofErr w:type="gramStart"/>
      <w:r w:rsidRPr="004E4DF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E4DF8">
        <w:rPr>
          <w:rFonts w:ascii="Times New Roman" w:hAnsi="Times New Roman" w:cs="Times New Roman"/>
          <w:sz w:val="24"/>
          <w:szCs w:val="24"/>
        </w:rPr>
        <w:t xml:space="preserve"> подавленного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эйфорически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приподнятого;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   2. болезненная и неадекватная реакция на критику;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   3. нарастающая оппозиционность к родителям, друзьям, значите</w:t>
      </w:r>
      <w:r>
        <w:rPr>
          <w:rFonts w:ascii="Times New Roman" w:hAnsi="Times New Roman" w:cs="Times New Roman"/>
          <w:sz w:val="24"/>
          <w:szCs w:val="24"/>
        </w:rPr>
        <w:t>льное эмоциональное отчуждение;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   4. ухудшение памяти, внимания;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   5. снижение</w:t>
      </w:r>
      <w:r>
        <w:rPr>
          <w:rFonts w:ascii="Times New Roman" w:hAnsi="Times New Roman" w:cs="Times New Roman"/>
          <w:sz w:val="24"/>
          <w:szCs w:val="24"/>
        </w:rPr>
        <w:t xml:space="preserve"> успеваемости, прогулы занятий;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   6. уход от участия в делах, которые ранее были интересны, отказ от хобби, любимого дела;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   7. пропажа из дома ценностей или денег, появление чужих</w:t>
      </w:r>
      <w:r>
        <w:rPr>
          <w:rFonts w:ascii="Times New Roman" w:hAnsi="Times New Roman" w:cs="Times New Roman"/>
          <w:sz w:val="24"/>
          <w:szCs w:val="24"/>
        </w:rPr>
        <w:t xml:space="preserve"> вещей, денежные долги ребенка;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   8. появляющаяся изворотливость, лживость;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   9. неопрятность, не</w:t>
      </w:r>
      <w:r>
        <w:rPr>
          <w:rFonts w:ascii="Times New Roman" w:hAnsi="Times New Roman" w:cs="Times New Roman"/>
          <w:sz w:val="24"/>
          <w:szCs w:val="24"/>
        </w:rPr>
        <w:t xml:space="preserve">ряшливость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нехарактерные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ранее;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  10. приступы депрессии, страха, тревоги.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>Памятка для родителей по использованию компьютера ребенком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   1. Для того чтобы родители могли контролировать использование ребенком компьютера, они сами должны хотя бы на элементарно</w:t>
      </w:r>
      <w:r>
        <w:rPr>
          <w:rFonts w:ascii="Times New Roman" w:hAnsi="Times New Roman" w:cs="Times New Roman"/>
          <w:sz w:val="24"/>
          <w:szCs w:val="24"/>
        </w:rPr>
        <w:t>м уровне уметь им пользоваться.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   2. Ребенок не должен играть в компьютерные игры перед сном.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   3. Через каждые 20-30 минут работы на компью</w:t>
      </w:r>
      <w:r>
        <w:rPr>
          <w:rFonts w:ascii="Times New Roman" w:hAnsi="Times New Roman" w:cs="Times New Roman"/>
          <w:sz w:val="24"/>
          <w:szCs w:val="24"/>
        </w:rPr>
        <w:t>тере необходимо делать перерыв.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   4. Ребенок не должен работать на компьютере более 1,5 - 2 часов в сутки.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   5. Если ребенок посещает компьютерный клуб, родители должны знать, в каком клубе (зале) </w:t>
      </w:r>
      <w:r>
        <w:rPr>
          <w:rFonts w:ascii="Times New Roman" w:hAnsi="Times New Roman" w:cs="Times New Roman"/>
          <w:sz w:val="24"/>
          <w:szCs w:val="24"/>
        </w:rPr>
        <w:t>он бывает и с кем там общается.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   6. Родители должны контролировать приобретение ребенком компьютерных дисков с играми, чтобы они не причинили вреда детскому здоровью и психике.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   7. Если ребенок использует компьютер безответственно, необходимо ввести пароль, чтобы сделать невозможным д</w:t>
      </w:r>
      <w:r>
        <w:rPr>
          <w:rFonts w:ascii="Times New Roman" w:hAnsi="Times New Roman" w:cs="Times New Roman"/>
          <w:sz w:val="24"/>
          <w:szCs w:val="24"/>
        </w:rPr>
        <w:t>оступ без разрешения родителей.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 xml:space="preserve">   8. Контролируйте, какие именно Интернет - сайты посещает ваш ребенок.</w:t>
      </w:r>
    </w:p>
    <w:p w:rsidR="004E4DF8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89A" w:rsidRPr="004E4DF8" w:rsidRDefault="004E4DF8" w:rsidP="004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4E4DF8">
        <w:rPr>
          <w:rFonts w:ascii="Times New Roman" w:hAnsi="Times New Roman" w:cs="Times New Roman"/>
          <w:sz w:val="24"/>
          <w:szCs w:val="24"/>
        </w:rPr>
        <w:t>Данная информация носит ознакомительный характер. Помните, что самолечением заниматься нельзя! При возникновении первых признаков заболевания нужно обратиться к врачу!</w:t>
      </w:r>
    </w:p>
    <w:sectPr w:rsidR="0095089A" w:rsidRPr="004E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DF8"/>
    <w:rsid w:val="004D0354"/>
    <w:rsid w:val="004E4DF8"/>
    <w:rsid w:val="0095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2014-02-18T02:19:00Z</dcterms:created>
  <dcterms:modified xsi:type="dcterms:W3CDTF">2014-02-18T02:20:00Z</dcterms:modified>
</cp:coreProperties>
</file>