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15" w:rsidRPr="00016415" w:rsidRDefault="00016415" w:rsidP="00016415">
      <w:pPr>
        <w:jc w:val="center"/>
        <w:rPr>
          <w:b/>
        </w:rPr>
      </w:pPr>
      <w:r w:rsidRPr="00016415">
        <w:rPr>
          <w:b/>
        </w:rPr>
        <w:t>МБОУ «Майинская СОШ им. В.П. Ларионова с углубленным изучением отдельных предметов»</w:t>
      </w:r>
    </w:p>
    <w:p w:rsidR="00016415" w:rsidRDefault="00016415" w:rsidP="00016415">
      <w:pPr>
        <w:jc w:val="center"/>
        <w:rPr>
          <w:b/>
          <w:sz w:val="28"/>
          <w:szCs w:val="28"/>
        </w:rPr>
      </w:pPr>
    </w:p>
    <w:p w:rsidR="00016415" w:rsidRPr="00016415" w:rsidRDefault="00016415" w:rsidP="00016415">
      <w:pPr>
        <w:jc w:val="center"/>
        <w:rPr>
          <w:b/>
          <w:sz w:val="28"/>
          <w:szCs w:val="28"/>
        </w:rPr>
      </w:pPr>
      <w:r w:rsidRPr="00016415">
        <w:rPr>
          <w:b/>
          <w:sz w:val="28"/>
          <w:szCs w:val="28"/>
        </w:rPr>
        <w:t>Отчет</w:t>
      </w:r>
    </w:p>
    <w:p w:rsidR="00016415" w:rsidRDefault="00016415" w:rsidP="00016415">
      <w:pPr>
        <w:jc w:val="center"/>
        <w:rPr>
          <w:b/>
          <w:sz w:val="28"/>
          <w:szCs w:val="28"/>
        </w:rPr>
      </w:pPr>
      <w:r w:rsidRPr="00016415">
        <w:rPr>
          <w:b/>
          <w:sz w:val="28"/>
          <w:szCs w:val="28"/>
        </w:rPr>
        <w:t xml:space="preserve">по итогам финансового года </w:t>
      </w:r>
    </w:p>
    <w:p w:rsidR="001C2A47" w:rsidRPr="00016415" w:rsidRDefault="00016415" w:rsidP="00016415">
      <w:pPr>
        <w:jc w:val="center"/>
        <w:rPr>
          <w:b/>
          <w:sz w:val="28"/>
          <w:szCs w:val="28"/>
        </w:rPr>
      </w:pPr>
      <w:r w:rsidRPr="00016415">
        <w:rPr>
          <w:b/>
          <w:sz w:val="28"/>
          <w:szCs w:val="28"/>
        </w:rPr>
        <w:t>(2013 г. – летняя трудовая четверть)</w:t>
      </w:r>
    </w:p>
    <w:p w:rsidR="00016415" w:rsidRDefault="00016415"/>
    <w:p w:rsidR="00016415" w:rsidRDefault="00016415"/>
    <w:p w:rsidR="00016415" w:rsidRDefault="00016415">
      <w:r>
        <w:t>1. картофель  120 мешков х 35 кг х 30 руб. = 126000 рб</w:t>
      </w:r>
    </w:p>
    <w:p w:rsidR="00016415" w:rsidRDefault="00016415">
      <w:r>
        <w:t>2. капуста 18 мешков х 30 кг х 15 рб. = 8100 рб</w:t>
      </w:r>
    </w:p>
    <w:p w:rsidR="00016415" w:rsidRDefault="00016415">
      <w:pPr>
        <w:pBdr>
          <w:bottom w:val="single" w:sz="12" w:space="1" w:color="auto"/>
        </w:pBdr>
      </w:pPr>
      <w:r>
        <w:t>3. морковь 2 мешка х 20 кг х 45 рб = 1800 рб</w:t>
      </w:r>
    </w:p>
    <w:p w:rsidR="00016415" w:rsidRDefault="00016415">
      <w:r>
        <w:t>Итого:                                                                          135900 руб</w:t>
      </w:r>
    </w:p>
    <w:p w:rsidR="00016415" w:rsidRDefault="00016415"/>
    <w:p w:rsidR="00016415" w:rsidRDefault="00016415">
      <w:r>
        <w:t>Собран урожай доход которого составил 135900 рублей</w:t>
      </w:r>
    </w:p>
    <w:p w:rsidR="00016415" w:rsidRDefault="00016415"/>
    <w:p w:rsidR="00016415" w:rsidRDefault="00016415"/>
    <w:p w:rsidR="00016415" w:rsidRDefault="00016415">
      <w:r>
        <w:t>Главный бухгалтер:                Никанорова С.В.</w:t>
      </w:r>
    </w:p>
    <w:sectPr w:rsidR="00016415" w:rsidSect="001C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6415"/>
    <w:rsid w:val="00016415"/>
    <w:rsid w:val="001C2A47"/>
    <w:rsid w:val="00DB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</dc:creator>
  <cp:lastModifiedBy>Варвара</cp:lastModifiedBy>
  <cp:revision>1</cp:revision>
  <dcterms:created xsi:type="dcterms:W3CDTF">2013-10-12T02:14:00Z</dcterms:created>
  <dcterms:modified xsi:type="dcterms:W3CDTF">2013-10-12T02:18:00Z</dcterms:modified>
</cp:coreProperties>
</file>