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93" w:tblpY="-227"/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3C44CC" w:rsidRPr="003C44CC" w14:paraId="7B4723D4" w14:textId="77777777" w:rsidTr="00C35DC1">
        <w:tc>
          <w:tcPr>
            <w:tcW w:w="5211" w:type="dxa"/>
            <w:hideMark/>
          </w:tcPr>
          <w:p w14:paraId="62179676" w14:textId="77777777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"СОГЛАСОВАНО":</w:t>
            </w:r>
          </w:p>
          <w:p w14:paraId="3DF41D7C" w14:textId="1DB7EBAB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Общим собранием работников</w:t>
            </w:r>
          </w:p>
          <w:p w14:paraId="591BF81C" w14:textId="77777777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МБОУ «</w:t>
            </w:r>
            <w:proofErr w:type="spellStart"/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Майинская</w:t>
            </w:r>
            <w:proofErr w:type="spellEnd"/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СОШ </w:t>
            </w:r>
          </w:p>
          <w:p w14:paraId="210A30C0" w14:textId="77777777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ah-RU"/>
              </w:rPr>
            </w:pP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им. В.П. Ларионова с углубленным изучением отдельных предметов»</w:t>
            </w:r>
          </w:p>
          <w:p w14:paraId="1EFD02C7" w14:textId="2D0F29FE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Протокол № </w:t>
            </w:r>
            <w:r w:rsidR="001F7D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15 </w:t>
            </w: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от 31.</w:t>
            </w: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03</w:t>
            </w: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20</w:t>
            </w: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22</w:t>
            </w: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г.</w:t>
            </w:r>
          </w:p>
          <w:p w14:paraId="5E46413D" w14:textId="0F55B256" w:rsidR="003C44CC" w:rsidRPr="003C44CC" w:rsidRDefault="003C44CC" w:rsidP="003C44CC">
            <w:pPr>
              <w:pStyle w:val="a5"/>
              <w:tabs>
                <w:tab w:val="left" w:pos="284"/>
              </w:tabs>
              <w:spacing w:line="23" w:lineRule="atLeast"/>
              <w:ind w:right="-1"/>
              <w:rPr>
                <w:rFonts w:cs="Times New Roman"/>
                <w:b w:val="0"/>
                <w:bCs w:val="0"/>
                <w:i/>
              </w:rPr>
            </w:pPr>
          </w:p>
        </w:tc>
        <w:tc>
          <w:tcPr>
            <w:tcW w:w="5103" w:type="dxa"/>
          </w:tcPr>
          <w:p w14:paraId="450F9B2C" w14:textId="77777777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"УТВЕРЖДАЮ":</w:t>
            </w:r>
          </w:p>
          <w:p w14:paraId="02C0D25C" w14:textId="7716C82D" w:rsidR="003C44CC" w:rsidRPr="003C44CC" w:rsidRDefault="001F7DD4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FC589B" wp14:editId="1744720C">
                  <wp:simplePos x="0" y="0"/>
                  <wp:positionH relativeFrom="column">
                    <wp:posOffset>67132</wp:posOffset>
                  </wp:positionH>
                  <wp:positionV relativeFrom="paragraph">
                    <wp:posOffset>126061</wp:posOffset>
                  </wp:positionV>
                  <wp:extent cx="1712595" cy="1499235"/>
                  <wp:effectExtent l="0" t="0" r="1905" b="5715"/>
                  <wp:wrapNone/>
                  <wp:docPr id="5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B377B-EBEC-43DE-8636-1A6B1C0BA4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B9EB377B-EBEC-43DE-8636-1A6B1C0BA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4CC"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Директор</w:t>
            </w:r>
          </w:p>
          <w:p w14:paraId="3A52D210" w14:textId="6466C273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МБОУ «</w:t>
            </w:r>
            <w:proofErr w:type="spellStart"/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Майинская</w:t>
            </w:r>
            <w:proofErr w:type="spellEnd"/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СОШ </w:t>
            </w:r>
          </w:p>
          <w:p w14:paraId="165183F6" w14:textId="65A73FD1" w:rsidR="003C44CC" w:rsidRPr="003C44CC" w:rsidRDefault="001F7DD4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2D78F64" wp14:editId="207E8506">
                  <wp:simplePos x="0" y="0"/>
                  <wp:positionH relativeFrom="column">
                    <wp:posOffset>571551</wp:posOffset>
                  </wp:positionH>
                  <wp:positionV relativeFrom="paragraph">
                    <wp:posOffset>112548</wp:posOffset>
                  </wp:positionV>
                  <wp:extent cx="1009498" cy="760421"/>
                  <wp:effectExtent l="0" t="0" r="0" b="0"/>
                  <wp:wrapNone/>
                  <wp:docPr id="7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17B3A9-43F3-4B3D-81ED-1E831B6D6B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5C17B3A9-43F3-4B3D-81ED-1E831B6D6B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498" cy="760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4CC"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им. В.П. Ларионова с углубленным </w:t>
            </w:r>
          </w:p>
          <w:p w14:paraId="50403E2C" w14:textId="30562041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изучением отдельных предметов»</w:t>
            </w:r>
          </w:p>
          <w:p w14:paraId="4B9DF49A" w14:textId="2E3194FB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C44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____________________ Игнатьева С.К.</w:t>
            </w:r>
          </w:p>
          <w:p w14:paraId="6F0E851E" w14:textId="6215C493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№03-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  <w:r w:rsidRPr="003C44CC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proofErr w:type="gramEnd"/>
            <w:r w:rsidRPr="003C44CC">
              <w:rPr>
                <w:rFonts w:ascii="Times New Roman" w:hAnsi="Times New Roman" w:cs="Times New Roman"/>
                <w:i/>
                <w:sz w:val="24"/>
                <w:szCs w:val="24"/>
              </w:rPr>
              <w:t>1 от 31.</w:t>
            </w:r>
            <w:r w:rsidRPr="003C44CC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Pr="003C44CC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Pr="003C44CC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3C4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 </w:t>
            </w:r>
          </w:p>
          <w:p w14:paraId="2D70378B" w14:textId="77777777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36BFE87F" w14:textId="77777777" w:rsidR="003C44CC" w:rsidRPr="003C44CC" w:rsidRDefault="003C44CC" w:rsidP="003C44CC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0766AA1E" w14:textId="27A3C9BA" w:rsidR="003C44CC" w:rsidRPr="003C44CC" w:rsidRDefault="003C44CC" w:rsidP="003C44CC">
      <w:pPr>
        <w:widowControl w:val="0"/>
        <w:autoSpaceDE w:val="0"/>
        <w:autoSpaceDN w:val="0"/>
        <w:spacing w:after="0" w:line="23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251133" w14:textId="310E29CF" w:rsidR="005E717B" w:rsidRPr="003C44CC" w:rsidRDefault="005E717B" w:rsidP="003C44CC">
      <w:pPr>
        <w:widowControl w:val="0"/>
        <w:autoSpaceDE w:val="0"/>
        <w:autoSpaceDN w:val="0"/>
        <w:spacing w:after="0" w:line="23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44CC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Положение об оплате труда работников МБОУ «</w:t>
      </w:r>
      <w:proofErr w:type="spellStart"/>
      <w:r w:rsidRPr="003C44CC">
        <w:rPr>
          <w:rFonts w:ascii="Times New Roman" w:hAnsi="Times New Roman" w:cs="Times New Roman"/>
          <w:b/>
          <w:color w:val="000000"/>
          <w:sz w:val="24"/>
          <w:szCs w:val="24"/>
        </w:rPr>
        <w:t>Майинская</w:t>
      </w:r>
      <w:proofErr w:type="spellEnd"/>
      <w:r w:rsidRPr="003C4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 имени В.П.</w:t>
      </w:r>
      <w:r w:rsidR="003C44CC" w:rsidRPr="003C4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b/>
          <w:color w:val="000000"/>
          <w:sz w:val="24"/>
          <w:szCs w:val="24"/>
        </w:rPr>
        <w:t>Ларионова с углубленным изучением отдельных предметов»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b/>
          <w:color w:val="000000"/>
          <w:sz w:val="24"/>
          <w:szCs w:val="24"/>
        </w:rPr>
        <w:t>МР «Мегино-Кангаласский улус»,</w:t>
      </w:r>
      <w:r w:rsidRPr="003C4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b/>
          <w:color w:val="000000"/>
          <w:sz w:val="24"/>
          <w:szCs w:val="24"/>
        </w:rPr>
        <w:t>утвержденное постановлением Главы района от 10 декабря 2021 г. №142-П.</w:t>
      </w:r>
    </w:p>
    <w:p w14:paraId="491566E3" w14:textId="5518DF91" w:rsidR="005E717B" w:rsidRPr="003C44CC" w:rsidRDefault="005E717B" w:rsidP="003C44CC">
      <w:pPr>
        <w:widowControl w:val="0"/>
        <w:autoSpaceDE w:val="0"/>
        <w:autoSpaceDN w:val="0"/>
        <w:spacing w:after="0" w:line="23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31D453" w14:textId="77777777" w:rsidR="003C44CC" w:rsidRDefault="005E717B" w:rsidP="003C44C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3" w:lineRule="atLeast"/>
        <w:ind w:left="0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C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44C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пункте</w:t>
      </w:r>
      <w:r w:rsidRPr="003C44C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3C44C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раздела</w:t>
      </w:r>
      <w:r w:rsidRPr="003C44C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Pr="003C44C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C44C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3C44C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оплаты</w:t>
      </w:r>
      <w:r w:rsidRPr="003C44C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труда</w:t>
      </w:r>
      <w:r w:rsidRPr="003C44C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r w:rsidR="003C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работников,</w:t>
      </w:r>
      <w:r w:rsidRPr="003C44CC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учебно-вспомогательного</w:t>
      </w:r>
      <w:r w:rsidRPr="003C44CC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персонала,</w:t>
      </w:r>
      <w:r w:rsidRPr="003C44CC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руководителей</w:t>
      </w:r>
      <w:r w:rsidRPr="003C44CC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структурных</w:t>
      </w:r>
      <w:r w:rsidR="003C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подразделений,</w:t>
      </w:r>
      <w:r w:rsidRPr="003C44CC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заместителей</w:t>
      </w:r>
      <w:r w:rsidRPr="003C44CC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руководителей</w:t>
      </w:r>
      <w:r w:rsidRPr="003C44CC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структурных</w:t>
      </w:r>
      <w:r w:rsidRPr="003C44CC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подразделений</w:t>
      </w:r>
      <w:r w:rsidRPr="003C44CC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C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3C44CC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профессионально-квалифицированных</w:t>
      </w:r>
      <w:r w:rsidRPr="003C44CC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групп»</w:t>
      </w:r>
      <w:r w:rsidRPr="003C44CC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изложить</w:t>
      </w:r>
      <w:r w:rsidRPr="003C44CC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44CC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следующей</w:t>
      </w:r>
      <w:r w:rsidR="003C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редакции:</w:t>
      </w:r>
      <w:r w:rsidR="003C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1BACC8" w14:textId="18F83F0A" w:rsidR="005E717B" w:rsidRDefault="005E717B" w:rsidP="003C44CC">
      <w:pPr>
        <w:pStyle w:val="a3"/>
        <w:widowControl w:val="0"/>
        <w:autoSpaceDE w:val="0"/>
        <w:autoSpaceDN w:val="0"/>
        <w:spacing w:after="0" w:line="23" w:lineRule="atLeast"/>
        <w:ind w:left="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4C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3C44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Размеры</w:t>
      </w:r>
      <w:r w:rsidRPr="003C44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окладов</w:t>
      </w:r>
      <w:r w:rsidRPr="003C44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r w:rsidRPr="003C44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работников,</w:t>
      </w:r>
      <w:r w:rsidRPr="003C44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учебно-вспомогательного</w:t>
      </w:r>
      <w:r w:rsidR="003C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персонала,</w:t>
      </w:r>
      <w:r w:rsidRPr="003C44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руководителей</w:t>
      </w:r>
      <w:r w:rsidRPr="003C44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структурных</w:t>
      </w:r>
      <w:r w:rsidRPr="003C44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подразделений</w:t>
      </w:r>
      <w:r w:rsidRPr="003C44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устанавливаются</w:t>
      </w:r>
      <w:r w:rsidRPr="003C44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C44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="003C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color w:val="000000"/>
          <w:sz w:val="24"/>
          <w:szCs w:val="24"/>
        </w:rPr>
        <w:t>отнесения должностей к ПКГ:</w:t>
      </w:r>
    </w:p>
    <w:p w14:paraId="06972433" w14:textId="77777777" w:rsidR="003C44CC" w:rsidRPr="003C44CC" w:rsidRDefault="003C44CC" w:rsidP="003C44CC">
      <w:pPr>
        <w:pStyle w:val="a3"/>
        <w:widowControl w:val="0"/>
        <w:autoSpaceDE w:val="0"/>
        <w:autoSpaceDN w:val="0"/>
        <w:spacing w:after="0" w:line="23" w:lineRule="atLeas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844"/>
      </w:tblGrid>
      <w:tr w:rsidR="005E717B" w:rsidRPr="003C44CC" w14:paraId="4B33C19B" w14:textId="77777777" w:rsidTr="005E717B">
        <w:tc>
          <w:tcPr>
            <w:tcW w:w="7366" w:type="dxa"/>
          </w:tcPr>
          <w:p w14:paraId="39E156C8" w14:textId="31847A98" w:rsidR="005E717B" w:rsidRPr="003C44CC" w:rsidRDefault="005E717B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профессиональных квалификационных групп и квалификационных уровней </w:t>
            </w:r>
          </w:p>
        </w:tc>
        <w:tc>
          <w:tcPr>
            <w:tcW w:w="1844" w:type="dxa"/>
          </w:tcPr>
          <w:p w14:paraId="14CB02B6" w14:textId="287DB2DC" w:rsidR="005E717B" w:rsidRPr="003C44CC" w:rsidRDefault="005E717B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5E717B" w:rsidRPr="003C44CC" w14:paraId="4185137D" w14:textId="77777777" w:rsidTr="005E717B">
        <w:tc>
          <w:tcPr>
            <w:tcW w:w="7366" w:type="dxa"/>
          </w:tcPr>
          <w:p w14:paraId="1B9727B6" w14:textId="137F33DE" w:rsidR="005E717B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ПКГ «Учебно-вспомогательный персонал первого уровня»</w:t>
            </w:r>
          </w:p>
        </w:tc>
        <w:tc>
          <w:tcPr>
            <w:tcW w:w="1844" w:type="dxa"/>
          </w:tcPr>
          <w:p w14:paraId="10DB20C6" w14:textId="73D7A34F" w:rsidR="005E717B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6 266</w:t>
            </w:r>
          </w:p>
        </w:tc>
      </w:tr>
      <w:tr w:rsidR="00DE05D6" w:rsidRPr="003C44CC" w14:paraId="5BEB6EF9" w14:textId="77777777" w:rsidTr="00B61046">
        <w:tc>
          <w:tcPr>
            <w:tcW w:w="9210" w:type="dxa"/>
            <w:gridSpan w:val="2"/>
          </w:tcPr>
          <w:p w14:paraId="001FB83B" w14:textId="0B6DD7A7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ПКГ «Учебно-вспомогательный персонал второго уровня»</w:t>
            </w:r>
          </w:p>
        </w:tc>
      </w:tr>
      <w:tr w:rsidR="005E717B" w:rsidRPr="003C44CC" w14:paraId="0E3D8A1E" w14:textId="77777777" w:rsidTr="005E717B">
        <w:tc>
          <w:tcPr>
            <w:tcW w:w="7366" w:type="dxa"/>
          </w:tcPr>
          <w:p w14:paraId="720D217E" w14:textId="61FC5DF8" w:rsidR="005E717B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844" w:type="dxa"/>
          </w:tcPr>
          <w:p w14:paraId="7CCAE198" w14:textId="47A22076" w:rsidR="005E717B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7 313</w:t>
            </w:r>
          </w:p>
        </w:tc>
      </w:tr>
      <w:tr w:rsidR="005E717B" w:rsidRPr="003C44CC" w14:paraId="4AC76B03" w14:textId="77777777" w:rsidTr="005E717B">
        <w:tc>
          <w:tcPr>
            <w:tcW w:w="7366" w:type="dxa"/>
          </w:tcPr>
          <w:p w14:paraId="69E86B26" w14:textId="1CDD6FD7" w:rsidR="005E717B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1844" w:type="dxa"/>
          </w:tcPr>
          <w:p w14:paraId="1463913C" w14:textId="11ABE84F" w:rsidR="005E717B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7 751</w:t>
            </w:r>
          </w:p>
        </w:tc>
      </w:tr>
      <w:tr w:rsidR="00DE05D6" w:rsidRPr="003C44CC" w14:paraId="3A180570" w14:textId="77777777" w:rsidTr="0060462F">
        <w:tc>
          <w:tcPr>
            <w:tcW w:w="9210" w:type="dxa"/>
            <w:gridSpan w:val="2"/>
          </w:tcPr>
          <w:p w14:paraId="2BF39140" w14:textId="3E4EE0A6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ПКГ «Педагогические работники»</w:t>
            </w:r>
          </w:p>
        </w:tc>
      </w:tr>
      <w:tr w:rsidR="005E717B" w:rsidRPr="003C44CC" w14:paraId="7409B756" w14:textId="77777777" w:rsidTr="005E717B">
        <w:tc>
          <w:tcPr>
            <w:tcW w:w="7366" w:type="dxa"/>
          </w:tcPr>
          <w:p w14:paraId="46957493" w14:textId="1DC1E937" w:rsidR="005E717B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4" w:type="dxa"/>
          </w:tcPr>
          <w:p w14:paraId="6EA611E7" w14:textId="408ECDC0" w:rsidR="005E717B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8 355</w:t>
            </w:r>
          </w:p>
        </w:tc>
      </w:tr>
      <w:tr w:rsidR="005E717B" w:rsidRPr="003C44CC" w14:paraId="2731FF70" w14:textId="77777777" w:rsidTr="005E717B">
        <w:tc>
          <w:tcPr>
            <w:tcW w:w="7366" w:type="dxa"/>
          </w:tcPr>
          <w:p w14:paraId="33CB5827" w14:textId="2F0FF82B" w:rsidR="005E717B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844" w:type="dxa"/>
          </w:tcPr>
          <w:p w14:paraId="1B019807" w14:textId="304A670A" w:rsidR="005E717B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8 855</w:t>
            </w:r>
          </w:p>
        </w:tc>
      </w:tr>
      <w:tr w:rsidR="00DE05D6" w:rsidRPr="003C44CC" w14:paraId="60BBB4D7" w14:textId="77777777" w:rsidTr="005E717B">
        <w:tc>
          <w:tcPr>
            <w:tcW w:w="7366" w:type="dxa"/>
          </w:tcPr>
          <w:p w14:paraId="7320F316" w14:textId="1257C964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844" w:type="dxa"/>
          </w:tcPr>
          <w:p w14:paraId="521A9464" w14:textId="2E7E2A2C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9 355</w:t>
            </w:r>
          </w:p>
        </w:tc>
      </w:tr>
      <w:tr w:rsidR="00DE05D6" w:rsidRPr="003C44CC" w14:paraId="7CFCA726" w14:textId="77777777" w:rsidTr="005E717B">
        <w:tc>
          <w:tcPr>
            <w:tcW w:w="7366" w:type="dxa"/>
          </w:tcPr>
          <w:p w14:paraId="5EC69209" w14:textId="3C7220EC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1844" w:type="dxa"/>
          </w:tcPr>
          <w:p w14:paraId="02DD4069" w14:textId="66F55EB5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9 855</w:t>
            </w:r>
          </w:p>
        </w:tc>
      </w:tr>
      <w:tr w:rsidR="00DE05D6" w:rsidRPr="003C44CC" w14:paraId="3EF40010" w14:textId="77777777" w:rsidTr="002D509F">
        <w:tc>
          <w:tcPr>
            <w:tcW w:w="9210" w:type="dxa"/>
            <w:gridSpan w:val="2"/>
          </w:tcPr>
          <w:p w14:paraId="4A231546" w14:textId="7E6D8202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ПКГ «Руководители структурных подразделений»</w:t>
            </w:r>
          </w:p>
        </w:tc>
      </w:tr>
      <w:tr w:rsidR="00DE05D6" w:rsidRPr="003C44CC" w14:paraId="5133E477" w14:textId="77777777" w:rsidTr="005E717B">
        <w:tc>
          <w:tcPr>
            <w:tcW w:w="7366" w:type="dxa"/>
          </w:tcPr>
          <w:p w14:paraId="1488C808" w14:textId="2FBC65BF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4" w:type="dxa"/>
          </w:tcPr>
          <w:p w14:paraId="5E6E86BD" w14:textId="0277333B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10 958</w:t>
            </w:r>
          </w:p>
        </w:tc>
      </w:tr>
      <w:tr w:rsidR="00DE05D6" w:rsidRPr="003C44CC" w14:paraId="287EF358" w14:textId="77777777" w:rsidTr="005E717B">
        <w:tc>
          <w:tcPr>
            <w:tcW w:w="7366" w:type="dxa"/>
          </w:tcPr>
          <w:p w14:paraId="1A4E3A07" w14:textId="69981EFC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4" w:type="dxa"/>
          </w:tcPr>
          <w:p w14:paraId="4614D6BD" w14:textId="2B7E5BBB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11 616 </w:t>
            </w:r>
          </w:p>
        </w:tc>
      </w:tr>
      <w:tr w:rsidR="00DE05D6" w:rsidRPr="003C44CC" w14:paraId="5FBE70BB" w14:textId="77777777" w:rsidTr="005E717B">
        <w:tc>
          <w:tcPr>
            <w:tcW w:w="7366" w:type="dxa"/>
          </w:tcPr>
          <w:p w14:paraId="5E3A6051" w14:textId="27F7B0BE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4" w:type="dxa"/>
          </w:tcPr>
          <w:p w14:paraId="008DECB4" w14:textId="43F130E1" w:rsidR="00DE05D6" w:rsidRPr="003C44CC" w:rsidRDefault="00DE05D6" w:rsidP="003C44CC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12 274</w:t>
            </w:r>
          </w:p>
        </w:tc>
      </w:tr>
    </w:tbl>
    <w:p w14:paraId="100E44E2" w14:textId="43E44EB7" w:rsidR="005E717B" w:rsidRPr="003C44CC" w:rsidRDefault="005E717B" w:rsidP="003C44CC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5B193F" w14:textId="75F864E2" w:rsidR="008F7581" w:rsidRPr="003C44CC" w:rsidRDefault="000F4550" w:rsidP="001F7DD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4CC">
        <w:rPr>
          <w:rFonts w:ascii="Times New Roman" w:hAnsi="Times New Roman" w:cs="Times New Roman"/>
          <w:sz w:val="24"/>
          <w:szCs w:val="24"/>
        </w:rPr>
        <w:t>Размер оклада заместителя руководителя структурного подразделения</w:t>
      </w:r>
      <w:r w:rsidR="001F7DD4">
        <w:rPr>
          <w:rFonts w:ascii="Times New Roman" w:hAnsi="Times New Roman" w:cs="Times New Roman"/>
          <w:sz w:val="24"/>
          <w:szCs w:val="24"/>
        </w:rPr>
        <w:t xml:space="preserve"> </w:t>
      </w:r>
      <w:r w:rsidRPr="003C44CC">
        <w:rPr>
          <w:rFonts w:ascii="Times New Roman" w:hAnsi="Times New Roman" w:cs="Times New Roman"/>
          <w:sz w:val="24"/>
          <w:szCs w:val="24"/>
        </w:rPr>
        <w:t>устанавливается на 10 процентов ниже оклада руководителя структурного подразделения».</w:t>
      </w:r>
    </w:p>
    <w:p w14:paraId="2F332536" w14:textId="55432437" w:rsidR="000F4550" w:rsidRDefault="000F4550" w:rsidP="003C44CC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C44CC">
        <w:rPr>
          <w:rFonts w:ascii="Times New Roman" w:hAnsi="Times New Roman" w:cs="Times New Roman"/>
          <w:sz w:val="24"/>
          <w:szCs w:val="24"/>
        </w:rPr>
        <w:t>В пункте 5.1. раздела 5 «Порядок и условия оплаты труда работников, занимающих общеотрас</w:t>
      </w:r>
      <w:r w:rsidR="00764E19" w:rsidRPr="003C44CC">
        <w:rPr>
          <w:rFonts w:ascii="Times New Roman" w:hAnsi="Times New Roman" w:cs="Times New Roman"/>
          <w:sz w:val="24"/>
          <w:szCs w:val="24"/>
        </w:rPr>
        <w:t>левые должности служащих</w:t>
      </w:r>
      <w:r w:rsidRPr="003C44CC">
        <w:rPr>
          <w:rFonts w:ascii="Times New Roman" w:hAnsi="Times New Roman" w:cs="Times New Roman"/>
          <w:sz w:val="24"/>
          <w:szCs w:val="24"/>
        </w:rPr>
        <w:t>»</w:t>
      </w:r>
      <w:r w:rsidR="00764E19" w:rsidRPr="003C44CC">
        <w:rPr>
          <w:rFonts w:ascii="Times New Roman" w:hAnsi="Times New Roman" w:cs="Times New Roman"/>
          <w:sz w:val="24"/>
          <w:szCs w:val="24"/>
        </w:rPr>
        <w:t xml:space="preserve"> таблицу изложить в следующей редакции:</w:t>
      </w:r>
    </w:p>
    <w:p w14:paraId="0BD14466" w14:textId="77777777" w:rsidR="001F7DD4" w:rsidRPr="003C44CC" w:rsidRDefault="001F7DD4" w:rsidP="001F7DD4">
      <w:pPr>
        <w:pStyle w:val="a3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940"/>
        <w:gridCol w:w="2756"/>
      </w:tblGrid>
      <w:tr w:rsidR="00764E19" w:rsidRPr="003C44CC" w14:paraId="27F484BE" w14:textId="77777777" w:rsidTr="003C44CC">
        <w:tc>
          <w:tcPr>
            <w:tcW w:w="3544" w:type="dxa"/>
          </w:tcPr>
          <w:p w14:paraId="6953B383" w14:textId="591E2E8E" w:rsidR="00764E19" w:rsidRPr="003C44CC" w:rsidRDefault="00764E19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</w:tc>
        <w:tc>
          <w:tcPr>
            <w:tcW w:w="2940" w:type="dxa"/>
          </w:tcPr>
          <w:p w14:paraId="4B1AA0ED" w14:textId="75E06382" w:rsidR="00764E19" w:rsidRPr="003C44CC" w:rsidRDefault="00764E19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2756" w:type="dxa"/>
          </w:tcPr>
          <w:p w14:paraId="579C72FF" w14:textId="1AF23F9C" w:rsidR="00764E19" w:rsidRPr="003C44CC" w:rsidRDefault="00764E19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Размера оклада, рублей</w:t>
            </w:r>
          </w:p>
        </w:tc>
      </w:tr>
      <w:tr w:rsidR="00764E19" w:rsidRPr="003C44CC" w14:paraId="2486A3EE" w14:textId="77777777" w:rsidTr="003C44CC">
        <w:tc>
          <w:tcPr>
            <w:tcW w:w="3544" w:type="dxa"/>
            <w:vMerge w:val="restart"/>
          </w:tcPr>
          <w:p w14:paraId="6A953A46" w14:textId="18B90A8E" w:rsidR="00764E19" w:rsidRPr="003C44CC" w:rsidRDefault="00764E19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первого уровня </w:t>
            </w:r>
          </w:p>
        </w:tc>
        <w:tc>
          <w:tcPr>
            <w:tcW w:w="2940" w:type="dxa"/>
          </w:tcPr>
          <w:p w14:paraId="79E973AE" w14:textId="4094A6A4" w:rsidR="00764E19" w:rsidRPr="003C44CC" w:rsidRDefault="00764E19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56" w:type="dxa"/>
          </w:tcPr>
          <w:p w14:paraId="0C07DBC4" w14:textId="12EEADDC" w:rsidR="00764E19" w:rsidRPr="003C44CC" w:rsidRDefault="00764E19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5 422</w:t>
            </w:r>
          </w:p>
        </w:tc>
      </w:tr>
      <w:tr w:rsidR="00764E19" w:rsidRPr="003C44CC" w14:paraId="40E48CD3" w14:textId="77777777" w:rsidTr="003C44CC">
        <w:tc>
          <w:tcPr>
            <w:tcW w:w="3544" w:type="dxa"/>
            <w:vMerge/>
          </w:tcPr>
          <w:p w14:paraId="5C4B9E00" w14:textId="77777777" w:rsidR="00764E19" w:rsidRPr="003C44CC" w:rsidRDefault="00764E19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BF95D36" w14:textId="21C9B760" w:rsidR="00764E19" w:rsidRPr="003C44CC" w:rsidRDefault="00764E19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56" w:type="dxa"/>
          </w:tcPr>
          <w:p w14:paraId="0879BA16" w14:textId="2B2474DA" w:rsidR="00764E19" w:rsidRPr="003C44CC" w:rsidRDefault="00764E19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5 454</w:t>
            </w:r>
          </w:p>
        </w:tc>
      </w:tr>
      <w:tr w:rsidR="00283BA5" w:rsidRPr="003C44CC" w14:paraId="218230CB" w14:textId="77777777" w:rsidTr="003C44CC">
        <w:tc>
          <w:tcPr>
            <w:tcW w:w="3544" w:type="dxa"/>
            <w:vMerge w:val="restart"/>
          </w:tcPr>
          <w:p w14:paraId="1AFB4249" w14:textId="231FECBF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</w:t>
            </w:r>
          </w:p>
        </w:tc>
        <w:tc>
          <w:tcPr>
            <w:tcW w:w="2940" w:type="dxa"/>
          </w:tcPr>
          <w:p w14:paraId="342AB6DF" w14:textId="136033C7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56" w:type="dxa"/>
          </w:tcPr>
          <w:p w14:paraId="65B6665F" w14:textId="59AE2C02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5 545</w:t>
            </w:r>
          </w:p>
        </w:tc>
      </w:tr>
      <w:tr w:rsidR="00283BA5" w:rsidRPr="003C44CC" w14:paraId="4CBFD96D" w14:textId="77777777" w:rsidTr="003C44CC">
        <w:tc>
          <w:tcPr>
            <w:tcW w:w="3544" w:type="dxa"/>
            <w:vMerge/>
          </w:tcPr>
          <w:p w14:paraId="1A968CE7" w14:textId="77777777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CA83364" w14:textId="6CAF0D97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56" w:type="dxa"/>
          </w:tcPr>
          <w:p w14:paraId="7BC84304" w14:textId="3F1FEEDB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5 634</w:t>
            </w:r>
          </w:p>
        </w:tc>
      </w:tr>
      <w:tr w:rsidR="00283BA5" w:rsidRPr="003C44CC" w14:paraId="2862E3AC" w14:textId="77777777" w:rsidTr="003C44CC">
        <w:tc>
          <w:tcPr>
            <w:tcW w:w="3544" w:type="dxa"/>
            <w:vMerge/>
          </w:tcPr>
          <w:p w14:paraId="770516DE" w14:textId="77777777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94B2E8C" w14:textId="12A951D2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56" w:type="dxa"/>
          </w:tcPr>
          <w:p w14:paraId="744579E9" w14:textId="5D24AF79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6 089</w:t>
            </w:r>
          </w:p>
        </w:tc>
      </w:tr>
      <w:tr w:rsidR="00283BA5" w:rsidRPr="003C44CC" w14:paraId="7966A5D2" w14:textId="77777777" w:rsidTr="003C44CC">
        <w:tc>
          <w:tcPr>
            <w:tcW w:w="3544" w:type="dxa"/>
            <w:vMerge/>
          </w:tcPr>
          <w:p w14:paraId="74C4F30E" w14:textId="77777777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2AD5B6B" w14:textId="04B4916D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756" w:type="dxa"/>
          </w:tcPr>
          <w:p w14:paraId="0F98F11D" w14:textId="5ED97504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6 361</w:t>
            </w:r>
          </w:p>
        </w:tc>
      </w:tr>
      <w:tr w:rsidR="00283BA5" w:rsidRPr="003C44CC" w14:paraId="4A409502" w14:textId="77777777" w:rsidTr="003C44CC">
        <w:tc>
          <w:tcPr>
            <w:tcW w:w="3544" w:type="dxa"/>
            <w:vMerge/>
          </w:tcPr>
          <w:p w14:paraId="71F463A5" w14:textId="77777777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79FA29C" w14:textId="1E560A52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756" w:type="dxa"/>
          </w:tcPr>
          <w:p w14:paraId="522E0347" w14:textId="7B15719B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6 816</w:t>
            </w:r>
          </w:p>
        </w:tc>
      </w:tr>
      <w:tr w:rsidR="00283BA5" w:rsidRPr="003C44CC" w14:paraId="396E24B3" w14:textId="77777777" w:rsidTr="003C44CC">
        <w:tc>
          <w:tcPr>
            <w:tcW w:w="3544" w:type="dxa"/>
            <w:vMerge w:val="restart"/>
          </w:tcPr>
          <w:p w14:paraId="1B5AB9E4" w14:textId="141D5B39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четверного уровня </w:t>
            </w:r>
          </w:p>
        </w:tc>
        <w:tc>
          <w:tcPr>
            <w:tcW w:w="2940" w:type="dxa"/>
          </w:tcPr>
          <w:p w14:paraId="029A1914" w14:textId="2572AA44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56" w:type="dxa"/>
          </w:tcPr>
          <w:p w14:paraId="6CC0BF0C" w14:textId="399B38BC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9 269</w:t>
            </w:r>
          </w:p>
        </w:tc>
      </w:tr>
      <w:tr w:rsidR="00283BA5" w:rsidRPr="003C44CC" w14:paraId="113966BD" w14:textId="77777777" w:rsidTr="003C44CC">
        <w:tc>
          <w:tcPr>
            <w:tcW w:w="3544" w:type="dxa"/>
            <w:vMerge/>
          </w:tcPr>
          <w:p w14:paraId="533B99B2" w14:textId="77777777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08433C8" w14:textId="3AFACC2B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56" w:type="dxa"/>
          </w:tcPr>
          <w:p w14:paraId="5AC34BA2" w14:textId="4EFCDDD6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9 543</w:t>
            </w:r>
          </w:p>
        </w:tc>
      </w:tr>
      <w:tr w:rsidR="00283BA5" w:rsidRPr="003C44CC" w14:paraId="7FD80803" w14:textId="77777777" w:rsidTr="003C44CC">
        <w:tc>
          <w:tcPr>
            <w:tcW w:w="3544" w:type="dxa"/>
            <w:vMerge/>
          </w:tcPr>
          <w:p w14:paraId="781F73BC" w14:textId="77777777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9A7F25F" w14:textId="427762D1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56" w:type="dxa"/>
          </w:tcPr>
          <w:p w14:paraId="6B0A291C" w14:textId="4A473491" w:rsidR="00283BA5" w:rsidRPr="003C44CC" w:rsidRDefault="00283BA5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9 724</w:t>
            </w:r>
          </w:p>
        </w:tc>
      </w:tr>
    </w:tbl>
    <w:p w14:paraId="6CC3B00F" w14:textId="4CE62751" w:rsidR="00764E19" w:rsidRPr="003C44CC" w:rsidRDefault="00764E19" w:rsidP="003C44CC">
      <w:pPr>
        <w:pStyle w:val="a3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78417A57" w14:textId="48DF0B01" w:rsidR="00764E19" w:rsidRPr="003C44CC" w:rsidRDefault="00764E19" w:rsidP="001F7DD4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44CC">
        <w:rPr>
          <w:rFonts w:ascii="Times New Roman" w:hAnsi="Times New Roman" w:cs="Times New Roman"/>
          <w:sz w:val="24"/>
          <w:szCs w:val="24"/>
        </w:rPr>
        <w:t>Пункт 6.1. раздела 6 «Порядок и условия оплаты труда работников, осуществляющих профессиональную деятельность по общеотраслевым профессиям рабочих» таблицу изложить в следующей редакции:</w:t>
      </w:r>
    </w:p>
    <w:p w14:paraId="204FAAE5" w14:textId="5691A934" w:rsidR="001F7DD4" w:rsidRPr="001F7DD4" w:rsidRDefault="00764E19" w:rsidP="001F7DD4">
      <w:pPr>
        <w:pStyle w:val="a3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C44CC">
        <w:rPr>
          <w:rFonts w:ascii="Times New Roman" w:hAnsi="Times New Roman" w:cs="Times New Roman"/>
          <w:sz w:val="24"/>
          <w:szCs w:val="24"/>
        </w:rPr>
        <w:t xml:space="preserve">«6.1. Должностные </w:t>
      </w:r>
      <w:r w:rsidR="00BE01C0" w:rsidRPr="003C44CC">
        <w:rPr>
          <w:rFonts w:ascii="Times New Roman" w:hAnsi="Times New Roman" w:cs="Times New Roman"/>
          <w:sz w:val="24"/>
          <w:szCs w:val="24"/>
        </w:rPr>
        <w:t>оклады по должностям, не включенным в профессиональные квалификационные группы должностей, устанавливаются в следующих размерах»:</w:t>
      </w:r>
      <w:r w:rsidR="001F7DD4" w:rsidRPr="001F7DD4">
        <w:rPr>
          <w:noProof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60"/>
        <w:gridCol w:w="3519"/>
        <w:gridCol w:w="2785"/>
      </w:tblGrid>
      <w:tr w:rsidR="00BE01C0" w:rsidRPr="003C44CC" w14:paraId="533CBF3E" w14:textId="77777777" w:rsidTr="001F7DD4">
        <w:tc>
          <w:tcPr>
            <w:tcW w:w="2860" w:type="dxa"/>
          </w:tcPr>
          <w:p w14:paraId="38E621C8" w14:textId="5A0FF274" w:rsidR="00BE01C0" w:rsidRPr="003C44CC" w:rsidRDefault="00BE01C0" w:rsidP="001F7DD4">
            <w:pPr>
              <w:pStyle w:val="a3"/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19" w:type="dxa"/>
          </w:tcPr>
          <w:p w14:paraId="6FAACF0B" w14:textId="30D52F32" w:rsidR="00BE01C0" w:rsidRPr="003C44CC" w:rsidRDefault="00BE01C0" w:rsidP="001F7DD4">
            <w:pPr>
              <w:pStyle w:val="a3"/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2785" w:type="dxa"/>
          </w:tcPr>
          <w:p w14:paraId="06D5CD97" w14:textId="46AE7DB1" w:rsidR="00BE01C0" w:rsidRPr="003C44CC" w:rsidRDefault="00BE01C0" w:rsidP="001F7DD4">
            <w:pPr>
              <w:pStyle w:val="a3"/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Размер оклада, руб.</w:t>
            </w:r>
          </w:p>
        </w:tc>
      </w:tr>
      <w:tr w:rsidR="00BE01C0" w:rsidRPr="003C44CC" w14:paraId="7A96FAB8" w14:textId="77777777" w:rsidTr="001F7DD4">
        <w:tc>
          <w:tcPr>
            <w:tcW w:w="2860" w:type="dxa"/>
          </w:tcPr>
          <w:p w14:paraId="5C819FDD" w14:textId="633176D1" w:rsidR="00BE01C0" w:rsidRPr="003C44CC" w:rsidRDefault="00BE01C0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3519" w:type="dxa"/>
          </w:tcPr>
          <w:p w14:paraId="73DEC22A" w14:textId="117A331C" w:rsidR="00BE01C0" w:rsidRPr="003C44CC" w:rsidRDefault="00BE01C0" w:rsidP="003C44CC">
            <w:pPr>
              <w:pStyle w:val="a3"/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12.04.2017 </w:t>
            </w:r>
            <w:r w:rsidRPr="003C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351н «Об утверждении профессионального стандарта «Ассистент (помощник) по оказанию технической помощи инвалидам и лицам с ограниченным возможностями здоровья»</w:t>
            </w:r>
          </w:p>
        </w:tc>
        <w:tc>
          <w:tcPr>
            <w:tcW w:w="2785" w:type="dxa"/>
          </w:tcPr>
          <w:p w14:paraId="43CBC024" w14:textId="589DF48B" w:rsidR="00BE01C0" w:rsidRPr="003C44CC" w:rsidRDefault="00BE01C0" w:rsidP="001F7DD4">
            <w:pPr>
              <w:pStyle w:val="a3"/>
              <w:numPr>
                <w:ilvl w:val="0"/>
                <w:numId w:val="2"/>
              </w:num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</w:tr>
    </w:tbl>
    <w:p w14:paraId="7445A01C" w14:textId="6169032E" w:rsidR="00764E19" w:rsidRPr="001F7DD4" w:rsidRDefault="00BE01C0" w:rsidP="001F7DD4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7DD4">
        <w:rPr>
          <w:rFonts w:ascii="Times New Roman" w:hAnsi="Times New Roman" w:cs="Times New Roman"/>
          <w:sz w:val="24"/>
          <w:szCs w:val="24"/>
        </w:rPr>
        <w:t>Пункт 6.2. раздела 6 «</w:t>
      </w:r>
      <w:r w:rsidR="00CD058C" w:rsidRPr="001F7DD4">
        <w:rPr>
          <w:rFonts w:ascii="Times New Roman" w:hAnsi="Times New Roman" w:cs="Times New Roman"/>
          <w:sz w:val="24"/>
          <w:szCs w:val="24"/>
        </w:rPr>
        <w:t>Порядок и условия оплаты труда работников,</w:t>
      </w:r>
      <w:r w:rsidR="001F7DD4" w:rsidRPr="001F7DD4">
        <w:rPr>
          <w:rFonts w:ascii="Times New Roman" w:hAnsi="Times New Roman" w:cs="Times New Roman"/>
          <w:sz w:val="24"/>
          <w:szCs w:val="24"/>
        </w:rPr>
        <w:t xml:space="preserve"> </w:t>
      </w:r>
      <w:r w:rsidR="00CD058C" w:rsidRPr="001F7DD4">
        <w:rPr>
          <w:rFonts w:ascii="Times New Roman" w:hAnsi="Times New Roman" w:cs="Times New Roman"/>
          <w:sz w:val="24"/>
          <w:szCs w:val="24"/>
        </w:rPr>
        <w:t>осуществляющих профессиональную деятельность по общеотраслевым профессиям рабочих</w:t>
      </w:r>
      <w:r w:rsidRPr="001F7DD4">
        <w:rPr>
          <w:rFonts w:ascii="Times New Roman" w:hAnsi="Times New Roman" w:cs="Times New Roman"/>
          <w:sz w:val="24"/>
          <w:szCs w:val="24"/>
        </w:rPr>
        <w:t>»</w:t>
      </w:r>
      <w:r w:rsidR="00CD058C" w:rsidRPr="001F7DD4">
        <w:rPr>
          <w:rFonts w:ascii="Times New Roman" w:hAnsi="Times New Roman" w:cs="Times New Roman"/>
          <w:sz w:val="24"/>
          <w:szCs w:val="24"/>
        </w:rPr>
        <w:t xml:space="preserve"> таблицу изложить в следующей редакции:</w:t>
      </w:r>
    </w:p>
    <w:p w14:paraId="59CBBA26" w14:textId="1E6E4F64" w:rsidR="001F7DD4" w:rsidRPr="003C44CC" w:rsidRDefault="00CD058C" w:rsidP="003C44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C44CC">
        <w:rPr>
          <w:rFonts w:ascii="Times New Roman" w:hAnsi="Times New Roman" w:cs="Times New Roman"/>
          <w:sz w:val="24"/>
          <w:szCs w:val="24"/>
        </w:rPr>
        <w:t xml:space="preserve">«6.2. размеры окладов работников, осуществляющих профессиональную деятельность по общеотраслевым </w:t>
      </w:r>
      <w:proofErr w:type="gramStart"/>
      <w:r w:rsidRPr="003C44CC">
        <w:rPr>
          <w:rFonts w:ascii="Times New Roman" w:hAnsi="Times New Roman" w:cs="Times New Roman"/>
          <w:sz w:val="24"/>
          <w:szCs w:val="24"/>
        </w:rPr>
        <w:t>профессиям  рабочих</w:t>
      </w:r>
      <w:proofErr w:type="gramEnd"/>
      <w:r w:rsidRPr="003C44CC">
        <w:rPr>
          <w:rFonts w:ascii="Times New Roman" w:hAnsi="Times New Roman" w:cs="Times New Roman"/>
          <w:sz w:val="24"/>
          <w:szCs w:val="24"/>
        </w:rPr>
        <w:t>, устанавливаются на основе отнесения должностей ПКГ: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D058C" w:rsidRPr="003C44CC" w14:paraId="5FE4F62B" w14:textId="77777777" w:rsidTr="00CD058C">
        <w:tc>
          <w:tcPr>
            <w:tcW w:w="3115" w:type="dxa"/>
          </w:tcPr>
          <w:p w14:paraId="2CA24A06" w14:textId="77B1206A" w:rsidR="00CD058C" w:rsidRPr="003C44CC" w:rsidRDefault="00CD058C" w:rsidP="001F7DD4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115" w:type="dxa"/>
          </w:tcPr>
          <w:p w14:paraId="68FE956E" w14:textId="61356FD4" w:rsidR="00CD058C" w:rsidRPr="003C44CC" w:rsidRDefault="00CD058C" w:rsidP="001F7DD4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15" w:type="dxa"/>
          </w:tcPr>
          <w:p w14:paraId="09B78138" w14:textId="6B14D9C6" w:rsidR="00CD058C" w:rsidRPr="003C44CC" w:rsidRDefault="00CD058C" w:rsidP="001F7DD4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CD058C" w:rsidRPr="003C44CC" w14:paraId="3352B0A8" w14:textId="77777777" w:rsidTr="00CD058C">
        <w:tc>
          <w:tcPr>
            <w:tcW w:w="3115" w:type="dxa"/>
          </w:tcPr>
          <w:p w14:paraId="6DC4ABA1" w14:textId="05515806" w:rsidR="00CD058C" w:rsidRPr="003C44CC" w:rsidRDefault="00CD058C" w:rsidP="001F7DD4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2CF941CA" w14:textId="1CAA9EFF" w:rsidR="00CD058C" w:rsidRPr="003C44CC" w:rsidRDefault="00CD058C" w:rsidP="001F7DD4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715DB76C" w14:textId="58A254AF" w:rsidR="00CD058C" w:rsidRPr="003C44CC" w:rsidRDefault="00CD058C" w:rsidP="001F7DD4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3BA5" w:rsidRPr="003C44CC" w14:paraId="7C22F82A" w14:textId="77777777" w:rsidTr="00CD058C">
        <w:tc>
          <w:tcPr>
            <w:tcW w:w="3115" w:type="dxa"/>
            <w:vMerge w:val="restart"/>
          </w:tcPr>
          <w:p w14:paraId="064FF1C7" w14:textId="66C84A86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первого уровня </w:t>
            </w:r>
          </w:p>
        </w:tc>
        <w:tc>
          <w:tcPr>
            <w:tcW w:w="3115" w:type="dxa"/>
          </w:tcPr>
          <w:p w14:paraId="43FB237A" w14:textId="6952E417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5" w:type="dxa"/>
          </w:tcPr>
          <w:p w14:paraId="148CE467" w14:textId="21D842C4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4 756</w:t>
            </w:r>
          </w:p>
        </w:tc>
      </w:tr>
      <w:tr w:rsidR="00283BA5" w:rsidRPr="003C44CC" w14:paraId="304AB9D2" w14:textId="77777777" w:rsidTr="00CD058C">
        <w:tc>
          <w:tcPr>
            <w:tcW w:w="3115" w:type="dxa"/>
            <w:vMerge/>
          </w:tcPr>
          <w:p w14:paraId="64975EAA" w14:textId="77777777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177FE5" w14:textId="2C0547FC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15" w:type="dxa"/>
          </w:tcPr>
          <w:p w14:paraId="06922965" w14:textId="0604559C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5 007</w:t>
            </w:r>
          </w:p>
        </w:tc>
      </w:tr>
      <w:tr w:rsidR="00283BA5" w:rsidRPr="003C44CC" w14:paraId="2A36452A" w14:textId="77777777" w:rsidTr="00CD058C">
        <w:tc>
          <w:tcPr>
            <w:tcW w:w="3115" w:type="dxa"/>
            <w:vMerge w:val="restart"/>
          </w:tcPr>
          <w:p w14:paraId="3DC7749F" w14:textId="4173E34D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рабочих</w:t>
            </w:r>
          </w:p>
        </w:tc>
        <w:tc>
          <w:tcPr>
            <w:tcW w:w="3115" w:type="dxa"/>
          </w:tcPr>
          <w:p w14:paraId="27D1CE9B" w14:textId="51C1A25D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5" w:type="dxa"/>
          </w:tcPr>
          <w:p w14:paraId="36EFD7CB" w14:textId="746C47ED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5 422</w:t>
            </w:r>
          </w:p>
        </w:tc>
      </w:tr>
      <w:tr w:rsidR="00283BA5" w:rsidRPr="003C44CC" w14:paraId="342C5807" w14:textId="77777777" w:rsidTr="00CD058C">
        <w:tc>
          <w:tcPr>
            <w:tcW w:w="3115" w:type="dxa"/>
            <w:vMerge/>
          </w:tcPr>
          <w:p w14:paraId="45184461" w14:textId="77777777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41B33" w14:textId="2439D265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15" w:type="dxa"/>
          </w:tcPr>
          <w:p w14:paraId="6B945276" w14:textId="0907ED91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5 621</w:t>
            </w:r>
          </w:p>
        </w:tc>
      </w:tr>
      <w:tr w:rsidR="00283BA5" w:rsidRPr="003C44CC" w14:paraId="278395C0" w14:textId="77777777" w:rsidTr="00CD058C">
        <w:tc>
          <w:tcPr>
            <w:tcW w:w="3115" w:type="dxa"/>
            <w:vMerge/>
          </w:tcPr>
          <w:p w14:paraId="04C5AFAC" w14:textId="77777777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F0FCB4" w14:textId="7E14B067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115" w:type="dxa"/>
          </w:tcPr>
          <w:p w14:paraId="6E1B471A" w14:textId="5C229989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5 859</w:t>
            </w:r>
          </w:p>
        </w:tc>
      </w:tr>
      <w:tr w:rsidR="00283BA5" w:rsidRPr="003C44CC" w14:paraId="55C60895" w14:textId="77777777" w:rsidTr="00CD058C">
        <w:tc>
          <w:tcPr>
            <w:tcW w:w="3115" w:type="dxa"/>
            <w:vMerge/>
          </w:tcPr>
          <w:p w14:paraId="33FC46ED" w14:textId="77777777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39BB4D" w14:textId="29442A5A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115" w:type="dxa"/>
          </w:tcPr>
          <w:p w14:paraId="71D36491" w14:textId="1DF9101D" w:rsidR="00283BA5" w:rsidRPr="003C44CC" w:rsidRDefault="00283BA5" w:rsidP="003C44C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44CC">
              <w:rPr>
                <w:rFonts w:ascii="Times New Roman" w:hAnsi="Times New Roman" w:cs="Times New Roman"/>
                <w:sz w:val="24"/>
                <w:szCs w:val="24"/>
              </w:rPr>
              <w:t>6 059</w:t>
            </w:r>
          </w:p>
        </w:tc>
      </w:tr>
    </w:tbl>
    <w:p w14:paraId="70C7A642" w14:textId="77777777" w:rsidR="00CD058C" w:rsidRPr="003C44CC" w:rsidRDefault="00CD058C" w:rsidP="003C44C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sectPr w:rsidR="00CD058C" w:rsidRPr="003C44CC" w:rsidSect="001F7D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1AD0"/>
    <w:multiLevelType w:val="hybridMultilevel"/>
    <w:tmpl w:val="B4F8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A3773"/>
    <w:multiLevelType w:val="hybridMultilevel"/>
    <w:tmpl w:val="770A4A7C"/>
    <w:lvl w:ilvl="0" w:tplc="84B0C1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7B"/>
    <w:rsid w:val="000F4550"/>
    <w:rsid w:val="001F7DD4"/>
    <w:rsid w:val="00283BA5"/>
    <w:rsid w:val="003C44CC"/>
    <w:rsid w:val="005E717B"/>
    <w:rsid w:val="00764E19"/>
    <w:rsid w:val="008F7581"/>
    <w:rsid w:val="00BE01C0"/>
    <w:rsid w:val="00CD058C"/>
    <w:rsid w:val="00D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F0E0"/>
  <w15:chartTrackingRefBased/>
  <w15:docId w15:val="{8E59E660-D2E1-4AFC-9124-D15D9A6B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7B"/>
    <w:pPr>
      <w:ind w:left="720"/>
      <w:contextualSpacing/>
    </w:pPr>
  </w:style>
  <w:style w:type="table" w:styleId="a4">
    <w:name w:val="Table Grid"/>
    <w:basedOn w:val="a1"/>
    <w:uiPriority w:val="39"/>
    <w:rsid w:val="005E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basedOn w:val="a"/>
    <w:next w:val="a6"/>
    <w:link w:val="a7"/>
    <w:uiPriority w:val="10"/>
    <w:qFormat/>
    <w:rsid w:val="003C44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5"/>
    <w:uiPriority w:val="10"/>
    <w:rsid w:val="003C44CC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Title"/>
    <w:basedOn w:val="a"/>
    <w:next w:val="a"/>
    <w:link w:val="a8"/>
    <w:uiPriority w:val="10"/>
    <w:qFormat/>
    <w:rsid w:val="003C4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3C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</dc:creator>
  <cp:keywords/>
  <dc:description/>
  <cp:lastModifiedBy>AVG</cp:lastModifiedBy>
  <cp:revision>2</cp:revision>
  <dcterms:created xsi:type="dcterms:W3CDTF">2022-04-08T03:08:00Z</dcterms:created>
  <dcterms:modified xsi:type="dcterms:W3CDTF">2022-04-08T03:08:00Z</dcterms:modified>
</cp:coreProperties>
</file>