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D9" w:rsidRPr="00B13B6D" w:rsidRDefault="00CC61D9" w:rsidP="006C3BC7">
      <w:pPr>
        <w:spacing w:after="0"/>
        <w:jc w:val="center"/>
        <w:rPr>
          <w:rFonts w:ascii="Times New Roman" w:hAnsi="Times New Roman" w:cs="Times New Roman"/>
          <w:color w:val="002060"/>
          <w:sz w:val="24"/>
          <w:szCs w:val="24"/>
        </w:rPr>
      </w:pPr>
      <w:bookmarkStart w:id="0" w:name="_Toc409691624"/>
      <w:bookmarkStart w:id="1" w:name="_Toc410653945"/>
      <w:bookmarkStart w:id="2" w:name="_Toc414553126"/>
      <w:r w:rsidRPr="00B13B6D">
        <w:rPr>
          <w:rFonts w:ascii="Times New Roman" w:hAnsi="Times New Roman" w:cs="Times New Roman"/>
          <w:color w:val="002060"/>
          <w:sz w:val="24"/>
          <w:szCs w:val="24"/>
        </w:rPr>
        <w:t>Муниципальное бюджетное общеобразовательное учреждение</w:t>
      </w:r>
    </w:p>
    <w:p w:rsidR="00CC61D9" w:rsidRPr="00B13B6D" w:rsidRDefault="00CC61D9" w:rsidP="006C3BC7">
      <w:pPr>
        <w:spacing w:after="0"/>
        <w:jc w:val="center"/>
        <w:rPr>
          <w:rFonts w:ascii="Times New Roman" w:hAnsi="Times New Roman" w:cs="Times New Roman"/>
          <w:color w:val="002060"/>
          <w:sz w:val="24"/>
          <w:szCs w:val="24"/>
        </w:rPr>
      </w:pPr>
      <w:r w:rsidRPr="00B13B6D">
        <w:rPr>
          <w:rFonts w:ascii="Times New Roman" w:hAnsi="Times New Roman" w:cs="Times New Roman"/>
          <w:color w:val="002060"/>
          <w:sz w:val="24"/>
          <w:szCs w:val="24"/>
        </w:rPr>
        <w:t xml:space="preserve">«Майинская  средняя общеобразовательная школа </w:t>
      </w:r>
    </w:p>
    <w:p w:rsidR="00CC61D9" w:rsidRPr="00B13B6D" w:rsidRDefault="00CC61D9" w:rsidP="006C3BC7">
      <w:pPr>
        <w:spacing w:after="0"/>
        <w:jc w:val="center"/>
        <w:rPr>
          <w:rFonts w:ascii="Times New Roman" w:hAnsi="Times New Roman" w:cs="Times New Roman"/>
          <w:color w:val="002060"/>
          <w:sz w:val="24"/>
          <w:szCs w:val="24"/>
        </w:rPr>
      </w:pPr>
      <w:r w:rsidRPr="00B13B6D">
        <w:rPr>
          <w:rFonts w:ascii="Times New Roman" w:hAnsi="Times New Roman" w:cs="Times New Roman"/>
          <w:color w:val="002060"/>
          <w:sz w:val="24"/>
          <w:szCs w:val="24"/>
        </w:rPr>
        <w:t>имени В.П.Ларионова с углубленным изучением отдельных предметов»</w:t>
      </w:r>
    </w:p>
    <w:p w:rsidR="00CC61D9" w:rsidRPr="00B13B6D" w:rsidRDefault="00CC61D9" w:rsidP="006C3BC7">
      <w:pPr>
        <w:spacing w:after="0"/>
        <w:jc w:val="center"/>
        <w:rPr>
          <w:rFonts w:ascii="Times New Roman" w:hAnsi="Times New Roman" w:cs="Times New Roman"/>
          <w:color w:val="002060"/>
          <w:sz w:val="24"/>
          <w:szCs w:val="24"/>
        </w:rPr>
      </w:pPr>
      <w:r w:rsidRPr="00B13B6D">
        <w:rPr>
          <w:rFonts w:ascii="Times New Roman" w:hAnsi="Times New Roman" w:cs="Times New Roman"/>
          <w:color w:val="002060"/>
          <w:sz w:val="24"/>
          <w:szCs w:val="24"/>
        </w:rPr>
        <w:t>Муниципальный район «Мегино-Кангаласский улус»</w:t>
      </w:r>
    </w:p>
    <w:p w:rsidR="00CC61D9" w:rsidRPr="00B13B6D" w:rsidRDefault="00CC61D9" w:rsidP="006C3BC7">
      <w:pPr>
        <w:spacing w:after="0"/>
        <w:jc w:val="center"/>
        <w:rPr>
          <w:rFonts w:ascii="Times New Roman" w:hAnsi="Times New Roman" w:cs="Times New Roman"/>
          <w:color w:val="002060"/>
          <w:sz w:val="24"/>
          <w:szCs w:val="24"/>
        </w:rPr>
      </w:pPr>
    </w:p>
    <w:tbl>
      <w:tblPr>
        <w:tblpPr w:leftFromText="180" w:rightFromText="180" w:vertAnchor="text" w:horzAnchor="margin" w:tblpX="-385" w:tblpY="-227"/>
        <w:tblW w:w="10065" w:type="dxa"/>
        <w:tblLayout w:type="fixed"/>
        <w:tblLook w:val="00A0"/>
      </w:tblPr>
      <w:tblGrid>
        <w:gridCol w:w="2516"/>
        <w:gridCol w:w="2516"/>
        <w:gridCol w:w="2516"/>
        <w:gridCol w:w="2517"/>
      </w:tblGrid>
      <w:tr w:rsidR="00CC61D9" w:rsidRPr="00B13B6D">
        <w:tc>
          <w:tcPr>
            <w:tcW w:w="2516" w:type="dxa"/>
          </w:tcPr>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Утверждено</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приказом директора</w:t>
            </w:r>
          </w:p>
          <w:p w:rsidR="00CC61D9" w:rsidRPr="00B13B6D" w:rsidRDefault="00CC61D9" w:rsidP="006C3BC7">
            <w:pPr>
              <w:spacing w:after="0"/>
              <w:jc w:val="center"/>
              <w:rPr>
                <w:rFonts w:ascii="Times New Roman" w:hAnsi="Times New Roman" w:cs="Times New Roman"/>
                <w:i/>
                <w:iCs/>
                <w:color w:val="002060"/>
                <w:sz w:val="24"/>
                <w:szCs w:val="24"/>
                <w:lang w:val="sah-RU" w:eastAsia="ru-RU"/>
              </w:rPr>
            </w:pPr>
            <w:r w:rsidRPr="00B13B6D">
              <w:rPr>
                <w:rFonts w:ascii="Times New Roman" w:hAnsi="Times New Roman" w:cs="Times New Roman"/>
                <w:i/>
                <w:iCs/>
                <w:color w:val="002060"/>
                <w:sz w:val="24"/>
                <w:szCs w:val="24"/>
                <w:lang w:eastAsia="ru-RU"/>
              </w:rPr>
              <w:t>МБОУ «Майинская СОШ им. В.П. Ларионова с углубленным изучением отдельных предметов»</w:t>
            </w:r>
          </w:p>
          <w:p w:rsidR="00CC61D9" w:rsidRPr="00B13B6D" w:rsidRDefault="00CC61D9" w:rsidP="005653C0">
            <w:pPr>
              <w:pStyle w:val="af"/>
              <w:tabs>
                <w:tab w:val="left" w:pos="284"/>
              </w:tabs>
              <w:spacing w:line="276" w:lineRule="auto"/>
              <w:ind w:right="-1"/>
              <w:rPr>
                <w:i/>
                <w:iCs/>
                <w:color w:val="002060"/>
              </w:rPr>
            </w:pPr>
            <w:r w:rsidRPr="00B13B6D">
              <w:rPr>
                <w:b w:val="0"/>
                <w:bCs w:val="0"/>
                <w:i/>
                <w:iCs/>
                <w:color w:val="002060"/>
              </w:rPr>
              <w:t>от 28.08. 201</w:t>
            </w:r>
            <w:r w:rsidR="008D6D32">
              <w:rPr>
                <w:b w:val="0"/>
                <w:bCs w:val="0"/>
                <w:i/>
                <w:iCs/>
                <w:color w:val="002060"/>
              </w:rPr>
              <w:t>8</w:t>
            </w:r>
            <w:r w:rsidRPr="00B13B6D">
              <w:rPr>
                <w:b w:val="0"/>
                <w:bCs w:val="0"/>
                <w:i/>
                <w:iCs/>
                <w:color w:val="002060"/>
              </w:rPr>
              <w:t>г. №01-03/01</w:t>
            </w:r>
          </w:p>
        </w:tc>
        <w:tc>
          <w:tcPr>
            <w:tcW w:w="2516" w:type="dxa"/>
          </w:tcPr>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 xml:space="preserve">Принято </w:t>
            </w:r>
          </w:p>
          <w:p w:rsidR="00CC61D9" w:rsidRPr="00B13B6D" w:rsidRDefault="00CC61D9" w:rsidP="006C3BC7">
            <w:pPr>
              <w:spacing w:after="0"/>
              <w:jc w:val="center"/>
              <w:rPr>
                <w:rFonts w:ascii="Times New Roman" w:hAnsi="Times New Roman" w:cs="Times New Roman"/>
                <w:i/>
                <w:iCs/>
                <w:color w:val="002060"/>
                <w:sz w:val="24"/>
                <w:szCs w:val="24"/>
                <w:lang w:val="sah-RU" w:eastAsia="ru-RU"/>
              </w:rPr>
            </w:pPr>
            <w:r w:rsidRPr="00B13B6D">
              <w:rPr>
                <w:rFonts w:ascii="Times New Roman" w:hAnsi="Times New Roman" w:cs="Times New Roman"/>
                <w:i/>
                <w:iCs/>
                <w:color w:val="002060"/>
                <w:sz w:val="24"/>
                <w:szCs w:val="24"/>
                <w:lang w:eastAsia="ru-RU"/>
              </w:rPr>
              <w:t>решением педагогического совета  МБОУ «Майинская СОШ им. В.П. Ларионова с углубленным изучением отдельных предметов»</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от 28.08.201</w:t>
            </w:r>
            <w:r w:rsidR="008D6D32">
              <w:rPr>
                <w:rFonts w:ascii="Times New Roman" w:hAnsi="Times New Roman" w:cs="Times New Roman"/>
                <w:i/>
                <w:iCs/>
                <w:color w:val="002060"/>
                <w:sz w:val="24"/>
                <w:szCs w:val="24"/>
                <w:lang w:eastAsia="ru-RU"/>
              </w:rPr>
              <w:t>8</w:t>
            </w:r>
            <w:r w:rsidRPr="00B13B6D">
              <w:rPr>
                <w:rFonts w:ascii="Times New Roman" w:hAnsi="Times New Roman" w:cs="Times New Roman"/>
                <w:i/>
                <w:iCs/>
                <w:color w:val="002060"/>
                <w:sz w:val="24"/>
                <w:szCs w:val="24"/>
                <w:lang w:eastAsia="ru-RU"/>
              </w:rPr>
              <w:t>г.</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протокол №07</w:t>
            </w:r>
          </w:p>
        </w:tc>
        <w:tc>
          <w:tcPr>
            <w:tcW w:w="2516" w:type="dxa"/>
          </w:tcPr>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 xml:space="preserve">Согласовано </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с родительским  комитетом</w:t>
            </w:r>
          </w:p>
          <w:p w:rsidR="00CC61D9" w:rsidRPr="00B13B6D" w:rsidRDefault="00CC61D9" w:rsidP="006C3BC7">
            <w:pPr>
              <w:spacing w:after="0"/>
              <w:jc w:val="center"/>
              <w:rPr>
                <w:rFonts w:ascii="Times New Roman" w:hAnsi="Times New Roman" w:cs="Times New Roman"/>
                <w:i/>
                <w:iCs/>
                <w:color w:val="002060"/>
                <w:sz w:val="24"/>
                <w:szCs w:val="24"/>
                <w:lang w:val="sah-RU" w:eastAsia="ru-RU"/>
              </w:rPr>
            </w:pPr>
            <w:r w:rsidRPr="00B13B6D">
              <w:rPr>
                <w:rFonts w:ascii="Times New Roman" w:hAnsi="Times New Roman" w:cs="Times New Roman"/>
                <w:i/>
                <w:iCs/>
                <w:color w:val="002060"/>
                <w:sz w:val="24"/>
                <w:szCs w:val="24"/>
                <w:lang w:eastAsia="ru-RU"/>
              </w:rPr>
              <w:t>МБОУ «Майинская СОШ им. В.П. Ларионова с углубленным изучением отдельных предметов»</w:t>
            </w:r>
          </w:p>
          <w:p w:rsidR="00187251"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от 28.08.201</w:t>
            </w:r>
            <w:r w:rsidR="008D6D32">
              <w:rPr>
                <w:rFonts w:ascii="Times New Roman" w:hAnsi="Times New Roman" w:cs="Times New Roman"/>
                <w:i/>
                <w:iCs/>
                <w:color w:val="002060"/>
                <w:sz w:val="24"/>
                <w:szCs w:val="24"/>
                <w:lang w:eastAsia="ru-RU"/>
              </w:rPr>
              <w:t>8</w:t>
            </w:r>
            <w:r w:rsidRPr="00B13B6D">
              <w:rPr>
                <w:rFonts w:ascii="Times New Roman" w:hAnsi="Times New Roman" w:cs="Times New Roman"/>
                <w:i/>
                <w:iCs/>
                <w:color w:val="002060"/>
                <w:sz w:val="24"/>
                <w:szCs w:val="24"/>
                <w:lang w:eastAsia="ru-RU"/>
              </w:rPr>
              <w:t xml:space="preserve"> г. </w:t>
            </w:r>
          </w:p>
          <w:p w:rsidR="00CC61D9" w:rsidRPr="00B13B6D" w:rsidRDefault="00187251"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 xml:space="preserve">протокол </w:t>
            </w:r>
            <w:r w:rsidR="00CC61D9" w:rsidRPr="00B13B6D">
              <w:rPr>
                <w:rFonts w:ascii="Times New Roman" w:hAnsi="Times New Roman" w:cs="Times New Roman"/>
                <w:i/>
                <w:iCs/>
                <w:color w:val="002060"/>
                <w:sz w:val="24"/>
                <w:szCs w:val="24"/>
                <w:lang w:eastAsia="ru-RU"/>
              </w:rPr>
              <w:t>№05</w:t>
            </w:r>
          </w:p>
          <w:p w:rsidR="00CC61D9" w:rsidRPr="00B13B6D" w:rsidRDefault="00CC61D9" w:rsidP="006C3BC7">
            <w:pPr>
              <w:pStyle w:val="af"/>
              <w:tabs>
                <w:tab w:val="left" w:pos="284"/>
              </w:tabs>
              <w:spacing w:line="276" w:lineRule="auto"/>
              <w:ind w:right="-1"/>
              <w:rPr>
                <w:i/>
                <w:iCs/>
                <w:color w:val="002060"/>
              </w:rPr>
            </w:pPr>
          </w:p>
        </w:tc>
        <w:tc>
          <w:tcPr>
            <w:tcW w:w="2517" w:type="dxa"/>
          </w:tcPr>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Согласовано</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с Советом учащихся</w:t>
            </w:r>
          </w:p>
          <w:p w:rsidR="00CC61D9" w:rsidRPr="00B13B6D" w:rsidRDefault="00CC61D9" w:rsidP="006C3BC7">
            <w:pPr>
              <w:spacing w:after="0"/>
              <w:jc w:val="center"/>
              <w:rPr>
                <w:rFonts w:ascii="Times New Roman" w:hAnsi="Times New Roman" w:cs="Times New Roman"/>
                <w:i/>
                <w:iCs/>
                <w:color w:val="002060"/>
                <w:sz w:val="24"/>
                <w:szCs w:val="24"/>
                <w:lang w:val="sah-RU" w:eastAsia="ru-RU"/>
              </w:rPr>
            </w:pPr>
            <w:r w:rsidRPr="00B13B6D">
              <w:rPr>
                <w:rFonts w:ascii="Times New Roman" w:hAnsi="Times New Roman" w:cs="Times New Roman"/>
                <w:i/>
                <w:iCs/>
                <w:color w:val="002060"/>
                <w:sz w:val="24"/>
                <w:szCs w:val="24"/>
                <w:lang w:eastAsia="ru-RU"/>
              </w:rPr>
              <w:t>МБОУ «Майинская СОШ им. В.П. Ларионова с углубленным изучением отдельных предметов»</w:t>
            </w:r>
          </w:p>
          <w:p w:rsidR="00187251"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от 28.08.201</w:t>
            </w:r>
            <w:r w:rsidR="008D6D32">
              <w:rPr>
                <w:rFonts w:ascii="Times New Roman" w:hAnsi="Times New Roman" w:cs="Times New Roman"/>
                <w:i/>
                <w:iCs/>
                <w:color w:val="002060"/>
                <w:sz w:val="24"/>
                <w:szCs w:val="24"/>
                <w:lang w:eastAsia="ru-RU"/>
              </w:rPr>
              <w:t>8</w:t>
            </w:r>
            <w:r w:rsidRPr="00B13B6D">
              <w:rPr>
                <w:rFonts w:ascii="Times New Roman" w:hAnsi="Times New Roman" w:cs="Times New Roman"/>
                <w:i/>
                <w:iCs/>
                <w:color w:val="002060"/>
                <w:sz w:val="24"/>
                <w:szCs w:val="24"/>
                <w:lang w:eastAsia="ru-RU"/>
              </w:rPr>
              <w:t xml:space="preserve"> г. </w:t>
            </w:r>
          </w:p>
          <w:p w:rsidR="00CC61D9" w:rsidRPr="00B13B6D" w:rsidRDefault="00187251"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 xml:space="preserve">протокол </w:t>
            </w:r>
            <w:r w:rsidR="00CC61D9" w:rsidRPr="00B13B6D">
              <w:rPr>
                <w:rFonts w:ascii="Times New Roman" w:hAnsi="Times New Roman" w:cs="Times New Roman"/>
                <w:i/>
                <w:iCs/>
                <w:color w:val="002060"/>
                <w:sz w:val="24"/>
                <w:szCs w:val="24"/>
                <w:lang w:eastAsia="ru-RU"/>
              </w:rPr>
              <w:t>№04</w:t>
            </w:r>
          </w:p>
          <w:p w:rsidR="00CC61D9" w:rsidRPr="00B13B6D" w:rsidRDefault="00CC61D9" w:rsidP="006C3BC7">
            <w:pPr>
              <w:pStyle w:val="af"/>
              <w:tabs>
                <w:tab w:val="left" w:pos="284"/>
              </w:tabs>
              <w:spacing w:line="276" w:lineRule="auto"/>
              <w:ind w:right="-1"/>
              <w:rPr>
                <w:i/>
                <w:iCs/>
                <w:color w:val="002060"/>
              </w:rPr>
            </w:pPr>
          </w:p>
        </w:tc>
      </w:tr>
    </w:tbl>
    <w:p w:rsidR="00CC61D9" w:rsidRPr="00B13B6D" w:rsidRDefault="00CC61D9" w:rsidP="006C3BC7">
      <w:pPr>
        <w:spacing w:after="0"/>
        <w:rPr>
          <w:rFonts w:ascii="Times New Roman" w:hAnsi="Times New Roman" w:cs="Times New Roman"/>
          <w:noProof/>
          <w:sz w:val="24"/>
          <w:szCs w:val="24"/>
          <w:lang w:eastAsia="ru-RU"/>
        </w:rPr>
      </w:pPr>
    </w:p>
    <w:p w:rsidR="00CC61D9" w:rsidRPr="00B13B6D" w:rsidRDefault="00975E02" w:rsidP="006C3BC7">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174115" cy="1153160"/>
            <wp:effectExtent l="0" t="0" r="6985" b="8890"/>
            <wp:docPr id="1"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115" cy="1153160"/>
                    </a:xfrm>
                    <a:prstGeom prst="rect">
                      <a:avLst/>
                    </a:prstGeom>
                    <a:noFill/>
                    <a:ln>
                      <a:noFill/>
                    </a:ln>
                  </pic:spPr>
                </pic:pic>
              </a:graphicData>
            </a:graphic>
          </wp:inline>
        </w:drawing>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9E6104" w:rsidRPr="00B13B6D" w:rsidRDefault="00CC61D9" w:rsidP="006C3BC7">
      <w:pPr>
        <w:spacing w:after="0"/>
        <w:jc w:val="center"/>
        <w:rPr>
          <w:rFonts w:ascii="Times New Roman" w:hAnsi="Times New Roman" w:cs="Times New Roman"/>
          <w:b/>
          <w:bCs/>
          <w:color w:val="C00000"/>
          <w:sz w:val="24"/>
          <w:szCs w:val="24"/>
        </w:rPr>
      </w:pPr>
      <w:r w:rsidRPr="00B13B6D">
        <w:rPr>
          <w:rFonts w:ascii="Times New Roman" w:hAnsi="Times New Roman" w:cs="Times New Roman"/>
          <w:b/>
          <w:bCs/>
          <w:color w:val="C00000"/>
          <w:sz w:val="24"/>
          <w:szCs w:val="24"/>
        </w:rPr>
        <w:t>ОСНОВНАЯ ОБРАЗОВАТЕЛЬНАЯ П</w:t>
      </w:r>
      <w:r w:rsidR="009E6104" w:rsidRPr="00B13B6D">
        <w:rPr>
          <w:rFonts w:ascii="Times New Roman" w:hAnsi="Times New Roman" w:cs="Times New Roman"/>
          <w:b/>
          <w:bCs/>
          <w:color w:val="C00000"/>
          <w:sz w:val="24"/>
          <w:szCs w:val="24"/>
        </w:rPr>
        <w:t xml:space="preserve">РОГРАММА </w:t>
      </w:r>
    </w:p>
    <w:p w:rsidR="00CC61D9" w:rsidRPr="00B13B6D" w:rsidRDefault="009E6104" w:rsidP="006C3BC7">
      <w:pPr>
        <w:spacing w:after="0"/>
        <w:jc w:val="center"/>
        <w:rPr>
          <w:rFonts w:ascii="Times New Roman" w:hAnsi="Times New Roman" w:cs="Times New Roman"/>
          <w:b/>
          <w:bCs/>
          <w:color w:val="C00000"/>
          <w:sz w:val="24"/>
          <w:szCs w:val="24"/>
        </w:rPr>
      </w:pPr>
      <w:r w:rsidRPr="00B13B6D">
        <w:rPr>
          <w:rFonts w:ascii="Times New Roman" w:hAnsi="Times New Roman" w:cs="Times New Roman"/>
          <w:b/>
          <w:bCs/>
          <w:color w:val="C00000"/>
          <w:sz w:val="24"/>
          <w:szCs w:val="24"/>
        </w:rPr>
        <w:t xml:space="preserve">ОСНОВНОГО </w:t>
      </w:r>
      <w:r w:rsidR="00CC61D9" w:rsidRPr="00B13B6D">
        <w:rPr>
          <w:rFonts w:ascii="Times New Roman" w:hAnsi="Times New Roman" w:cs="Times New Roman"/>
          <w:b/>
          <w:bCs/>
          <w:color w:val="C00000"/>
          <w:sz w:val="24"/>
          <w:szCs w:val="24"/>
        </w:rPr>
        <w:t>ОБЩЕГО ОБРАЗОВАНИЯ</w:t>
      </w:r>
    </w:p>
    <w:p w:rsidR="00CC61D9" w:rsidRPr="00B13B6D" w:rsidRDefault="00CC61D9" w:rsidP="006C3BC7">
      <w:pPr>
        <w:spacing w:after="0"/>
        <w:jc w:val="center"/>
        <w:rPr>
          <w:rFonts w:ascii="Times New Roman" w:hAnsi="Times New Roman" w:cs="Times New Roman"/>
          <w:b/>
          <w:bCs/>
          <w:color w:val="002060"/>
          <w:sz w:val="24"/>
          <w:szCs w:val="24"/>
        </w:rPr>
      </w:pPr>
      <w:r w:rsidRPr="00B13B6D">
        <w:rPr>
          <w:rFonts w:ascii="Times New Roman" w:hAnsi="Times New Roman" w:cs="Times New Roman"/>
          <w:b/>
          <w:bCs/>
          <w:color w:val="002060"/>
          <w:sz w:val="24"/>
          <w:szCs w:val="24"/>
        </w:rPr>
        <w:t>на 201</w:t>
      </w:r>
      <w:r w:rsidR="008D6D32">
        <w:rPr>
          <w:rFonts w:ascii="Times New Roman" w:hAnsi="Times New Roman" w:cs="Times New Roman"/>
          <w:b/>
          <w:bCs/>
          <w:color w:val="002060"/>
          <w:sz w:val="24"/>
          <w:szCs w:val="24"/>
        </w:rPr>
        <w:t>8</w:t>
      </w:r>
      <w:r w:rsidRPr="00B13B6D">
        <w:rPr>
          <w:rFonts w:ascii="Times New Roman" w:hAnsi="Times New Roman" w:cs="Times New Roman"/>
          <w:b/>
          <w:bCs/>
          <w:color w:val="002060"/>
          <w:sz w:val="24"/>
          <w:szCs w:val="24"/>
        </w:rPr>
        <w:t>-201</w:t>
      </w:r>
      <w:r w:rsidR="008D6D32">
        <w:rPr>
          <w:rFonts w:ascii="Times New Roman" w:hAnsi="Times New Roman" w:cs="Times New Roman"/>
          <w:b/>
          <w:bCs/>
          <w:color w:val="002060"/>
          <w:sz w:val="24"/>
          <w:szCs w:val="24"/>
        </w:rPr>
        <w:t>9</w:t>
      </w:r>
      <w:r w:rsidRPr="00B13B6D">
        <w:rPr>
          <w:rFonts w:ascii="Times New Roman" w:hAnsi="Times New Roman" w:cs="Times New Roman"/>
          <w:b/>
          <w:bCs/>
          <w:color w:val="002060"/>
          <w:sz w:val="24"/>
          <w:szCs w:val="24"/>
        </w:rPr>
        <w:t xml:space="preserve"> учебный год</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ED61F1" w:rsidRPr="00B13B6D" w:rsidRDefault="00ED61F1" w:rsidP="006C3BC7">
      <w:pPr>
        <w:jc w:val="center"/>
        <w:rPr>
          <w:rFonts w:ascii="Times New Roman" w:hAnsi="Times New Roman" w:cs="Times New Roman"/>
          <w:b/>
          <w:bCs/>
          <w:sz w:val="24"/>
          <w:szCs w:val="24"/>
        </w:rPr>
      </w:pPr>
    </w:p>
    <w:p w:rsidR="00CC61D9" w:rsidRPr="00B13B6D" w:rsidRDefault="00CC61D9" w:rsidP="006C3BC7">
      <w:pPr>
        <w:jc w:val="center"/>
        <w:rPr>
          <w:rFonts w:ascii="Times New Roman" w:hAnsi="Times New Roman" w:cs="Times New Roman"/>
          <w:b/>
          <w:bCs/>
          <w:color w:val="002060"/>
          <w:sz w:val="24"/>
          <w:szCs w:val="24"/>
        </w:rPr>
      </w:pPr>
      <w:r w:rsidRPr="00B13B6D">
        <w:rPr>
          <w:rFonts w:ascii="Times New Roman" w:hAnsi="Times New Roman" w:cs="Times New Roman"/>
          <w:b/>
          <w:bCs/>
          <w:color w:val="002060"/>
          <w:sz w:val="24"/>
          <w:szCs w:val="24"/>
        </w:rPr>
        <w:t>201</w:t>
      </w:r>
      <w:r w:rsidR="008D6D32">
        <w:rPr>
          <w:rFonts w:ascii="Times New Roman" w:hAnsi="Times New Roman" w:cs="Times New Roman"/>
          <w:b/>
          <w:bCs/>
          <w:color w:val="002060"/>
          <w:sz w:val="24"/>
          <w:szCs w:val="24"/>
        </w:rPr>
        <w:t>8</w:t>
      </w:r>
      <w:r w:rsidRPr="00B13B6D">
        <w:rPr>
          <w:rFonts w:ascii="Times New Roman" w:hAnsi="Times New Roman" w:cs="Times New Roman"/>
          <w:b/>
          <w:bCs/>
          <w:color w:val="002060"/>
          <w:sz w:val="24"/>
          <w:szCs w:val="24"/>
        </w:rPr>
        <w:t xml:space="preserve"> г.</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ОГЛАВЛЕНИЕ</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lang w:val="en-US"/>
        </w:rPr>
        <w:t>I</w:t>
      </w:r>
      <w:r w:rsidRPr="00B13B6D">
        <w:rPr>
          <w:rFonts w:ascii="Times New Roman" w:hAnsi="Times New Roman" w:cs="Times New Roman"/>
          <w:b/>
          <w:bCs/>
          <w:sz w:val="24"/>
          <w:szCs w:val="24"/>
        </w:rPr>
        <w:t>.ЦЕЛЕВОЙ РАЗДЕЛ</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1.1.Пояснительная записка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1.1.1. Цели и задачи реализации основной образовательной программы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1.1.2. Принципы и подходы к формированию образовательной программы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1.2.Планируемые результаты освоения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1.2.1. Общие положения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1.2.2. Структура планируемых результатов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1.2.3. Личностные результаты освоения ООП</w:t>
      </w:r>
      <w:r w:rsidR="00ED61F1" w:rsidRPr="00B13B6D">
        <w:rPr>
          <w:rFonts w:ascii="Times New Roman" w:hAnsi="Times New Roman" w:cs="Times New Roman"/>
          <w:sz w:val="24"/>
          <w:szCs w:val="24"/>
        </w:rPr>
        <w:t xml:space="preserve">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1.2.4. Метапредметные результаты освоения ООП</w:t>
      </w:r>
      <w:r w:rsidR="00ED61F1" w:rsidRPr="00B13B6D">
        <w:rPr>
          <w:rFonts w:ascii="Times New Roman" w:hAnsi="Times New Roman" w:cs="Times New Roman"/>
          <w:sz w:val="24"/>
          <w:szCs w:val="24"/>
        </w:rPr>
        <w:t xml:space="preserve">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1.2.5. Предметные результаты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1.2.5.1. Русский язык</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1.2.5.2. Литература</w:t>
      </w:r>
    </w:p>
    <w:p w:rsidR="00ED61F1"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1.2.5.3. </w:t>
      </w:r>
      <w:r w:rsidR="00ED61F1" w:rsidRPr="00B13B6D">
        <w:rPr>
          <w:rFonts w:ascii="Times New Roman" w:hAnsi="Times New Roman" w:cs="Times New Roman"/>
          <w:sz w:val="24"/>
          <w:szCs w:val="24"/>
        </w:rPr>
        <w:t>Якутский язык</w:t>
      </w:r>
    </w:p>
    <w:p w:rsidR="00ED61F1"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1.2.5.4.</w:t>
      </w:r>
      <w:r w:rsidR="00ED61F1" w:rsidRPr="00B13B6D">
        <w:rPr>
          <w:rFonts w:ascii="Times New Roman" w:hAnsi="Times New Roman" w:cs="Times New Roman"/>
          <w:sz w:val="24"/>
          <w:szCs w:val="24"/>
        </w:rPr>
        <w:t xml:space="preserve"> Якутская литература</w:t>
      </w:r>
    </w:p>
    <w:p w:rsidR="00ED61F1"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1.2.5.5. Английский язык</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1.2.5.6. </w:t>
      </w:r>
      <w:r w:rsidR="009E6104" w:rsidRPr="00B13B6D">
        <w:rPr>
          <w:rFonts w:ascii="Times New Roman" w:hAnsi="Times New Roman" w:cs="Times New Roman"/>
          <w:sz w:val="24"/>
          <w:szCs w:val="24"/>
        </w:rPr>
        <w:t>История России. Всеобщая история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1.2.5.7. </w:t>
      </w:r>
      <w:r w:rsidR="009E6104" w:rsidRPr="00B13B6D">
        <w:rPr>
          <w:rFonts w:ascii="Times New Roman" w:hAnsi="Times New Roman" w:cs="Times New Roman"/>
          <w:sz w:val="24"/>
          <w:szCs w:val="24"/>
        </w:rPr>
        <w:t>Обществознание</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1.2.5.8. </w:t>
      </w:r>
      <w:r w:rsidR="009E6104" w:rsidRPr="00B13B6D">
        <w:rPr>
          <w:rFonts w:ascii="Times New Roman" w:hAnsi="Times New Roman" w:cs="Times New Roman"/>
          <w:sz w:val="24"/>
          <w:szCs w:val="24"/>
        </w:rPr>
        <w:t>География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1.2.5.9. </w:t>
      </w:r>
      <w:r w:rsidR="009E6104" w:rsidRPr="00B13B6D">
        <w:rPr>
          <w:rFonts w:ascii="Times New Roman" w:hAnsi="Times New Roman" w:cs="Times New Roman"/>
          <w:sz w:val="24"/>
          <w:szCs w:val="24"/>
        </w:rPr>
        <w:t>Математика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1.2.5.10. </w:t>
      </w:r>
      <w:r w:rsidR="009E6104" w:rsidRPr="00B13B6D">
        <w:rPr>
          <w:rFonts w:ascii="Times New Roman" w:hAnsi="Times New Roman" w:cs="Times New Roman"/>
          <w:sz w:val="24"/>
          <w:szCs w:val="24"/>
        </w:rPr>
        <w:t>Информатика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1.2.5.11. </w:t>
      </w:r>
      <w:r w:rsidR="009E6104" w:rsidRPr="00B13B6D">
        <w:rPr>
          <w:rFonts w:ascii="Times New Roman" w:hAnsi="Times New Roman" w:cs="Times New Roman"/>
          <w:sz w:val="24"/>
          <w:szCs w:val="24"/>
        </w:rPr>
        <w:t>Физика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1.2.5.12. </w:t>
      </w:r>
      <w:r w:rsidR="009E6104" w:rsidRPr="00B13B6D">
        <w:rPr>
          <w:rFonts w:ascii="Times New Roman" w:hAnsi="Times New Roman" w:cs="Times New Roman"/>
          <w:sz w:val="24"/>
          <w:szCs w:val="24"/>
        </w:rPr>
        <w:t>Биология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1.2.5.13. </w:t>
      </w:r>
      <w:r w:rsidR="009E6104" w:rsidRPr="00B13B6D">
        <w:rPr>
          <w:rFonts w:ascii="Times New Roman" w:hAnsi="Times New Roman" w:cs="Times New Roman"/>
          <w:sz w:val="24"/>
          <w:szCs w:val="24"/>
        </w:rPr>
        <w:t>Химия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1.2.5.14. </w:t>
      </w:r>
      <w:r w:rsidR="009E6104" w:rsidRPr="00B13B6D">
        <w:rPr>
          <w:rFonts w:ascii="Times New Roman" w:hAnsi="Times New Roman" w:cs="Times New Roman"/>
          <w:sz w:val="24"/>
          <w:szCs w:val="24"/>
        </w:rPr>
        <w:t>Изобразительное искусство</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1.2.5.15. </w:t>
      </w:r>
      <w:r w:rsidR="009E6104" w:rsidRPr="00B13B6D">
        <w:rPr>
          <w:rFonts w:ascii="Times New Roman" w:hAnsi="Times New Roman" w:cs="Times New Roman"/>
          <w:sz w:val="24"/>
          <w:szCs w:val="24"/>
        </w:rPr>
        <w:t>Музыка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1.2.5.16. </w:t>
      </w:r>
      <w:r w:rsidR="009E6104" w:rsidRPr="00B13B6D">
        <w:rPr>
          <w:rFonts w:ascii="Times New Roman" w:hAnsi="Times New Roman" w:cs="Times New Roman"/>
          <w:sz w:val="24"/>
          <w:szCs w:val="24"/>
        </w:rPr>
        <w:t>Технология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1.2.5.17. </w:t>
      </w:r>
      <w:r w:rsidR="009E6104" w:rsidRPr="00B13B6D">
        <w:rPr>
          <w:rFonts w:ascii="Times New Roman" w:hAnsi="Times New Roman" w:cs="Times New Roman"/>
          <w:sz w:val="24"/>
          <w:szCs w:val="24"/>
        </w:rPr>
        <w:t>Физическая культура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1.2.5.18. </w:t>
      </w:r>
      <w:r w:rsidR="009E6104" w:rsidRPr="00B13B6D">
        <w:rPr>
          <w:rFonts w:ascii="Times New Roman" w:hAnsi="Times New Roman" w:cs="Times New Roman"/>
          <w:sz w:val="24"/>
          <w:szCs w:val="24"/>
        </w:rPr>
        <w:t>Основы безопасности жизнедеятельности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1.3.Система оценки достижения планируемых результатов освоения ООП ООО</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pStyle w:val="a3"/>
        <w:spacing w:after="0"/>
        <w:ind w:left="0"/>
        <w:rPr>
          <w:rFonts w:ascii="Times New Roman" w:hAnsi="Times New Roman" w:cs="Times New Roman"/>
          <w:b/>
          <w:bCs/>
          <w:sz w:val="24"/>
          <w:szCs w:val="24"/>
        </w:rPr>
      </w:pPr>
      <w:r w:rsidRPr="00B13B6D">
        <w:rPr>
          <w:rFonts w:ascii="Times New Roman" w:hAnsi="Times New Roman" w:cs="Times New Roman"/>
          <w:b/>
          <w:bCs/>
          <w:sz w:val="24"/>
          <w:szCs w:val="24"/>
          <w:lang w:val="en-US"/>
        </w:rPr>
        <w:t>II</w:t>
      </w:r>
      <w:r w:rsidRPr="00B13B6D">
        <w:rPr>
          <w:rFonts w:ascii="Times New Roman" w:hAnsi="Times New Roman" w:cs="Times New Roman"/>
          <w:b/>
          <w:bCs/>
          <w:sz w:val="24"/>
          <w:szCs w:val="24"/>
        </w:rPr>
        <w:t>. СОДЕРЖАТЕЛЬНЫЙ РАЗДЕЛ</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2.1.Программа развития универсальных учебных действий, включающая  формирование компетенций обучающихся в области информационно-коммуникационных технологий, учебно-исследовательской и проектной деятельности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2.2. Программы учебных предметов, курсов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2.2.1. Общие положения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2.2.2. Основное содержание учебных предметов на уровне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2.2.2.1. Русский язык</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2.2.2.2. Литература </w:t>
      </w:r>
    </w:p>
    <w:p w:rsidR="00ED61F1"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2.2.2.3. </w:t>
      </w:r>
      <w:r w:rsidR="00ED61F1" w:rsidRPr="00B13B6D">
        <w:rPr>
          <w:rFonts w:ascii="Times New Roman" w:hAnsi="Times New Roman" w:cs="Times New Roman"/>
          <w:sz w:val="24"/>
          <w:szCs w:val="24"/>
        </w:rPr>
        <w:t>Якутский язык</w:t>
      </w:r>
    </w:p>
    <w:p w:rsidR="00ED61F1"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2.2.2.4. </w:t>
      </w:r>
      <w:r w:rsidR="00ED61F1" w:rsidRPr="00B13B6D">
        <w:rPr>
          <w:rFonts w:ascii="Times New Roman" w:hAnsi="Times New Roman" w:cs="Times New Roman"/>
          <w:sz w:val="24"/>
          <w:szCs w:val="24"/>
        </w:rPr>
        <w:t xml:space="preserve">Якутская литература </w:t>
      </w:r>
    </w:p>
    <w:p w:rsidR="00ED61F1"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2.2.2.5. Иностранный язык</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2.2.2.6. </w:t>
      </w:r>
      <w:r w:rsidR="009E6104" w:rsidRPr="00B13B6D">
        <w:rPr>
          <w:rFonts w:ascii="Times New Roman" w:hAnsi="Times New Roman" w:cs="Times New Roman"/>
          <w:sz w:val="24"/>
          <w:szCs w:val="24"/>
        </w:rPr>
        <w:t>История России. Всеобщая история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2.2.2.7. </w:t>
      </w:r>
      <w:r w:rsidR="009E6104" w:rsidRPr="00B13B6D">
        <w:rPr>
          <w:rFonts w:ascii="Times New Roman" w:hAnsi="Times New Roman" w:cs="Times New Roman"/>
          <w:sz w:val="24"/>
          <w:szCs w:val="24"/>
        </w:rPr>
        <w:t>Обществознание</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2.2.2.8. </w:t>
      </w:r>
      <w:r w:rsidR="009E6104" w:rsidRPr="00B13B6D">
        <w:rPr>
          <w:rFonts w:ascii="Times New Roman" w:hAnsi="Times New Roman" w:cs="Times New Roman"/>
          <w:sz w:val="24"/>
          <w:szCs w:val="24"/>
        </w:rPr>
        <w:t>География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2.2.2.9. </w:t>
      </w:r>
      <w:r w:rsidR="009E6104" w:rsidRPr="00B13B6D">
        <w:rPr>
          <w:rFonts w:ascii="Times New Roman" w:hAnsi="Times New Roman" w:cs="Times New Roman"/>
          <w:sz w:val="24"/>
          <w:szCs w:val="24"/>
        </w:rPr>
        <w:t>Математика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2.2.2.10. </w:t>
      </w:r>
      <w:r w:rsidR="009E6104" w:rsidRPr="00B13B6D">
        <w:rPr>
          <w:rFonts w:ascii="Times New Roman" w:hAnsi="Times New Roman" w:cs="Times New Roman"/>
          <w:sz w:val="24"/>
          <w:szCs w:val="24"/>
        </w:rPr>
        <w:t>Информатика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2.2.2.11. </w:t>
      </w:r>
      <w:r w:rsidR="009E6104" w:rsidRPr="00B13B6D">
        <w:rPr>
          <w:rFonts w:ascii="Times New Roman" w:hAnsi="Times New Roman" w:cs="Times New Roman"/>
          <w:sz w:val="24"/>
          <w:szCs w:val="24"/>
        </w:rPr>
        <w:t>Физика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2.2.2.12. </w:t>
      </w:r>
      <w:r w:rsidR="009E6104" w:rsidRPr="00B13B6D">
        <w:rPr>
          <w:rFonts w:ascii="Times New Roman" w:hAnsi="Times New Roman" w:cs="Times New Roman"/>
          <w:sz w:val="24"/>
          <w:szCs w:val="24"/>
        </w:rPr>
        <w:t>Биология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2.2.2.13. </w:t>
      </w:r>
      <w:r w:rsidR="009E6104" w:rsidRPr="00B13B6D">
        <w:rPr>
          <w:rFonts w:ascii="Times New Roman" w:hAnsi="Times New Roman" w:cs="Times New Roman"/>
          <w:sz w:val="24"/>
          <w:szCs w:val="24"/>
        </w:rPr>
        <w:t>Химия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2.2.2.14. </w:t>
      </w:r>
      <w:r w:rsidR="009E6104" w:rsidRPr="00B13B6D">
        <w:rPr>
          <w:rFonts w:ascii="Times New Roman" w:hAnsi="Times New Roman" w:cs="Times New Roman"/>
          <w:sz w:val="24"/>
          <w:szCs w:val="24"/>
        </w:rPr>
        <w:t>Изобразительное искусство</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2.2.2.15. </w:t>
      </w:r>
      <w:r w:rsidR="009E6104" w:rsidRPr="00B13B6D">
        <w:rPr>
          <w:rFonts w:ascii="Times New Roman" w:hAnsi="Times New Roman" w:cs="Times New Roman"/>
          <w:sz w:val="24"/>
          <w:szCs w:val="24"/>
        </w:rPr>
        <w:t>Музыка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2.2.2.16. </w:t>
      </w:r>
      <w:r w:rsidR="009E6104" w:rsidRPr="00B13B6D">
        <w:rPr>
          <w:rFonts w:ascii="Times New Roman" w:hAnsi="Times New Roman" w:cs="Times New Roman"/>
          <w:sz w:val="24"/>
          <w:szCs w:val="24"/>
        </w:rPr>
        <w:t>Технология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2.2.2.17. </w:t>
      </w:r>
      <w:r w:rsidR="00EB3366" w:rsidRPr="00B13B6D">
        <w:rPr>
          <w:rFonts w:ascii="Times New Roman" w:hAnsi="Times New Roman" w:cs="Times New Roman"/>
          <w:sz w:val="24"/>
          <w:szCs w:val="24"/>
        </w:rPr>
        <w:t>Физическая культура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2.2.2.18. </w:t>
      </w:r>
      <w:r w:rsidR="00EB3366" w:rsidRPr="00B13B6D">
        <w:rPr>
          <w:rFonts w:ascii="Times New Roman" w:hAnsi="Times New Roman" w:cs="Times New Roman"/>
          <w:sz w:val="24"/>
          <w:szCs w:val="24"/>
        </w:rPr>
        <w:t>Основы безопасности жизнедеятельности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2.3. Программа воспитания и социализации обучающихся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2.4. Программа коррекционной работы </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lang w:val="en-US"/>
        </w:rPr>
        <w:t>III</w:t>
      </w:r>
      <w:r w:rsidRPr="00B13B6D">
        <w:rPr>
          <w:rFonts w:ascii="Times New Roman" w:hAnsi="Times New Roman" w:cs="Times New Roman"/>
          <w:b/>
          <w:bCs/>
          <w:sz w:val="24"/>
          <w:szCs w:val="24"/>
        </w:rPr>
        <w:t xml:space="preserve">.ОРГАНИЗАЦИОННЫЙ РАЗДЕЛ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3.1. Учебный план </w:t>
      </w:r>
      <w:r w:rsidR="00EB3366" w:rsidRPr="00B13B6D">
        <w:rPr>
          <w:rFonts w:ascii="Times New Roman" w:hAnsi="Times New Roman" w:cs="Times New Roman"/>
          <w:sz w:val="24"/>
          <w:szCs w:val="24"/>
        </w:rPr>
        <w:t>основного общего образования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3.1.1. Календарный учебный график</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3.2. Система условий реализации ООП </w:t>
      </w:r>
      <w:r w:rsidR="00ED61F1" w:rsidRPr="00B13B6D">
        <w:rPr>
          <w:rFonts w:ascii="Times New Roman" w:hAnsi="Times New Roman" w:cs="Times New Roman"/>
          <w:sz w:val="24"/>
          <w:szCs w:val="24"/>
        </w:rPr>
        <w:t>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3.2.1. Описание кадровых условий реализации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3.2.2. Психолого-педагогические условия реализации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3.2.3. Финансово-экономические условия реализации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3.2.4. Материально-технические условия реализации ООП</w:t>
      </w:r>
      <w:r w:rsidR="00ED61F1" w:rsidRPr="00B13B6D">
        <w:rPr>
          <w:rFonts w:ascii="Times New Roman" w:hAnsi="Times New Roman" w:cs="Times New Roman"/>
          <w:sz w:val="24"/>
          <w:szCs w:val="24"/>
        </w:rPr>
        <w:t xml:space="preserve">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3.2.5. Информационно-методические условия реализации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3.2.6. Механизм достижения целевых ориентиров в системе условий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3.2.7. Сетевой график (дорожная карта) по формированию необходимой системы условий </w:t>
      </w:r>
    </w:p>
    <w:p w:rsidR="00CC61D9" w:rsidRPr="00B13B6D" w:rsidRDefault="00CC61D9" w:rsidP="006C3BC7">
      <w:pPr>
        <w:spacing w:after="0"/>
        <w:ind w:left="426"/>
        <w:rPr>
          <w:rFonts w:ascii="Times New Roman" w:hAnsi="Times New Roman" w:cs="Times New Roman"/>
          <w:sz w:val="24"/>
          <w:szCs w:val="24"/>
        </w:rPr>
      </w:pPr>
    </w:p>
    <w:p w:rsidR="006A3EF2" w:rsidRPr="00B13B6D" w:rsidRDefault="006A3EF2" w:rsidP="006C3BC7">
      <w:pPr>
        <w:rPr>
          <w:rFonts w:ascii="Times New Roman" w:hAnsi="Times New Roman" w:cs="Times New Roman"/>
          <w:b/>
          <w:bCs/>
          <w:sz w:val="24"/>
          <w:szCs w:val="24"/>
        </w:rPr>
      </w:pPr>
    </w:p>
    <w:p w:rsidR="00CC61D9" w:rsidRPr="00B13B6D" w:rsidRDefault="00CC61D9" w:rsidP="006C3BC7">
      <w:pPr>
        <w:spacing w:after="0"/>
        <w:rPr>
          <w:rFonts w:ascii="Times New Roman" w:hAnsi="Times New Roman" w:cs="Times New Roman"/>
          <w:b/>
          <w:bCs/>
          <w:sz w:val="24"/>
          <w:szCs w:val="24"/>
        </w:rPr>
      </w:pPr>
    </w:p>
    <w:p w:rsidR="00CC61D9" w:rsidRPr="00B13B6D" w:rsidRDefault="006A3EF2"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br w:type="page"/>
      </w:r>
      <w:r w:rsidR="00CC61D9" w:rsidRPr="00B13B6D">
        <w:rPr>
          <w:rFonts w:ascii="Times New Roman" w:hAnsi="Times New Roman" w:cs="Times New Roman"/>
          <w:b/>
          <w:bCs/>
          <w:sz w:val="24"/>
          <w:szCs w:val="24"/>
          <w:lang w:val="en-US"/>
        </w:rPr>
        <w:lastRenderedPageBreak/>
        <w:t>I</w:t>
      </w:r>
      <w:r w:rsidR="00CC61D9" w:rsidRPr="00B13B6D">
        <w:rPr>
          <w:rFonts w:ascii="Times New Roman" w:hAnsi="Times New Roman" w:cs="Times New Roman"/>
          <w:b/>
          <w:bCs/>
          <w:sz w:val="24"/>
          <w:szCs w:val="24"/>
        </w:rPr>
        <w:t>.ЦЕЛЕВОЙ РАЗДЕЛ</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1.1. </w:t>
      </w:r>
      <w:bookmarkEnd w:id="0"/>
      <w:bookmarkEnd w:id="1"/>
      <w:bookmarkEnd w:id="2"/>
      <w:r w:rsidRPr="00B13B6D">
        <w:rPr>
          <w:rFonts w:ascii="Times New Roman" w:hAnsi="Times New Roman" w:cs="Times New Roman"/>
          <w:b/>
          <w:bCs/>
          <w:sz w:val="24"/>
          <w:szCs w:val="24"/>
        </w:rPr>
        <w:t xml:space="preserve">ПОЯСНИТЕЛЬНАЯ ЗАПИСКА </w:t>
      </w:r>
    </w:p>
    <w:p w:rsidR="006A3EF2" w:rsidRPr="00B13B6D" w:rsidRDefault="006A3EF2" w:rsidP="006C3BC7">
      <w:pPr>
        <w:pStyle w:val="ab"/>
        <w:spacing w:before="0" w:beforeAutospacing="0" w:after="0" w:afterAutospacing="0" w:line="276" w:lineRule="auto"/>
        <w:ind w:firstLine="708"/>
        <w:jc w:val="both"/>
      </w:pPr>
      <w:r w:rsidRPr="00B13B6D">
        <w:t>Образовательная программа — согласно Федеральному закону № 273 от 29 декабря 2012 года «Об образовании в Российской Федерации»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A3EF2" w:rsidRPr="00B13B6D" w:rsidRDefault="006A3EF2"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Основная образовательная программа основного общего образования (ООП ООО) разработана в соответствии с требованиями ФГОС ООО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6A3EF2" w:rsidRPr="00B13B6D" w:rsidRDefault="006A3EF2" w:rsidP="006C3BC7">
      <w:pPr>
        <w:pStyle w:val="a7"/>
        <w:spacing w:line="276" w:lineRule="auto"/>
        <w:ind w:firstLine="708"/>
        <w:rPr>
          <w:rFonts w:ascii="Times New Roman" w:hAnsi="Times New Roman"/>
          <w:sz w:val="24"/>
          <w:szCs w:val="24"/>
        </w:rPr>
      </w:pPr>
      <w:r w:rsidRPr="00B13B6D">
        <w:rPr>
          <w:rFonts w:ascii="Times New Roman" w:hAnsi="Times New Roman"/>
          <w:sz w:val="24"/>
          <w:szCs w:val="24"/>
        </w:rPr>
        <w:t xml:space="preserve">Основная образовательная программа основного общего образования является основным нормативным документом МБОУ «Майинская средняя общеобразовательная школа им. В.П.Ларионова с углубленным изучением отдельных предметов» МР </w:t>
      </w:r>
      <w:r w:rsidR="00E6761E" w:rsidRPr="00B13B6D">
        <w:rPr>
          <w:rFonts w:ascii="Times New Roman" w:hAnsi="Times New Roman"/>
          <w:sz w:val="24"/>
          <w:szCs w:val="24"/>
        </w:rPr>
        <w:t>«</w:t>
      </w:r>
      <w:r w:rsidRPr="00B13B6D">
        <w:rPr>
          <w:rFonts w:ascii="Times New Roman" w:hAnsi="Times New Roman"/>
          <w:sz w:val="24"/>
          <w:szCs w:val="24"/>
        </w:rPr>
        <w:t>Мегино – Кангаласский улус</w:t>
      </w:r>
      <w:r w:rsidR="00E6761E" w:rsidRPr="00B13B6D">
        <w:rPr>
          <w:rFonts w:ascii="Times New Roman" w:hAnsi="Times New Roman"/>
          <w:sz w:val="24"/>
          <w:szCs w:val="24"/>
        </w:rPr>
        <w:t>»</w:t>
      </w:r>
      <w:r w:rsidRPr="00B13B6D">
        <w:rPr>
          <w:rFonts w:ascii="Times New Roman" w:hAnsi="Times New Roman"/>
          <w:sz w:val="24"/>
          <w:szCs w:val="24"/>
        </w:rPr>
        <w:t xml:space="preserve">. </w:t>
      </w:r>
    </w:p>
    <w:p w:rsidR="006A3EF2" w:rsidRPr="00B13B6D" w:rsidRDefault="006A3EF2" w:rsidP="006C3BC7">
      <w:pPr>
        <w:spacing w:after="0"/>
        <w:ind w:firstLine="709"/>
        <w:jc w:val="both"/>
        <w:rPr>
          <w:rFonts w:ascii="Times New Roman" w:hAnsi="Times New Roman" w:cs="Times New Roman"/>
          <w:kern w:val="2"/>
          <w:sz w:val="24"/>
          <w:szCs w:val="24"/>
        </w:rPr>
      </w:pPr>
      <w:r w:rsidRPr="00B13B6D">
        <w:rPr>
          <w:rFonts w:ascii="Times New Roman" w:hAnsi="Times New Roman" w:cs="Times New Roman"/>
          <w:sz w:val="24"/>
          <w:szCs w:val="24"/>
        </w:rPr>
        <w:t xml:space="preserve">Программа разработана в соответствии  Федеральным законом «Об образовании в Российской Федерации», </w:t>
      </w:r>
      <w:r w:rsidRPr="00B13B6D">
        <w:rPr>
          <w:rFonts w:ascii="Times New Roman" w:hAnsi="Times New Roman" w:cs="Times New Roman"/>
          <w:kern w:val="2"/>
          <w:sz w:val="24"/>
          <w:szCs w:val="24"/>
        </w:rPr>
        <w:t xml:space="preserve">Федеральной целевой программе развития образования на 2011-2015 годы, </w:t>
      </w:r>
      <w:r w:rsidRPr="00B13B6D">
        <w:rPr>
          <w:rFonts w:ascii="Times New Roman" w:hAnsi="Times New Roman" w:cs="Times New Roman"/>
          <w:sz w:val="24"/>
          <w:szCs w:val="24"/>
        </w:rPr>
        <w:t xml:space="preserve">распоряжения Правительства Российской Федерации «О концепции долгосрочного социально-экономического развития Российской Федерации  на период до 2020 года» от 17 ноября 2008 г. №1662-р., Указа  Президента РФ от 01.06.2012 N 761 "О национальной стратегии  действий  в интересах детей на  2012 - 2017 годы ", Национальной инициативы «Наша новая школа», приоритетного национального проекта «Образование», закона  РС(Я) «Об образовании» от 23 мая 1995 г.,  государственной программы  Республики Саха (Якутия) «Развитие образования Республики Саха (Якутия) на 2012-2016 годы, концепции развития образования в Мегино-Кангаласском улусе на 2013-2016 гг. «Мэцэ-Кэскилэ-5», Уставом ОУ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6A3EF2" w:rsidRPr="00B13B6D" w:rsidRDefault="006A3EF2"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Основная образовательная программа основного общего образования МБОУ «Майинская средняя общеобразовательная школа им. В.П. Ларионова с углубленным изучением отдельных предметов» МР Мегино – Кангаласский улус разработана и принята педагогическим советом самостоятельно школы с привлечением органов самоуправления (управляющий совет, совет обучающихся, совет родителей (законных представителей), что обеспечивает реализацию государственно-общественного характера управления образовательной организацией.</w:t>
      </w:r>
    </w:p>
    <w:p w:rsidR="006A3EF2" w:rsidRPr="00B13B6D" w:rsidRDefault="006A3EF2"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Основная образовательная программа основного общего образования МБОУ «Майинская средняя общеобразовательная школа им. В.П. Ларионова с углубленным изучением отдельных предметов» МР «Мегино – Кангаласский улус» в соответствии с требованиями ФГОС ООО содержит три раздела: целевой, содержательный и организационный.</w:t>
      </w:r>
    </w:p>
    <w:p w:rsidR="006A3EF2" w:rsidRPr="00B13B6D" w:rsidRDefault="006A3EF2"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Style w:val="51"/>
          <w:rFonts w:ascii="Times New Roman" w:hAnsi="Times New Roman" w:cs="Times New Roman"/>
          <w:sz w:val="24"/>
          <w:szCs w:val="24"/>
        </w:rPr>
        <w:lastRenderedPageBreak/>
        <w:t>Целевой</w:t>
      </w:r>
      <w:r w:rsidRPr="00B13B6D">
        <w:rPr>
          <w:rFonts w:ascii="Times New Roman" w:hAnsi="Times New Roman" w:cs="Times New Roman"/>
          <w:sz w:val="24"/>
          <w:szCs w:val="24"/>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Республики Саха (Якутия), а также способы определения достижения этих целей и результатов.</w:t>
      </w:r>
    </w:p>
    <w:p w:rsidR="006A3EF2" w:rsidRPr="00B13B6D" w:rsidRDefault="006A3EF2"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Style w:val="500"/>
          <w:rFonts w:ascii="Times New Roman" w:hAnsi="Times New Roman" w:cs="Times New Roman"/>
          <w:sz w:val="24"/>
          <w:szCs w:val="24"/>
        </w:rPr>
        <w:t>Содержательный</w:t>
      </w:r>
      <w:r w:rsidRPr="00B13B6D">
        <w:rPr>
          <w:rFonts w:ascii="Times New Roman" w:hAnsi="Times New Roman" w:cs="Times New Roman"/>
          <w:sz w:val="24"/>
          <w:szCs w:val="24"/>
        </w:rP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6A3EF2" w:rsidRPr="00B13B6D" w:rsidRDefault="006A3EF2"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Style w:val="500"/>
          <w:rFonts w:ascii="Times New Roman" w:hAnsi="Times New Roman" w:cs="Times New Roman"/>
          <w:sz w:val="24"/>
          <w:szCs w:val="24"/>
        </w:rPr>
        <w:t>Организационный</w:t>
      </w:r>
      <w:r w:rsidRPr="00B13B6D">
        <w:rPr>
          <w:rFonts w:ascii="Times New Roman" w:hAnsi="Times New Roman"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 основного общего содержания.</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bookmarkStart w:id="3" w:name="_Toc410653946"/>
      <w:bookmarkStart w:id="4" w:name="_Toc414553127"/>
      <w:r w:rsidRPr="00B13B6D">
        <w:rPr>
          <w:rFonts w:ascii="Times New Roman" w:hAnsi="Times New Roman" w:cs="Times New Roman"/>
          <w:b/>
          <w:bCs/>
          <w:sz w:val="24"/>
          <w:szCs w:val="24"/>
        </w:rPr>
        <w:t>1.1.1. Цели и задачи реализации основной образовательной программы</w:t>
      </w:r>
      <w:bookmarkEnd w:id="3"/>
      <w:bookmarkEnd w:id="4"/>
      <w:r w:rsidR="00903CEB" w:rsidRPr="00B13B6D">
        <w:rPr>
          <w:rFonts w:ascii="Times New Roman" w:hAnsi="Times New Roman" w:cs="Times New Roman"/>
          <w:b/>
          <w:bCs/>
          <w:sz w:val="24"/>
          <w:szCs w:val="24"/>
        </w:rPr>
        <w:t xml:space="preserve"> основного общего образования </w:t>
      </w:r>
    </w:p>
    <w:p w:rsidR="00903CEB" w:rsidRPr="00B13B6D" w:rsidRDefault="00903CEB" w:rsidP="006C3BC7">
      <w:pPr>
        <w:spacing w:after="0"/>
        <w:ind w:firstLine="709"/>
        <w:jc w:val="center"/>
        <w:rPr>
          <w:rFonts w:ascii="Times New Roman" w:hAnsi="Times New Roman" w:cs="Times New Roman"/>
          <w:b/>
          <w:bCs/>
          <w:sz w:val="24"/>
          <w:szCs w:val="24"/>
        </w:rPr>
      </w:pPr>
    </w:p>
    <w:p w:rsidR="00CC61D9" w:rsidRPr="00B13B6D" w:rsidRDefault="00903CEB" w:rsidP="006C3BC7">
      <w:pPr>
        <w:pStyle w:val="a7"/>
        <w:spacing w:line="276" w:lineRule="auto"/>
        <w:ind w:firstLine="0"/>
        <w:jc w:val="left"/>
        <w:outlineLvl w:val="0"/>
        <w:rPr>
          <w:rFonts w:ascii="Times New Roman" w:hAnsi="Times New Roman"/>
          <w:bCs/>
          <w:sz w:val="24"/>
          <w:szCs w:val="24"/>
        </w:rPr>
      </w:pPr>
      <w:r w:rsidRPr="00B13B6D">
        <w:rPr>
          <w:rFonts w:ascii="Times New Roman" w:hAnsi="Times New Roman"/>
          <w:bCs/>
          <w:sz w:val="24"/>
          <w:szCs w:val="24"/>
        </w:rPr>
        <w:t>Основное общее образование</w:t>
      </w:r>
      <w:r w:rsidR="00CC61D9" w:rsidRPr="00B13B6D">
        <w:rPr>
          <w:rFonts w:ascii="Times New Roman" w:hAnsi="Times New Roman"/>
          <w:bCs/>
          <w:sz w:val="24"/>
          <w:szCs w:val="24"/>
        </w:rPr>
        <w:t xml:space="preserve"> -5 – 9 классы</w:t>
      </w:r>
      <w:r w:rsidR="006A3EF2" w:rsidRPr="00B13B6D">
        <w:rPr>
          <w:rFonts w:ascii="Times New Roman" w:hAnsi="Times New Roman"/>
          <w:bCs/>
          <w:sz w:val="24"/>
          <w:szCs w:val="24"/>
        </w:rPr>
        <w:t>.</w:t>
      </w:r>
    </w:p>
    <w:p w:rsidR="00903CEB" w:rsidRPr="00B13B6D" w:rsidRDefault="00CC61D9" w:rsidP="006C3BC7">
      <w:pPr>
        <w:pStyle w:val="a7"/>
        <w:spacing w:line="276" w:lineRule="auto"/>
        <w:ind w:firstLine="0"/>
        <w:rPr>
          <w:rFonts w:ascii="Times New Roman" w:hAnsi="Times New Roman"/>
          <w:sz w:val="24"/>
          <w:szCs w:val="24"/>
        </w:rPr>
      </w:pPr>
      <w:r w:rsidRPr="00B13B6D">
        <w:rPr>
          <w:rFonts w:ascii="Times New Roman" w:hAnsi="Times New Roman"/>
          <w:sz w:val="24"/>
          <w:szCs w:val="24"/>
        </w:rPr>
        <w:t>Возрастная категория обучающихся: 11 – 15 лет.</w:t>
      </w:r>
    </w:p>
    <w:p w:rsidR="00CC61D9" w:rsidRPr="00B13B6D" w:rsidRDefault="00CC61D9" w:rsidP="006C3BC7">
      <w:pPr>
        <w:pStyle w:val="a7"/>
        <w:spacing w:line="276" w:lineRule="auto"/>
        <w:ind w:firstLine="0"/>
        <w:rPr>
          <w:rStyle w:val="49"/>
          <w:b w:val="0"/>
          <w:bCs w:val="0"/>
          <w:sz w:val="24"/>
          <w:szCs w:val="24"/>
          <w:shd w:val="clear" w:color="auto" w:fill="auto"/>
        </w:rPr>
      </w:pPr>
      <w:r w:rsidRPr="00B13B6D">
        <w:rPr>
          <w:rFonts w:ascii="Times New Roman" w:hAnsi="Times New Roman"/>
          <w:sz w:val="24"/>
          <w:szCs w:val="24"/>
        </w:rPr>
        <w:t>Продолжительность обучения: 5 лет.</w:t>
      </w:r>
    </w:p>
    <w:p w:rsidR="00187251" w:rsidRPr="00B13B6D" w:rsidRDefault="00CC61D9" w:rsidP="006C3BC7">
      <w:pPr>
        <w:spacing w:after="40"/>
        <w:ind w:firstLine="709"/>
        <w:jc w:val="both"/>
        <w:rPr>
          <w:rFonts w:ascii="Times New Roman" w:hAnsi="Times New Roman" w:cs="Times New Roman"/>
          <w:sz w:val="24"/>
          <w:szCs w:val="24"/>
        </w:rPr>
      </w:pPr>
      <w:r w:rsidRPr="00B13B6D">
        <w:rPr>
          <w:rFonts w:ascii="Times New Roman" w:hAnsi="Times New Roman" w:cs="Times New Roman"/>
          <w:b/>
          <w:bCs/>
          <w:sz w:val="24"/>
          <w:szCs w:val="24"/>
        </w:rPr>
        <w:t>Цель</w:t>
      </w:r>
      <w:r w:rsidRPr="00B13B6D">
        <w:rPr>
          <w:rFonts w:ascii="Times New Roman" w:hAnsi="Times New Roman" w:cs="Times New Roman"/>
          <w:sz w:val="24"/>
          <w:szCs w:val="24"/>
        </w:rPr>
        <w:t xml:space="preserve"> реализации основной образовательной программы </w:t>
      </w:r>
      <w:r w:rsidR="00FB709A" w:rsidRPr="00B13B6D">
        <w:rPr>
          <w:rFonts w:ascii="Times New Roman" w:hAnsi="Times New Roman" w:cs="Times New Roman"/>
          <w:sz w:val="24"/>
          <w:szCs w:val="24"/>
        </w:rPr>
        <w:t xml:space="preserve">основного общего образования </w:t>
      </w:r>
      <w:r w:rsidR="006A3EF2" w:rsidRPr="00B13B6D">
        <w:rPr>
          <w:rFonts w:ascii="Times New Roman" w:hAnsi="Times New Roman" w:cs="Times New Roman"/>
          <w:sz w:val="24"/>
          <w:szCs w:val="24"/>
        </w:rPr>
        <w:t>–</w:t>
      </w:r>
      <w:r w:rsidR="00FB709A" w:rsidRPr="00B13B6D">
        <w:rPr>
          <w:rFonts w:ascii="Times New Roman" w:hAnsi="Times New Roman" w:cs="Times New Roman"/>
          <w:sz w:val="24"/>
          <w:szCs w:val="24"/>
        </w:rPr>
        <w:t>подготов</w:t>
      </w:r>
      <w:r w:rsidR="00E6761E" w:rsidRPr="00B13B6D">
        <w:rPr>
          <w:rFonts w:ascii="Times New Roman" w:hAnsi="Times New Roman" w:cs="Times New Roman"/>
          <w:sz w:val="24"/>
          <w:szCs w:val="24"/>
        </w:rPr>
        <w:t>ка</w:t>
      </w:r>
      <w:r w:rsidR="00FB709A" w:rsidRPr="00B13B6D">
        <w:rPr>
          <w:rFonts w:ascii="Times New Roman" w:hAnsi="Times New Roman" w:cs="Times New Roman"/>
          <w:sz w:val="24"/>
          <w:szCs w:val="24"/>
        </w:rPr>
        <w:t xml:space="preserve"> высокообразованных </w:t>
      </w:r>
      <w:r w:rsidR="00187251" w:rsidRPr="00B13B6D">
        <w:rPr>
          <w:rFonts w:ascii="Times New Roman" w:hAnsi="Times New Roman" w:cs="Times New Roman"/>
          <w:sz w:val="24"/>
          <w:szCs w:val="24"/>
        </w:rPr>
        <w:t>конкурентоспособных выпускников</w:t>
      </w:r>
    </w:p>
    <w:p w:rsidR="00FB709A" w:rsidRPr="00B13B6D" w:rsidRDefault="00FB709A" w:rsidP="006C3BC7">
      <w:pPr>
        <w:spacing w:after="40"/>
        <w:jc w:val="both"/>
        <w:rPr>
          <w:rFonts w:ascii="Times New Roman" w:hAnsi="Times New Roman" w:cs="Times New Roman"/>
          <w:sz w:val="24"/>
          <w:szCs w:val="24"/>
        </w:rPr>
      </w:pPr>
      <w:r w:rsidRPr="00B13B6D">
        <w:rPr>
          <w:rFonts w:ascii="Times New Roman" w:hAnsi="Times New Roman" w:cs="Times New Roman"/>
          <w:sz w:val="24"/>
          <w:szCs w:val="24"/>
        </w:rPr>
        <w:t xml:space="preserve">– носителей духовности, нравственности, патриотизма, идей обновления на основе сохранения и приумножения региональных и российских традиций; </w:t>
      </w:r>
    </w:p>
    <w:p w:rsidR="00FB709A" w:rsidRPr="00B13B6D" w:rsidRDefault="00FB709A" w:rsidP="006C3BC7">
      <w:pPr>
        <w:spacing w:after="40"/>
        <w:jc w:val="both"/>
        <w:rPr>
          <w:rFonts w:ascii="Times New Roman" w:hAnsi="Times New Roman" w:cs="Times New Roman"/>
          <w:sz w:val="24"/>
          <w:szCs w:val="24"/>
        </w:rPr>
      </w:pPr>
      <w:r w:rsidRPr="00B13B6D">
        <w:rPr>
          <w:rFonts w:ascii="Times New Roman" w:hAnsi="Times New Roman" w:cs="Times New Roman"/>
          <w:sz w:val="24"/>
          <w:szCs w:val="24"/>
        </w:rPr>
        <w:t xml:space="preserve">способных к реализации своих знаний и компетенций в личной и общественной жизни, в осознанно избранной профессиональной деятельности; </w:t>
      </w:r>
    </w:p>
    <w:p w:rsidR="00E6761E" w:rsidRPr="00B13B6D" w:rsidRDefault="00FB709A" w:rsidP="006C3BC7">
      <w:pPr>
        <w:spacing w:after="40"/>
        <w:ind w:left="426" w:hanging="426"/>
        <w:jc w:val="both"/>
        <w:rPr>
          <w:rFonts w:ascii="Times New Roman" w:hAnsi="Times New Roman" w:cs="Times New Roman"/>
          <w:sz w:val="24"/>
          <w:szCs w:val="24"/>
        </w:rPr>
      </w:pPr>
      <w:r w:rsidRPr="00B13B6D">
        <w:rPr>
          <w:rFonts w:ascii="Times New Roman" w:hAnsi="Times New Roman" w:cs="Times New Roman"/>
          <w:sz w:val="24"/>
          <w:szCs w:val="24"/>
        </w:rPr>
        <w:t>готовых к непрерывному самообразованию и  саморазвитию.</w:t>
      </w:r>
    </w:p>
    <w:p w:rsidR="00CC61D9" w:rsidRPr="00B13B6D" w:rsidRDefault="00CC61D9" w:rsidP="006C3BC7">
      <w:pPr>
        <w:spacing w:after="4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Достижение поставленной цели при разработке и реализации основной образовательной программы основного общего образования предусматривает решение следующих основных </w:t>
      </w:r>
      <w:r w:rsidRPr="00B13B6D">
        <w:rPr>
          <w:rFonts w:ascii="Times New Roman" w:hAnsi="Times New Roman" w:cs="Times New Roman"/>
          <w:b/>
          <w:bCs/>
          <w:sz w:val="24"/>
          <w:szCs w:val="24"/>
        </w:rPr>
        <w:t>задач</w:t>
      </w:r>
      <w:r w:rsidRPr="00B13B6D">
        <w:rPr>
          <w:rFonts w:ascii="Times New Roman" w:hAnsi="Times New Roman" w:cs="Times New Roman"/>
          <w:sz w:val="24"/>
          <w:szCs w:val="24"/>
        </w:rPr>
        <w:t>:</w:t>
      </w:r>
    </w:p>
    <w:p w:rsidR="00CC61D9" w:rsidRPr="00B13B6D" w:rsidRDefault="00903CEB" w:rsidP="006C3BC7">
      <w:pPr>
        <w:pStyle w:val="a7"/>
        <w:numPr>
          <w:ilvl w:val="0"/>
          <w:numId w:val="1"/>
        </w:numPr>
        <w:spacing w:line="276" w:lineRule="auto"/>
        <w:ind w:left="0" w:firstLine="0"/>
        <w:rPr>
          <w:rFonts w:ascii="Times New Roman" w:hAnsi="Times New Roman"/>
          <w:sz w:val="24"/>
          <w:szCs w:val="24"/>
        </w:rPr>
      </w:pPr>
      <w:r w:rsidRPr="00B13B6D">
        <w:rPr>
          <w:rFonts w:ascii="Times New Roman" w:hAnsi="Times New Roman"/>
          <w:sz w:val="24"/>
          <w:szCs w:val="24"/>
        </w:rPr>
        <w:t>внедрение</w:t>
      </w:r>
      <w:r w:rsidR="00CC61D9" w:rsidRPr="00B13B6D">
        <w:rPr>
          <w:rFonts w:ascii="Times New Roman" w:hAnsi="Times New Roman"/>
          <w:sz w:val="24"/>
          <w:szCs w:val="24"/>
        </w:rPr>
        <w:t xml:space="preserve"> систему практико-ориентированного, трудового обучения;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преемственности начального общего, основного общего, среднего общего образования;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трудовой практики, с использованием возможностей образовательных учреждений дополнительного образования детей;</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CC61D9" w:rsidRPr="00B13B6D" w:rsidRDefault="00CC61D9" w:rsidP="006C3BC7">
      <w:pPr>
        <w:spacing w:after="0"/>
        <w:ind w:firstLine="708"/>
        <w:jc w:val="both"/>
        <w:rPr>
          <w:rFonts w:ascii="Times New Roman" w:hAnsi="Times New Roman" w:cs="Times New Roman"/>
          <w:sz w:val="24"/>
          <w:szCs w:val="24"/>
        </w:rPr>
      </w:pPr>
      <w:bookmarkStart w:id="5" w:name="bookmark2"/>
      <w:r w:rsidRPr="00B13B6D">
        <w:rPr>
          <w:rFonts w:ascii="Times New Roman" w:hAnsi="Times New Roman" w:cs="Times New Roman"/>
          <w:sz w:val="24"/>
          <w:szCs w:val="24"/>
        </w:rPr>
        <w:t>В основе реализации основной образовательной программы</w:t>
      </w:r>
      <w:r w:rsidR="00903CEB" w:rsidRPr="00B13B6D">
        <w:rPr>
          <w:rFonts w:ascii="Times New Roman" w:hAnsi="Times New Roman" w:cs="Times New Roman"/>
          <w:sz w:val="24"/>
          <w:szCs w:val="24"/>
        </w:rPr>
        <w:t xml:space="preserve"> основного общего образования</w:t>
      </w:r>
      <w:r w:rsidRPr="00B13B6D">
        <w:rPr>
          <w:rFonts w:ascii="Times New Roman" w:hAnsi="Times New Roman" w:cs="Times New Roman"/>
          <w:sz w:val="24"/>
          <w:szCs w:val="24"/>
        </w:rPr>
        <w:t xml:space="preserve"> лежит </w:t>
      </w:r>
      <w:r w:rsidRPr="00B13B6D">
        <w:rPr>
          <w:rFonts w:ascii="Times New Roman" w:hAnsi="Times New Roman" w:cs="Times New Roman"/>
          <w:b/>
          <w:bCs/>
          <w:sz w:val="24"/>
          <w:szCs w:val="24"/>
        </w:rPr>
        <w:t>системно-деятельностный подход</w:t>
      </w:r>
      <w:r w:rsidRPr="00B13B6D">
        <w:rPr>
          <w:rFonts w:ascii="Times New Roman" w:hAnsi="Times New Roman" w:cs="Times New Roman"/>
          <w:sz w:val="24"/>
          <w:szCs w:val="24"/>
        </w:rPr>
        <w:t>, который предполагает:</w:t>
      </w:r>
      <w:bookmarkEnd w:id="5"/>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образовательных целей и путей их достижения;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CC61D9" w:rsidRPr="00B13B6D" w:rsidRDefault="00CC61D9" w:rsidP="006C3BC7">
      <w:pPr>
        <w:pStyle w:val="310"/>
        <w:keepNext/>
        <w:keepLines/>
        <w:shd w:val="clear" w:color="auto" w:fill="auto"/>
        <w:spacing w:line="276" w:lineRule="auto"/>
        <w:rPr>
          <w:rFonts w:ascii="Times New Roman" w:hAnsi="Times New Roman" w:cs="Times New Roman"/>
          <w:b w:val="0"/>
          <w:bCs w:val="0"/>
          <w:sz w:val="24"/>
          <w:szCs w:val="24"/>
        </w:rPr>
      </w:pPr>
      <w:bookmarkStart w:id="6" w:name="bookmark3"/>
      <w:r w:rsidRPr="00B13B6D">
        <w:rPr>
          <w:rFonts w:ascii="Times New Roman" w:hAnsi="Times New Roman" w:cs="Times New Roman"/>
          <w:b w:val="0"/>
          <w:bCs w:val="0"/>
          <w:sz w:val="24"/>
          <w:szCs w:val="24"/>
        </w:rPr>
        <w:t>Основная образовательная программа формируетсяс учётом психолого-педагогических особенностей развитиядетей 11</w:t>
      </w:r>
      <w:r w:rsidRPr="00B13B6D">
        <w:rPr>
          <w:rFonts w:ascii="Times New Roman" w:hAnsi="Times New Roman" w:cs="Times New Roman"/>
          <w:sz w:val="24"/>
          <w:szCs w:val="24"/>
        </w:rPr>
        <w:t>–</w:t>
      </w:r>
      <w:r w:rsidRPr="00B13B6D">
        <w:rPr>
          <w:rFonts w:ascii="Times New Roman" w:hAnsi="Times New Roman" w:cs="Times New Roman"/>
          <w:b w:val="0"/>
          <w:bCs w:val="0"/>
          <w:sz w:val="24"/>
          <w:szCs w:val="24"/>
        </w:rPr>
        <w:t>15 лет, связанных:</w:t>
      </w:r>
      <w:bookmarkEnd w:id="6"/>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w:t>
      </w:r>
    </w:p>
    <w:p w:rsidR="00CC61D9" w:rsidRPr="00B13B6D" w:rsidRDefault="00CC61D9"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Style w:val="47"/>
          <w:b w:val="0"/>
          <w:bCs w:val="0"/>
          <w:i w:val="0"/>
          <w:iCs w:val="0"/>
          <w:sz w:val="24"/>
          <w:szCs w:val="24"/>
        </w:rPr>
        <w:t>При разработке ООП ООО школа исходит из понимания того, что переход обучающегося в основную школу совпадаетс предкритической фазой развития ребёнка</w:t>
      </w:r>
      <w:r w:rsidRPr="00B13B6D">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w:t>
      </w:r>
      <w:r w:rsidRPr="00B13B6D">
        <w:rPr>
          <w:rStyle w:val="61"/>
          <w:i w:val="0"/>
          <w:iCs w:val="0"/>
          <w:sz w:val="24"/>
          <w:szCs w:val="24"/>
        </w:rPr>
        <w:t xml:space="preserve"> началом перехода от детства к взрослости,</w:t>
      </w:r>
      <w:r w:rsidRPr="00B13B6D">
        <w:rPr>
          <w:rFonts w:ascii="Times New Roman" w:hAnsi="Times New Roman" w:cs="Times New Roman"/>
          <w:sz w:val="24"/>
          <w:szCs w:val="24"/>
        </w:rPr>
        <w:t xml:space="preserve"> при котором центральным и специфическим</w:t>
      </w:r>
      <w:r w:rsidRPr="00B13B6D">
        <w:rPr>
          <w:rStyle w:val="61"/>
          <w:i w:val="0"/>
          <w:iCs w:val="0"/>
          <w:sz w:val="24"/>
          <w:szCs w:val="24"/>
        </w:rPr>
        <w:t xml:space="preserve"> новообразованием</w:t>
      </w:r>
      <w:r w:rsidRPr="00B13B6D">
        <w:rPr>
          <w:rFonts w:ascii="Times New Roman" w:hAnsi="Times New Roman" w:cs="Times New Roman"/>
          <w:sz w:val="24"/>
          <w:szCs w:val="24"/>
        </w:rPr>
        <w:t xml:space="preserve"> в личности подростка является возникновение и развитие у него</w:t>
      </w:r>
      <w:r w:rsidRPr="00B13B6D">
        <w:rPr>
          <w:rStyle w:val="61"/>
          <w:i w:val="0"/>
          <w:iCs w:val="0"/>
          <w:sz w:val="24"/>
          <w:szCs w:val="24"/>
        </w:rPr>
        <w:t xml:space="preserve"> самосознания</w:t>
      </w:r>
      <w:r w:rsidRPr="00B13B6D">
        <w:rPr>
          <w:rFonts w:ascii="Times New Roman" w:hAnsi="Times New Roman" w:cs="Times New Roman"/>
          <w:sz w:val="24"/>
          <w:szCs w:val="24"/>
        </w:rPr>
        <w:t xml:space="preserve"> – представления о том, что он уже не ребёнок, т. е.</w:t>
      </w:r>
      <w:r w:rsidRPr="00B13B6D">
        <w:rPr>
          <w:rStyle w:val="61"/>
          <w:i w:val="0"/>
          <w:iCs w:val="0"/>
          <w:sz w:val="24"/>
          <w:szCs w:val="24"/>
        </w:rPr>
        <w:t xml:space="preserve"> чувства взрослости,</w:t>
      </w:r>
      <w:r w:rsidRPr="00B13B6D">
        <w:rPr>
          <w:rFonts w:ascii="Times New Roman" w:hAnsi="Times New Roman" w:cs="Times New Roman"/>
          <w:sz w:val="24"/>
          <w:szCs w:val="24"/>
        </w:rPr>
        <w:t xml:space="preserve"> а также внутренней</w:t>
      </w:r>
      <w:r w:rsidRPr="00B13B6D">
        <w:rPr>
          <w:rStyle w:val="61"/>
          <w:i w:val="0"/>
          <w:iCs w:val="0"/>
          <w:sz w:val="24"/>
          <w:szCs w:val="24"/>
        </w:rPr>
        <w:t xml:space="preserve"> переориентацией</w:t>
      </w:r>
      <w:r w:rsidRPr="00B13B6D">
        <w:rPr>
          <w:rFonts w:ascii="Times New Roman" w:hAnsi="Times New Roman" w:cs="Times New Roman"/>
          <w:sz w:val="24"/>
          <w:szCs w:val="24"/>
        </w:rPr>
        <w:t xml:space="preserve"> подростка с правил и ограничений, связанных с</w:t>
      </w:r>
      <w:r w:rsidRPr="00B13B6D">
        <w:rPr>
          <w:rStyle w:val="61"/>
          <w:i w:val="0"/>
          <w:iCs w:val="0"/>
          <w:sz w:val="24"/>
          <w:szCs w:val="24"/>
        </w:rPr>
        <w:t xml:space="preserve"> моралью послушания,</w:t>
      </w:r>
      <w:r w:rsidRPr="00B13B6D">
        <w:rPr>
          <w:rFonts w:ascii="Times New Roman" w:hAnsi="Times New Roman" w:cs="Times New Roman"/>
          <w:sz w:val="24"/>
          <w:szCs w:val="24"/>
        </w:rPr>
        <w:t xml:space="preserve"> на</w:t>
      </w:r>
      <w:r w:rsidRPr="00B13B6D">
        <w:rPr>
          <w:rStyle w:val="61"/>
          <w:i w:val="0"/>
          <w:iCs w:val="0"/>
          <w:sz w:val="24"/>
          <w:szCs w:val="24"/>
        </w:rPr>
        <w:t xml:space="preserve"> нормы поведения взрослых.</w:t>
      </w:r>
    </w:p>
    <w:p w:rsidR="00CC61D9" w:rsidRPr="00B13B6D" w:rsidRDefault="00CC61D9"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Style w:val="47"/>
          <w:b w:val="0"/>
          <w:bCs w:val="0"/>
          <w:i w:val="0"/>
          <w:iCs w:val="0"/>
          <w:sz w:val="24"/>
          <w:szCs w:val="24"/>
        </w:rPr>
        <w:lastRenderedPageBreak/>
        <w:t>Педагогический коллектив осознает, что второй этап подросткового развития</w:t>
      </w:r>
      <w:r w:rsidRPr="00B13B6D">
        <w:rPr>
          <w:rFonts w:ascii="Times New Roman" w:hAnsi="Times New Roman" w:cs="Times New Roman"/>
          <w:sz w:val="24"/>
          <w:szCs w:val="24"/>
        </w:rPr>
        <w:t xml:space="preserve"> (14–15 лет, 8–9 классы) характеризуется: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стремлением подростка к общению и совместной деятельности со сверстниками;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CC61D9" w:rsidRPr="00B13B6D" w:rsidRDefault="00CC61D9"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CC61D9" w:rsidRPr="00B13B6D" w:rsidRDefault="00CC61D9"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C61D9" w:rsidRPr="00B13B6D" w:rsidRDefault="00CC61D9" w:rsidP="006C3BC7">
      <w:pPr>
        <w:spacing w:after="0"/>
        <w:ind w:firstLine="567"/>
        <w:jc w:val="both"/>
        <w:rPr>
          <w:rFonts w:ascii="Times New Roman" w:hAnsi="Times New Roman" w:cs="Times New Roman"/>
          <w:b/>
          <w:bCs/>
          <w:sz w:val="24"/>
          <w:szCs w:val="24"/>
        </w:rPr>
      </w:pPr>
      <w:r w:rsidRPr="00B13B6D">
        <w:rPr>
          <w:rFonts w:ascii="Times New Roman" w:hAnsi="Times New Roman" w:cs="Times New Roman"/>
          <w:b/>
          <w:bCs/>
          <w:sz w:val="24"/>
          <w:szCs w:val="24"/>
        </w:rPr>
        <w:t>Задачи, решаемые педагогами, реализующими основную образовательную программу основного общего  образования: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1.Реализовать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2. 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3.Организовать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 </w:t>
      </w:r>
    </w:p>
    <w:p w:rsidR="00CC61D9" w:rsidRPr="00B13B6D" w:rsidRDefault="00CC61D9" w:rsidP="006C3BC7">
      <w:pPr>
        <w:pStyle w:val="a7"/>
        <w:spacing w:line="276" w:lineRule="auto"/>
        <w:rPr>
          <w:rFonts w:ascii="Times New Roman" w:hAnsi="Times New Roman"/>
          <w:sz w:val="24"/>
          <w:szCs w:val="24"/>
        </w:rPr>
      </w:pPr>
      <w:r w:rsidRPr="00B13B6D">
        <w:rPr>
          <w:rFonts w:ascii="Times New Roman" w:hAnsi="Times New Roman"/>
          <w:sz w:val="24"/>
          <w:szCs w:val="24"/>
        </w:rPr>
        <w:lastRenderedPageBreak/>
        <w:t>4. Создать пространство для реализации разнообразных творческих замыслов подростков, пр</w:t>
      </w:r>
      <w:r w:rsidR="00903CEB" w:rsidRPr="00B13B6D">
        <w:rPr>
          <w:rFonts w:ascii="Times New Roman" w:hAnsi="Times New Roman"/>
          <w:sz w:val="24"/>
          <w:szCs w:val="24"/>
        </w:rPr>
        <w:t>оявления инициативных действий.</w:t>
      </w:r>
    </w:p>
    <w:p w:rsidR="00903CEB" w:rsidRPr="00B13B6D" w:rsidRDefault="00903CEB" w:rsidP="006C3BC7">
      <w:pPr>
        <w:pStyle w:val="a7"/>
        <w:spacing w:line="276" w:lineRule="auto"/>
        <w:rPr>
          <w:rFonts w:ascii="Times New Roman" w:hAnsi="Times New Roman"/>
          <w:sz w:val="24"/>
          <w:szCs w:val="24"/>
        </w:rPr>
      </w:pPr>
    </w:p>
    <w:p w:rsidR="00CC61D9" w:rsidRPr="00B13B6D" w:rsidRDefault="00CC61D9" w:rsidP="006C3BC7">
      <w:pPr>
        <w:pStyle w:val="a7"/>
        <w:spacing w:line="276" w:lineRule="auto"/>
        <w:ind w:firstLine="709"/>
        <w:jc w:val="center"/>
        <w:outlineLvl w:val="0"/>
        <w:rPr>
          <w:rFonts w:ascii="Times New Roman" w:hAnsi="Times New Roman"/>
          <w:b/>
          <w:bCs/>
          <w:sz w:val="24"/>
          <w:szCs w:val="24"/>
        </w:rPr>
      </w:pPr>
      <w:r w:rsidRPr="00B13B6D">
        <w:rPr>
          <w:rFonts w:ascii="Times New Roman" w:hAnsi="Times New Roman"/>
          <w:b/>
          <w:bCs/>
          <w:sz w:val="24"/>
          <w:szCs w:val="24"/>
        </w:rPr>
        <w:t>Приоритетные направления в работе школы</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Учебно – воспитательная деятельность.</w:t>
      </w:r>
      <w:r w:rsidRPr="00B13B6D">
        <w:rPr>
          <w:rFonts w:ascii="Times New Roman" w:hAnsi="Times New Roman"/>
          <w:sz w:val="24"/>
          <w:szCs w:val="24"/>
        </w:rPr>
        <w:t xml:space="preserve"> Чтобы обеспечить уровень образования, соответствующий </w:t>
      </w:r>
      <w:r w:rsidR="00FB709A" w:rsidRPr="00B13B6D">
        <w:rPr>
          <w:rFonts w:ascii="Times New Roman" w:hAnsi="Times New Roman"/>
          <w:sz w:val="24"/>
          <w:szCs w:val="24"/>
        </w:rPr>
        <w:t>современным требованиям, созданоусловиепрактико-ориентированной среды</w:t>
      </w:r>
      <w:r w:rsidRPr="00B13B6D">
        <w:rPr>
          <w:rFonts w:ascii="Times New Roman" w:hAnsi="Times New Roman"/>
          <w:sz w:val="24"/>
          <w:szCs w:val="24"/>
        </w:rPr>
        <w:t>. Открыты профильные классы: политехнические, агротехноло</w:t>
      </w:r>
      <w:r w:rsidR="00187251" w:rsidRPr="00B13B6D">
        <w:rPr>
          <w:rFonts w:ascii="Times New Roman" w:hAnsi="Times New Roman"/>
          <w:sz w:val="24"/>
          <w:szCs w:val="24"/>
        </w:rPr>
        <w:t>гические, физико-математические</w:t>
      </w:r>
      <w:r w:rsidRPr="00B13B6D">
        <w:rPr>
          <w:rFonts w:ascii="Times New Roman" w:hAnsi="Times New Roman"/>
          <w:sz w:val="24"/>
          <w:szCs w:val="24"/>
        </w:rPr>
        <w:t>.</w:t>
      </w:r>
      <w:r w:rsidR="00187251" w:rsidRPr="00B13B6D">
        <w:rPr>
          <w:rFonts w:ascii="Times New Roman" w:hAnsi="Times New Roman"/>
          <w:sz w:val="24"/>
          <w:szCs w:val="24"/>
        </w:rPr>
        <w:t xml:space="preserve"> Введены часы элективных курсов по предпринимательству с 5 по 9 классы.</w:t>
      </w:r>
      <w:r w:rsidRPr="00B13B6D">
        <w:rPr>
          <w:rFonts w:ascii="Times New Roman" w:hAnsi="Times New Roman"/>
          <w:sz w:val="24"/>
          <w:szCs w:val="24"/>
        </w:rPr>
        <w:t xml:space="preserve"> Систематически преподается предмет «физика», «</w:t>
      </w:r>
      <w:r w:rsidR="00FB709A" w:rsidRPr="00B13B6D">
        <w:rPr>
          <w:rFonts w:ascii="Times New Roman" w:hAnsi="Times New Roman"/>
          <w:sz w:val="24"/>
          <w:szCs w:val="24"/>
        </w:rPr>
        <w:t>технология</w:t>
      </w:r>
      <w:r w:rsidRPr="00B13B6D">
        <w:rPr>
          <w:rFonts w:ascii="Times New Roman" w:hAnsi="Times New Roman"/>
          <w:sz w:val="24"/>
          <w:szCs w:val="24"/>
        </w:rPr>
        <w:t>»</w:t>
      </w:r>
      <w:r w:rsidR="00FB709A" w:rsidRPr="00B13B6D">
        <w:rPr>
          <w:rFonts w:ascii="Times New Roman" w:hAnsi="Times New Roman"/>
          <w:sz w:val="24"/>
          <w:szCs w:val="24"/>
        </w:rPr>
        <w:t>, «математика»</w:t>
      </w:r>
      <w:r w:rsidRPr="00B13B6D">
        <w:rPr>
          <w:rFonts w:ascii="Times New Roman" w:hAnsi="Times New Roman"/>
          <w:sz w:val="24"/>
          <w:szCs w:val="24"/>
        </w:rPr>
        <w:t>, «информатика» и др. Ин</w:t>
      </w:r>
      <w:r w:rsidR="00FB709A" w:rsidRPr="00B13B6D">
        <w:rPr>
          <w:rFonts w:ascii="Times New Roman" w:hAnsi="Times New Roman"/>
          <w:sz w:val="24"/>
          <w:szCs w:val="24"/>
        </w:rPr>
        <w:t xml:space="preserve">форматика вводится с 5 класса.  </w:t>
      </w:r>
      <w:r w:rsidRPr="00B13B6D">
        <w:rPr>
          <w:rFonts w:ascii="Times New Roman" w:hAnsi="Times New Roman"/>
          <w:sz w:val="24"/>
          <w:szCs w:val="24"/>
        </w:rPr>
        <w:t xml:space="preserve">Школьная библиотека действует как  интеллектуальный и информационный  центр школы.               </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Поисково –  исследовательская деятельность.</w:t>
      </w:r>
      <w:r w:rsidRPr="00B13B6D">
        <w:rPr>
          <w:rFonts w:ascii="Times New Roman" w:hAnsi="Times New Roman"/>
          <w:sz w:val="24"/>
          <w:szCs w:val="24"/>
        </w:rPr>
        <w:t xml:space="preserve"> В </w:t>
      </w:r>
      <w:r w:rsidR="00187251" w:rsidRPr="00B13B6D">
        <w:rPr>
          <w:rFonts w:ascii="Times New Roman" w:hAnsi="Times New Roman"/>
          <w:sz w:val="24"/>
          <w:szCs w:val="24"/>
        </w:rPr>
        <w:t xml:space="preserve">рамках школьной Академии наук </w:t>
      </w:r>
      <w:r w:rsidRPr="00B13B6D">
        <w:rPr>
          <w:rFonts w:ascii="Times New Roman" w:hAnsi="Times New Roman"/>
          <w:sz w:val="24"/>
          <w:szCs w:val="24"/>
        </w:rPr>
        <w:t xml:space="preserve">работает </w:t>
      </w:r>
      <w:r w:rsidR="00187251" w:rsidRPr="00B13B6D">
        <w:rPr>
          <w:rFonts w:ascii="Times New Roman" w:hAnsi="Times New Roman"/>
          <w:sz w:val="24"/>
          <w:szCs w:val="24"/>
        </w:rPr>
        <w:t xml:space="preserve">научное общество учащихся и учителей </w:t>
      </w:r>
      <w:r w:rsidRPr="00B13B6D">
        <w:rPr>
          <w:rFonts w:ascii="Times New Roman" w:hAnsi="Times New Roman"/>
          <w:sz w:val="24"/>
          <w:szCs w:val="24"/>
        </w:rPr>
        <w:t xml:space="preserve"> «Дабаан» . Поддерживаем связь с ФТИ СВФУ, ЯГСХ, ИФТПС г.Якутска, ЯНИИСХ, ИФТПС СО РАН им.В.П. Ларионова, Технологическим институтом, ФТЛ г. Якутска, ИРО и ПК г.Якутска, ЯТЭК,  сетью политехнических</w:t>
      </w:r>
      <w:r w:rsidR="00FB709A" w:rsidRPr="00B13B6D">
        <w:rPr>
          <w:rFonts w:ascii="Times New Roman" w:hAnsi="Times New Roman"/>
          <w:sz w:val="24"/>
          <w:szCs w:val="24"/>
        </w:rPr>
        <w:t>, агропрофилированных</w:t>
      </w:r>
      <w:r w:rsidRPr="00B13B6D">
        <w:rPr>
          <w:rFonts w:ascii="Times New Roman" w:hAnsi="Times New Roman"/>
          <w:sz w:val="24"/>
          <w:szCs w:val="24"/>
        </w:rPr>
        <w:t xml:space="preserve"> школ, преподаватели и научные сотрудники которых  проводят семинары и консультации для учителей и школьников.</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Проводятся школьные «Ларионовские чтения»</w:t>
      </w:r>
      <w:r w:rsidR="00FB709A" w:rsidRPr="00B13B6D">
        <w:rPr>
          <w:rFonts w:ascii="Times New Roman" w:hAnsi="Times New Roman"/>
          <w:sz w:val="24"/>
          <w:szCs w:val="24"/>
        </w:rPr>
        <w:t xml:space="preserve"> в рамках декады, посвященной первому академику из народа саха В.П.Ларионова</w:t>
      </w:r>
      <w:r w:rsidRPr="00B13B6D">
        <w:rPr>
          <w:rFonts w:ascii="Times New Roman" w:hAnsi="Times New Roman"/>
          <w:sz w:val="24"/>
          <w:szCs w:val="24"/>
        </w:rPr>
        <w:t>, «ЗОЖ-чтения», чтения «Вахта памяти». Ежегодно учащиеся с докладами выступают на районных, региональных, республиканских НПК. Школьный музей функционирует на базе школы  и является методической лабораторией для организации гражданско-патриотического воспитания. На базе школы работают  лагеря, где учащиеся также занимаются исследовательской деятельностью.</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Учебно-производственная деятельность.</w:t>
      </w:r>
      <w:r w:rsidRPr="00B13B6D">
        <w:rPr>
          <w:rFonts w:ascii="Times New Roman" w:hAnsi="Times New Roman"/>
          <w:sz w:val="24"/>
          <w:szCs w:val="24"/>
        </w:rPr>
        <w:t xml:space="preserve">  Политехническая направленность подготовки учащихся отражается по следующим направлениям: робототехника, экспериментальная физика, прикладная технология, начертательная геометрия, информатика</w:t>
      </w:r>
      <w:r w:rsidR="00D008DD" w:rsidRPr="00B13B6D">
        <w:rPr>
          <w:rFonts w:ascii="Times New Roman" w:hAnsi="Times New Roman"/>
          <w:sz w:val="24"/>
          <w:szCs w:val="24"/>
        </w:rPr>
        <w:t xml:space="preserve"> и т.д</w:t>
      </w:r>
      <w:r w:rsidRPr="00B13B6D">
        <w:rPr>
          <w:rFonts w:ascii="Times New Roman" w:hAnsi="Times New Roman"/>
          <w:sz w:val="24"/>
          <w:szCs w:val="24"/>
        </w:rPr>
        <w:t xml:space="preserve">. </w:t>
      </w:r>
      <w:r w:rsidR="00187251" w:rsidRPr="00B13B6D">
        <w:rPr>
          <w:rFonts w:ascii="Times New Roman" w:hAnsi="Times New Roman"/>
          <w:sz w:val="24"/>
          <w:szCs w:val="24"/>
        </w:rPr>
        <w:t xml:space="preserve">Направление по предпринимательству осуществляется через реализацию бизнес-проектов учащихся. </w:t>
      </w:r>
      <w:r w:rsidRPr="00B13B6D">
        <w:rPr>
          <w:rFonts w:ascii="Times New Roman" w:hAnsi="Times New Roman"/>
          <w:sz w:val="24"/>
          <w:szCs w:val="24"/>
        </w:rPr>
        <w:t xml:space="preserve">Допрофессиональная аграрная подготовка школьников включает в себе обучение по сельскохозяйственным направлениям: экология, экономика, цветоводство, овощеводство, растениеводство. Планирование  тепличного  хозяйства, пришкольного участка позволяет строить обучение с  максимальным учётом особенностей сельского хозяйства, демонстрировать полный цикл сельхозработ, проводить опыты, обеспечивать школьную столовую  продуктами питания. Ведётся сотрудничество с хозяйствами села, заключены договоры с базовым сельскохозяйственным предприятием  на аренду земельного участка. Деятельность школы направлена на подготовку будущих специалистов, востребованных в селе. </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Проектно-творческая деятельность.</w:t>
      </w:r>
      <w:r w:rsidRPr="00B13B6D">
        <w:rPr>
          <w:rFonts w:ascii="Times New Roman" w:hAnsi="Times New Roman"/>
          <w:sz w:val="24"/>
          <w:szCs w:val="24"/>
        </w:rPr>
        <w:t xml:space="preserve"> С целью наполнения воспитательно-учебного процесса новым содержанием введены различные формы организации детей  по способностям и интересам: пресс-центр  «Ситим», газетой «Тумэн»,  фольклорный кружок «Туйаарар», танцевальный ансамбль «Тускул», клуб «Защитник Отечества», кружок «Юный турист» .Постоянно действуют секции волейбола, баскетбола, футбола; секции ДЮСШ по боксу, волейболу, лёгкой атлетике. В течение последних трех лет систематизировалась работа по обучению шашкам (урочная деятельность и кружковая работа). Детские организации «Тумэн», «  СМиД », «Кустукчаан», клуб «Юный </w:t>
      </w:r>
      <w:r w:rsidRPr="00B13B6D">
        <w:rPr>
          <w:rFonts w:ascii="Times New Roman" w:hAnsi="Times New Roman"/>
          <w:sz w:val="24"/>
          <w:szCs w:val="24"/>
        </w:rPr>
        <w:lastRenderedPageBreak/>
        <w:t>Ларионовец» повышают общественную активность, инициативу и самостоятельность учащихся.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Предоставление качественных образовательных услуг.</w:t>
      </w:r>
      <w:r w:rsidRPr="00B13B6D">
        <w:rPr>
          <w:rFonts w:ascii="Times New Roman" w:hAnsi="Times New Roman"/>
          <w:sz w:val="24"/>
          <w:szCs w:val="24"/>
        </w:rPr>
        <w:t xml:space="preserve"> Администрацией школы ведётся целенаправленная работа по подбору педагогических кадров. Отслеживается обучение  и переподготовка педагогических кадров. Широко используются возможности сети Интернет и ИКТ в образовательном процессе.  </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Создание материально-технической базы профильного обучения.  Функционируют: учебная мастерская,  кабинет технологии,  имеется пришкольный участок, 2 компьютерных класса, ведётся целенаправленное оформление учебных кабинетов, контролируется выпуск печатных изданий, дидактических материалов. Имеется оборудованный кабинет для ведения спецкурса «Повар», «Швея».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Практико-ориентированная деятельность.</w:t>
      </w:r>
      <w:r w:rsidRPr="00B13B6D">
        <w:rPr>
          <w:rFonts w:ascii="Times New Roman" w:hAnsi="Times New Roman"/>
          <w:sz w:val="24"/>
          <w:szCs w:val="24"/>
        </w:rPr>
        <w:t xml:space="preserve">  Профориентационная работа начинается с выявления профориентационных наклонностей и интересов детей, профессиональных предпочтений родителей, мнения педагогов о способностях детей. А так же производственные практики учащихся. Элективные курсы организуются с привлечением специалистов предприятий, учреждений наслега, родителей . Анализ поступления выпускников  в учебные заведения показывает, что они на деле реализуют свои профессиональные предпочтения.</w:t>
      </w:r>
    </w:p>
    <w:p w:rsidR="00CC61D9" w:rsidRPr="00B13B6D" w:rsidRDefault="00CC61D9" w:rsidP="006C3BC7">
      <w:pPr>
        <w:pStyle w:val="a7"/>
        <w:spacing w:line="276" w:lineRule="auto"/>
        <w:ind w:firstLine="0"/>
        <w:outlineLvl w:val="0"/>
        <w:rPr>
          <w:rFonts w:ascii="Times New Roman" w:hAnsi="Times New Roman"/>
          <w:sz w:val="24"/>
          <w:szCs w:val="24"/>
        </w:rPr>
      </w:pPr>
    </w:p>
    <w:p w:rsidR="00CC61D9" w:rsidRPr="00B13B6D" w:rsidRDefault="00CC61D9" w:rsidP="006C3BC7">
      <w:pPr>
        <w:pStyle w:val="a7"/>
        <w:spacing w:line="276" w:lineRule="auto"/>
        <w:jc w:val="center"/>
        <w:outlineLvl w:val="0"/>
        <w:rPr>
          <w:rFonts w:ascii="Times New Roman" w:hAnsi="Times New Roman"/>
          <w:b/>
          <w:bCs/>
          <w:sz w:val="24"/>
          <w:szCs w:val="24"/>
        </w:rPr>
      </w:pPr>
      <w:r w:rsidRPr="00B13B6D">
        <w:rPr>
          <w:rFonts w:ascii="Times New Roman" w:hAnsi="Times New Roman"/>
          <w:b/>
          <w:bCs/>
          <w:sz w:val="24"/>
          <w:szCs w:val="24"/>
        </w:rPr>
        <w:t>Организационные педагогические условия.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 Обязательными условиями организации учебно-воспитательного процесса являются единство его составляющих, интеграция ступеней обучения для развития политехнических,  агротехнологических компетенций учащихся.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Структура организационного обеспечения: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структура внутришкольного контроля;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- 11 методических объединений;</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библиотечно-информационный центр;</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социально-психологическая служба.</w:t>
      </w:r>
    </w:p>
    <w:p w:rsidR="00CC61D9" w:rsidRPr="00B13B6D" w:rsidRDefault="00CC61D9" w:rsidP="006C3BC7">
      <w:pPr>
        <w:pStyle w:val="a7"/>
        <w:spacing w:line="276" w:lineRule="auto"/>
        <w:ind w:firstLine="709"/>
        <w:jc w:val="center"/>
        <w:outlineLvl w:val="0"/>
        <w:rPr>
          <w:rFonts w:ascii="Times New Roman" w:hAnsi="Times New Roman"/>
          <w:b/>
          <w:bCs/>
          <w:sz w:val="24"/>
          <w:szCs w:val="24"/>
        </w:rPr>
      </w:pPr>
    </w:p>
    <w:p w:rsidR="00CC61D9" w:rsidRPr="00B13B6D" w:rsidRDefault="00CC61D9" w:rsidP="006C3BC7">
      <w:pPr>
        <w:pStyle w:val="a7"/>
        <w:spacing w:line="276" w:lineRule="auto"/>
        <w:ind w:firstLine="709"/>
        <w:jc w:val="center"/>
        <w:outlineLvl w:val="0"/>
        <w:rPr>
          <w:rFonts w:ascii="Times New Roman" w:hAnsi="Times New Roman"/>
          <w:b/>
          <w:bCs/>
          <w:sz w:val="24"/>
          <w:szCs w:val="24"/>
        </w:rPr>
      </w:pPr>
      <w:r w:rsidRPr="00B13B6D">
        <w:rPr>
          <w:rFonts w:ascii="Times New Roman" w:hAnsi="Times New Roman"/>
          <w:b/>
          <w:bCs/>
          <w:sz w:val="24"/>
          <w:szCs w:val="24"/>
        </w:rPr>
        <w:t>Формы получения образования учащимися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В настоящее время основной формой обучения является классно-урочная система. В школе также предусмотрено домашнее обучение учащихся, которое может осуществляться только на основании медицинского заключения. В школе проводится обучение в форме экстерната для  отдельных учащихся. ОУ апробирует обучение по  ИМР (индивидуальный маршрут развития ученика).</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В организации урочной и внеурочной деятельности учителями используются следующие технологии:</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личностно-ориентированные;</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развивающие;</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здоровьесберегающие;</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ИКТ;</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проектная деятельность;</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коллективно-творческая деятельность (КТД).</w:t>
      </w:r>
    </w:p>
    <w:p w:rsidR="00CC61D9" w:rsidRPr="00B13B6D" w:rsidRDefault="00CC61D9" w:rsidP="006C3BC7">
      <w:pPr>
        <w:pStyle w:val="aa"/>
        <w:shd w:val="clear" w:color="auto" w:fill="auto"/>
        <w:spacing w:after="0" w:line="276" w:lineRule="auto"/>
        <w:jc w:val="both"/>
        <w:rPr>
          <w:rStyle w:val="132pt"/>
          <w:rFonts w:ascii="Times New Roman" w:hAnsi="Times New Roman" w:cs="Times New Roman"/>
          <w:sz w:val="24"/>
          <w:szCs w:val="24"/>
        </w:rPr>
      </w:pPr>
    </w:p>
    <w:p w:rsidR="00E6761E" w:rsidRPr="00B13B6D" w:rsidRDefault="00E6761E" w:rsidP="006C3BC7">
      <w:pPr>
        <w:spacing w:after="0"/>
        <w:ind w:firstLine="709"/>
        <w:jc w:val="center"/>
        <w:rPr>
          <w:rFonts w:ascii="Times New Roman" w:hAnsi="Times New Roman" w:cs="Times New Roman"/>
          <w:b/>
          <w:bCs/>
          <w:sz w:val="24"/>
          <w:szCs w:val="24"/>
        </w:rPr>
      </w:pPr>
      <w:bookmarkStart w:id="7" w:name="_Toc414553128"/>
    </w:p>
    <w:p w:rsidR="00187251" w:rsidRPr="00B13B6D" w:rsidRDefault="00187251"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 xml:space="preserve">1.1.2. Принципы и подходы к формированию </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образовательной программы </w:t>
      </w:r>
      <w:bookmarkEnd w:id="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Процессы  глобализации, информатизации, ускорение внедрения новых научных открытий, стремительное и постоянное изменение технологий, появление новых профессий, социокультурная ситуация требуют от человека мобильности, умения адаптироваться к быстро меняющимся потребностям и приоритетам общества. Возрастает значимость нового качества школьного образования. Оно обретает смысл стратегической силы.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Под </w:t>
      </w:r>
      <w:r w:rsidRPr="00B13B6D">
        <w:rPr>
          <w:rFonts w:ascii="Times New Roman" w:hAnsi="Times New Roman" w:cs="Times New Roman"/>
          <w:b/>
          <w:bCs/>
          <w:sz w:val="24"/>
          <w:szCs w:val="24"/>
        </w:rPr>
        <w:t>качеством образования</w:t>
      </w:r>
      <w:r w:rsidRPr="00B13B6D">
        <w:rPr>
          <w:rFonts w:ascii="Times New Roman" w:hAnsi="Times New Roman" w:cs="Times New Roman"/>
          <w:sz w:val="24"/>
          <w:szCs w:val="24"/>
        </w:rPr>
        <w:t xml:space="preserve"> в МБОУ «Майинская средняя общеобразовательная школа им. В.П. Ларионова с углубленным изучением отдельных предметов» понимается степень соответствия достигаемых образовательных результатов нормативным требованиям, социальным и личностным ожиданиям потребителей образовательных услуг.</w:t>
      </w:r>
    </w:p>
    <w:p w:rsidR="00CC61D9" w:rsidRPr="00B13B6D" w:rsidRDefault="00CC61D9" w:rsidP="006C3BC7">
      <w:pPr>
        <w:spacing w:after="0"/>
        <w:ind w:firstLine="709"/>
        <w:rPr>
          <w:rFonts w:ascii="Times New Roman" w:hAnsi="Times New Roman" w:cs="Times New Roman"/>
          <w:sz w:val="24"/>
          <w:szCs w:val="24"/>
        </w:rPr>
      </w:pPr>
      <w:r w:rsidRPr="00B13B6D">
        <w:rPr>
          <w:rFonts w:ascii="Times New Roman" w:hAnsi="Times New Roman" w:cs="Times New Roman"/>
          <w:i/>
          <w:iCs/>
          <w:sz w:val="24"/>
          <w:szCs w:val="24"/>
        </w:rPr>
        <w:t xml:space="preserve">Потребителями образования  </w:t>
      </w:r>
      <w:r w:rsidRPr="00B13B6D">
        <w:rPr>
          <w:rFonts w:ascii="Times New Roman" w:hAnsi="Times New Roman" w:cs="Times New Roman"/>
          <w:sz w:val="24"/>
          <w:szCs w:val="24"/>
        </w:rPr>
        <w:t>признаны: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i/>
          <w:iCs/>
          <w:sz w:val="24"/>
          <w:szCs w:val="24"/>
        </w:rPr>
        <w:t>личность</w:t>
      </w:r>
      <w:r w:rsidRPr="00B13B6D">
        <w:rPr>
          <w:rFonts w:ascii="Times New Roman" w:hAnsi="Times New Roman" w:cs="Times New Roman"/>
          <w:sz w:val="24"/>
          <w:szCs w:val="24"/>
        </w:rPr>
        <w:t>, удовлетворяющая потребность в новых знаниях и умениях с целью самосовершенствования, повышения общественного статуса, получения материального благополучия, формирования межличностной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i/>
          <w:iCs/>
          <w:sz w:val="24"/>
          <w:szCs w:val="24"/>
        </w:rPr>
        <w:t>государство</w:t>
      </w:r>
      <w:r w:rsidRPr="00B13B6D">
        <w:rPr>
          <w:rFonts w:ascii="Times New Roman" w:hAnsi="Times New Roman" w:cs="Times New Roman"/>
          <w:sz w:val="24"/>
          <w:szCs w:val="24"/>
        </w:rPr>
        <w:t>,  удовлетворяющее свои потребности в образованных гражданах, компетентных работниках и стабильности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i/>
          <w:iCs/>
          <w:sz w:val="24"/>
          <w:szCs w:val="24"/>
        </w:rPr>
        <w:t>муниципальныеорганы исполнительной власти, субъекты хозяйственной деятельности</w:t>
      </w:r>
      <w:r w:rsidRPr="00B13B6D">
        <w:rPr>
          <w:rFonts w:ascii="Times New Roman" w:hAnsi="Times New Roman" w:cs="Times New Roman"/>
          <w:sz w:val="24"/>
          <w:szCs w:val="24"/>
        </w:rPr>
        <w:t>, удовлетворяющие потребности в квалифицированных кадрах.</w:t>
      </w:r>
    </w:p>
    <w:p w:rsidR="00CC61D9" w:rsidRPr="00B13B6D" w:rsidRDefault="00CC61D9" w:rsidP="006C3BC7">
      <w:pPr>
        <w:spacing w:after="0"/>
        <w:ind w:firstLine="709"/>
        <w:jc w:val="both"/>
        <w:rPr>
          <w:rFonts w:ascii="Times New Roman" w:hAnsi="Times New Roman" w:cs="Times New Roman"/>
          <w:i/>
          <w:iCs/>
          <w:sz w:val="24"/>
          <w:szCs w:val="24"/>
        </w:rPr>
      </w:pPr>
      <w:r w:rsidRPr="00B13B6D">
        <w:rPr>
          <w:rFonts w:ascii="Times New Roman" w:hAnsi="Times New Roman" w:cs="Times New Roman"/>
          <w:i/>
          <w:iCs/>
          <w:sz w:val="24"/>
          <w:szCs w:val="24"/>
        </w:rPr>
        <w:t>Для определения целей и задач образовательной деятельности школы изучен родительский и государственный заказ школе, проанализировано Муниципальное задание, осуществлен анализ состояния и прогноз тенденций изменения социального заказа образовательному учреждению.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Изучение </w:t>
      </w:r>
      <w:r w:rsidRPr="00B13B6D">
        <w:rPr>
          <w:rFonts w:ascii="Times New Roman" w:hAnsi="Times New Roman" w:cs="Times New Roman"/>
          <w:sz w:val="24"/>
          <w:szCs w:val="24"/>
          <w:u w:val="single"/>
        </w:rPr>
        <w:t xml:space="preserve">родительского заказа </w:t>
      </w:r>
      <w:r w:rsidRPr="00B13B6D">
        <w:rPr>
          <w:rFonts w:ascii="Times New Roman" w:hAnsi="Times New Roman" w:cs="Times New Roman"/>
          <w:sz w:val="24"/>
          <w:szCs w:val="24"/>
        </w:rPr>
        <w:t>выявило, что родители хотят видеть в детях следующие качества личности:</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всестороннее развитие;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крепкое здоровье;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честность;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ответственность;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целеустремленность, стремление к успеху;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трудолюбие, навыки самостоятельной, практической работы;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коммуникабельность;</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развитая речь и мышление;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духовное богатство и нравственная целостность;</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предприимчивость, активность, доброжелательность, справедливость к ближнему;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личностная и профессиональная мобильность;</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национальное самосознание, уважение к национальным традициям и нравам народов окружающего социума;</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владение прочными знаниями основ наук;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владение информационными технологиями, умение работать с разными источниками информации.</w:t>
      </w:r>
    </w:p>
    <w:p w:rsidR="00CC61D9" w:rsidRPr="00B13B6D" w:rsidRDefault="00CC61D9" w:rsidP="006C3BC7">
      <w:pPr>
        <w:spacing w:after="0"/>
        <w:ind w:firstLine="709"/>
        <w:jc w:val="both"/>
        <w:rPr>
          <w:rFonts w:ascii="Times New Roman" w:hAnsi="Times New Roman" w:cs="Times New Roman"/>
          <w:i/>
          <w:iCs/>
          <w:sz w:val="24"/>
          <w:szCs w:val="24"/>
        </w:rPr>
      </w:pPr>
      <w:r w:rsidRPr="00B13B6D">
        <w:rPr>
          <w:rFonts w:ascii="Times New Roman" w:hAnsi="Times New Roman" w:cs="Times New Roman"/>
          <w:sz w:val="24"/>
          <w:szCs w:val="24"/>
        </w:rPr>
        <w:t xml:space="preserve">В отношении подготовки школьников к </w:t>
      </w:r>
      <w:r w:rsidRPr="00B13B6D">
        <w:rPr>
          <w:rFonts w:ascii="Times New Roman" w:hAnsi="Times New Roman" w:cs="Times New Roman"/>
          <w:i/>
          <w:iCs/>
          <w:sz w:val="24"/>
          <w:szCs w:val="24"/>
        </w:rPr>
        <w:t>дальнейшему продолжению образования родители считают важным: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сформированное профессиональное самоопределение детей;сближение профильного обучения и реального производства; проведение системной работы по ознакомлению детей с основными направлениями развития производственной инфраструктуры, изменениями на рынке труда.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Изучение </w:t>
      </w:r>
      <w:r w:rsidRPr="00B13B6D">
        <w:rPr>
          <w:rFonts w:ascii="Times New Roman" w:hAnsi="Times New Roman" w:cs="Times New Roman"/>
          <w:sz w:val="24"/>
          <w:szCs w:val="24"/>
          <w:u w:val="single"/>
        </w:rPr>
        <w:t>государственного  заказа</w:t>
      </w:r>
      <w:r w:rsidRPr="00B13B6D">
        <w:rPr>
          <w:rFonts w:ascii="Times New Roman" w:hAnsi="Times New Roman" w:cs="Times New Roman"/>
          <w:sz w:val="24"/>
          <w:szCs w:val="24"/>
        </w:rPr>
        <w:t xml:space="preserve">  показало, что государство ожидает от школы подготовки выпускника:</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гражданина;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патриота;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носителя духовности;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хозяина земли,  ощущающего личную ответственность за благополучие семьи, рода, малой родины и Отечества;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готового к сохранению и  приумножению региональных и российских традиций;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высокообразованного;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профессионально ориентированного;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способного к самореализации в профессиональной деятельности;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мобильного;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нацеленного на непрерывное самообразование и саморазвитие. </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b/>
          <w:bCs/>
          <w:i/>
          <w:iCs/>
          <w:sz w:val="24"/>
          <w:szCs w:val="24"/>
        </w:rPr>
      </w:pPr>
      <w:r w:rsidRPr="00B13B6D">
        <w:rPr>
          <w:rFonts w:ascii="Times New Roman" w:hAnsi="Times New Roman" w:cs="Times New Roman"/>
          <w:sz w:val="24"/>
          <w:szCs w:val="24"/>
        </w:rPr>
        <w:t xml:space="preserve">Результатом образования должны стать не только знания по конкретным учебным дисциплинам, но и </w:t>
      </w:r>
      <w:r w:rsidRPr="00B13B6D">
        <w:rPr>
          <w:rFonts w:ascii="Times New Roman" w:hAnsi="Times New Roman" w:cs="Times New Roman"/>
          <w:i/>
          <w:iCs/>
          <w:sz w:val="24"/>
          <w:szCs w:val="24"/>
        </w:rPr>
        <w:t>способность к их применению.</w:t>
      </w:r>
    </w:p>
    <w:p w:rsidR="00CC61D9" w:rsidRPr="00B13B6D" w:rsidRDefault="00CC61D9" w:rsidP="006C3BC7">
      <w:pPr>
        <w:tabs>
          <w:tab w:val="num" w:pos="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основу разработки Образовательной программы положены данные самообследования, анализ состояния и прогноз тенденций изменения социального заказа школе.</w:t>
      </w:r>
    </w:p>
    <w:p w:rsidR="00CC61D9" w:rsidRPr="00B13B6D" w:rsidRDefault="00CC61D9" w:rsidP="006C3BC7">
      <w:pPr>
        <w:tabs>
          <w:tab w:val="num" w:pos="0"/>
        </w:tabs>
        <w:spacing w:after="0"/>
        <w:ind w:firstLine="426"/>
        <w:jc w:val="both"/>
        <w:rPr>
          <w:rFonts w:ascii="Times New Roman" w:hAnsi="Times New Roman" w:cs="Times New Roman"/>
          <w:sz w:val="24"/>
          <w:szCs w:val="24"/>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962"/>
        <w:gridCol w:w="4819"/>
      </w:tblGrid>
      <w:tr w:rsidR="00CC61D9" w:rsidRPr="00B13B6D">
        <w:trPr>
          <w:trHeight w:val="310"/>
        </w:trPr>
        <w:tc>
          <w:tcPr>
            <w:tcW w:w="9781" w:type="dxa"/>
            <w:gridSpan w:val="2"/>
            <w:shd w:val="clear" w:color="auto" w:fill="FFFFFF"/>
            <w:tcMar>
              <w:top w:w="21" w:type="dxa"/>
              <w:left w:w="65" w:type="dxa"/>
              <w:bottom w:w="0" w:type="dxa"/>
              <w:right w:w="65" w:type="dxa"/>
            </w:tcMar>
          </w:tcPr>
          <w:p w:rsidR="00CC61D9" w:rsidRPr="00B13B6D" w:rsidRDefault="00CC61D9" w:rsidP="006C3BC7">
            <w:pPr>
              <w:pStyle w:val="a3"/>
              <w:spacing w:after="0"/>
              <w:ind w:hanging="720"/>
              <w:jc w:val="center"/>
              <w:rPr>
                <w:rFonts w:ascii="Times New Roman" w:hAnsi="Times New Roman" w:cs="Times New Roman"/>
                <w:sz w:val="24"/>
                <w:szCs w:val="24"/>
              </w:rPr>
            </w:pPr>
            <w:r w:rsidRPr="00B13B6D">
              <w:rPr>
                <w:rFonts w:ascii="Times New Roman" w:hAnsi="Times New Roman" w:cs="Times New Roman"/>
                <w:sz w:val="24"/>
                <w:szCs w:val="24"/>
              </w:rPr>
              <w:br w:type="page"/>
            </w:r>
            <w:r w:rsidRPr="00B13B6D">
              <w:rPr>
                <w:rFonts w:ascii="Times New Roman" w:hAnsi="Times New Roman" w:cs="Times New Roman"/>
                <w:b/>
                <w:bCs/>
                <w:kern w:val="24"/>
                <w:sz w:val="24"/>
                <w:szCs w:val="24"/>
              </w:rPr>
              <w:t>Внутренняя среда</w:t>
            </w:r>
          </w:p>
        </w:tc>
      </w:tr>
      <w:tr w:rsidR="00CC61D9" w:rsidRPr="00B13B6D">
        <w:trPr>
          <w:trHeight w:val="316"/>
        </w:trPr>
        <w:tc>
          <w:tcPr>
            <w:tcW w:w="4962" w:type="dxa"/>
            <w:shd w:val="clear" w:color="auto" w:fill="FFFFFF"/>
            <w:tcMar>
              <w:top w:w="21" w:type="dxa"/>
              <w:left w:w="65" w:type="dxa"/>
              <w:bottom w:w="0" w:type="dxa"/>
              <w:right w:w="65" w:type="dxa"/>
            </w:tcMar>
          </w:tcPr>
          <w:p w:rsidR="00CC61D9" w:rsidRPr="00B13B6D" w:rsidRDefault="00CC61D9" w:rsidP="006C3BC7">
            <w:pPr>
              <w:pStyle w:val="a3"/>
              <w:spacing w:after="0"/>
              <w:rPr>
                <w:rFonts w:ascii="Times New Roman" w:hAnsi="Times New Roman" w:cs="Times New Roman"/>
                <w:sz w:val="24"/>
                <w:szCs w:val="24"/>
              </w:rPr>
            </w:pPr>
            <w:r w:rsidRPr="00B13B6D">
              <w:rPr>
                <w:rFonts w:ascii="Times New Roman" w:hAnsi="Times New Roman" w:cs="Times New Roman"/>
                <w:kern w:val="24"/>
                <w:sz w:val="24"/>
                <w:szCs w:val="24"/>
              </w:rPr>
              <w:t>Преимущества (сильные стороны)</w:t>
            </w:r>
          </w:p>
        </w:tc>
        <w:tc>
          <w:tcPr>
            <w:tcW w:w="4819" w:type="dxa"/>
            <w:shd w:val="clear" w:color="auto" w:fill="FFFFFF"/>
            <w:tcMar>
              <w:top w:w="21" w:type="dxa"/>
              <w:left w:w="65" w:type="dxa"/>
              <w:bottom w:w="0" w:type="dxa"/>
              <w:right w:w="65" w:type="dxa"/>
            </w:tcMar>
          </w:tcPr>
          <w:p w:rsidR="00CC61D9" w:rsidRPr="00B13B6D" w:rsidRDefault="00CC61D9" w:rsidP="006C3BC7">
            <w:pPr>
              <w:pStyle w:val="a3"/>
              <w:spacing w:after="0"/>
              <w:rPr>
                <w:rFonts w:ascii="Times New Roman" w:hAnsi="Times New Roman" w:cs="Times New Roman"/>
                <w:sz w:val="24"/>
                <w:szCs w:val="24"/>
              </w:rPr>
            </w:pPr>
            <w:r w:rsidRPr="00B13B6D">
              <w:rPr>
                <w:rFonts w:ascii="Times New Roman" w:hAnsi="Times New Roman" w:cs="Times New Roman"/>
                <w:kern w:val="24"/>
                <w:sz w:val="24"/>
                <w:szCs w:val="24"/>
              </w:rPr>
              <w:t>Недостатки (слабые стороны)</w:t>
            </w:r>
          </w:p>
        </w:tc>
      </w:tr>
      <w:tr w:rsidR="00CC61D9" w:rsidRPr="00B13B6D">
        <w:trPr>
          <w:trHeight w:val="974"/>
        </w:trPr>
        <w:tc>
          <w:tcPr>
            <w:tcW w:w="4962" w:type="dxa"/>
            <w:shd w:val="clear" w:color="auto" w:fill="FFFFFF"/>
            <w:tcMar>
              <w:top w:w="21" w:type="dxa"/>
              <w:left w:w="65" w:type="dxa"/>
              <w:bottom w:w="0" w:type="dxa"/>
              <w:right w:w="65" w:type="dxa"/>
            </w:tcMar>
          </w:tcPr>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возможность осуществления    многопрофильного образования;</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высокий уровень образовательных услуг по предметам политехнического, агротехнологического профиля;</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высокая квалификация педагогов;</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полное укомплектование учебных кабинетов компьютерной техникой;</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система работы с одаренными и способными детьми; многообразие  интеллектуальных конкурсов разного уровня;</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развитая структура дополнительного образования;  школьные традиции;</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НОУ «Дабаан» учащихся, складывающаяся система исследовательской деятельности;</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эстетичное и содержательное оформление школы;творческий дух в коллективе.</w:t>
            </w:r>
          </w:p>
        </w:tc>
        <w:tc>
          <w:tcPr>
            <w:tcW w:w="4819" w:type="dxa"/>
            <w:shd w:val="clear" w:color="auto" w:fill="FFFFFF"/>
            <w:tcMar>
              <w:top w:w="21" w:type="dxa"/>
              <w:left w:w="65" w:type="dxa"/>
              <w:bottom w:w="0" w:type="dxa"/>
              <w:right w:w="65" w:type="dxa"/>
            </w:tcMar>
          </w:tcPr>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недостаточно эффективная работа по освоению ценностного подхода при отборе содержания учебного материала на уроке;</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 xml:space="preserve">недостаточность сопровождения обучающихся в нахождении личного смысла изучаемого на уроках материала; </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недостаточно целенаправленная деятельность каждого педагога по обучению школьников применению знаний в новой, полностью незнакомой ситуации, достижению высокого качества образования;</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недостаточный  уровень участия педагогов в повышении ответственности за результаты педагогической деятельности коллег.</w:t>
            </w:r>
          </w:p>
        </w:tc>
      </w:tr>
      <w:tr w:rsidR="00CC61D9" w:rsidRPr="00B13B6D">
        <w:trPr>
          <w:trHeight w:val="418"/>
        </w:trPr>
        <w:tc>
          <w:tcPr>
            <w:tcW w:w="9781" w:type="dxa"/>
            <w:gridSpan w:val="2"/>
            <w:shd w:val="clear" w:color="auto" w:fill="FFFFFF"/>
            <w:tcMar>
              <w:top w:w="21" w:type="dxa"/>
              <w:left w:w="82" w:type="dxa"/>
              <w:bottom w:w="0" w:type="dxa"/>
              <w:right w:w="82" w:type="dxa"/>
            </w:tcMar>
          </w:tcPr>
          <w:p w:rsidR="00CC61D9" w:rsidRPr="00B13B6D" w:rsidRDefault="00CC61D9" w:rsidP="006C3BC7">
            <w:pPr>
              <w:pStyle w:val="a3"/>
              <w:spacing w:after="0"/>
              <w:ind w:hanging="720"/>
              <w:jc w:val="center"/>
              <w:rPr>
                <w:rFonts w:ascii="Times New Roman" w:hAnsi="Times New Roman" w:cs="Times New Roman"/>
                <w:sz w:val="24"/>
                <w:szCs w:val="24"/>
              </w:rPr>
            </w:pPr>
            <w:r w:rsidRPr="00B13B6D">
              <w:rPr>
                <w:rFonts w:ascii="Times New Roman" w:hAnsi="Times New Roman" w:cs="Times New Roman"/>
                <w:b/>
                <w:bCs/>
                <w:kern w:val="24"/>
                <w:sz w:val="24"/>
                <w:szCs w:val="24"/>
              </w:rPr>
              <w:lastRenderedPageBreak/>
              <w:t>Внешняя среда</w:t>
            </w:r>
          </w:p>
        </w:tc>
      </w:tr>
      <w:tr w:rsidR="00CC61D9" w:rsidRPr="00B13B6D">
        <w:trPr>
          <w:trHeight w:val="316"/>
        </w:trPr>
        <w:tc>
          <w:tcPr>
            <w:tcW w:w="4962" w:type="dxa"/>
            <w:shd w:val="clear" w:color="auto" w:fill="FFFFFF"/>
            <w:tcMar>
              <w:top w:w="21" w:type="dxa"/>
              <w:left w:w="82" w:type="dxa"/>
              <w:bottom w:w="0" w:type="dxa"/>
              <w:right w:w="82" w:type="dxa"/>
            </w:tcMar>
          </w:tcPr>
          <w:p w:rsidR="00CC61D9" w:rsidRPr="00B13B6D" w:rsidRDefault="00CC61D9" w:rsidP="006C3BC7">
            <w:pPr>
              <w:pStyle w:val="a3"/>
              <w:spacing w:after="0"/>
              <w:rPr>
                <w:rFonts w:ascii="Times New Roman" w:hAnsi="Times New Roman" w:cs="Times New Roman"/>
                <w:sz w:val="24"/>
                <w:szCs w:val="24"/>
              </w:rPr>
            </w:pPr>
            <w:r w:rsidRPr="00B13B6D">
              <w:rPr>
                <w:rFonts w:ascii="Times New Roman" w:hAnsi="Times New Roman" w:cs="Times New Roman"/>
                <w:kern w:val="24"/>
                <w:sz w:val="24"/>
                <w:szCs w:val="24"/>
              </w:rPr>
              <w:t xml:space="preserve">Благоприятные возможности </w:t>
            </w:r>
          </w:p>
        </w:tc>
        <w:tc>
          <w:tcPr>
            <w:tcW w:w="4819" w:type="dxa"/>
            <w:shd w:val="clear" w:color="auto" w:fill="FFFFFF"/>
            <w:tcMar>
              <w:top w:w="21" w:type="dxa"/>
              <w:left w:w="82" w:type="dxa"/>
              <w:bottom w:w="0" w:type="dxa"/>
              <w:right w:w="82" w:type="dxa"/>
            </w:tcMar>
          </w:tcPr>
          <w:p w:rsidR="00CC61D9" w:rsidRPr="00B13B6D" w:rsidRDefault="00CC61D9" w:rsidP="006C3BC7">
            <w:pPr>
              <w:pStyle w:val="a3"/>
              <w:spacing w:after="0"/>
              <w:rPr>
                <w:rFonts w:ascii="Times New Roman" w:hAnsi="Times New Roman" w:cs="Times New Roman"/>
                <w:sz w:val="24"/>
                <w:szCs w:val="24"/>
              </w:rPr>
            </w:pPr>
            <w:r w:rsidRPr="00B13B6D">
              <w:rPr>
                <w:rFonts w:ascii="Times New Roman" w:hAnsi="Times New Roman" w:cs="Times New Roman"/>
                <w:kern w:val="24"/>
                <w:sz w:val="24"/>
                <w:szCs w:val="24"/>
              </w:rPr>
              <w:t>Проблемы (угрозы)</w:t>
            </w:r>
          </w:p>
        </w:tc>
      </w:tr>
      <w:tr w:rsidR="00CC61D9" w:rsidRPr="00B13B6D">
        <w:trPr>
          <w:trHeight w:val="584"/>
        </w:trPr>
        <w:tc>
          <w:tcPr>
            <w:tcW w:w="4962" w:type="dxa"/>
            <w:shd w:val="clear" w:color="auto" w:fill="FFFFFF"/>
            <w:tcMar>
              <w:top w:w="21" w:type="dxa"/>
              <w:left w:w="82" w:type="dxa"/>
              <w:bottom w:w="0" w:type="dxa"/>
              <w:right w:w="82" w:type="dxa"/>
            </w:tcMar>
          </w:tcPr>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сотрудничество с вузами;</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наличие выхода в Интернет; возможность получения дополнительного образования в дистанционном формате;</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укрепление партнерских связей с предприятиями.</w:t>
            </w:r>
          </w:p>
        </w:tc>
        <w:tc>
          <w:tcPr>
            <w:tcW w:w="4819" w:type="dxa"/>
            <w:shd w:val="clear" w:color="auto" w:fill="FFFFFF"/>
            <w:tcMar>
              <w:top w:w="21" w:type="dxa"/>
              <w:left w:w="82" w:type="dxa"/>
              <w:bottom w:w="0" w:type="dxa"/>
              <w:right w:w="82" w:type="dxa"/>
            </w:tcMar>
          </w:tcPr>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недостаточная активность родителей в образовательном процессе школы;</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несовпадение социального заказа государства и родителей.</w:t>
            </w:r>
          </w:p>
        </w:tc>
      </w:tr>
    </w:tbl>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ind w:firstLine="708"/>
        <w:jc w:val="center"/>
        <w:rPr>
          <w:rFonts w:ascii="Times New Roman" w:hAnsi="Times New Roman" w:cs="Times New Roman"/>
          <w:b/>
          <w:bCs/>
          <w:sz w:val="24"/>
          <w:szCs w:val="24"/>
        </w:rPr>
      </w:pPr>
      <w:r w:rsidRPr="00B13B6D">
        <w:rPr>
          <w:rFonts w:ascii="Times New Roman" w:hAnsi="Times New Roman" w:cs="Times New Roman"/>
          <w:b/>
          <w:bCs/>
          <w:sz w:val="24"/>
          <w:szCs w:val="24"/>
        </w:rPr>
        <w:t>ПОРТРЕТ  ВЫПУСКНИКА</w:t>
      </w:r>
    </w:p>
    <w:p w:rsidR="00CC61D9" w:rsidRPr="00B13B6D" w:rsidRDefault="00CC61D9" w:rsidP="006C3BC7">
      <w:pPr>
        <w:pStyle w:val="ad"/>
        <w:tabs>
          <w:tab w:val="left" w:pos="284"/>
        </w:tabs>
        <w:spacing w:after="0" w:line="276" w:lineRule="auto"/>
        <w:ind w:left="284" w:right="-1" w:hanging="284"/>
        <w:jc w:val="both"/>
      </w:pPr>
      <w:r w:rsidRPr="00B13B6D">
        <w:tab/>
      </w:r>
      <w:r w:rsidRPr="00B13B6D">
        <w:tab/>
        <w:t xml:space="preserve">В основу разработанного Портрета выпускника положена </w:t>
      </w:r>
      <w:r w:rsidRPr="00B13B6D">
        <w:rPr>
          <w:b/>
          <w:bCs/>
        </w:rPr>
        <w:t>компетентностная</w:t>
      </w:r>
      <w:r w:rsidRPr="00B13B6D">
        <w:t xml:space="preserve"> модель. При разработке Портрета выпускника учтен родительский заказ школе о подготовке обучающихся по ступеням общего среднего образования. </w:t>
      </w:r>
    </w:p>
    <w:p w:rsidR="00CC61D9" w:rsidRPr="00B13B6D" w:rsidRDefault="00CC61D9" w:rsidP="006C3BC7">
      <w:pPr>
        <w:pStyle w:val="ad"/>
        <w:tabs>
          <w:tab w:val="left" w:pos="284"/>
        </w:tabs>
        <w:spacing w:after="0" w:line="276" w:lineRule="auto"/>
        <w:ind w:left="0" w:right="-1"/>
        <w:rPr>
          <w:i/>
          <w:iCs/>
        </w:rPr>
      </w:pPr>
      <w:r w:rsidRPr="00B13B6D">
        <w:rPr>
          <w:i/>
          <w:iCs/>
        </w:rPr>
        <w:t>Родители хотят видеть в детях следующие качества личности: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всестороннее развитие;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здоровье;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честность; целеустремленность, стремление к успеху;</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ответственность;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трудолюбие, навыки самостоятельной работы;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коммуникабельность;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развитая речь и мышление;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духовное богатство и нравственная целостность;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предприимчивость, активность, доброжелательность, справедливость к ближнему;</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личностная и профессиональная мобильность;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национальное самосознание, уважение к национальным традициям и нравам народов окружающего социума;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сформированное профессиональное самоопределение;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владение прочными знаниями основ наук;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новыми технологиями, умение работать с разными источниками информации.</w:t>
      </w:r>
    </w:p>
    <w:p w:rsidR="00CC61D9" w:rsidRPr="00B13B6D" w:rsidRDefault="00CC61D9" w:rsidP="006C3BC7">
      <w:pPr>
        <w:pStyle w:val="ad"/>
        <w:tabs>
          <w:tab w:val="left" w:pos="284"/>
        </w:tabs>
        <w:spacing w:after="0" w:line="276" w:lineRule="auto"/>
        <w:ind w:left="0" w:right="-1"/>
        <w:rPr>
          <w:i/>
          <w:iCs/>
        </w:rPr>
      </w:pPr>
      <w:r w:rsidRPr="00B13B6D">
        <w:rPr>
          <w:i/>
          <w:iCs/>
        </w:rPr>
        <w:t>Психическое развитие: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аналитико-синтетическое воспитание;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наблюдательность; управляемое внимание;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абстрактное мышление;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целеобразование и планирование;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способность рассуждать;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интеллектуальная, познавательная активность;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креативность;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чувство психологической защищенности.</w:t>
      </w:r>
    </w:p>
    <w:p w:rsidR="00CC61D9" w:rsidRPr="00B13B6D" w:rsidRDefault="00CC61D9" w:rsidP="006C3BC7">
      <w:pPr>
        <w:pStyle w:val="ad"/>
        <w:tabs>
          <w:tab w:val="left" w:pos="284"/>
        </w:tabs>
        <w:spacing w:after="0" w:line="276" w:lineRule="auto"/>
        <w:ind w:left="284" w:right="-1" w:hanging="284"/>
        <w:rPr>
          <w:i/>
          <w:iCs/>
        </w:rPr>
      </w:pPr>
      <w:r w:rsidRPr="00B13B6D">
        <w:rPr>
          <w:i/>
          <w:iCs/>
        </w:rPr>
        <w:t>Личностное развитие: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социальная взрослость, ответственность за свои действия;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мотивация общественно-полезной деятельности (учебной, трудовой и т.д.);</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познавательные интересы;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самосознание и адекватная самооценка;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потребность в самопознании; осознание собственной индивидуальности;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личностное самоопределение;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lastRenderedPageBreak/>
        <w:t>стремление к самоутверждению и самоутверждению, потребность в общественном признании;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психосексуальная идентичность;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удовлетворенность своим положением в системе взаимоотношений со взрослыми и сверстниками;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нравственное сознание.</w:t>
      </w:r>
    </w:p>
    <w:p w:rsidR="00CC61D9" w:rsidRPr="00B13B6D" w:rsidRDefault="00CC61D9" w:rsidP="006C3BC7">
      <w:pPr>
        <w:pStyle w:val="ad"/>
        <w:tabs>
          <w:tab w:val="left" w:pos="284"/>
          <w:tab w:val="num" w:pos="851"/>
        </w:tabs>
        <w:spacing w:after="0" w:line="276" w:lineRule="auto"/>
        <w:ind w:left="284" w:right="-1" w:hanging="284"/>
        <w:rPr>
          <w:i/>
          <w:iCs/>
        </w:rPr>
      </w:pPr>
      <w:r w:rsidRPr="00B13B6D">
        <w:rPr>
          <w:i/>
          <w:iCs/>
        </w:rPr>
        <w:t>Деятельность и общение: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овладение основами наук, сформированность жизненно важной цели;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трудовые навыки, практические знания и умения;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знание своих обязанностей и прав и руководство ими в своем поведении;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навыки делового общения, умение адекватно действовать в конфликтных ситуациях, умение действовать в ситуациях, связанных с риском и ответственностью;</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усвоение норм коллективной дружбы и товарищества, умение опираться на сильные стороны своей личности, умение управлять своим поведением;</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навыки самовоспитания и развития собственной личности;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нравственное поведение.</w:t>
      </w:r>
    </w:p>
    <w:p w:rsidR="00CC61D9" w:rsidRPr="00B13B6D" w:rsidRDefault="00E6761E" w:rsidP="006C3BC7">
      <w:pPr>
        <w:tabs>
          <w:tab w:val="left" w:pos="284"/>
        </w:tabs>
        <w:spacing w:after="0"/>
        <w:ind w:right="-1"/>
        <w:jc w:val="both"/>
        <w:rPr>
          <w:rFonts w:ascii="Times New Roman" w:hAnsi="Times New Roman" w:cs="Times New Roman"/>
          <w:sz w:val="24"/>
          <w:szCs w:val="24"/>
        </w:rPr>
      </w:pPr>
      <w:r w:rsidRPr="00B13B6D">
        <w:rPr>
          <w:rFonts w:ascii="Times New Roman" w:hAnsi="Times New Roman" w:cs="Times New Roman"/>
          <w:i/>
          <w:iCs/>
          <w:sz w:val="24"/>
          <w:szCs w:val="24"/>
        </w:rPr>
        <w:tab/>
      </w:r>
      <w:r w:rsidRPr="00B13B6D">
        <w:rPr>
          <w:rFonts w:ascii="Times New Roman" w:hAnsi="Times New Roman" w:cs="Times New Roman"/>
          <w:i/>
          <w:iCs/>
          <w:sz w:val="24"/>
          <w:szCs w:val="24"/>
        </w:rPr>
        <w:tab/>
      </w:r>
      <w:r w:rsidR="00CC61D9" w:rsidRPr="00B13B6D">
        <w:rPr>
          <w:rFonts w:ascii="Times New Roman" w:hAnsi="Times New Roman" w:cs="Times New Roman"/>
          <w:i/>
          <w:iCs/>
          <w:sz w:val="24"/>
          <w:szCs w:val="24"/>
        </w:rPr>
        <w:t>Портрет выпускника– описанное теоретически, наглядное и адекватное представление о личности выпускника на этапе завершения ступеней школьного образования и проектирование эффективных технологий соответствующей его образования.</w:t>
      </w:r>
    </w:p>
    <w:p w:rsidR="00CC61D9" w:rsidRPr="00B13B6D" w:rsidRDefault="00CC61D9" w:rsidP="006C3BC7">
      <w:pPr>
        <w:tabs>
          <w:tab w:val="left" w:pos="284"/>
        </w:tabs>
        <w:spacing w:after="0"/>
        <w:ind w:left="284" w:right="-1" w:hanging="284"/>
        <w:jc w:val="both"/>
        <w:rPr>
          <w:rFonts w:ascii="Times New Roman" w:hAnsi="Times New Roman" w:cs="Times New Roman"/>
          <w:sz w:val="24"/>
          <w:szCs w:val="24"/>
        </w:rPr>
      </w:pPr>
      <w:r w:rsidRPr="00B13B6D">
        <w:rPr>
          <w:rFonts w:ascii="Times New Roman" w:hAnsi="Times New Roman" w:cs="Times New Roman"/>
          <w:sz w:val="24"/>
          <w:szCs w:val="24"/>
        </w:rPr>
        <w:t>Портрет прогностичен, т.е. содержит информацию не только о современной объективно необходимой деятельности, но и о той ее форме, которая будет востребована по прошествии времени, ибо деятельность изменяется, развивается, и в процессе подготовки выпускников должно быть заложено некоторое опережение, ориентированное на перспективу.</w:t>
      </w:r>
    </w:p>
    <w:p w:rsidR="00CC61D9" w:rsidRPr="00B13B6D" w:rsidRDefault="00CC61D9" w:rsidP="006C3BC7">
      <w:pPr>
        <w:tabs>
          <w:tab w:val="left" w:pos="284"/>
        </w:tabs>
        <w:spacing w:after="0"/>
        <w:ind w:left="284" w:right="-1" w:hanging="284"/>
        <w:jc w:val="both"/>
        <w:rPr>
          <w:rFonts w:ascii="Times New Roman" w:hAnsi="Times New Roman" w:cs="Times New Roman"/>
          <w:sz w:val="24"/>
          <w:szCs w:val="24"/>
        </w:rPr>
      </w:pPr>
      <w:r w:rsidRPr="00B13B6D">
        <w:rPr>
          <w:rFonts w:ascii="Times New Roman" w:hAnsi="Times New Roman" w:cs="Times New Roman"/>
          <w:sz w:val="24"/>
          <w:szCs w:val="24"/>
        </w:rPr>
        <w:t>Портрет выпускника построен на формировании личностных и социальных компетенций.</w:t>
      </w:r>
    </w:p>
    <w:p w:rsidR="00CC61D9" w:rsidRPr="00B13B6D" w:rsidRDefault="00CC61D9" w:rsidP="006C3BC7">
      <w:pPr>
        <w:pStyle w:val="21"/>
        <w:tabs>
          <w:tab w:val="left" w:pos="284"/>
        </w:tabs>
        <w:spacing w:after="0" w:line="276" w:lineRule="auto"/>
        <w:ind w:left="284" w:right="-1" w:hanging="284"/>
        <w:jc w:val="both"/>
      </w:pPr>
      <w:r w:rsidRPr="00B13B6D">
        <w:rPr>
          <w:i/>
          <w:iCs/>
        </w:rPr>
        <w:t>В личностном плане</w:t>
      </w:r>
      <w:r w:rsidRPr="00B13B6D">
        <w:t xml:space="preserve"> внимание концентрируется на человеке – на его становлении как целостной личности, способной на основе полученного образования решать жизненные проблемы и будущие профессиональные задачи – владеющей ключевыми компетенциями человека, гражданина, специалиста. Основополагающей является ценностно-смысловая компетенция в сфере мировоззрения, связанная с ценностными представлениями обучающегося. От сформированности ценностно-смысловой компетенции зависит индивидуальная образовательная траектория ученика и программа его жизнедеятельности в целом.</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Компетенции ценностно-смысловой ориентации в мире: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осознание ценности бытия, жизни; ценности материальной и духовной культуры;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знание истории цивилизаций, истории собственной страны;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способность видеть и понимать окружающий мир;</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способность ориентироваться в окружающем мире;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осознание своей роли и предназначения в окружающем мире;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умение выбирать целевые и смысловые установки для своих действий и поступков;</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умение принимать адекватные решения. </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Компетенции гражданственности: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знание и соблюдение прав и обязанностей гражданина;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lastRenderedPageBreak/>
        <w:t>знание и соблюдение прав и обязанностей ученика, сформулированных в нормативных документах школы;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свободой и ответственностью в отношении к учебе и получению профессии, личной жизни;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уверенность в себе, собственное достоинство;</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понимание и исполнение своего гражданского долга, знание и гордость за символы государства.</w:t>
      </w:r>
    </w:p>
    <w:p w:rsidR="00CC61D9" w:rsidRPr="00B13B6D" w:rsidRDefault="00CC61D9" w:rsidP="006C3BC7">
      <w:pPr>
        <w:tabs>
          <w:tab w:val="left" w:pos="284"/>
        </w:tabs>
        <w:spacing w:after="0"/>
        <w:ind w:right="-1"/>
        <w:rPr>
          <w:rFonts w:ascii="Times New Roman" w:hAnsi="Times New Roman" w:cs="Times New Roman"/>
          <w:b/>
          <w:bCs/>
          <w:i/>
          <w:iCs/>
          <w:sz w:val="24"/>
          <w:szCs w:val="24"/>
        </w:rPr>
      </w:pPr>
      <w:r w:rsidRPr="00B13B6D">
        <w:rPr>
          <w:rFonts w:ascii="Times New Roman" w:hAnsi="Times New Roman" w:cs="Times New Roman"/>
          <w:b/>
          <w:bCs/>
          <w:i/>
          <w:iCs/>
          <w:sz w:val="24"/>
          <w:szCs w:val="24"/>
        </w:rPr>
        <w:t>Общекультурная компетенция: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знание и понимание особенностей национальной и общечеловеческой культуры, понимание различий между людьми разных национальностей и культур, способность жить с людьми других культур, языков и религий;</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овладение родным языком и родной культурой;</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иностранными языками;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духовно-нравственными основами жизни человека и человечества, отдельных народов;</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понимание культурологических основ семейных, социальных, общественных явлений и традиций;</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осознание роли науки и религии в жизни человека, их влияния на мир;</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компетенцией в бытовой и культурно-досуговой сфере.</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Информационная компетенция:</w:t>
      </w:r>
    </w:p>
    <w:p w:rsidR="00CC61D9" w:rsidRPr="00B13B6D" w:rsidRDefault="00CC61D9" w:rsidP="006C3BC7">
      <w:pPr>
        <w:pStyle w:val="aa"/>
        <w:tabs>
          <w:tab w:val="left" w:pos="284"/>
        </w:tabs>
        <w:spacing w:after="0" w:line="276" w:lineRule="auto"/>
        <w:ind w:left="284" w:right="-1" w:hanging="284"/>
        <w:jc w:val="both"/>
        <w:rPr>
          <w:rFonts w:ascii="Times New Roman" w:hAnsi="Times New Roman" w:cs="Times New Roman"/>
          <w:sz w:val="24"/>
          <w:szCs w:val="24"/>
        </w:rPr>
      </w:pPr>
      <w:r w:rsidRPr="00B13B6D">
        <w:rPr>
          <w:rFonts w:ascii="Times New Roman" w:hAnsi="Times New Roman" w:cs="Times New Roman"/>
          <w:sz w:val="24"/>
          <w:szCs w:val="24"/>
        </w:rPr>
        <w:t>Владение новыми технологиями, понимание их применения. Информационная компетенция обеспечивает сформированность навыков грамотной деятельности обучающегося с информацией, содержащейся в учебных предметах и образовательных областях, а также в окружающем мире: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умение извлекать полезную обучающую информацию из разных источников знания;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умение самостоятельно искать, анализировать и отбирать необходимую информацию, организовывать, преобразовывать, сохранять и передавать ее;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способностью критического отношения к содержанию рекламной продукции, кино- и видеопродукции.</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Компетенция личностного совершенствования: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способность  учиться на протяжении всей жизни в качестве основы непрерывного обучения в контексте личной, профессиональной и социальной жизни; сформированность психологической грамотности, необходимой молодому человеку;</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знаниями и мире профессий, профессий, востребованных в современном мире (в частности в Республике Саха (Якутия));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навыками культуры мышления и поведения;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компетенция здоровьесбережения: знание и соблюдение норм здорового образа жизни, владение правилами личной гигиены, умение заботиться о своем здоровье;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половая грамотность, внутренняя экологическая культура;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качеств, связанных с основами безопасной жизнедеятельности.</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Компетенции, относящиеся к социальному взаимодействию человека и социальной    среды: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политические и социальные компетенции: способность брать на себя ответственность, участвовать в совместном принятии решений, регулировать </w:t>
      </w:r>
      <w:r w:rsidRPr="00B13B6D">
        <w:rPr>
          <w:rFonts w:ascii="Times New Roman" w:hAnsi="Times New Roman" w:cs="Times New Roman"/>
          <w:sz w:val="24"/>
          <w:szCs w:val="24"/>
        </w:rPr>
        <w:lastRenderedPageBreak/>
        <w:t>конфликты ненасильственным путем, участвовать в функционировании и улучшении демократических институтов;</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компетенции социального взаимодействия: толерантно-ответственное, социально-активное взаимодействие с обществом, общностью, коллективом, семьей, друзьями, партнерами; социальная мобильность.</w:t>
      </w:r>
    </w:p>
    <w:p w:rsidR="00CC61D9" w:rsidRPr="00B13B6D" w:rsidRDefault="00CC61D9" w:rsidP="006C3BC7">
      <w:pPr>
        <w:pStyle w:val="ac"/>
        <w:tabs>
          <w:tab w:val="clear" w:pos="1018"/>
        </w:tabs>
        <w:spacing w:line="276" w:lineRule="auto"/>
        <w:ind w:firstLine="0"/>
        <w:rPr>
          <w:i/>
          <w:iCs/>
          <w:sz w:val="24"/>
          <w:szCs w:val="24"/>
        </w:rPr>
      </w:pPr>
      <w:r w:rsidRPr="00B13B6D">
        <w:rPr>
          <w:i/>
          <w:iCs/>
          <w:sz w:val="24"/>
          <w:szCs w:val="24"/>
        </w:rPr>
        <w:t xml:space="preserve">Компетенции в общении: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владение навыками общения – устного, письменного, диалога, монолога, создания и восприятия текста;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знание и соблюдение традиций, ритуалов, этикета;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владение кросс-культурным общением, деловой перепиской;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делопроизводством, бизнес-языком.</w:t>
      </w:r>
    </w:p>
    <w:p w:rsidR="00CC61D9" w:rsidRPr="00B13B6D" w:rsidRDefault="00CC61D9" w:rsidP="006C3BC7">
      <w:pPr>
        <w:pStyle w:val="aa"/>
        <w:shd w:val="clear" w:color="auto" w:fill="auto"/>
        <w:spacing w:after="0" w:line="276" w:lineRule="auto"/>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bookmarkStart w:id="8" w:name="_Toc405145647"/>
      <w:bookmarkStart w:id="9" w:name="_Toc406058976"/>
      <w:bookmarkStart w:id="10" w:name="_Toc409691625"/>
      <w:bookmarkStart w:id="11" w:name="_Toc410653947"/>
      <w:bookmarkStart w:id="12" w:name="_Toc410702952"/>
      <w:bookmarkStart w:id="13" w:name="_Toc414553129"/>
      <w:r w:rsidRPr="00B13B6D">
        <w:rPr>
          <w:rFonts w:ascii="Times New Roman" w:hAnsi="Times New Roman" w:cs="Times New Roman"/>
          <w:b/>
          <w:bCs/>
          <w:sz w:val="24"/>
          <w:szCs w:val="24"/>
        </w:rPr>
        <w:t xml:space="preserve">1.2. Планируемые результаты освоения обучающимися основной образовательной программы </w:t>
      </w:r>
      <w:r w:rsidR="00903CEB" w:rsidRPr="00B13B6D">
        <w:rPr>
          <w:rFonts w:ascii="Times New Roman" w:hAnsi="Times New Roman" w:cs="Times New Roman"/>
          <w:b/>
          <w:bCs/>
          <w:sz w:val="24"/>
          <w:szCs w:val="24"/>
        </w:rPr>
        <w:t xml:space="preserve">основного </w:t>
      </w:r>
      <w:r w:rsidRPr="00B13B6D">
        <w:rPr>
          <w:rFonts w:ascii="Times New Roman" w:hAnsi="Times New Roman" w:cs="Times New Roman"/>
          <w:b/>
          <w:bCs/>
          <w:sz w:val="24"/>
          <w:szCs w:val="24"/>
        </w:rPr>
        <w:t>общего образования</w:t>
      </w:r>
      <w:bookmarkEnd w:id="8"/>
      <w:bookmarkEnd w:id="9"/>
      <w:bookmarkEnd w:id="10"/>
      <w:bookmarkEnd w:id="11"/>
      <w:bookmarkEnd w:id="12"/>
      <w:bookmarkEnd w:id="13"/>
    </w:p>
    <w:p w:rsidR="00CC61D9" w:rsidRPr="00B13B6D" w:rsidRDefault="00CC61D9" w:rsidP="006C3BC7">
      <w:pPr>
        <w:spacing w:after="0"/>
        <w:ind w:firstLine="709"/>
        <w:jc w:val="center"/>
        <w:rPr>
          <w:rFonts w:ascii="Times New Roman" w:hAnsi="Times New Roman" w:cs="Times New Roman"/>
          <w:b/>
          <w:bCs/>
          <w:sz w:val="24"/>
          <w:szCs w:val="24"/>
        </w:rPr>
      </w:pPr>
      <w:bookmarkStart w:id="14" w:name="_Toc410653948"/>
      <w:bookmarkStart w:id="15" w:name="_Toc414553130"/>
      <w:r w:rsidRPr="00B13B6D">
        <w:rPr>
          <w:rFonts w:ascii="Times New Roman" w:hAnsi="Times New Roman" w:cs="Times New Roman"/>
          <w:b/>
          <w:bCs/>
          <w:sz w:val="24"/>
          <w:szCs w:val="24"/>
        </w:rPr>
        <w:t>1.2.1. Общие положения</w:t>
      </w:r>
      <w:bookmarkEnd w:id="14"/>
      <w:bookmarkEnd w:id="1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основу формирования модуля положен анализ тенденций развития образовательного учреждения, результаты образовательной деятельности за предыдущие учебные годы, ожидания участников образовательного процесса, связанные с качеством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Результат образования – это не только знания по конкретным дисциплинам, но и умение применять их в повседневной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Реализация образовательной программы, охватывающей все три ступени школы, внешние ресурсы позволит повысить эффективность образовательной деятельности, достичь: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обеспечения целостности образовательного пространства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интеграции ступеней школьного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удовлетворения образовательных потребностей учащихся и их родителей,   профессиональных потребностей учителей;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создания условий для освоения учащимися новых способов получения знания через освоение новых для них видов деятельности (социально-значимое проектирование, учебное проектирование, экспертиза личной и групповой  учёбой и внеучебной деятельности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обеспечения комфортности образовательной среды в соответствии с возрастными особенностями развития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изменения позиции учителя - с  передающего зафиксированный объём культурного знания  - в сопровождающего становление индивидуальной образовательной траектории учащихся.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готовности всех учителей к партнёрским взаимоотношениям с учащимися, родителями, социальными партнёрами;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роста социальной зрелости выпускников, роста профессионализма педагогов;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создания необходимых и достаточных нормативно-правовых условий повышения качества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Индикаторы и показатели оценки деятельности основной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внедрение предпрофильной подготовки – открытие Фирменных классов с 8-го кл.;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внедрение программ и технологий, соответствующих подростковому возрасту (увеличение количества образовательных программ и технологий, внедряемых в основной школе);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расширение спектра внеаудиторных занятий (уменьшение количества детей, не охваченных  внеурочной деятельностью);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для самовыражения и самореализации подростков (увеличение количества детских объединений, клубов по интересам);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повышение профессионального уровня и педагогического мастерства учителей (увеличение количества педагогов, прошедших курсы  повышения квалификации и переподготовку; увеличение количества УМК, соответствующих возрастным особенностям  учащихся).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Индикаторы и показатели оценки деятельности с одаренными и способными детьми: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Концепции психолого-педагогического сопровождения обучения, воспитания и развития одаренных и способных детей в условиях общеобразовательной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Готовность педагогов к работе по развитию интеллектуального и творческого потенциала школьников. Разработка программы подготовки педагогов для работы с одаренными и способными детьми.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Положительная динамика интеллектуального и творческого развития детей, высокие результаты участия в интеллектуальных и творческих состязаниях (олимпиадах, конкурсах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пакета эффективных методик и технологий психолого-педагогического сопровождения одаренных и способных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модели индивидуальной образовательной траектории развития одаренных и способных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целостной системы урочной и внеурочной деятельности по работе с одаренными и способными детьми.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эффективных механизмов партнерства в работе с одаренными и способными детьми.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Принятие пакета нормативных (локальных) актов школы по осуществлению эффективного психолого-педагогического сопровождения одаренных и способных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сборника советов и рекомендаций для родителей одаренных и способных детей.</w:t>
      </w:r>
    </w:p>
    <w:p w:rsidR="00ED5104" w:rsidRPr="00415CD9" w:rsidRDefault="00ED5104" w:rsidP="006C3BC7">
      <w:pPr>
        <w:pStyle w:val="3"/>
        <w:spacing w:line="276" w:lineRule="auto"/>
        <w:jc w:val="center"/>
        <w:rPr>
          <w:rFonts w:ascii="Times New Roman" w:hAnsi="Times New Roman" w:cs="Times New Roman"/>
          <w:sz w:val="24"/>
          <w:szCs w:val="24"/>
        </w:rPr>
      </w:pPr>
      <w:bookmarkStart w:id="16" w:name="_Toc414553131"/>
      <w:bookmarkStart w:id="17" w:name="_Toc410653949"/>
      <w:r w:rsidRPr="00415CD9">
        <w:rPr>
          <w:rFonts w:ascii="Times New Roman" w:hAnsi="Times New Roman" w:cs="Times New Roman"/>
          <w:sz w:val="24"/>
          <w:szCs w:val="24"/>
        </w:rPr>
        <w:t>1.2.2. Структура планируемых результатов</w:t>
      </w:r>
      <w:bookmarkEnd w:id="16"/>
    </w:p>
    <w:bookmarkEnd w:id="17"/>
    <w:p w:rsidR="00ED5104" w:rsidRPr="00415CD9" w:rsidRDefault="00ED5104" w:rsidP="006C3BC7">
      <w:pPr>
        <w:pStyle w:val="afc"/>
        <w:tabs>
          <w:tab w:val="clear" w:pos="4677"/>
          <w:tab w:val="clear" w:pos="9355"/>
        </w:tabs>
        <w:overflowPunct w:val="0"/>
        <w:spacing w:line="276" w:lineRule="auto"/>
        <w:ind w:firstLine="709"/>
        <w:jc w:val="both"/>
        <w:textAlignment w:val="baseline"/>
        <w:rPr>
          <w:rFonts w:ascii="Times New Roman" w:hAnsi="Times New Roman" w:cs="Times New Roman"/>
          <w:sz w:val="24"/>
          <w:szCs w:val="24"/>
        </w:rPr>
      </w:pPr>
      <w:r w:rsidRPr="00415CD9">
        <w:rPr>
          <w:rFonts w:ascii="Times New Roman" w:hAnsi="Times New Roman" w:cs="Times New Roman"/>
          <w:bCs/>
          <w:sz w:val="24"/>
          <w:szCs w:val="24"/>
        </w:rPr>
        <w:t xml:space="preserve">Планируемые результаты опираются на </w:t>
      </w:r>
      <w:r w:rsidRPr="00415CD9">
        <w:rPr>
          <w:rFonts w:ascii="Times New Roman" w:hAnsi="Times New Roman" w:cs="Times New Roman"/>
          <w:b/>
          <w:bCs/>
          <w:sz w:val="24"/>
          <w:szCs w:val="24"/>
        </w:rPr>
        <w:t>ведущие целевые установки</w:t>
      </w:r>
      <w:r w:rsidRPr="00415CD9">
        <w:rPr>
          <w:rFonts w:ascii="Times New Roman" w:hAnsi="Times New Roman" w:cs="Times New Roman"/>
          <w:b/>
          <w:sz w:val="24"/>
          <w:szCs w:val="24"/>
        </w:rPr>
        <w:t xml:space="preserve">, </w:t>
      </w:r>
      <w:r w:rsidRPr="00415CD9">
        <w:rPr>
          <w:rFonts w:ascii="Times New Roman" w:hAnsi="Times New Roman" w:cs="Times New Roman"/>
          <w:sz w:val="24"/>
          <w:szCs w:val="24"/>
        </w:rPr>
        <w:t>отражающие основной, сущностный вклад каждой изучаемой программы в развитие личности обучающихся, их способностей.</w:t>
      </w:r>
    </w:p>
    <w:p w:rsidR="00ED5104" w:rsidRPr="00415CD9" w:rsidRDefault="00ED5104" w:rsidP="006C3BC7">
      <w:pPr>
        <w:pStyle w:val="afc"/>
        <w:tabs>
          <w:tab w:val="clear" w:pos="4677"/>
          <w:tab w:val="clear" w:pos="9355"/>
        </w:tabs>
        <w:overflowPunct w:val="0"/>
        <w:spacing w:line="276" w:lineRule="auto"/>
        <w:ind w:firstLine="709"/>
        <w:jc w:val="both"/>
        <w:textAlignment w:val="baseline"/>
        <w:rPr>
          <w:rFonts w:ascii="Times New Roman" w:hAnsi="Times New Roman" w:cs="Times New Roman"/>
          <w:sz w:val="24"/>
          <w:szCs w:val="24"/>
        </w:rPr>
      </w:pPr>
      <w:r w:rsidRPr="00415CD9">
        <w:rPr>
          <w:rFonts w:ascii="Times New Roman" w:hAnsi="Times New Roman" w:cs="Times New Roman"/>
          <w:bCs/>
          <w:sz w:val="24"/>
          <w:szCs w:val="24"/>
        </w:rPr>
        <w:t>В стру</w:t>
      </w:r>
      <w:r w:rsidRPr="00415CD9">
        <w:rPr>
          <w:rFonts w:ascii="Times New Roman" w:hAnsi="Times New Roman" w:cs="Times New Roman"/>
          <w:sz w:val="24"/>
          <w:szCs w:val="24"/>
        </w:rPr>
        <w:t xml:space="preserve">ктуре планируемых результатов выделяется </w:t>
      </w:r>
      <w:r w:rsidRPr="00415CD9">
        <w:rPr>
          <w:rFonts w:ascii="Times New Roman" w:hAnsi="Times New Roman" w:cs="Times New Roman"/>
          <w:b/>
          <w:sz w:val="24"/>
          <w:szCs w:val="24"/>
        </w:rPr>
        <w:t xml:space="preserve">следующие группы: </w:t>
      </w:r>
    </w:p>
    <w:p w:rsidR="00ED5104" w:rsidRPr="00415CD9" w:rsidRDefault="00ED5104" w:rsidP="006C3BC7">
      <w:pPr>
        <w:pStyle w:val="afc"/>
        <w:tabs>
          <w:tab w:val="clear" w:pos="4677"/>
          <w:tab w:val="clear" w:pos="9355"/>
        </w:tabs>
        <w:overflowPunct w:val="0"/>
        <w:spacing w:line="276" w:lineRule="auto"/>
        <w:ind w:firstLine="709"/>
        <w:jc w:val="both"/>
        <w:textAlignment w:val="baseline"/>
        <w:rPr>
          <w:rFonts w:ascii="Times New Roman" w:hAnsi="Times New Roman" w:cs="Times New Roman"/>
          <w:sz w:val="24"/>
          <w:szCs w:val="24"/>
        </w:rPr>
      </w:pPr>
      <w:r w:rsidRPr="00415CD9">
        <w:rPr>
          <w:rFonts w:ascii="Times New Roman" w:hAnsi="Times New Roman" w:cs="Times New Roman"/>
          <w:b/>
          <w:sz w:val="24"/>
          <w:szCs w:val="24"/>
        </w:rPr>
        <w:t xml:space="preserve">1. Личностные результаты освоения основной образовательной программы </w:t>
      </w:r>
      <w:r w:rsidRPr="00415CD9">
        <w:rPr>
          <w:rFonts w:ascii="Times New Roman" w:hAnsi="Times New Roman" w:cs="Times New Roman"/>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415CD9">
        <w:rPr>
          <w:rFonts w:ascii="Times New Roman" w:hAnsi="Times New Roman" w:cs="Times New Roman"/>
          <w:b/>
          <w:sz w:val="24"/>
          <w:szCs w:val="24"/>
        </w:rPr>
        <w:t>исключительно неперсонифицированной</w:t>
      </w:r>
      <w:r w:rsidRPr="00415CD9">
        <w:rPr>
          <w:rFonts w:ascii="Times New Roman" w:hAnsi="Times New Roman" w:cs="Times New Roman"/>
          <w:sz w:val="24"/>
          <w:szCs w:val="24"/>
        </w:rPr>
        <w:t xml:space="preserve"> информации.</w:t>
      </w:r>
    </w:p>
    <w:p w:rsidR="00ED5104" w:rsidRPr="00B13B6D" w:rsidRDefault="00ED5104" w:rsidP="006C3BC7">
      <w:pPr>
        <w:spacing w:after="0"/>
        <w:ind w:firstLine="709"/>
        <w:jc w:val="both"/>
        <w:rPr>
          <w:rFonts w:ascii="Times New Roman" w:hAnsi="Times New Roman"/>
          <w:sz w:val="24"/>
          <w:szCs w:val="24"/>
        </w:rPr>
      </w:pP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b/>
          <w:sz w:val="24"/>
          <w:szCs w:val="24"/>
        </w:rPr>
        <w:lastRenderedPageBreak/>
        <w:t xml:space="preserve">2. Метапредметные результаты освоения основной образовательной программы </w:t>
      </w:r>
      <w:r w:rsidRPr="00B13B6D">
        <w:rPr>
          <w:rFonts w:ascii="Times New Roman" w:hAnsi="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D5104" w:rsidRPr="00B13B6D" w:rsidRDefault="00ED5104" w:rsidP="006C3BC7">
      <w:pPr>
        <w:spacing w:after="0"/>
        <w:ind w:firstLine="709"/>
        <w:jc w:val="both"/>
        <w:rPr>
          <w:rFonts w:ascii="Times New Roman" w:hAnsi="Times New Roman"/>
          <w:b/>
          <w:sz w:val="24"/>
          <w:szCs w:val="24"/>
        </w:rPr>
      </w:pP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b/>
          <w:sz w:val="24"/>
          <w:szCs w:val="24"/>
        </w:rPr>
        <w:t xml:space="preserve">3. Предметные результаты освоения основной образовательной программы </w:t>
      </w:r>
      <w:r w:rsidRPr="00B13B6D">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Предметные результаты приводятся в блоках</w:t>
      </w:r>
      <w:r w:rsidRPr="00B13B6D">
        <w:rPr>
          <w:rFonts w:ascii="Times New Roman" w:hAnsi="Times New Roman"/>
          <w:b/>
          <w:sz w:val="24"/>
          <w:szCs w:val="24"/>
        </w:rPr>
        <w:t xml:space="preserve"> «</w:t>
      </w:r>
      <w:r w:rsidRPr="00B13B6D">
        <w:rPr>
          <w:rFonts w:ascii="Times New Roman" w:hAnsi="Times New Roman"/>
          <w:sz w:val="24"/>
          <w:szCs w:val="24"/>
        </w:rPr>
        <w:t>Выпускник научится» и «Выпускник получит возможность научиться»,</w:t>
      </w:r>
      <w:r w:rsidRPr="00B13B6D">
        <w:rPr>
          <w:rFonts w:ascii="Times New Roman" w:hAnsi="Times New Roman"/>
          <w:b/>
          <w:sz w:val="24"/>
          <w:szCs w:val="24"/>
        </w:rPr>
        <w:t xml:space="preserve"> относящихся  </w:t>
      </w:r>
      <w:r w:rsidRPr="00B13B6D">
        <w:rPr>
          <w:rFonts w:ascii="Times New Roman" w:hAnsi="Times New Roman"/>
          <w:sz w:val="24"/>
          <w:szCs w:val="24"/>
        </w:rPr>
        <w:t xml:space="preserve">ккаждому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w:t>
      </w:r>
      <w:r w:rsidRPr="00B13B6D">
        <w:rPr>
          <w:rFonts w:ascii="Times New Roman" w:hAnsi="Times New Roman"/>
          <w:sz w:val="24"/>
          <w:szCs w:val="24"/>
        </w:rPr>
        <w:lastRenderedPageBreak/>
        <w:t xml:space="preserve">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13B6D">
        <w:rPr>
          <w:rFonts w:ascii="Times New Roman" w:hAnsi="Times New Roman"/>
          <w:bCs/>
          <w:iCs/>
          <w:sz w:val="24"/>
          <w:szCs w:val="24"/>
        </w:rPr>
        <w:t>дифференциации требований</w:t>
      </w:r>
      <w:r w:rsidRPr="00B13B6D">
        <w:rPr>
          <w:rFonts w:ascii="Times New Roman" w:hAnsi="Times New Roman"/>
          <w:sz w:val="24"/>
          <w:szCs w:val="24"/>
        </w:rPr>
        <w:t xml:space="preserve"> к подготовке обучающихся.</w:t>
      </w:r>
    </w:p>
    <w:p w:rsidR="00ED5104" w:rsidRPr="00415CD9" w:rsidRDefault="00ED5104" w:rsidP="006C3BC7">
      <w:pPr>
        <w:pStyle w:val="2"/>
        <w:spacing w:line="276" w:lineRule="auto"/>
        <w:jc w:val="center"/>
        <w:rPr>
          <w:rStyle w:val="20"/>
          <w:rFonts w:ascii="Times New Roman" w:hAnsi="Times New Roman" w:cs="Times New Roman"/>
          <w:b/>
          <w:sz w:val="24"/>
          <w:szCs w:val="24"/>
        </w:rPr>
      </w:pPr>
      <w:bookmarkStart w:id="18" w:name="_Toc405145648"/>
      <w:bookmarkStart w:id="19" w:name="_Toc406058977"/>
      <w:bookmarkStart w:id="20" w:name="_Toc409691626"/>
      <w:r w:rsidRPr="00B13B6D">
        <w:rPr>
          <w:rStyle w:val="20"/>
          <w:b/>
          <w:sz w:val="24"/>
          <w:szCs w:val="24"/>
        </w:rPr>
        <w:t>1.2.3</w:t>
      </w:r>
      <w:r w:rsidRPr="00415CD9">
        <w:rPr>
          <w:rStyle w:val="20"/>
          <w:rFonts w:ascii="Times New Roman" w:hAnsi="Times New Roman" w:cs="Times New Roman"/>
          <w:b/>
          <w:sz w:val="24"/>
          <w:szCs w:val="24"/>
        </w:rPr>
        <w:t xml:space="preserve">. Личностные результаты освоения </w:t>
      </w:r>
      <w:bookmarkEnd w:id="18"/>
      <w:bookmarkEnd w:id="19"/>
      <w:bookmarkEnd w:id="20"/>
      <w:r w:rsidRPr="00415CD9">
        <w:rPr>
          <w:rStyle w:val="20"/>
          <w:rFonts w:ascii="Times New Roman" w:hAnsi="Times New Roman" w:cs="Times New Roman"/>
          <w:b/>
          <w:sz w:val="24"/>
          <w:szCs w:val="24"/>
        </w:rPr>
        <w:t>основной образовательной программы</w:t>
      </w:r>
      <w:r w:rsidR="006C3BC7" w:rsidRPr="00415CD9">
        <w:rPr>
          <w:rStyle w:val="20"/>
          <w:rFonts w:ascii="Times New Roman" w:hAnsi="Times New Roman" w:cs="Times New Roman"/>
          <w:b/>
          <w:sz w:val="24"/>
          <w:szCs w:val="24"/>
        </w:rPr>
        <w:t xml:space="preserve"> основного общего образования</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r w:rsidRPr="00B13B6D">
        <w:rPr>
          <w:rStyle w:val="dash041e005f0431005f044b005f0447005f043d005f044b005f0439005f005fchar1char1"/>
        </w:rPr>
        <w:lastRenderedPageBreak/>
        <w:t>(способность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w:t>
      </w:r>
      <w:r w:rsidRPr="00B13B6D">
        <w:rPr>
          <w:rStyle w:val="dash041e005f0431005f044b005f0447005f043d005f044b005f0439005f005fchar1char1"/>
        </w:rPr>
        <w:lastRenderedPageBreak/>
        <w:t>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D5104" w:rsidRPr="00B13B6D" w:rsidRDefault="00ED5104" w:rsidP="006C3BC7">
      <w:pPr>
        <w:spacing w:after="0"/>
        <w:ind w:firstLine="709"/>
        <w:jc w:val="both"/>
        <w:rPr>
          <w:rFonts w:ascii="Times New Roman" w:hAnsi="Times New Roman"/>
          <w:sz w:val="24"/>
          <w:szCs w:val="24"/>
        </w:rPr>
      </w:pPr>
      <w:r w:rsidRPr="00B13B6D">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D5104" w:rsidRPr="00B13B6D" w:rsidRDefault="00ED5104" w:rsidP="006C3BC7">
      <w:pPr>
        <w:spacing w:after="0"/>
        <w:ind w:firstLine="709"/>
        <w:jc w:val="both"/>
        <w:rPr>
          <w:rFonts w:ascii="Times New Roman" w:hAnsi="Times New Roman"/>
          <w:b/>
          <w:sz w:val="24"/>
          <w:szCs w:val="24"/>
        </w:rPr>
      </w:pPr>
    </w:p>
    <w:p w:rsidR="00ED5104" w:rsidRPr="00415CD9" w:rsidRDefault="00ED5104" w:rsidP="006C3BC7">
      <w:pPr>
        <w:pStyle w:val="2"/>
        <w:spacing w:line="276" w:lineRule="auto"/>
        <w:jc w:val="center"/>
        <w:rPr>
          <w:rFonts w:ascii="Times New Roman" w:hAnsi="Times New Roman" w:cs="Times New Roman"/>
          <w:i w:val="0"/>
          <w:sz w:val="24"/>
          <w:szCs w:val="24"/>
        </w:rPr>
      </w:pPr>
      <w:bookmarkStart w:id="21" w:name="_Toc405145649"/>
      <w:bookmarkStart w:id="22" w:name="_Toc406058978"/>
      <w:bookmarkStart w:id="23" w:name="_Toc409691627"/>
      <w:bookmarkStart w:id="24" w:name="_Toc410653951"/>
      <w:bookmarkStart w:id="25" w:name="_Toc414553132"/>
      <w:r w:rsidRPr="00415CD9">
        <w:rPr>
          <w:rFonts w:ascii="Times New Roman" w:hAnsi="Times New Roman" w:cs="Times New Roman"/>
          <w:i w:val="0"/>
          <w:sz w:val="24"/>
          <w:szCs w:val="24"/>
        </w:rPr>
        <w:t>1.2.4. Метапредметные результаты освоения ООП</w:t>
      </w:r>
      <w:bookmarkEnd w:id="21"/>
      <w:bookmarkEnd w:id="22"/>
      <w:bookmarkEnd w:id="23"/>
      <w:bookmarkEnd w:id="24"/>
      <w:bookmarkEnd w:id="25"/>
    </w:p>
    <w:p w:rsidR="00ED5104" w:rsidRPr="00B13B6D" w:rsidRDefault="00ED5104" w:rsidP="006C3BC7">
      <w:pPr>
        <w:spacing w:after="0"/>
        <w:ind w:firstLine="709"/>
        <w:jc w:val="both"/>
        <w:rPr>
          <w:rFonts w:ascii="Times New Roman" w:hAnsi="Times New Roman"/>
          <w:b/>
          <w:i/>
          <w:sz w:val="24"/>
          <w:szCs w:val="24"/>
        </w:rPr>
      </w:pPr>
      <w:r w:rsidRPr="00B13B6D">
        <w:rPr>
          <w:rFonts w:ascii="Times" w:hAnsi="Times"/>
          <w:sz w:val="24"/>
          <w:szCs w:val="24"/>
        </w:rPr>
        <w:t xml:space="preserve">Метапредметные результаты, </w:t>
      </w:r>
      <w:r w:rsidRPr="00B13B6D">
        <w:rPr>
          <w:rFonts w:ascii="Times" w:hAnsi="Times" w:cs="Helvetica"/>
          <w:color w:val="000000"/>
          <w:sz w:val="24"/>
          <w:szCs w:val="24"/>
          <w:lang w:eastAsia="ru-RU"/>
        </w:rPr>
        <w:t>включают освоенные обучающимися межпредметные понятия и универсальные учебные действия (регулятивные, познавательные,</w:t>
      </w:r>
      <w:r w:rsidRPr="00B13B6D">
        <w:rPr>
          <w:rFonts w:ascii="Times" w:hAnsi="Times" w:cs="Helvetica"/>
          <w:color w:val="000000"/>
          <w:sz w:val="24"/>
          <w:szCs w:val="24"/>
          <w:lang w:eastAsia="ru-RU"/>
        </w:rPr>
        <w:tab/>
        <w:t>коммуникативные)</w:t>
      </w:r>
      <w:r w:rsidRPr="00B13B6D">
        <w:rPr>
          <w:rFonts w:ascii="Times New Roman" w:hAnsi="Times New Roman"/>
          <w:color w:val="000000"/>
          <w:sz w:val="24"/>
          <w:szCs w:val="24"/>
          <w:lang w:eastAsia="ru-RU"/>
        </w:rPr>
        <w:t>.</w:t>
      </w:r>
    </w:p>
    <w:p w:rsidR="00ED5104" w:rsidRPr="00B13B6D" w:rsidRDefault="00ED5104" w:rsidP="006C3BC7">
      <w:pPr>
        <w:spacing w:after="0"/>
        <w:ind w:firstLine="709"/>
        <w:jc w:val="both"/>
        <w:rPr>
          <w:rFonts w:ascii="Times New Roman" w:hAnsi="Times New Roman"/>
          <w:b/>
          <w:sz w:val="24"/>
          <w:szCs w:val="24"/>
        </w:rPr>
      </w:pPr>
      <w:r w:rsidRPr="00B13B6D">
        <w:rPr>
          <w:rFonts w:ascii="Times New Roman" w:hAnsi="Times New Roman"/>
          <w:b/>
          <w:sz w:val="24"/>
          <w:szCs w:val="24"/>
        </w:rPr>
        <w:t>Межпредметные понятия</w:t>
      </w:r>
    </w:p>
    <w:p w:rsidR="00ED5104" w:rsidRPr="00B13B6D" w:rsidRDefault="00ED5104" w:rsidP="00DB4672">
      <w:pPr>
        <w:ind w:firstLine="708"/>
        <w:jc w:val="both"/>
        <w:rPr>
          <w:rFonts w:ascii="Times New Roman" w:eastAsia="Times New Roman" w:hAnsi="Times New Roman"/>
          <w:sz w:val="24"/>
          <w:szCs w:val="24"/>
        </w:rPr>
      </w:pPr>
      <w:r w:rsidRPr="00B13B6D">
        <w:rPr>
          <w:rFonts w:ascii="Times New Roman" w:hAnsi="Times New Roman"/>
          <w:sz w:val="24"/>
          <w:szCs w:val="24"/>
        </w:rPr>
        <w:t xml:space="preserve">Условием формирования межпредметных понятий, например таких как система, </w:t>
      </w:r>
      <w:r w:rsidRPr="00B13B6D">
        <w:rPr>
          <w:rFonts w:ascii="Times New Roman" w:eastAsia="Times New Roman" w:hAnsi="Times New Roman"/>
          <w:color w:val="222222"/>
          <w:sz w:val="24"/>
          <w:szCs w:val="24"/>
          <w:shd w:val="clear" w:color="auto" w:fill="FFFFFF"/>
        </w:rPr>
        <w:t>факт, закономерность, феномен, анализ, синтез</w:t>
      </w:r>
      <w:r w:rsidRPr="00B13B6D">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13B6D">
        <w:rPr>
          <w:rFonts w:ascii="Times New Roman" w:hAnsi="Times New Roman"/>
          <w:b/>
          <w:sz w:val="24"/>
          <w:szCs w:val="24"/>
        </w:rPr>
        <w:t>основ читательской компетенции</w:t>
      </w:r>
      <w:r w:rsidRPr="00B13B6D">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D5104" w:rsidRPr="00B13B6D" w:rsidRDefault="00ED5104" w:rsidP="006C3BC7">
      <w:pPr>
        <w:spacing w:after="0"/>
        <w:ind w:firstLine="709"/>
        <w:jc w:val="both"/>
        <w:rPr>
          <w:rFonts w:ascii="Times New Roman" w:hAnsi="Times New Roman"/>
          <w:i/>
          <w:sz w:val="24"/>
          <w:szCs w:val="24"/>
        </w:rPr>
      </w:pPr>
      <w:r w:rsidRPr="00B13B6D">
        <w:rPr>
          <w:rFonts w:ascii="Times New Roman" w:hAnsi="Times New Roman"/>
          <w:sz w:val="24"/>
          <w:szCs w:val="24"/>
        </w:rPr>
        <w:t xml:space="preserve">При изучении учебных предметов обучающиеся усовершенствуют приобретённые на первом уровне </w:t>
      </w:r>
      <w:r w:rsidRPr="00B13B6D">
        <w:rPr>
          <w:rFonts w:ascii="Times New Roman" w:hAnsi="Times New Roman"/>
          <w:b/>
          <w:sz w:val="24"/>
          <w:szCs w:val="24"/>
        </w:rPr>
        <w:t>навыки работы с информацией</w:t>
      </w:r>
      <w:r w:rsidRPr="00B13B6D">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заполнять и дополнять таблицы, схемы, диаграммы, тексты.</w:t>
      </w:r>
    </w:p>
    <w:p w:rsidR="00ED5104" w:rsidRPr="00B13B6D" w:rsidRDefault="00ED5104" w:rsidP="006C3BC7">
      <w:pPr>
        <w:suppressAutoHyphens/>
        <w:spacing w:after="0"/>
        <w:ind w:firstLine="709"/>
        <w:jc w:val="both"/>
        <w:rPr>
          <w:rFonts w:ascii="Times New Roman" w:hAnsi="Times New Roman"/>
          <w:sz w:val="24"/>
          <w:szCs w:val="24"/>
        </w:rPr>
      </w:pPr>
      <w:r w:rsidRPr="00B13B6D">
        <w:rPr>
          <w:rFonts w:ascii="Times New Roman" w:hAnsi="Times New Roman"/>
          <w:sz w:val="24"/>
          <w:szCs w:val="24"/>
        </w:rPr>
        <w:t xml:space="preserve">В ходе изучения всех учебных предметов обучающиеся </w:t>
      </w:r>
      <w:r w:rsidRPr="00B13B6D">
        <w:rPr>
          <w:rFonts w:ascii="Times New Roman" w:hAnsi="Times New Roman"/>
          <w:b/>
          <w:sz w:val="24"/>
          <w:szCs w:val="24"/>
        </w:rPr>
        <w:t>приобретут опыт проектной деятельности</w:t>
      </w:r>
      <w:r w:rsidRPr="00B13B6D">
        <w:rPr>
          <w:rFonts w:ascii="Times New Roman" w:hAnsi="Times New Roman"/>
          <w:sz w:val="24"/>
          <w:szCs w:val="24"/>
        </w:rPr>
        <w:t xml:space="preserve"> как особой формы учебной работы, способствующей </w:t>
      </w:r>
      <w:r w:rsidRPr="00B13B6D">
        <w:rPr>
          <w:rFonts w:ascii="Times New Roman" w:hAnsi="Times New Roman"/>
          <w:sz w:val="24"/>
          <w:szCs w:val="24"/>
        </w:rPr>
        <w:lastRenderedPageBreak/>
        <w:t>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D5104" w:rsidRPr="00B13B6D" w:rsidRDefault="00ED5104" w:rsidP="006C3BC7">
      <w:pPr>
        <w:suppressAutoHyphens/>
        <w:spacing w:after="0"/>
        <w:ind w:firstLine="709"/>
        <w:jc w:val="both"/>
        <w:rPr>
          <w:rFonts w:ascii="Times New Roman" w:hAnsi="Times New Roman"/>
          <w:sz w:val="24"/>
          <w:szCs w:val="24"/>
        </w:rPr>
      </w:pPr>
      <w:r w:rsidRPr="00B13B6D">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D5104" w:rsidRPr="00B13B6D" w:rsidRDefault="00ED5104" w:rsidP="006C3BC7">
      <w:pPr>
        <w:spacing w:after="0"/>
        <w:ind w:firstLine="709"/>
        <w:jc w:val="both"/>
        <w:rPr>
          <w:rFonts w:ascii="Times New Roman" w:hAnsi="Times New Roman"/>
          <w:b/>
          <w:sz w:val="24"/>
          <w:szCs w:val="24"/>
        </w:rPr>
      </w:pPr>
      <w:r w:rsidRPr="00B13B6D">
        <w:rPr>
          <w:rFonts w:ascii="Times New Roman" w:hAnsi="Times New Roman"/>
          <w:b/>
          <w:sz w:val="24"/>
          <w:szCs w:val="24"/>
        </w:rPr>
        <w:t>Регулятивные УУД</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анализировать существующие и планировать будущие образовательные результаты;</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идентифицировать собственные проблемы и определять главную проблему;</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выдвигать версии решения проблемы, формулировать гипотезы, предвосхищать конечный результат;</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ставить цель деятельности на основе определенной проблемы и существующих возможностей;</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формулировать учебные задачи как шаги достижения поставленной цели деятельности;</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b/>
          <w:sz w:val="24"/>
          <w:szCs w:val="24"/>
        </w:rPr>
      </w:pPr>
      <w:r w:rsidRPr="00B13B6D">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составлять план решения проблемы (выполнения проекта, проведения исследования);</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 xml:space="preserve">описывать свой опыт, оформляя его для передачи другим людям в виде </w:t>
      </w:r>
      <w:r w:rsidRPr="00B13B6D">
        <w:rPr>
          <w:rFonts w:ascii="Times New Roman" w:hAnsi="Times New Roman"/>
          <w:sz w:val="24"/>
          <w:szCs w:val="24"/>
        </w:rPr>
        <w:lastRenderedPageBreak/>
        <w:t>технологии решения практических задач определенного класса;</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планировать и корректировать свою индивидуальную образовательную траекторию.</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сверять свои действия с целью и, при необходимости, исправлять ошибки самостоятельно.</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критерии правильности (корректности) выполнения учебной задачи;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фиксировать и анализировать динамику собственных образовательных результатов.</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b/>
          <w:sz w:val="24"/>
          <w:szCs w:val="24"/>
        </w:rPr>
      </w:pPr>
      <w:r w:rsidRPr="00B13B6D">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принимать решение в учебной ситуации и нести за него ответственность;</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lastRenderedPageBreak/>
        <w:t>самостоятельно определять причины своего успеха или неуспеха и находить способы выхода из ситуации неуспеха;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D5104" w:rsidRPr="00B13B6D" w:rsidRDefault="00ED5104" w:rsidP="006C3BC7">
      <w:pPr>
        <w:spacing w:after="0"/>
        <w:ind w:firstLine="709"/>
        <w:jc w:val="both"/>
        <w:rPr>
          <w:rFonts w:ascii="Times New Roman" w:hAnsi="Times New Roman"/>
          <w:b/>
          <w:sz w:val="24"/>
          <w:szCs w:val="24"/>
        </w:rPr>
      </w:pPr>
      <w:r w:rsidRPr="00B13B6D">
        <w:rPr>
          <w:rFonts w:ascii="Times New Roman" w:hAnsi="Times New Roman"/>
          <w:b/>
          <w:sz w:val="24"/>
          <w:szCs w:val="24"/>
        </w:rPr>
        <w:t>Познавательные УУД</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подбирать слова, соподчиненные ключевому слову, определяющие его признаки и свойства;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выстраивать логическую цепочку, состоящую из ключевого слова и соподчиненных ему слов;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выделять общий признак двух или нескольких предметов или явлений и объяснять их сходство;</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выделять явление из общего ряда других явлений;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рассуждение на основе сравнения предметов и явлений, выделяя при этом общие признаки;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излагать полученную информацию, интерпретируя ее в контексте решаемой задачи;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вербализовать эмоциональное впечатление, оказанное на него источником;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w:t>
      </w:r>
      <w:r w:rsidRPr="00B13B6D">
        <w:rPr>
          <w:rFonts w:ascii="Times New Roman" w:hAnsi="Times New Roman"/>
          <w:sz w:val="24"/>
          <w:szCs w:val="24"/>
        </w:rPr>
        <w:lastRenderedPageBreak/>
        <w:t>данными.</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обозначать символом и знаком предмет и/или явление;</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создавать абстрактный или реальный образ предмета и/или явления;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модель/схему на основе условий задачи и/или способа ее решения;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доказательство: прямое, косвенное, от противного;</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Смысловое чтение.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находить в тексте требуемую информацию (в соответствии с целями своей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ориентироваться в содержании текста, понимать целостный смысл текста, структурировать текст;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устанавливать взаимосвязь описанных в тексте событий, явлений, процессов;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резюмировать главную идею текста;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критически оценивать содержание и форму текста.</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свое отношение к природной среде;</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анализировать влияние экологических факторов на среду обитания живых организмов;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проводить причинный и вероятностный анализ экологических ситуаций;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lastRenderedPageBreak/>
        <w:t>выражать свое отношение к природе через рисунки, сочинения, модели, проектные работы.</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ED5104" w:rsidRPr="00B13B6D" w:rsidRDefault="00ED5104" w:rsidP="00DB48E1">
      <w:pPr>
        <w:pStyle w:val="a3"/>
        <w:numPr>
          <w:ilvl w:val="0"/>
          <w:numId w:val="125"/>
        </w:numPr>
        <w:spacing w:after="0"/>
        <w:contextualSpacing/>
        <w:jc w:val="both"/>
        <w:rPr>
          <w:rFonts w:ascii="Times New Roman" w:hAnsi="Times New Roman"/>
          <w:sz w:val="24"/>
          <w:szCs w:val="24"/>
        </w:rPr>
      </w:pPr>
      <w:r w:rsidRPr="00B13B6D">
        <w:rPr>
          <w:rFonts w:ascii="Times New Roman" w:hAnsi="Times New Roman"/>
          <w:sz w:val="24"/>
          <w:szCs w:val="24"/>
        </w:rPr>
        <w:t>определять необходимые ключевые поисковые слова и запросы;</w:t>
      </w:r>
    </w:p>
    <w:p w:rsidR="00ED5104" w:rsidRPr="00B13B6D" w:rsidRDefault="00ED5104" w:rsidP="00DB48E1">
      <w:pPr>
        <w:pStyle w:val="a3"/>
        <w:numPr>
          <w:ilvl w:val="0"/>
          <w:numId w:val="125"/>
        </w:numPr>
        <w:spacing w:after="0"/>
        <w:contextualSpacing/>
        <w:jc w:val="both"/>
        <w:rPr>
          <w:rFonts w:ascii="Times New Roman" w:hAnsi="Times New Roman"/>
          <w:sz w:val="24"/>
          <w:szCs w:val="24"/>
        </w:rPr>
      </w:pPr>
      <w:r w:rsidRPr="00B13B6D">
        <w:rPr>
          <w:rFonts w:ascii="Times New Roman" w:hAnsi="Times New Roman"/>
          <w:sz w:val="24"/>
          <w:szCs w:val="24"/>
        </w:rPr>
        <w:t>осуществлять взаимодействие с электронными поисковыми системами, словарями;</w:t>
      </w:r>
    </w:p>
    <w:p w:rsidR="00ED5104" w:rsidRPr="00B13B6D" w:rsidRDefault="00ED5104" w:rsidP="00DB48E1">
      <w:pPr>
        <w:pStyle w:val="a3"/>
        <w:numPr>
          <w:ilvl w:val="0"/>
          <w:numId w:val="125"/>
        </w:numPr>
        <w:spacing w:after="0"/>
        <w:contextualSpacing/>
        <w:jc w:val="both"/>
        <w:rPr>
          <w:rFonts w:ascii="Times New Roman" w:hAnsi="Times New Roman"/>
          <w:sz w:val="24"/>
          <w:szCs w:val="24"/>
        </w:rPr>
      </w:pPr>
      <w:r w:rsidRPr="00B13B6D">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соотносить полученные результаты поиска со своей деятельностью.</w:t>
      </w:r>
    </w:p>
    <w:p w:rsidR="00ED5104" w:rsidRPr="00B13B6D" w:rsidRDefault="00ED5104" w:rsidP="006C3BC7">
      <w:pPr>
        <w:tabs>
          <w:tab w:val="left" w:pos="993"/>
        </w:tabs>
        <w:spacing w:after="0"/>
        <w:ind w:firstLine="709"/>
        <w:jc w:val="both"/>
        <w:rPr>
          <w:rFonts w:ascii="Times New Roman" w:hAnsi="Times New Roman"/>
          <w:b/>
          <w:sz w:val="24"/>
          <w:szCs w:val="24"/>
        </w:rPr>
      </w:pPr>
      <w:r w:rsidRPr="00B13B6D">
        <w:rPr>
          <w:rFonts w:ascii="Times New Roman" w:hAnsi="Times New Roman"/>
          <w:b/>
          <w:sz w:val="24"/>
          <w:szCs w:val="24"/>
        </w:rPr>
        <w:t>Коммуникативные УУД</w:t>
      </w:r>
    </w:p>
    <w:p w:rsidR="00ED5104" w:rsidRPr="00B13B6D" w:rsidRDefault="00ED5104" w:rsidP="00DB48E1">
      <w:pPr>
        <w:pStyle w:val="a3"/>
        <w:widowControl w:val="0"/>
        <w:numPr>
          <w:ilvl w:val="0"/>
          <w:numId w:val="126"/>
        </w:numPr>
        <w:tabs>
          <w:tab w:val="left" w:pos="426"/>
        </w:tabs>
        <w:spacing w:after="0"/>
        <w:ind w:left="0" w:firstLine="709"/>
        <w:contextualSpacing/>
        <w:jc w:val="both"/>
        <w:rPr>
          <w:rFonts w:ascii="Times New Roman" w:hAnsi="Times New Roman"/>
          <w:sz w:val="24"/>
          <w:szCs w:val="24"/>
        </w:rPr>
      </w:pPr>
      <w:r w:rsidRPr="00B13B6D">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возможные роли в совместной деятельности;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играть определенную роль в совместной деятельности;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позитивные отношения в процессе учебной и познавательной деятельности;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предлагать альтернативное решение в конфликтной ситуации;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выделять общую точку зрения в дискуссии;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D5104" w:rsidRPr="00B13B6D" w:rsidRDefault="00ED5104" w:rsidP="00DB48E1">
      <w:pPr>
        <w:widowControl w:val="0"/>
        <w:numPr>
          <w:ilvl w:val="0"/>
          <w:numId w:val="126"/>
        </w:numPr>
        <w:tabs>
          <w:tab w:val="left" w:pos="142"/>
        </w:tabs>
        <w:spacing w:after="0"/>
        <w:ind w:left="0" w:firstLine="709"/>
        <w:jc w:val="both"/>
        <w:rPr>
          <w:rFonts w:ascii="Times New Roman" w:hAnsi="Times New Roman"/>
          <w:sz w:val="24"/>
          <w:szCs w:val="24"/>
        </w:rPr>
      </w:pPr>
      <w:r w:rsidRPr="00B13B6D">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задачу коммуникации и в соответствии с ней отбирать речевые средства;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 xml:space="preserve">отбирать и использовать речевые средства в процессе коммуникации с другими </w:t>
      </w:r>
      <w:r w:rsidRPr="00B13B6D">
        <w:rPr>
          <w:rFonts w:ascii="Times New Roman" w:hAnsi="Times New Roman"/>
          <w:sz w:val="24"/>
          <w:szCs w:val="24"/>
        </w:rPr>
        <w:lastRenderedPageBreak/>
        <w:t>людьми (диалог в паре, в малой группе и т. д.);</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представлять в устной или письменной форме развернутый план собственной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высказывать и обосновывать мнение (суждение) и запрашивать мнение партнера в рамках диалога;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принимать решение в ходе диалога и согласовывать его с собеседником;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D5104" w:rsidRPr="00B13B6D" w:rsidRDefault="00ED5104" w:rsidP="00DB48E1">
      <w:pPr>
        <w:widowControl w:val="0"/>
        <w:numPr>
          <w:ilvl w:val="0"/>
          <w:numId w:val="126"/>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использовать информацию с учетом этических и правовых норм;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C3BC7" w:rsidRPr="00415CD9" w:rsidRDefault="006C3BC7" w:rsidP="006C3BC7">
      <w:pPr>
        <w:pStyle w:val="2"/>
        <w:spacing w:line="276" w:lineRule="auto"/>
        <w:jc w:val="center"/>
        <w:rPr>
          <w:rFonts w:ascii="Times New Roman" w:hAnsi="Times New Roman" w:cs="Times New Roman"/>
          <w:i w:val="0"/>
          <w:sz w:val="24"/>
          <w:szCs w:val="24"/>
        </w:rPr>
      </w:pPr>
      <w:r w:rsidRPr="00415CD9">
        <w:rPr>
          <w:i w:val="0"/>
          <w:sz w:val="24"/>
          <w:szCs w:val="24"/>
        </w:rPr>
        <w:t>1.2.5</w:t>
      </w:r>
      <w:r w:rsidRPr="00415CD9">
        <w:rPr>
          <w:rFonts w:ascii="Times New Roman" w:hAnsi="Times New Roman" w:cs="Times New Roman"/>
          <w:i w:val="0"/>
          <w:sz w:val="24"/>
          <w:szCs w:val="24"/>
        </w:rPr>
        <w:t>. Предметные результаты</w:t>
      </w:r>
    </w:p>
    <w:p w:rsidR="006C3BC7" w:rsidRPr="00415CD9" w:rsidRDefault="006C3BC7" w:rsidP="006C3BC7">
      <w:pPr>
        <w:pStyle w:val="3"/>
        <w:spacing w:before="0" w:after="0" w:line="276" w:lineRule="auto"/>
        <w:ind w:firstLine="709"/>
        <w:jc w:val="center"/>
        <w:rPr>
          <w:rFonts w:ascii="Times New Roman" w:hAnsi="Times New Roman" w:cs="Times New Roman"/>
          <w:sz w:val="24"/>
          <w:szCs w:val="24"/>
        </w:rPr>
      </w:pPr>
      <w:bookmarkStart w:id="26" w:name="_Toc409691628"/>
      <w:bookmarkStart w:id="27" w:name="_Toc410653953"/>
      <w:bookmarkStart w:id="28" w:name="_Toc414553133"/>
      <w:r w:rsidRPr="00415CD9">
        <w:rPr>
          <w:rFonts w:ascii="Times New Roman" w:hAnsi="Times New Roman" w:cs="Times New Roman"/>
          <w:sz w:val="24"/>
          <w:szCs w:val="24"/>
        </w:rPr>
        <w:t>1.2.5.1. Русский язык</w:t>
      </w:r>
      <w:bookmarkEnd w:id="26"/>
      <w:bookmarkEnd w:id="27"/>
      <w:bookmarkEnd w:id="2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B13B6D">
        <w:rPr>
          <w:rFonts w:ascii="Times New Roman" w:hAnsi="Times New Roman"/>
          <w:sz w:val="24"/>
          <w:szCs w:val="24"/>
        </w:rPr>
        <w:lastRenderedPageBreak/>
        <w:t>функциональных разновидностей языка;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участвовать в диалогическом и полилогическом общении</w:t>
      </w:r>
      <w:r w:rsidRPr="00B13B6D">
        <w:rPr>
          <w:rFonts w:ascii="Times New Roman" w:hAnsi="Times New Roman"/>
          <w:color w:val="FF0000"/>
          <w:sz w:val="24"/>
          <w:szCs w:val="24"/>
        </w:rPr>
        <w:t xml:space="preserve">, </w:t>
      </w:r>
      <w:r w:rsidRPr="00B13B6D">
        <w:rPr>
          <w:rFonts w:ascii="Times New Roman" w:hAnsi="Times New Roman"/>
          <w:sz w:val="24"/>
          <w:szCs w:val="24"/>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использовать знание алфавита при поиске информации;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различать значимые и незначимые единицы языка;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фонетический и орфоэпический анализ слова;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членить слова на слоги и правильно их переносить;</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морфемный и словообразовательный анализ слов;</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лексический анализ слова;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самостоятельные части речи и их формы, а также служебные части речи и междометия;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морфологический анализ слова;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применять знания и умения по морфемике и словообразованию при проведении морфологического анализа слов;</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основные единицы синтаксиса (словосочетание, предложение, текст);</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находить грамматическую основу предложения;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распознавать главные и второстепенные члены предложения;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предложения простые и сложные, предложения осложненной структуры;</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синтаксический анализ словосочетания и предложения;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соблюдать основные языковые нормы в устной и письменной речи;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опираться на фонетический, морфемный, словообразовательный и морфологический анализ в практике правописания ;</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опираться на грамматико-интонационный анализ при объяснении расстановки знаков препинания в предложении;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lastRenderedPageBreak/>
        <w:t>использовать орфографические словари.</w:t>
      </w:r>
    </w:p>
    <w:p w:rsidR="006C3BC7" w:rsidRPr="00415CD9" w:rsidRDefault="006C3BC7" w:rsidP="006C3BC7">
      <w:pPr>
        <w:pStyle w:val="2"/>
        <w:spacing w:line="276" w:lineRule="auto"/>
        <w:rPr>
          <w:rFonts w:ascii="Times New Roman" w:hAnsi="Times New Roman" w:cs="Times New Roman"/>
          <w:i w:val="0"/>
          <w:sz w:val="24"/>
          <w:szCs w:val="24"/>
        </w:rPr>
      </w:pPr>
      <w:bookmarkStart w:id="29" w:name="_Toc414553135"/>
      <w:r w:rsidRPr="00415CD9">
        <w:rPr>
          <w:rFonts w:ascii="Times New Roman" w:hAnsi="Times New Roman" w:cs="Times New Roman"/>
          <w:i w:val="0"/>
          <w:sz w:val="24"/>
          <w:szCs w:val="24"/>
        </w:rPr>
        <w:t>Выпускник получит возможность научиться:</w:t>
      </w:r>
      <w:bookmarkEnd w:id="29"/>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 xml:space="preserve">опознавать различные выразительные средства языка; </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характеризовать словообразовательные цепочки и словообразовательные гнезда;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использовать этимологические данные для объяснения правописания и лексического значения слова;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1.2.5.2. Литература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Устное народное творчество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целенаправленно использовать малые фольклорные жанры в своих устных и письменных высказываниях;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с помощью пословицы жизненную/вымышленную ситуацию;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выразительно читать сказки и былины, соблюдая соответствующий интонационный рисунок устного рассказывания;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рассказывать о самостоятельно прочитанной сказке, былине, обосновывая свой выбор;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сочинять сказку (в том числе и по пословице), былину и/или придумывать сюжетные линии;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осознанно воспринимать художественное произведение в единстве формы и содержания; адекватно понимать текст, давать его смысловой анализ; интерпретировать прочитанное, устанавливать поле читательских ассоциаций, отбирать произведения для чтения;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воспринимать художественный текст как произведение искусства, послание автора читателю, современнику и потомку;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актуальность произведений для читателей разных поколений и вступать в диалог с другими читателями;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текст аналитического и интерпретирующего характера в различных форматах;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произведение словесного искусства и его воплощение в других искусствах;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работать с разными источниками информации и владеть основными способами её обработки и презентации.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путь анализа произведения, адекватный жанрово-родовой природе художественного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дифференцировать элементы поэтики художественного текста, видеть их художественную и смысловую функцию;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«чужие» тексты интерпретирующего характера, аргументированно оценивать 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интерпретацию художественного текста, созданную средствами других искусств;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собственную интерпретацию изученного текста средствами других искусств;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произведения русской, мировой литературы самостоятельно (под руководством учителя), определяя линии сопоставления, выбирая аспект для сопоставительного анализа;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C3BC7" w:rsidRPr="00B13B6D" w:rsidRDefault="006C3BC7" w:rsidP="006C3BC7">
      <w:pPr>
        <w:spacing w:after="0"/>
        <w:ind w:firstLine="709"/>
        <w:jc w:val="center"/>
        <w:rPr>
          <w:rFonts w:ascii="Times New Roman" w:hAnsi="Times New Roman" w:cs="Times New Roman"/>
          <w:b/>
          <w:sz w:val="24"/>
          <w:szCs w:val="24"/>
        </w:rPr>
      </w:pPr>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1.2.5.3. Якутский язык</w:t>
      </w:r>
    </w:p>
    <w:p w:rsidR="006C3BC7" w:rsidRPr="00B13B6D" w:rsidRDefault="006C3BC7" w:rsidP="006C3BC7">
      <w:pPr>
        <w:spacing w:after="0"/>
        <w:ind w:firstLine="709"/>
        <w:jc w:val="center"/>
        <w:rPr>
          <w:rFonts w:ascii="Times New Roman" w:hAnsi="Times New Roman" w:cs="Times New Roman"/>
          <w:b/>
          <w:sz w:val="24"/>
          <w:szCs w:val="24"/>
        </w:rPr>
      </w:pPr>
    </w:p>
    <w:p w:rsidR="006C3BC7" w:rsidRPr="00B13B6D" w:rsidRDefault="006C3BC7" w:rsidP="006C3BC7">
      <w:pPr>
        <w:spacing w:after="0"/>
        <w:ind w:firstLine="709"/>
        <w:jc w:val="center"/>
        <w:rPr>
          <w:rFonts w:ascii="Times New Roman" w:hAnsi="Times New Roman" w:cs="Times New Roman"/>
          <w:b/>
          <w:sz w:val="24"/>
          <w:szCs w:val="24"/>
        </w:rPr>
      </w:pPr>
    </w:p>
    <w:p w:rsidR="006C3BC7"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1.2.5.4. Якутская литература</w:t>
      </w:r>
    </w:p>
    <w:p w:rsidR="006C3BC7" w:rsidRPr="00B13B6D" w:rsidRDefault="006C3BC7" w:rsidP="006C3BC7">
      <w:pPr>
        <w:spacing w:after="0"/>
        <w:ind w:firstLine="709"/>
        <w:jc w:val="center"/>
        <w:rPr>
          <w:rFonts w:ascii="Times New Roman" w:hAnsi="Times New Roman" w:cs="Times New Roman"/>
          <w:b/>
          <w:sz w:val="24"/>
          <w:szCs w:val="24"/>
        </w:rPr>
      </w:pPr>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1.2.5.5. Английский язык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Коммуникативные умения. Говорение. Диалогическая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 брать и давать интервью.</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Говорение. Монологическая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события с опорой на зрительную наглядность и/или вербальные опоры (ключевые слова, план, вопросы);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краткую характеристику реальных людей и литературных персонажей;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передавать основное содержание прочитанного текста с опорой или без опоры на текст/ключевые слова/план/вопросы.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делать сообщение на заданную тему на основе прочитанного;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комментировать факты из прочитанного/прослушанного текста, аргументировать своё отношение к прочит анному/прослушанному;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кратко высказываться без предварительной подготовки на заданную тему в соответствии с предложенной ситуацией общения;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кратко излагать результаты выполненной проектной работы.</w:t>
      </w:r>
    </w:p>
    <w:p w:rsidR="00CC61D9" w:rsidRPr="00B13B6D" w:rsidRDefault="00CC61D9" w:rsidP="006C3BC7">
      <w:pPr>
        <w:spacing w:after="0"/>
        <w:ind w:firstLine="709"/>
        <w:jc w:val="center"/>
        <w:rPr>
          <w:rFonts w:ascii="Times New Roman" w:hAnsi="Times New Roman" w:cs="Times New Roman"/>
          <w:b/>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Аудирование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основную мысль в воспринимаемом на слух тексте;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отделять в тексте, воспринимаемом на слух, главные факты от второстепенных;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Чтение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и полностью понимать несложные аутентичные тексты, построенные в основном на изученном языковом материале;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игнорировать в процессе чтения незнакомые слова, не мешающие понимать основное содержание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пользоваться сносками и лингвострановедческим справочником.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Письменная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заполнять анкеты и формуляры в соответствии с нормами, принятыми в стране изучаемого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план/тезисы устного или письменного сообщения;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кратко излагать в письменном виде результаты своей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писать небольшие письменные высказывания с опорой на образец.</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Языковая компетентность (владение языковыми средствами)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Фонетическая сторона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соблюдать правильное ударение в изученных словах;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коммуникативные типы предложения по интонации;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выражать модальные значения, чувства и эмоции с помощью интонации;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на слух британские и американские варианты английского языка.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Орфография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правильно писать изученные слова.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Лексическая сторона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употреблять в устной,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соблюдать существующие в английском языке нормы лексической сочетаемости;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употреблять в речи в нескольких значениях многозначные слова, изученные в пределах тематики основной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различия между явлениями синонимии и антонимии;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принадлежность слов к частям речи по определённым признакам (артиклям, аффиксам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Грамматическая сторона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и употреблять в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распространённые простые предложения, в том числе с несколькими обстоятельствами, следующими в определённом порядке (We moved to a new house last year);</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 xml:space="preserve">предложения с начальным It (It's cold. </w:t>
      </w:r>
      <w:r w:rsidRPr="00B13B6D">
        <w:rPr>
          <w:rFonts w:ascii="Times New Roman" w:hAnsi="Times New Roman" w:cs="Times New Roman"/>
          <w:sz w:val="24"/>
          <w:szCs w:val="24"/>
          <w:lang w:val="en-US"/>
        </w:rPr>
        <w:t>It's five o'clock. It's interesting. It's winter);</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предложениясначальным</w:t>
      </w:r>
      <w:r w:rsidRPr="00B13B6D">
        <w:rPr>
          <w:rFonts w:ascii="Times New Roman" w:hAnsi="Times New Roman" w:cs="Times New Roman"/>
          <w:sz w:val="24"/>
          <w:szCs w:val="24"/>
          <w:lang w:val="en-US"/>
        </w:rPr>
        <w:t xml:space="preserve"> There + to be (There are a lot of trees in the park);</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сложносочинённые предложения с сочинительными сою зами and, but, or;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косвенную речь в утвердительных и вопросительных предложениях в наст. и прош.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имена существительные в единственном и множественном числе, образованные по правилу и исключения;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имена существительные c определённым/неопределённым / нулевым артиклем;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личные, притяжательные, указательные, неопределённые, относительные, вопросительные местоимения;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количественные и порядковые числительные;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глаголы в наиболее употребительных временны2х формах действи-тельного залога: Present Simple, Future Simple и Past Simple, Present и Past Continuous, Present Perfect;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глаголы в следующих формах страдательного залога: Present Simple Passive, Past Simple Passive;</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различные грамматические средства для выражения будущего времени: Simple Future, to be going to, Present Continuous;</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условныепредложенияреальногохарактера</w:t>
      </w:r>
      <w:r w:rsidRPr="00B13B6D">
        <w:rPr>
          <w:rFonts w:ascii="Times New Roman" w:hAnsi="Times New Roman" w:cs="Times New Roman"/>
          <w:sz w:val="24"/>
          <w:szCs w:val="24"/>
          <w:lang w:val="en-US"/>
        </w:rPr>
        <w:t xml:space="preserve"> (Conditional I – If I see Jim, I'll invite him to our school party);</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модальныеглаголыиихэквиваленты</w:t>
      </w:r>
      <w:r w:rsidRPr="00B13B6D">
        <w:rPr>
          <w:rFonts w:ascii="Times New Roman" w:hAnsi="Times New Roman" w:cs="Times New Roman"/>
          <w:sz w:val="24"/>
          <w:szCs w:val="24"/>
          <w:lang w:val="en-US"/>
        </w:rPr>
        <w:t xml:space="preserve"> (may, can, be able to, must, have to, should, could).</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в речи предложения с конструкциями as .. as; not so .. as; either .. or; neither ... nor;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в речи условные предложения нереального характера (Conditional II— If I were you, I would start learning French);</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в речи глаголы во временным формах действительного залога: Past Perfect, Present Perfect Continuous, Future-in-the-Past;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употреблять в речи глаголы в формах страдательного залога: Future Simple Passive, Present Perfect Passive;</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распознавать и употреблять в речи модальные глаголы need, shall, might, would.</w:t>
      </w:r>
    </w:p>
    <w:p w:rsidR="006C3BC7" w:rsidRPr="00B13B6D" w:rsidRDefault="006C3BC7" w:rsidP="006C3BC7">
      <w:pPr>
        <w:spacing w:after="0"/>
        <w:ind w:firstLine="709"/>
        <w:jc w:val="both"/>
        <w:rPr>
          <w:rFonts w:ascii="Times New Roman" w:hAnsi="Times New Roman" w:cs="Times New Roman"/>
          <w:sz w:val="24"/>
          <w:szCs w:val="24"/>
        </w:rPr>
      </w:pPr>
    </w:p>
    <w:p w:rsidR="006C3BC7" w:rsidRPr="00B13B6D" w:rsidRDefault="006C3BC7" w:rsidP="006C3BC7">
      <w:pPr>
        <w:spacing w:after="0"/>
        <w:ind w:firstLine="709"/>
        <w:jc w:val="both"/>
        <w:rPr>
          <w:rFonts w:ascii="Times New Roman" w:hAnsi="Times New Roman" w:cs="Times New Roman"/>
          <w:sz w:val="24"/>
          <w:szCs w:val="24"/>
        </w:rPr>
      </w:pPr>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1.2.5.6. История России. Всеобщая история</w:t>
      </w: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История Древнего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поиск информации в отрывках исторических текстов, материальных памятниках Древнего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наиболее значительным событиям и личностям древней истории.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характеристику общественного строя древних государств;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свидетельства различных исторических источников, выявляя общее и различия;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видеть проявления влияния античного искусства в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высказывать суждения о значении и месте исторического и культурного наследия древних обществ в мировой истории.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История Средних веков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поиск информации в исторических текстах, материальных исторических памятниках Средневековья;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раскрывать характерные черты: а) экономических и социальных отношений, политического строя на Руси,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причины и следствия ключевых событий отечественной и всеобщей истории Средних веков;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событиям и личностям отечественной и всеобщей истории Средних веков.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сопоставительную характеристику политического устройства государств Средневековья (Русь, Запад, Восток);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свидетельства различных исторических источников, выявляя в них общее и различия;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История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информацию из различных источников по отечественной и всеобщей истории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художественной культуры; рассказывать о значительных событиях, личностях отечественной, всеобщей истории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развитие России и других стран в Новое время, сравнивать исторические ситуации и события;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событиям и личностям отечественной и всеобщей истории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развитие России и других стран в Новое время, объяснять, в чём заключались общие черты и особенности;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C61D9" w:rsidRPr="00B13B6D" w:rsidRDefault="00CC61D9" w:rsidP="006C3BC7">
      <w:pPr>
        <w:spacing w:after="0"/>
        <w:ind w:firstLine="709"/>
        <w:jc w:val="both"/>
        <w:rPr>
          <w:rFonts w:ascii="Times New Roman" w:hAnsi="Times New Roman" w:cs="Times New Roman"/>
          <w:sz w:val="24"/>
          <w:szCs w:val="24"/>
        </w:rPr>
      </w:pPr>
      <w:bookmarkStart w:id="30" w:name="bookmark7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Новейшая история</w:t>
      </w:r>
      <w:bookmarkEnd w:id="3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историческую карту как источник информации о территории России и других государств в ХХ–начале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информацию из исторических источников – текстов, материальных и художественных памятников новейшей эпохи;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систематизировать исторический материал, содержащийся в учебной и доп. литературе;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событиям и личностям отечественной и всеобщей истории ХХ – начала XXI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работу по поиску и оформлению материалов истории своей семьи, города, края в ХХ – начале XXI в.</w:t>
      </w:r>
    </w:p>
    <w:p w:rsidR="00CC61D9" w:rsidRPr="00B13B6D" w:rsidRDefault="00CC61D9" w:rsidP="006C3BC7">
      <w:pPr>
        <w:spacing w:after="0"/>
        <w:ind w:firstLine="709"/>
        <w:jc w:val="both"/>
        <w:rPr>
          <w:rFonts w:ascii="Times New Roman" w:hAnsi="Times New Roman" w:cs="Times New Roman"/>
          <w:sz w:val="24"/>
          <w:szCs w:val="24"/>
        </w:rPr>
      </w:pPr>
      <w:bookmarkStart w:id="31" w:name="bookmark72"/>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1.2.5.7. </w:t>
      </w:r>
      <w:bookmarkEnd w:id="31"/>
      <w:r w:rsidRPr="00B13B6D">
        <w:rPr>
          <w:rFonts w:ascii="Times New Roman" w:hAnsi="Times New Roman" w:cs="Times New Roman"/>
          <w:b/>
          <w:sz w:val="24"/>
          <w:szCs w:val="24"/>
        </w:rPr>
        <w:t xml:space="preserve">Обществознание </w:t>
      </w:r>
    </w:p>
    <w:p w:rsidR="00CC61D9" w:rsidRPr="00B13B6D" w:rsidRDefault="00CC61D9" w:rsidP="006C3BC7">
      <w:pPr>
        <w:spacing w:after="0"/>
        <w:ind w:firstLine="709"/>
        <w:jc w:val="both"/>
        <w:rPr>
          <w:rFonts w:ascii="Times New Roman" w:hAnsi="Times New Roman" w:cs="Times New Roman"/>
          <w:sz w:val="24"/>
          <w:szCs w:val="24"/>
        </w:rPr>
      </w:pPr>
      <w:bookmarkStart w:id="32" w:name="bookmark73"/>
      <w:r w:rsidRPr="00B13B6D">
        <w:rPr>
          <w:rFonts w:ascii="Times New Roman" w:hAnsi="Times New Roman" w:cs="Times New Roman"/>
          <w:sz w:val="24"/>
          <w:szCs w:val="24"/>
        </w:rPr>
        <w:t>Человек в социальном измерении</w:t>
      </w:r>
      <w:bookmarkEnd w:id="3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гендер как социальный пол; приводить примеры гендерных ролей, а также различий в поведении мальчиков и девочек;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демонстрировать понимание особенностей, практическое владение способами коммуникативной, практической деятельности, используемыми в процессе познания человека и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элементы причинно-следственного анализа при характеристике социальных параметров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реальные связи и зависимости между воспитанием и социализацией личности.</w:t>
      </w:r>
    </w:p>
    <w:p w:rsidR="00CC61D9" w:rsidRPr="00B13B6D" w:rsidRDefault="00CC61D9" w:rsidP="006C3BC7">
      <w:pPr>
        <w:spacing w:after="0"/>
        <w:ind w:firstLine="709"/>
        <w:jc w:val="center"/>
        <w:rPr>
          <w:rFonts w:ascii="Times New Roman" w:hAnsi="Times New Roman" w:cs="Times New Roman"/>
          <w:b/>
          <w:sz w:val="24"/>
          <w:szCs w:val="24"/>
        </w:rPr>
      </w:pPr>
      <w:bookmarkStart w:id="33" w:name="bookmark74"/>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Ближайшее социальное окружение</w:t>
      </w:r>
      <w:bookmarkEnd w:id="3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характеризовать семью и семейные отношения; оценивать социальное значение семейных традиций и обычаев;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роли членов семьи, включая свою;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CC61D9" w:rsidRPr="00B13B6D" w:rsidRDefault="00CC61D9" w:rsidP="006C3BC7">
      <w:pPr>
        <w:spacing w:after="0"/>
        <w:ind w:firstLine="709"/>
        <w:jc w:val="both"/>
        <w:rPr>
          <w:rFonts w:ascii="Times New Roman" w:hAnsi="Times New Roman" w:cs="Times New Roman"/>
          <w:sz w:val="24"/>
          <w:szCs w:val="24"/>
        </w:rPr>
      </w:pPr>
      <w:bookmarkStart w:id="34" w:name="bookmark75"/>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Общество – большой «дом» человечества</w:t>
      </w:r>
      <w:bookmarkEnd w:id="3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на основе приведённых данных основные типы обществ;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взаимодействие социальных общностей и групп;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CC61D9" w:rsidRPr="00B13B6D" w:rsidRDefault="00CC61D9" w:rsidP="006C3BC7">
      <w:pPr>
        <w:spacing w:after="0"/>
        <w:ind w:firstLine="709"/>
        <w:jc w:val="both"/>
        <w:rPr>
          <w:rFonts w:ascii="Times New Roman" w:hAnsi="Times New Roman" w:cs="Times New Roman"/>
          <w:sz w:val="24"/>
          <w:szCs w:val="24"/>
        </w:rPr>
      </w:pPr>
      <w:bookmarkStart w:id="35" w:name="bookmark76"/>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Общество, в котором мы живём</w:t>
      </w:r>
      <w:bookmarkEnd w:id="3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глобальные проблемы современности;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духовные ценности и достижения народов нашей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и иллюстрировать примерами основы конституционного строя РФ, основные права и свободы граждан, гарантированные Конституцией РФ;</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формулировать собственную точку зрения на социальный портрет достойного гражданина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характеризовать и конкретизировать фактами социальной жизни изменения, происходящие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показывать влияние происходящих в обществе изменений на положение России в мире.</w:t>
      </w:r>
    </w:p>
    <w:p w:rsidR="00CC61D9" w:rsidRPr="00B13B6D" w:rsidRDefault="00CC61D9" w:rsidP="006C3BC7">
      <w:pPr>
        <w:spacing w:after="0"/>
        <w:ind w:firstLine="709"/>
        <w:jc w:val="both"/>
        <w:rPr>
          <w:rFonts w:ascii="Times New Roman" w:hAnsi="Times New Roman" w:cs="Times New Roman"/>
          <w:sz w:val="24"/>
          <w:szCs w:val="24"/>
        </w:rPr>
      </w:pPr>
      <w:bookmarkStart w:id="36" w:name="bookmark7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Регулирование поведения людей в обществе</w:t>
      </w:r>
      <w:bookmarkEnd w:id="3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сущность и значение правопорядка и законности, собственный вклад в их становление и развитие.</w:t>
      </w:r>
    </w:p>
    <w:p w:rsidR="00CC61D9" w:rsidRPr="00B13B6D" w:rsidRDefault="00CC61D9" w:rsidP="006C3BC7">
      <w:pPr>
        <w:spacing w:after="0"/>
        <w:ind w:firstLine="709"/>
        <w:jc w:val="both"/>
        <w:rPr>
          <w:rFonts w:ascii="Times New Roman" w:hAnsi="Times New Roman" w:cs="Times New Roman"/>
          <w:sz w:val="24"/>
          <w:szCs w:val="24"/>
        </w:rPr>
      </w:pPr>
      <w:bookmarkStart w:id="37" w:name="bookmark78"/>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Основы российского законодательства</w:t>
      </w:r>
      <w:bookmarkEnd w:id="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объяснять на конкретных примерах особенности правового положения и юридической ответственности несовершеннолетних;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осознанно содействовать защите правопорядка правовыми способами и средствами;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и умения для формирования способности к личному самоопределению, самореализации, самоконтролю.</w:t>
      </w:r>
    </w:p>
    <w:p w:rsidR="00CC61D9" w:rsidRPr="00B13B6D" w:rsidRDefault="00CC61D9" w:rsidP="006C3BC7">
      <w:pPr>
        <w:spacing w:after="0"/>
        <w:ind w:firstLine="709"/>
        <w:jc w:val="both"/>
        <w:rPr>
          <w:rFonts w:ascii="Times New Roman" w:hAnsi="Times New Roman" w:cs="Times New Roman"/>
          <w:sz w:val="24"/>
          <w:szCs w:val="24"/>
        </w:rPr>
      </w:pPr>
      <w:bookmarkStart w:id="38" w:name="bookmark79"/>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Мир экономики</w:t>
      </w:r>
      <w:bookmarkEnd w:id="3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правильно использовать основные экономические термины;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на основе привёденных данных основные экономические системы, экономические явления и процессы, сравнивать 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механизм рыночного регулирования экономики и характеризовать роль государства в регулировании экономики;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функции денег в экономике;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несложные статистические данные, отражающие экономические явления и процессы;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получать социальную информацию об экономической жизни общества из адаптированных источников различного типа;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тенденции экономических изменений в нашем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CC61D9" w:rsidRPr="00B13B6D" w:rsidRDefault="00CC61D9" w:rsidP="006C3BC7">
      <w:pPr>
        <w:spacing w:after="0"/>
        <w:ind w:firstLine="709"/>
        <w:jc w:val="both"/>
        <w:rPr>
          <w:rFonts w:ascii="Times New Roman" w:hAnsi="Times New Roman" w:cs="Times New Roman"/>
          <w:sz w:val="24"/>
          <w:szCs w:val="24"/>
        </w:rPr>
      </w:pPr>
      <w:bookmarkStart w:id="39" w:name="bookmark8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Человек в экономических отношениях</w:t>
      </w:r>
      <w:bookmarkEnd w:id="3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на основе приведённых данных основные экономические системы и экономические явления, сравнивать 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поведение производителя и потребителя как основных участников экономической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полученные знания для характеристики экономики семьи;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статистические данные, отражающие экономические изменения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получать социальную информацию об экономической жизни общества из адаптированных источников различного типа;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наблюдать и интерпретировать явления и события, происходящие в социальной жизни, с опорой на экономические знания;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тенденции экономических изменений в нашем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 позиций обществознания сложившиеся практики поведения потребителя;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CC61D9" w:rsidRPr="00B13B6D" w:rsidRDefault="00CC61D9" w:rsidP="006C3BC7">
      <w:pPr>
        <w:spacing w:after="0"/>
        <w:ind w:firstLine="709"/>
        <w:jc w:val="both"/>
        <w:rPr>
          <w:rFonts w:ascii="Times New Roman" w:hAnsi="Times New Roman" w:cs="Times New Roman"/>
          <w:sz w:val="24"/>
          <w:szCs w:val="24"/>
        </w:rPr>
      </w:pPr>
      <w:bookmarkStart w:id="40" w:name="bookmark8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Мир социальных отношений</w:t>
      </w:r>
      <w:bookmarkEnd w:id="4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социальные группы российского общества, распознавать их сущностные признаки;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собственные основные социальные роли;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на примере семьи основные функции этого социального института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несложные социологические исследования.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понятия «равенство» и «социальная справедливость» с позиций историзма;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адекватно понимать информацию, относящуюся к социальной сфере общества, получаемую из различных источников.</w:t>
      </w:r>
    </w:p>
    <w:p w:rsidR="00CC61D9" w:rsidRPr="00B13B6D" w:rsidRDefault="00CC61D9" w:rsidP="006C3BC7">
      <w:pPr>
        <w:spacing w:after="0"/>
        <w:ind w:firstLine="709"/>
        <w:jc w:val="both"/>
        <w:rPr>
          <w:rFonts w:ascii="Times New Roman" w:hAnsi="Times New Roman" w:cs="Times New Roman"/>
          <w:sz w:val="24"/>
          <w:szCs w:val="24"/>
        </w:rPr>
      </w:pPr>
      <w:bookmarkStart w:id="41" w:name="bookmark8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Политическая жизнь общества</w:t>
      </w:r>
      <w:bookmarkEnd w:id="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правильно определять инстанцию (государственный орган), в которую следует обратиться для разрешения той или типичной социальной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различные типы политических режимов, обосновывать преимущества демократического политического устройства;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основные признаки любого государства, конкретизировать их на примерах прошлого и современности;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базовые черты избирательной системы в нашем обществе, основные проявления роли избирателя;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факты и мнения в потоке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CC61D9" w:rsidRPr="00B13B6D" w:rsidRDefault="00CC61D9" w:rsidP="006C3BC7">
      <w:pPr>
        <w:spacing w:after="0"/>
        <w:ind w:firstLine="709"/>
        <w:jc w:val="both"/>
        <w:rPr>
          <w:rFonts w:ascii="Times New Roman" w:hAnsi="Times New Roman" w:cs="Times New Roman"/>
          <w:sz w:val="24"/>
          <w:szCs w:val="24"/>
        </w:rPr>
      </w:pPr>
      <w:bookmarkStart w:id="42" w:name="bookmark8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Культурно-информационная среда общественной жизни</w:t>
      </w:r>
      <w:bookmarkEnd w:id="4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развитие отдельных областей и форм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и различать явления духовной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различные средства массовой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видеть различные точки зрения в вопросах ценностного выбора и приоритетов в духовной сфере, формулировать собственное отношение.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рефлексию своих ценностей.</w:t>
      </w:r>
    </w:p>
    <w:p w:rsidR="00CC61D9" w:rsidRPr="00B13B6D" w:rsidRDefault="00CC61D9" w:rsidP="006C3BC7">
      <w:pPr>
        <w:spacing w:after="0"/>
        <w:ind w:firstLine="709"/>
        <w:jc w:val="center"/>
        <w:rPr>
          <w:rFonts w:ascii="Times New Roman" w:hAnsi="Times New Roman" w:cs="Times New Roman"/>
          <w:b/>
          <w:sz w:val="24"/>
          <w:szCs w:val="24"/>
        </w:rPr>
      </w:pPr>
      <w:bookmarkStart w:id="43" w:name="bookmark84"/>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Человек в меняющемся обществе</w:t>
      </w:r>
      <w:bookmarkEnd w:id="4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явление ускорения социального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необходимость непрерывного образования в современных условиях;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многообразие профессий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роль молодёжи в развитии современного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извлекать социальную информацию из доступных источников;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полученные знания для решения отдельных социальных проблем.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оценивать роль спорта и спортивных достижений в контексте современной общественной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выражать и обосновывать собственную позицию по актуальным проблемам молодёжи.</w:t>
      </w:r>
    </w:p>
    <w:p w:rsidR="00CC61D9" w:rsidRPr="00B13B6D" w:rsidRDefault="00CC61D9" w:rsidP="006C3BC7">
      <w:pPr>
        <w:spacing w:after="0"/>
        <w:ind w:firstLine="709"/>
        <w:jc w:val="both"/>
        <w:rPr>
          <w:rFonts w:ascii="Times New Roman" w:hAnsi="Times New Roman" w:cs="Times New Roman"/>
          <w:sz w:val="24"/>
          <w:szCs w:val="24"/>
        </w:rPr>
      </w:pPr>
      <w:bookmarkStart w:id="44" w:name="bookmark85"/>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1.2.5.8. </w:t>
      </w:r>
      <w:bookmarkEnd w:id="44"/>
      <w:r w:rsidRPr="00B13B6D">
        <w:rPr>
          <w:rFonts w:ascii="Times New Roman" w:hAnsi="Times New Roman" w:cs="Times New Roman"/>
          <w:b/>
          <w:sz w:val="24"/>
          <w:szCs w:val="24"/>
        </w:rPr>
        <w:t xml:space="preserve">География </w:t>
      </w:r>
    </w:p>
    <w:p w:rsidR="00CC61D9" w:rsidRPr="00B13B6D" w:rsidRDefault="00CC61D9" w:rsidP="006C3BC7">
      <w:pPr>
        <w:spacing w:after="0"/>
        <w:ind w:firstLine="709"/>
        <w:jc w:val="both"/>
        <w:rPr>
          <w:rFonts w:ascii="Times New Roman" w:hAnsi="Times New Roman" w:cs="Times New Roman"/>
          <w:sz w:val="24"/>
          <w:szCs w:val="24"/>
        </w:rPr>
      </w:pPr>
      <w:bookmarkStart w:id="45" w:name="bookmark86"/>
      <w:r w:rsidRPr="00B13B6D">
        <w:rPr>
          <w:rFonts w:ascii="Times New Roman" w:hAnsi="Times New Roman" w:cs="Times New Roman"/>
          <w:sz w:val="24"/>
          <w:szCs w:val="24"/>
        </w:rPr>
        <w:t>Источники географической информации</w:t>
      </w:r>
      <w:bookmarkEnd w:id="4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обобщать и интерпретировать географическую информацию;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 формулировать по результатам наблюдений (в том числе инструментальных) зависимости и закономерности;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на местности при помощи топографических карт и современных навигационных приборов;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космические снимки и аэрофотоснимки, планы местности и географические карты;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строить простые планы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простейшие географические карты различного содержания;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моделировать географические объекты и явления при помощи компьютерных программ.</w:t>
      </w:r>
    </w:p>
    <w:p w:rsidR="00CC61D9" w:rsidRPr="00B13B6D" w:rsidRDefault="00CC61D9" w:rsidP="006C3BC7">
      <w:pPr>
        <w:spacing w:after="0"/>
        <w:ind w:firstLine="709"/>
        <w:jc w:val="both"/>
        <w:rPr>
          <w:rFonts w:ascii="Times New Roman" w:hAnsi="Times New Roman" w:cs="Times New Roman"/>
          <w:sz w:val="24"/>
          <w:szCs w:val="24"/>
        </w:rPr>
      </w:pPr>
      <w:bookmarkStart w:id="46" w:name="bookmark8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Природа Земли и человек</w:t>
      </w:r>
      <w:bookmarkEnd w:id="4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C61D9" w:rsidRPr="00B13B6D" w:rsidRDefault="00CC61D9" w:rsidP="006C3BC7">
      <w:pPr>
        <w:spacing w:after="0"/>
        <w:ind w:firstLine="709"/>
        <w:jc w:val="both"/>
        <w:rPr>
          <w:rFonts w:ascii="Times New Roman" w:hAnsi="Times New Roman" w:cs="Times New Roman"/>
          <w:sz w:val="24"/>
          <w:szCs w:val="24"/>
        </w:rPr>
      </w:pPr>
      <w:bookmarkStart w:id="47" w:name="bookmark8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Население Земли</w:t>
      </w:r>
      <w:bookmarkEnd w:id="4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населения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расчёты демографических показателей;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адаптации человека к разным природным условиям.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самостоятельно проводить по разным источникам информации исследование, связанное с изучением населения.</w:t>
      </w:r>
    </w:p>
    <w:p w:rsidR="00CC61D9" w:rsidRPr="00B13B6D" w:rsidRDefault="00CC61D9" w:rsidP="006C3BC7">
      <w:pPr>
        <w:spacing w:after="0"/>
        <w:ind w:firstLine="709"/>
        <w:jc w:val="both"/>
        <w:rPr>
          <w:rFonts w:ascii="Times New Roman" w:hAnsi="Times New Roman" w:cs="Times New Roman"/>
          <w:sz w:val="24"/>
          <w:szCs w:val="24"/>
        </w:rPr>
      </w:pPr>
      <w:bookmarkStart w:id="48" w:name="bookmark89"/>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Материки, океаны и страны</w:t>
      </w:r>
      <w:bookmarkEnd w:id="4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природы и населения, материальной и духовной культуры регионов и отдельных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особенности взаимодействия природы и общества в пределах разных территорий;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на карте положение и взаиморасположение географических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компонентов природы отдельных территорий;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выдвигать гипотезы о связях и закономерностях событий, процессов, происходящих в географической оболочке;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сопоставлять существующие в науке точки зрения о причинах происходящих глобальных изменений климата;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оценить положительные и негативные последствия глобальных изменений климата для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C61D9" w:rsidRPr="00B13B6D" w:rsidRDefault="00CC61D9" w:rsidP="006C3BC7">
      <w:pPr>
        <w:spacing w:after="0"/>
        <w:ind w:firstLine="709"/>
        <w:jc w:val="both"/>
        <w:rPr>
          <w:rFonts w:ascii="Times New Roman" w:hAnsi="Times New Roman" w:cs="Times New Roman"/>
          <w:sz w:val="24"/>
          <w:szCs w:val="24"/>
        </w:rPr>
      </w:pPr>
      <w:bookmarkStart w:id="49" w:name="bookmark9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Особенности географического положения России</w:t>
      </w:r>
      <w:bookmarkEnd w:id="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CC61D9" w:rsidRPr="00B13B6D" w:rsidRDefault="00CC61D9" w:rsidP="006C3BC7">
      <w:pPr>
        <w:spacing w:after="0"/>
        <w:ind w:firstLine="709"/>
        <w:jc w:val="both"/>
        <w:rPr>
          <w:rFonts w:ascii="Times New Roman" w:hAnsi="Times New Roman" w:cs="Times New Roman"/>
          <w:sz w:val="24"/>
          <w:szCs w:val="24"/>
        </w:rPr>
      </w:pPr>
      <w:bookmarkStart w:id="50" w:name="bookmark91"/>
      <w:r w:rsidRPr="00B13B6D">
        <w:rPr>
          <w:rFonts w:ascii="Times New Roman" w:hAnsi="Times New Roman" w:cs="Times New Roman"/>
          <w:sz w:val="24"/>
          <w:szCs w:val="24"/>
        </w:rPr>
        <w:t>Природа России</w:t>
      </w:r>
      <w:bookmarkEnd w:id="5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географические процессы и явления, определяющие особенности природы страны и отдельных регионов;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природы отдельных регионов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особенности взаимодействия природы и общества в пределах разных территорий;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положение на карте и взаиморасположение географических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компонентов природы отдельных частей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природные условия и обеспеченность природными ресурсами отдельных территорий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собственные тексты и устные сообщения об особенностях компонентов природы РФ на основе нескольких источников информации, сопровождать выступление презентацией.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CC61D9" w:rsidRPr="00B13B6D" w:rsidRDefault="00CC61D9" w:rsidP="006C3BC7">
      <w:pPr>
        <w:spacing w:after="0"/>
        <w:ind w:firstLine="709"/>
        <w:jc w:val="both"/>
        <w:rPr>
          <w:rFonts w:ascii="Times New Roman" w:hAnsi="Times New Roman" w:cs="Times New Roman"/>
          <w:sz w:val="24"/>
          <w:szCs w:val="24"/>
        </w:rPr>
      </w:pPr>
      <w:bookmarkStart w:id="51" w:name="bookmark92"/>
      <w:r w:rsidRPr="00B13B6D">
        <w:rPr>
          <w:rFonts w:ascii="Times New Roman" w:hAnsi="Times New Roman" w:cs="Times New Roman"/>
          <w:sz w:val="24"/>
          <w:szCs w:val="24"/>
        </w:rPr>
        <w:t>Население России</w:t>
      </w:r>
      <w:bookmarkEnd w:id="5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населения отдельных регионов страны по этническому, языковому и религиозному составу;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динамики численности, половозрастной структуры и размещения населения России и её отдельных регионов;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ситуацию на рынке труда и её динамику.</w:t>
      </w:r>
    </w:p>
    <w:p w:rsidR="00CC61D9" w:rsidRPr="00B13B6D" w:rsidRDefault="00CC61D9" w:rsidP="006C3BC7">
      <w:pPr>
        <w:spacing w:after="0"/>
        <w:ind w:firstLine="709"/>
        <w:jc w:val="both"/>
        <w:rPr>
          <w:rFonts w:ascii="Times New Roman" w:hAnsi="Times New Roman" w:cs="Times New Roman"/>
          <w:sz w:val="24"/>
          <w:szCs w:val="24"/>
        </w:rPr>
      </w:pPr>
      <w:bookmarkStart w:id="52" w:name="bookmark93"/>
    </w:p>
    <w:p w:rsidR="00702CF3" w:rsidRPr="00B13B6D" w:rsidRDefault="00702CF3" w:rsidP="006C3BC7">
      <w:pPr>
        <w:spacing w:after="0"/>
        <w:ind w:firstLine="709"/>
        <w:jc w:val="center"/>
        <w:rPr>
          <w:rFonts w:ascii="Times New Roman" w:hAnsi="Times New Roman" w:cs="Times New Roman"/>
          <w:b/>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Хозяйство России</w:t>
      </w:r>
      <w:bookmarkEnd w:id="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показатели, характеризующие отраслевую и территориальную структуру хозяйства;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факторы, влияющие на размещение отраслей и отдельных предприятий по территории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отраслевой и территориальной структуры хозяйства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факторах размещения хозяйства и особенностях отраслей экономики России для решения практико-ориентированных задач в контексте реальной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обосновывать возможные пути решения проблем развития хозяйства России.</w:t>
      </w:r>
    </w:p>
    <w:p w:rsidR="00CC61D9" w:rsidRPr="00B13B6D" w:rsidRDefault="00CC61D9" w:rsidP="006C3BC7">
      <w:pPr>
        <w:spacing w:after="0"/>
        <w:ind w:firstLine="709"/>
        <w:jc w:val="both"/>
        <w:rPr>
          <w:rFonts w:ascii="Times New Roman" w:hAnsi="Times New Roman" w:cs="Times New Roman"/>
          <w:sz w:val="24"/>
          <w:szCs w:val="24"/>
        </w:rPr>
      </w:pPr>
      <w:bookmarkStart w:id="53" w:name="bookmark94"/>
      <w:r w:rsidRPr="00B13B6D">
        <w:rPr>
          <w:rFonts w:ascii="Times New Roman" w:hAnsi="Times New Roman" w:cs="Times New Roman"/>
          <w:sz w:val="24"/>
          <w:szCs w:val="24"/>
        </w:rPr>
        <w:t>Районы России</w:t>
      </w:r>
      <w:bookmarkEnd w:id="5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природы, населения и хозяйства географических районов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природы, населения и хозяйства отдельных регионов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районы России с точки зрения особенност</w:t>
      </w:r>
      <w:r w:rsidR="005D63F3" w:rsidRPr="00B13B6D">
        <w:rPr>
          <w:rFonts w:ascii="Times New Roman" w:hAnsi="Times New Roman" w:cs="Times New Roman"/>
          <w:sz w:val="24"/>
          <w:szCs w:val="24"/>
        </w:rPr>
        <w:t>ей природных, социально-экономи</w:t>
      </w:r>
      <w:r w:rsidRPr="00B13B6D">
        <w:rPr>
          <w:rFonts w:ascii="Times New Roman" w:hAnsi="Times New Roman" w:cs="Times New Roman"/>
          <w:sz w:val="24"/>
          <w:szCs w:val="24"/>
        </w:rPr>
        <w:t>ческих, техногенных и экологических факторов и процессов.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комплексные географические характеристики районов разного ранга;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социально-экономическое положение и перспективы развития регионов;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CC61D9" w:rsidRPr="00B13B6D" w:rsidRDefault="00CC61D9" w:rsidP="006C3BC7">
      <w:pPr>
        <w:spacing w:after="0"/>
        <w:ind w:firstLine="709"/>
        <w:jc w:val="both"/>
        <w:rPr>
          <w:rFonts w:ascii="Times New Roman" w:hAnsi="Times New Roman" w:cs="Times New Roman"/>
          <w:sz w:val="24"/>
          <w:szCs w:val="24"/>
        </w:rPr>
      </w:pPr>
      <w:bookmarkStart w:id="54" w:name="bookmark95"/>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Россия в современном мире</w:t>
      </w:r>
      <w:bookmarkEnd w:id="5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место и роль России в мировом хозяйстве.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критерии для определения места страны в мировой экономике;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социально-экономическое положение и перспективы развития России.</w:t>
      </w:r>
    </w:p>
    <w:p w:rsidR="00702CF3" w:rsidRPr="00B13B6D" w:rsidRDefault="00702CF3" w:rsidP="006C3BC7">
      <w:pPr>
        <w:spacing w:after="0"/>
        <w:jc w:val="both"/>
        <w:rPr>
          <w:rFonts w:ascii="Times New Roman" w:hAnsi="Times New Roman" w:cs="Times New Roman"/>
          <w:sz w:val="24"/>
          <w:szCs w:val="24"/>
        </w:rPr>
      </w:pPr>
      <w:bookmarkStart w:id="55" w:name="bookmark96"/>
    </w:p>
    <w:p w:rsidR="00CC61D9" w:rsidRPr="00B13B6D" w:rsidRDefault="006C3BC7" w:rsidP="006C3BC7">
      <w:pPr>
        <w:spacing w:after="0"/>
        <w:jc w:val="center"/>
        <w:rPr>
          <w:rFonts w:ascii="Times New Roman" w:hAnsi="Times New Roman" w:cs="Times New Roman"/>
          <w:b/>
          <w:sz w:val="24"/>
          <w:szCs w:val="24"/>
        </w:rPr>
      </w:pPr>
      <w:r w:rsidRPr="00B13B6D">
        <w:rPr>
          <w:rFonts w:ascii="Times New Roman" w:hAnsi="Times New Roman" w:cs="Times New Roman"/>
          <w:b/>
          <w:sz w:val="24"/>
          <w:szCs w:val="24"/>
        </w:rPr>
        <w:t xml:space="preserve">1.2.5.9. </w:t>
      </w:r>
      <w:bookmarkEnd w:id="55"/>
      <w:r w:rsidRPr="00B13B6D">
        <w:rPr>
          <w:rFonts w:ascii="Times New Roman" w:hAnsi="Times New Roman" w:cs="Times New Roman"/>
          <w:b/>
          <w:sz w:val="24"/>
          <w:szCs w:val="24"/>
        </w:rPr>
        <w:t xml:space="preserve">Математика </w:t>
      </w:r>
    </w:p>
    <w:p w:rsidR="00CC61D9" w:rsidRPr="00B13B6D" w:rsidRDefault="00CC61D9" w:rsidP="006C3BC7">
      <w:pPr>
        <w:spacing w:after="0"/>
        <w:ind w:firstLine="709"/>
        <w:jc w:val="both"/>
        <w:rPr>
          <w:rFonts w:ascii="Times New Roman" w:hAnsi="Times New Roman" w:cs="Times New Roman"/>
          <w:sz w:val="24"/>
          <w:szCs w:val="24"/>
        </w:rPr>
      </w:pPr>
      <w:bookmarkStart w:id="56" w:name="bookmark97"/>
      <w:r w:rsidRPr="00B13B6D">
        <w:rPr>
          <w:rFonts w:ascii="Times New Roman" w:hAnsi="Times New Roman" w:cs="Times New Roman"/>
          <w:sz w:val="24"/>
          <w:szCs w:val="24"/>
        </w:rPr>
        <w:t>Натуральные числа. Дроби. Рациональные числа</w:t>
      </w:r>
      <w:bookmarkEnd w:id="5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особенности десятичной системы счисления;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оперировать понятиями, связанными с делимостью натуральных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выражать числа в эквивалентных формах, выбирая наиболее подходящую в зависимости от конкретной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и упорядочивать рациональные числа;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вычисления с рациональными числами, сочетая устные и письменные приёмы вычислений, применение калькулятора;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позиционными системами счисления с основаниями, отличными от 10;</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углубить и развить представления о натуральных числах и свойствах делимости;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CC61D9" w:rsidRPr="00B13B6D" w:rsidRDefault="00CC61D9" w:rsidP="006C3BC7">
      <w:pPr>
        <w:spacing w:after="0"/>
        <w:ind w:firstLine="709"/>
        <w:jc w:val="both"/>
        <w:rPr>
          <w:rFonts w:ascii="Times New Roman" w:hAnsi="Times New Roman" w:cs="Times New Roman"/>
          <w:sz w:val="24"/>
          <w:szCs w:val="24"/>
        </w:rPr>
      </w:pPr>
      <w:bookmarkStart w:id="57" w:name="bookmark98"/>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Действительные числа</w:t>
      </w:r>
      <w:bookmarkEnd w:id="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начальные представления о множестве действительных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оперировать понятием квадратного корня, применять его в вычислениях.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развить представление о числе и числовых системах от натуральных до действительных чисел; о роли вычислений в практике;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развить и углубить знания о десятичной записи действительных чисел (периодические и непериодические дроби).</w:t>
      </w:r>
    </w:p>
    <w:p w:rsidR="00CC61D9" w:rsidRPr="00B13B6D" w:rsidRDefault="00CC61D9" w:rsidP="006C3BC7">
      <w:pPr>
        <w:spacing w:after="0"/>
        <w:ind w:firstLine="709"/>
        <w:jc w:val="both"/>
        <w:rPr>
          <w:rFonts w:ascii="Times New Roman" w:hAnsi="Times New Roman" w:cs="Times New Roman"/>
          <w:sz w:val="24"/>
          <w:szCs w:val="24"/>
        </w:rPr>
      </w:pPr>
      <w:bookmarkStart w:id="58" w:name="bookmark99"/>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Измерения, приближения, оценки</w:t>
      </w:r>
      <w:bookmarkEnd w:id="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понять, что числовые данные, которые используются для характеристики объектов окружающего мира, являются преимущественно примерными, что по записи приближённых значений, содержащихся в информационных источниках, можно судить о погрешности приближения;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понять, что погрешность результата вычислений должна быть соизмерима с погрешностью исходных данных.</w:t>
      </w:r>
    </w:p>
    <w:p w:rsidR="00CC61D9" w:rsidRPr="00B13B6D" w:rsidRDefault="00CC61D9" w:rsidP="006C3BC7">
      <w:pPr>
        <w:spacing w:after="0"/>
        <w:ind w:firstLine="709"/>
        <w:jc w:val="both"/>
        <w:rPr>
          <w:rFonts w:ascii="Times New Roman" w:hAnsi="Times New Roman" w:cs="Times New Roman"/>
          <w:sz w:val="24"/>
          <w:szCs w:val="24"/>
        </w:rPr>
      </w:pPr>
      <w:bookmarkStart w:id="59" w:name="bookmark10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Алгебраические выражения</w:t>
      </w:r>
      <w:bookmarkEnd w:id="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преобразования выражений, содержащих степени с целыми показателями и квадратные корни;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разложение многочленов на множители.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многошаговые преобразования рациональных выражений, применяя широкий набор способов и приёмов;применять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CC61D9" w:rsidRPr="00B13B6D" w:rsidRDefault="00CC61D9" w:rsidP="006C3BC7">
      <w:pPr>
        <w:spacing w:after="0"/>
        <w:ind w:firstLine="709"/>
        <w:jc w:val="both"/>
        <w:rPr>
          <w:rFonts w:ascii="Times New Roman" w:hAnsi="Times New Roman" w:cs="Times New Roman"/>
          <w:sz w:val="24"/>
          <w:szCs w:val="24"/>
        </w:rPr>
      </w:pPr>
      <w:bookmarkStart w:id="60" w:name="bookmark10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Уравнения</w:t>
      </w:r>
      <w:bookmarkEnd w:id="6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основные виды рациональных уравнений с одной переменной, системы двух уравнений с двумя переменными;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CC61D9" w:rsidRPr="00B13B6D" w:rsidRDefault="00CC61D9" w:rsidP="006C3BC7">
      <w:pPr>
        <w:spacing w:after="0"/>
        <w:ind w:firstLine="709"/>
        <w:jc w:val="both"/>
        <w:rPr>
          <w:rFonts w:ascii="Times New Roman" w:hAnsi="Times New Roman" w:cs="Times New Roman"/>
          <w:sz w:val="24"/>
          <w:szCs w:val="24"/>
        </w:rPr>
      </w:pPr>
      <w:bookmarkStart w:id="61" w:name="bookmark10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Неравенства</w:t>
      </w:r>
      <w:bookmarkEnd w:id="6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применять терминологию и символику, связанные с отношением неравенства, свойства числовых неравенств;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аппарат неравенств для решения задач из различных разделов курса.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графические представления для исследования неравенств, систем неравенств, содержащих буквенные коэффициенты.</w:t>
      </w:r>
    </w:p>
    <w:p w:rsidR="00CC61D9" w:rsidRPr="00B13B6D" w:rsidRDefault="00CC61D9" w:rsidP="006C3BC7">
      <w:pPr>
        <w:spacing w:after="0"/>
        <w:ind w:firstLine="709"/>
        <w:jc w:val="both"/>
        <w:rPr>
          <w:rFonts w:ascii="Times New Roman" w:hAnsi="Times New Roman" w:cs="Times New Roman"/>
          <w:sz w:val="24"/>
          <w:szCs w:val="24"/>
        </w:rPr>
      </w:pPr>
      <w:bookmarkStart w:id="62" w:name="bookmark103"/>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Основные понятия. Числовые функции</w:t>
      </w:r>
      <w:bookmarkEnd w:id="6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использовать функциональные понятия и язык (термины, символические обозначения);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строить графики элементарных функций; исследовать свойства числовых функций на основе изучения поведения их графиков;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CC61D9" w:rsidRPr="00B13B6D" w:rsidRDefault="00CC61D9" w:rsidP="006C3BC7">
      <w:pPr>
        <w:spacing w:after="0"/>
        <w:ind w:firstLine="709"/>
        <w:jc w:val="both"/>
        <w:rPr>
          <w:rFonts w:ascii="Times New Roman" w:hAnsi="Times New Roman" w:cs="Times New Roman"/>
          <w:sz w:val="24"/>
          <w:szCs w:val="24"/>
        </w:rPr>
      </w:pPr>
      <w:bookmarkStart w:id="63" w:name="bookmark104"/>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Числовые последовательности</w:t>
      </w:r>
      <w:bookmarkEnd w:id="6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использовать язык последовательностей (термины, символические обозначения);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CC61D9" w:rsidRPr="00B13B6D" w:rsidRDefault="00CC61D9" w:rsidP="006C3BC7">
      <w:pPr>
        <w:spacing w:after="0"/>
        <w:ind w:firstLine="709"/>
        <w:jc w:val="both"/>
        <w:rPr>
          <w:rFonts w:ascii="Times New Roman" w:hAnsi="Times New Roman" w:cs="Times New Roman"/>
          <w:sz w:val="24"/>
          <w:szCs w:val="24"/>
        </w:rPr>
      </w:pPr>
      <w:bookmarkStart w:id="64" w:name="bookmark105"/>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Описательная статистика</w:t>
      </w:r>
      <w:bookmarkEnd w:id="6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CC61D9" w:rsidRPr="00B13B6D" w:rsidRDefault="00CC61D9" w:rsidP="006C3BC7">
      <w:pPr>
        <w:spacing w:after="0"/>
        <w:ind w:firstLine="709"/>
        <w:jc w:val="both"/>
        <w:rPr>
          <w:rFonts w:ascii="Times New Roman" w:hAnsi="Times New Roman" w:cs="Times New Roman"/>
          <w:sz w:val="24"/>
          <w:szCs w:val="24"/>
        </w:rPr>
      </w:pPr>
      <w:bookmarkStart w:id="65" w:name="bookmark106"/>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Случайные события и вероятность</w:t>
      </w:r>
      <w:bookmarkEnd w:id="6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находить относительную частоту и вероятность случайного события.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CC61D9" w:rsidRPr="00B13B6D" w:rsidRDefault="00CC61D9" w:rsidP="006C3BC7">
      <w:pPr>
        <w:spacing w:after="0"/>
        <w:ind w:firstLine="709"/>
        <w:jc w:val="both"/>
        <w:rPr>
          <w:rFonts w:ascii="Times New Roman" w:hAnsi="Times New Roman" w:cs="Times New Roman"/>
          <w:sz w:val="24"/>
          <w:szCs w:val="24"/>
        </w:rPr>
      </w:pPr>
      <w:bookmarkStart w:id="66" w:name="bookmark10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Комбинаторика</w:t>
      </w:r>
      <w:bookmarkEnd w:id="6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 некоторым специальным приёмам решения комбинаторных задач.</w:t>
      </w:r>
    </w:p>
    <w:p w:rsidR="00CC61D9" w:rsidRPr="00B13B6D" w:rsidRDefault="00CC61D9" w:rsidP="006C3BC7">
      <w:pPr>
        <w:spacing w:after="0"/>
        <w:ind w:firstLine="709"/>
        <w:jc w:val="both"/>
        <w:rPr>
          <w:rFonts w:ascii="Times New Roman" w:hAnsi="Times New Roman" w:cs="Times New Roman"/>
          <w:sz w:val="24"/>
          <w:szCs w:val="24"/>
        </w:rPr>
      </w:pPr>
      <w:bookmarkStart w:id="67" w:name="bookmark108"/>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Наглядная геометрия</w:t>
      </w:r>
      <w:bookmarkEnd w:id="6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развёртки куба, прямоугольного параллелепипеда, правильной пирамиды, цилиндра и конуса;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строить развёртки куба и прямоугольного параллелепипеда;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по линейным размерам развёртки фигуры линейные размеры самой фигуры, и наоборот;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объём прямоугольного параллелепипеда.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вычислять объёмы пространственных геометрических фигур, составленных из прямоугольных параллелепипедов;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углубить и развить представления о пространственных геометрических фигурах;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применять понятие развёртки для выполнения практических расчётов.</w:t>
      </w:r>
    </w:p>
    <w:p w:rsidR="00CC61D9" w:rsidRPr="00B13B6D" w:rsidRDefault="00CC61D9" w:rsidP="006C3BC7">
      <w:pPr>
        <w:spacing w:after="0"/>
        <w:ind w:firstLine="709"/>
        <w:jc w:val="both"/>
        <w:rPr>
          <w:rFonts w:ascii="Times New Roman" w:hAnsi="Times New Roman" w:cs="Times New Roman"/>
          <w:sz w:val="24"/>
          <w:szCs w:val="24"/>
        </w:rPr>
      </w:pPr>
      <w:bookmarkStart w:id="68" w:name="bookmark109"/>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Геометрические фигуры</w:t>
      </w:r>
      <w:bookmarkEnd w:id="6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пользоваться языком геометрии для описания предметов окружающего мира и их взаимного расположения;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и изображать на чертежах и рисунках геометрические фигуры и их конфигурации;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оперировать с начальными понятиями тригонометрии и выполнять элементарные операции над функциями углов;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несложные задачи на построение, применяя основные алгоритмы построения с помощью циркуля и линейки;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простейшие планиметрические задачи в пространстве.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решать задачи на построение методом геометрического места точек и методом подобия;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исследования свойств планиметрических фигур с помощью компьютерных программ;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выполнения проектов по темам: «Геометрические преобразования на плоскости», «Построение отрезков по формуле».</w:t>
      </w:r>
    </w:p>
    <w:p w:rsidR="00CC61D9" w:rsidRPr="00B13B6D" w:rsidRDefault="00CC61D9" w:rsidP="006C3BC7">
      <w:pPr>
        <w:spacing w:after="0"/>
        <w:ind w:firstLine="709"/>
        <w:jc w:val="both"/>
        <w:rPr>
          <w:rFonts w:ascii="Times New Roman" w:hAnsi="Times New Roman" w:cs="Times New Roman"/>
          <w:sz w:val="24"/>
          <w:szCs w:val="24"/>
        </w:rPr>
      </w:pPr>
      <w:bookmarkStart w:id="69" w:name="bookmark11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Измерение геометрических величин</w:t>
      </w:r>
      <w:bookmarkEnd w:id="6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площади треугольников,</w:t>
      </w:r>
      <w:r w:rsidR="005D63F3" w:rsidRPr="00B13B6D">
        <w:rPr>
          <w:rFonts w:ascii="Times New Roman" w:hAnsi="Times New Roman" w:cs="Times New Roman"/>
          <w:sz w:val="24"/>
          <w:szCs w:val="24"/>
        </w:rPr>
        <w:t xml:space="preserve"> прямоугольников, параллелограм</w:t>
      </w:r>
      <w:r w:rsidRPr="00B13B6D">
        <w:rPr>
          <w:rFonts w:ascii="Times New Roman" w:hAnsi="Times New Roman" w:cs="Times New Roman"/>
          <w:sz w:val="24"/>
          <w:szCs w:val="24"/>
        </w:rPr>
        <w:t>мов, трапеций, кругов и секторов;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длину окружности, длину дуги окружности;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вычислять площади фигур, составленных из двух или более прямоугольников, параллелограммов, треугольников, круга и сектора;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площади многоугольников, используя отношения равновеликости и равносоставленности;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CC61D9" w:rsidRPr="00B13B6D" w:rsidRDefault="00CC61D9" w:rsidP="006C3BC7">
      <w:pPr>
        <w:spacing w:after="0"/>
        <w:ind w:firstLine="709"/>
        <w:jc w:val="both"/>
        <w:rPr>
          <w:rFonts w:ascii="Times New Roman" w:hAnsi="Times New Roman" w:cs="Times New Roman"/>
          <w:sz w:val="24"/>
          <w:szCs w:val="24"/>
        </w:rPr>
      </w:pPr>
      <w:bookmarkStart w:id="70" w:name="bookmark11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Координаты</w:t>
      </w:r>
      <w:bookmarkEnd w:id="7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длину отрезка по координатам концов; вычислять координаты середины отрезка;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координатный метод для изучения свойств прямых и окружностей.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овладеть координатным методом решения задач на вычисления и доказательства;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выполнения проектов на тему «Применение координатного метода при решении задач на вычисления и доказательства».</w:t>
      </w:r>
    </w:p>
    <w:p w:rsidR="00CC61D9" w:rsidRPr="00B13B6D" w:rsidRDefault="00CC61D9" w:rsidP="006C3BC7">
      <w:pPr>
        <w:spacing w:after="0"/>
        <w:ind w:firstLine="709"/>
        <w:jc w:val="both"/>
        <w:rPr>
          <w:rFonts w:ascii="Times New Roman" w:hAnsi="Times New Roman" w:cs="Times New Roman"/>
          <w:sz w:val="24"/>
          <w:szCs w:val="24"/>
        </w:rPr>
      </w:pPr>
      <w:bookmarkStart w:id="71" w:name="bookmark11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Векторы</w:t>
      </w:r>
      <w:bookmarkEnd w:id="7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скалярное произведение векторов, находить угол между векторами, устанавливать перпендикулярность прямых.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овладеть векторным методом для решения задач на вычисления и доказательства;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выполнения проектов на тему «применение векторного метода при решении задач на вычисления и доказательства».</w:t>
      </w:r>
    </w:p>
    <w:p w:rsidR="00CC61D9" w:rsidRPr="00B13B6D" w:rsidRDefault="00CC61D9" w:rsidP="006C3BC7">
      <w:pPr>
        <w:spacing w:after="0"/>
        <w:ind w:firstLine="709"/>
        <w:jc w:val="both"/>
        <w:rPr>
          <w:rFonts w:ascii="Times New Roman" w:hAnsi="Times New Roman" w:cs="Times New Roman"/>
          <w:sz w:val="24"/>
          <w:szCs w:val="24"/>
        </w:rPr>
      </w:pPr>
      <w:bookmarkStart w:id="72" w:name="bookmark113"/>
    </w:p>
    <w:p w:rsidR="00CC61D9"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1.2.5.9. Информатика </w:t>
      </w:r>
      <w:bookmarkEnd w:id="72"/>
    </w:p>
    <w:p w:rsidR="00CC61D9" w:rsidRPr="00B13B6D" w:rsidRDefault="00CC61D9" w:rsidP="006C3BC7">
      <w:pPr>
        <w:spacing w:after="0"/>
        <w:ind w:firstLine="709"/>
        <w:jc w:val="both"/>
        <w:rPr>
          <w:rFonts w:ascii="Times New Roman" w:hAnsi="Times New Roman" w:cs="Times New Roman"/>
          <w:sz w:val="24"/>
          <w:szCs w:val="24"/>
        </w:rPr>
      </w:pPr>
      <w:bookmarkStart w:id="73" w:name="bookmark114"/>
      <w:r w:rsidRPr="00B13B6D">
        <w:rPr>
          <w:rFonts w:ascii="Times New Roman" w:hAnsi="Times New Roman" w:cs="Times New Roman"/>
          <w:sz w:val="24"/>
          <w:szCs w:val="24"/>
        </w:rPr>
        <w:t>Информация и способы её представления</w:t>
      </w:r>
      <w:bookmarkEnd w:id="7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записывать в двоичной системе целые числа от 0 до 256;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кодировать и декодировать тексты при известной кодовой таблице;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основные способы графического представления числовой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узнать о том, что любые данные можно описать, используя алфавит, содержащий только два символа, например 0 и 1;</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тем, как информация (данные) представляется в современных компьютерах;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двоичной системой счисления;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двоичным кодированием текстов и наиболее употребительными современными кодами.</w:t>
      </w:r>
    </w:p>
    <w:p w:rsidR="00CC61D9" w:rsidRPr="00B13B6D" w:rsidRDefault="00CC61D9" w:rsidP="006C3BC7">
      <w:pPr>
        <w:spacing w:after="0"/>
        <w:ind w:firstLine="709"/>
        <w:jc w:val="center"/>
        <w:rPr>
          <w:rFonts w:ascii="Times New Roman" w:hAnsi="Times New Roman" w:cs="Times New Roman"/>
          <w:b/>
          <w:sz w:val="24"/>
          <w:szCs w:val="24"/>
        </w:rPr>
      </w:pPr>
      <w:bookmarkStart w:id="74" w:name="bookmark115"/>
      <w:r w:rsidRPr="00B13B6D">
        <w:rPr>
          <w:rFonts w:ascii="Times New Roman" w:hAnsi="Times New Roman" w:cs="Times New Roman"/>
          <w:b/>
          <w:sz w:val="24"/>
          <w:szCs w:val="24"/>
        </w:rPr>
        <w:t>Основы алгоритмической культуры</w:t>
      </w:r>
      <w:bookmarkEnd w:id="7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строить модели различных устройств и объектов в виде исполнителей, описывать возможные состояния и системы команд этих исполнителей;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логические значения, операции и выражения с ними;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и выполнять программы для решения несложных алгоритми-ческих задач в выбранной среде программирования.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использованием строк, деревьев, графов и с простейшими операциями с этими структурами;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программы для решения несложных задач, возникающих в процессе учёбы и вне её.</w:t>
      </w:r>
    </w:p>
    <w:p w:rsidR="00CC61D9" w:rsidRPr="00B13B6D" w:rsidRDefault="00CC61D9" w:rsidP="006C3BC7">
      <w:pPr>
        <w:spacing w:after="0"/>
        <w:ind w:firstLine="709"/>
        <w:jc w:val="center"/>
        <w:rPr>
          <w:rFonts w:ascii="Times New Roman" w:hAnsi="Times New Roman" w:cs="Times New Roman"/>
          <w:b/>
          <w:sz w:val="24"/>
          <w:szCs w:val="24"/>
        </w:rPr>
      </w:pPr>
      <w:bookmarkStart w:id="75" w:name="bookmark116"/>
      <w:r w:rsidRPr="00B13B6D">
        <w:rPr>
          <w:rFonts w:ascii="Times New Roman" w:hAnsi="Times New Roman" w:cs="Times New Roman"/>
          <w:b/>
          <w:sz w:val="24"/>
          <w:szCs w:val="24"/>
        </w:rPr>
        <w:t>Использование программных систем и сервисов</w:t>
      </w:r>
      <w:bookmarkEnd w:id="7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базовым навыкам работы с компьютером;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программными средствами для работы с аудиовизуальными данными и соответствующим понятийным аппаратом;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создавать текстовые документы, включающие рисунки и другие иллюстративные материалы, презентации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физика и т. д.).</w:t>
      </w:r>
    </w:p>
    <w:p w:rsidR="00CC61D9" w:rsidRPr="00B13B6D" w:rsidRDefault="00CC61D9" w:rsidP="006C3BC7">
      <w:pPr>
        <w:spacing w:after="0"/>
        <w:ind w:firstLine="709"/>
        <w:jc w:val="both"/>
        <w:rPr>
          <w:rFonts w:ascii="Times New Roman" w:hAnsi="Times New Roman" w:cs="Times New Roman"/>
          <w:sz w:val="24"/>
          <w:szCs w:val="24"/>
        </w:rPr>
      </w:pPr>
      <w:bookmarkStart w:id="76" w:name="bookmark11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Работа в информационном пространстве</w:t>
      </w:r>
      <w:bookmarkEnd w:id="7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основам соблюдения норм информационной этики и права.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получить представление о тенденциях развития ИКТ.</w:t>
      </w:r>
    </w:p>
    <w:p w:rsidR="00CC61D9" w:rsidRPr="00B13B6D" w:rsidRDefault="00CC61D9" w:rsidP="006C3BC7">
      <w:pPr>
        <w:spacing w:after="0"/>
        <w:ind w:firstLine="709"/>
        <w:jc w:val="both"/>
        <w:rPr>
          <w:rFonts w:ascii="Times New Roman" w:hAnsi="Times New Roman" w:cs="Times New Roman"/>
          <w:sz w:val="24"/>
          <w:szCs w:val="24"/>
        </w:rPr>
      </w:pPr>
      <w:bookmarkStart w:id="77" w:name="bookmark118"/>
    </w:p>
    <w:p w:rsidR="00DB4672"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1.2.5.11. Физика </w:t>
      </w:r>
      <w:bookmarkStart w:id="78" w:name="bookmark119"/>
      <w:bookmarkEnd w:id="7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Механические явления</w:t>
      </w:r>
      <w:bookmarkEnd w:id="7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w:t>
      </w:r>
      <w:r w:rsidRPr="00B13B6D">
        <w:rPr>
          <w:rFonts w:ascii="Times New Roman" w:hAnsi="Times New Roman" w:cs="Times New Roman"/>
          <w:sz w:val="24"/>
          <w:szCs w:val="24"/>
        </w:rPr>
        <w:lastRenderedPageBreak/>
        <w:t>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отсчёта;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CC61D9" w:rsidRPr="00B13B6D" w:rsidRDefault="00CC61D9" w:rsidP="006C3BC7">
      <w:pPr>
        <w:spacing w:after="0"/>
        <w:ind w:firstLine="709"/>
        <w:jc w:val="both"/>
        <w:rPr>
          <w:rFonts w:ascii="Times New Roman" w:hAnsi="Times New Roman" w:cs="Times New Roman"/>
          <w:sz w:val="24"/>
          <w:szCs w:val="24"/>
        </w:rPr>
      </w:pPr>
      <w:bookmarkStart w:id="79" w:name="bookmark12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Тепловые явления</w:t>
      </w:r>
      <w:bookmarkEnd w:id="7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признаки моделей строения газов, жидкостей и твёрдых тел;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CC61D9" w:rsidRPr="00B13B6D" w:rsidRDefault="00CC61D9" w:rsidP="006C3BC7">
      <w:pPr>
        <w:spacing w:after="0"/>
        <w:ind w:firstLine="709"/>
        <w:jc w:val="both"/>
        <w:rPr>
          <w:rFonts w:ascii="Times New Roman" w:hAnsi="Times New Roman" w:cs="Times New Roman"/>
          <w:sz w:val="24"/>
          <w:szCs w:val="24"/>
        </w:rPr>
      </w:pPr>
      <w:bookmarkStart w:id="80" w:name="bookmark12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Электрические и магнитные явления</w:t>
      </w:r>
      <w:bookmarkEnd w:id="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свойства тел, электромагнитные явления, процессы, используя физические законы: закон сохранения электрического заряда, закон Ома для участка цепи, закон Джоуля-Ленца, законы прямолинейного распространения света, отражения света, закон преломления света; при этом различать словесную формулировку закона и его математическое выражение;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CC61D9" w:rsidRPr="00B13B6D" w:rsidRDefault="00CC61D9" w:rsidP="006C3BC7">
      <w:pPr>
        <w:spacing w:after="0"/>
        <w:ind w:firstLine="709"/>
        <w:jc w:val="both"/>
        <w:rPr>
          <w:rFonts w:ascii="Times New Roman" w:hAnsi="Times New Roman" w:cs="Times New Roman"/>
          <w:sz w:val="24"/>
          <w:szCs w:val="24"/>
        </w:rPr>
      </w:pPr>
      <w:bookmarkStart w:id="81" w:name="bookmark12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Квантовые явления</w:t>
      </w:r>
      <w:bookmarkEnd w:id="8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соотносить энергию связи атомных ядер с дефектом массы;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C61D9" w:rsidRPr="00B13B6D" w:rsidRDefault="00CC61D9" w:rsidP="006C3BC7">
      <w:pPr>
        <w:spacing w:after="0"/>
        <w:ind w:firstLine="709"/>
        <w:jc w:val="both"/>
        <w:rPr>
          <w:rFonts w:ascii="Times New Roman" w:hAnsi="Times New Roman" w:cs="Times New Roman"/>
          <w:sz w:val="24"/>
          <w:szCs w:val="24"/>
        </w:rPr>
      </w:pPr>
      <w:bookmarkStart w:id="82" w:name="bookmark123"/>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Элементы астрономии</w:t>
      </w:r>
      <w:bookmarkEnd w:id="8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признаки суточного вращения звёздного неба, движения Луны, Солнца и планет относительно звёзд;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различия между гелиоцентрической и геоцентрической системами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характеристики звёзд (размер, цвет, температура), соотносить цвет звезды с её температурой;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гипотезы о происхождении Солнечной системы.</w:t>
      </w:r>
    </w:p>
    <w:p w:rsidR="00CC61D9" w:rsidRPr="00B13B6D" w:rsidRDefault="00CC61D9" w:rsidP="006C3BC7">
      <w:pPr>
        <w:spacing w:after="0"/>
        <w:ind w:firstLine="709"/>
        <w:jc w:val="both"/>
        <w:rPr>
          <w:rFonts w:ascii="Times New Roman" w:hAnsi="Times New Roman" w:cs="Times New Roman"/>
          <w:sz w:val="24"/>
          <w:szCs w:val="24"/>
        </w:rPr>
      </w:pPr>
      <w:bookmarkStart w:id="83" w:name="bookmark124"/>
    </w:p>
    <w:p w:rsidR="00CC61D9"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1.2.5.12. Биология </w:t>
      </w:r>
      <w:bookmarkEnd w:id="83"/>
    </w:p>
    <w:p w:rsidR="00CC61D9" w:rsidRPr="00B13B6D" w:rsidRDefault="00CC61D9" w:rsidP="006C3BC7">
      <w:pPr>
        <w:spacing w:after="0"/>
        <w:ind w:firstLine="709"/>
        <w:jc w:val="both"/>
        <w:rPr>
          <w:rFonts w:ascii="Times New Roman" w:hAnsi="Times New Roman" w:cs="Times New Roman"/>
          <w:sz w:val="24"/>
          <w:szCs w:val="24"/>
        </w:rPr>
      </w:pPr>
      <w:bookmarkStart w:id="84" w:name="bookmark125"/>
      <w:r w:rsidRPr="00B13B6D">
        <w:rPr>
          <w:rFonts w:ascii="Times New Roman" w:hAnsi="Times New Roman" w:cs="Times New Roman"/>
          <w:sz w:val="24"/>
          <w:szCs w:val="24"/>
        </w:rPr>
        <w:t>Живые организмы</w:t>
      </w:r>
      <w:bookmarkEnd w:id="8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выявлять взаимосвязи);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соблюдать правила работы в кабинете биологии, с приборами и инструментами;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эстетические достоинства объектов живой природы;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осознанно соблюдать основные принципы и правила отношения к живой природе;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ориентироваться в системе моральных норм и ценностей по отношению к объектам живой природы (признание высокой ценности жизни во всех её проявлениях, </w:t>
      </w:r>
      <w:r w:rsidRPr="00B13B6D">
        <w:rPr>
          <w:rFonts w:ascii="Times New Roman" w:hAnsi="Times New Roman" w:cs="Times New Roman"/>
          <w:sz w:val="24"/>
          <w:szCs w:val="24"/>
        </w:rPr>
        <w:lastRenderedPageBreak/>
        <w:t>экологическое сознание, эмоционально-ценностное отношение к объектам живой природы);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информацию о растениях и животных в научно-популярной литературе, словарях и справочниках, анализировать, оценивать её и переводить из одной формы в другую;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целевые и смысловые установки в своих действиях и поступках по отношению к живой природе.</w:t>
      </w:r>
    </w:p>
    <w:p w:rsidR="00CC61D9" w:rsidRPr="00B13B6D" w:rsidRDefault="00CC61D9" w:rsidP="006C3BC7">
      <w:pPr>
        <w:spacing w:after="0"/>
        <w:ind w:firstLine="709"/>
        <w:jc w:val="both"/>
        <w:rPr>
          <w:rFonts w:ascii="Times New Roman" w:hAnsi="Times New Roman" w:cs="Times New Roman"/>
          <w:sz w:val="24"/>
          <w:szCs w:val="24"/>
        </w:rPr>
      </w:pPr>
      <w:bookmarkStart w:id="85" w:name="bookmark126"/>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Человек и его здоровье</w:t>
      </w:r>
      <w:bookmarkEnd w:id="8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особенности строения клеток, тканей, органов, систем органов и их функциями;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эстетические достоинства человеческого тела;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реализовывать установки здорового образа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C61D9" w:rsidRPr="00B13B6D" w:rsidRDefault="00CC61D9" w:rsidP="006C3BC7">
      <w:pPr>
        <w:spacing w:after="0"/>
        <w:ind w:firstLine="709"/>
        <w:jc w:val="both"/>
        <w:rPr>
          <w:rFonts w:ascii="Times New Roman" w:hAnsi="Times New Roman" w:cs="Times New Roman"/>
          <w:sz w:val="24"/>
          <w:szCs w:val="24"/>
        </w:rPr>
      </w:pPr>
      <w:bookmarkStart w:id="86" w:name="bookmark12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Общие биологические закономерности</w:t>
      </w:r>
      <w:bookmarkEnd w:id="8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общие биологические законо</w:t>
      </w:r>
      <w:r w:rsidR="00761DDD" w:rsidRPr="00B13B6D">
        <w:rPr>
          <w:rFonts w:ascii="Times New Roman" w:hAnsi="Times New Roman" w:cs="Times New Roman"/>
          <w:sz w:val="24"/>
          <w:szCs w:val="24"/>
        </w:rPr>
        <w:t>мерности, их практи</w:t>
      </w:r>
      <w:r w:rsidRPr="00B13B6D">
        <w:rPr>
          <w:rFonts w:ascii="Times New Roman" w:hAnsi="Times New Roman" w:cs="Times New Roman"/>
          <w:sz w:val="24"/>
          <w:szCs w:val="24"/>
        </w:rPr>
        <w:t>ческую значимость;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оценивать последствия деятельности человека в природе.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p w:rsidR="00CC61D9"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1.2.5.13. Химия </w:t>
      </w:r>
    </w:p>
    <w:p w:rsidR="00CC61D9" w:rsidRPr="00B13B6D" w:rsidRDefault="00CC61D9" w:rsidP="006C3BC7">
      <w:pPr>
        <w:spacing w:after="0"/>
        <w:ind w:firstLine="709"/>
        <w:jc w:val="both"/>
        <w:rPr>
          <w:rFonts w:ascii="Times New Roman" w:hAnsi="Times New Roman" w:cs="Times New Roman"/>
          <w:sz w:val="24"/>
          <w:szCs w:val="24"/>
        </w:rPr>
      </w:pPr>
      <w:bookmarkStart w:id="87" w:name="bookmark129"/>
      <w:r w:rsidRPr="00B13B6D">
        <w:rPr>
          <w:rFonts w:ascii="Times New Roman" w:hAnsi="Times New Roman" w:cs="Times New Roman"/>
          <w:sz w:val="24"/>
          <w:szCs w:val="24"/>
        </w:rPr>
        <w:t>Основные понятия химии (уровень атомно-молекулярных представлений)</w:t>
      </w:r>
      <w:bookmarkEnd w:id="8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смысл основных химич. понятий «атом», «молекула», «химический элемент», «простое вещество», «сложное вещество», «валентность», используя знаковую систему;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по составу оксиды, основания, кислоты, соли;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классифицировать оксиды и основания по свойствам, кислоты и соли по составу;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пользоваться лабораторным оборудованием и химической посудой;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грамотно обращаться с веществами в повседневной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понимать смысл и необходимость соблюдения предписаний, предлагаемых в инструкциях по использованию лекарств, средств бытовой химии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C61D9" w:rsidRPr="00B13B6D" w:rsidRDefault="00CC61D9" w:rsidP="006C3BC7">
      <w:pPr>
        <w:spacing w:after="0"/>
        <w:ind w:firstLine="709"/>
        <w:jc w:val="both"/>
        <w:rPr>
          <w:rFonts w:ascii="Times New Roman" w:hAnsi="Times New Roman" w:cs="Times New Roman"/>
          <w:sz w:val="24"/>
          <w:szCs w:val="24"/>
        </w:rPr>
      </w:pPr>
      <w:bookmarkStart w:id="88" w:name="bookmark13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Периодический закон и периодическая система химических элементов Д. И. Менделеева.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вещества</w:t>
      </w:r>
      <w:bookmarkEnd w:id="8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смысл периодического закона Д. И. Менделеева;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 характеризовать табличную форму периодической системы химич. элементов;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многообразную научную деятельность учёного;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арактеризовать научное и мировоззренческое значение периодического закона и периодической системы химических элементов Д. И. Менделеева;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значение теоретических знаний для практической деятельности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объекты как системы, применяя логику системного анализа;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применять знания о закономерностях периодической системы химических элементов для объяснения и предвидения свойств конкретных веществ;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C61D9" w:rsidRPr="00B13B6D" w:rsidRDefault="00CC61D9" w:rsidP="006C3BC7">
      <w:pPr>
        <w:spacing w:after="0"/>
        <w:ind w:firstLine="709"/>
        <w:jc w:val="both"/>
        <w:rPr>
          <w:rFonts w:ascii="Times New Roman" w:hAnsi="Times New Roman" w:cs="Times New Roman"/>
          <w:sz w:val="24"/>
          <w:szCs w:val="24"/>
        </w:rPr>
      </w:pPr>
      <w:bookmarkStart w:id="89" w:name="bookmark13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Многообразие химических реакций</w:t>
      </w:r>
      <w:bookmarkEnd w:id="8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суть химических процессов и их принципиальное отличие от физических;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признаки и условия протекания химических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факторы, влияющие на скорость химических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факторы, влияющие на смещение химического равновесия;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в процессе эксперимента признаки, свидетельствующие о протекании хим. реакции;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приготовлять растворы с определённой массовой долей растворённого вещества;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молекулярные и полные ионные уравнения по сокращённым ионным уравнениям;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результаты воздействия различных факторов на смещение химич. равновесия.</w:t>
      </w:r>
    </w:p>
    <w:p w:rsidR="00CC61D9" w:rsidRPr="00B13B6D" w:rsidRDefault="00CC61D9" w:rsidP="006C3BC7">
      <w:pPr>
        <w:spacing w:after="0"/>
        <w:ind w:firstLine="709"/>
        <w:jc w:val="both"/>
        <w:rPr>
          <w:rFonts w:ascii="Times New Roman" w:hAnsi="Times New Roman" w:cs="Times New Roman"/>
          <w:sz w:val="24"/>
          <w:szCs w:val="24"/>
        </w:rPr>
      </w:pPr>
      <w:bookmarkStart w:id="90" w:name="bookmark13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Многообразие веществ</w:t>
      </w:r>
      <w:bookmarkEnd w:id="9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определять принадлежность неорганических веществ к одному из изученных классов/групп: металлы и неметаллы, оксиды, основания, кислоты, соли;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формулы веществ по их названиям;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валентность и степень окисления элементов в веществах;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зарядам ионов, указанным в таблице растворимости кислот, оснований и солей;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общие химические свойства, характерные для групп оксидов: кислотных, основных, амфотерных;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химические свойства веществ на основе их состава и строения;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особые свойства концентрированных серной и азотной кислот;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физические и химические процессы, являющиеся частью круговорота веществ в природе;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CC61D9" w:rsidRPr="00B13B6D" w:rsidRDefault="00CC61D9" w:rsidP="006C3BC7">
      <w:pPr>
        <w:spacing w:after="0"/>
        <w:ind w:firstLine="709"/>
        <w:jc w:val="both"/>
        <w:rPr>
          <w:rFonts w:ascii="Times New Roman" w:hAnsi="Times New Roman" w:cs="Times New Roman"/>
          <w:sz w:val="24"/>
          <w:szCs w:val="24"/>
        </w:rPr>
      </w:pPr>
      <w:bookmarkStart w:id="91" w:name="bookmark133"/>
    </w:p>
    <w:p w:rsidR="00DB4672"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1.2.5.14. Изобразительное искусство </w:t>
      </w:r>
    </w:p>
    <w:p w:rsidR="00CC61D9" w:rsidRPr="00B13B6D" w:rsidRDefault="00CC61D9" w:rsidP="00874BE3">
      <w:pPr>
        <w:spacing w:after="0"/>
        <w:ind w:firstLine="709"/>
        <w:rPr>
          <w:rFonts w:ascii="Times New Roman" w:hAnsi="Times New Roman" w:cs="Times New Roman"/>
          <w:b/>
          <w:sz w:val="24"/>
          <w:szCs w:val="24"/>
        </w:rPr>
      </w:pPr>
      <w:bookmarkStart w:id="92" w:name="bookmark134"/>
      <w:bookmarkEnd w:id="91"/>
      <w:r w:rsidRPr="00B13B6D">
        <w:rPr>
          <w:rFonts w:ascii="Times New Roman" w:hAnsi="Times New Roman" w:cs="Times New Roman"/>
          <w:b/>
          <w:sz w:val="24"/>
          <w:szCs w:val="24"/>
        </w:rPr>
        <w:t>Роль искусства и художественной деятельности в жизни человека и общества</w:t>
      </w:r>
      <w:bookmarkEnd w:id="9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роль и место искусства в развитии культуры, ориентироваться в связях искусства с наукой и религией;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осознавать потенциал искусства в познании мира, в формировании отношения к человеку, природным и социальным явлениям;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роль искусства в создании материальной среды обитания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и анализировать авторскую концепцию художеств. образа в произв-ии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произведения разных эпох, художественных стилей;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работы великих мастеров по художественной манере (по манере письма).</w:t>
      </w:r>
    </w:p>
    <w:p w:rsidR="00CC61D9" w:rsidRPr="00B13B6D" w:rsidRDefault="00CC61D9" w:rsidP="006C3BC7">
      <w:pPr>
        <w:spacing w:after="0"/>
        <w:ind w:firstLine="709"/>
        <w:jc w:val="both"/>
        <w:rPr>
          <w:rFonts w:ascii="Times New Roman" w:hAnsi="Times New Roman" w:cs="Times New Roman"/>
          <w:sz w:val="24"/>
          <w:szCs w:val="24"/>
        </w:rPr>
      </w:pPr>
      <w:bookmarkStart w:id="93" w:name="bookmark135"/>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Духовно-нравственные проблемы жизни и искусства</w:t>
      </w:r>
      <w:bookmarkEnd w:id="9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связи искусства с всемирной историей и историей Отечества;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необходимость развитого эстетического вкуса в жизни современного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специфику ориентированности отечественного искусства на приоритет этического над эстетическим.</w:t>
      </w:r>
    </w:p>
    <w:p w:rsidR="00CC61D9" w:rsidRPr="00B13B6D" w:rsidRDefault="00CC61D9" w:rsidP="006C3BC7">
      <w:pPr>
        <w:spacing w:after="0"/>
        <w:ind w:firstLine="709"/>
        <w:jc w:val="both"/>
        <w:rPr>
          <w:rFonts w:ascii="Times New Roman" w:hAnsi="Times New Roman" w:cs="Times New Roman"/>
          <w:sz w:val="24"/>
          <w:szCs w:val="24"/>
        </w:rPr>
      </w:pPr>
      <w:bookmarkStart w:id="94" w:name="bookmark136"/>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Язык пластических искусств и художественный образ</w:t>
      </w:r>
      <w:bookmarkEnd w:id="9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роль художественного образа и понятия «выразительность» в искусстве;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высказывать суждение о своей творческой работе и работе одноклассников;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CC61D9" w:rsidRPr="00B13B6D" w:rsidRDefault="00CC61D9" w:rsidP="006C3BC7">
      <w:pPr>
        <w:spacing w:after="0"/>
        <w:ind w:firstLine="709"/>
        <w:jc w:val="both"/>
        <w:rPr>
          <w:rFonts w:ascii="Times New Roman" w:hAnsi="Times New Roman" w:cs="Times New Roman"/>
          <w:sz w:val="24"/>
          <w:szCs w:val="24"/>
        </w:rPr>
      </w:pPr>
      <w:bookmarkStart w:id="95" w:name="bookmark13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Виды и жанры изобразительного искусства</w:t>
      </w:r>
      <w:bookmarkEnd w:id="9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виды декоративно-прикладных искусств, понимать их специфику;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жанры изобразительного искусства (портрет, пейзаж, натюрморт,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шедевры национального и мирового изобразительного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историческую ретроспективу становления жанров пластических искусств.</w:t>
      </w:r>
    </w:p>
    <w:p w:rsidR="00CC61D9" w:rsidRPr="00B13B6D" w:rsidRDefault="00CC61D9" w:rsidP="006C3BC7">
      <w:pPr>
        <w:spacing w:after="0"/>
        <w:ind w:firstLine="709"/>
        <w:jc w:val="center"/>
        <w:rPr>
          <w:rFonts w:ascii="Times New Roman" w:hAnsi="Times New Roman" w:cs="Times New Roman"/>
          <w:b/>
          <w:sz w:val="24"/>
          <w:szCs w:val="24"/>
        </w:rPr>
      </w:pPr>
      <w:bookmarkStart w:id="96" w:name="bookmark138"/>
      <w:r w:rsidRPr="00B13B6D">
        <w:rPr>
          <w:rFonts w:ascii="Times New Roman" w:hAnsi="Times New Roman" w:cs="Times New Roman"/>
          <w:b/>
          <w:sz w:val="24"/>
          <w:szCs w:val="24"/>
        </w:rPr>
        <w:t>Изобразительная природа фотографии, театра, кино</w:t>
      </w:r>
      <w:bookmarkEnd w:id="9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особенности визуального художественного образа в театре и кино;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компьютерные технологии в собственной художественно-творческой деятельности (PowerPoint, Photoshop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средства художественной выразительности в собствен-ных фотоработах;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в работе над цифровой фотографией технические средства Photoshop;</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понимать и анализировать вырази</w:t>
      </w:r>
      <w:r w:rsidR="005D63F3" w:rsidRPr="00B13B6D">
        <w:rPr>
          <w:rFonts w:ascii="Times New Roman" w:hAnsi="Times New Roman" w:cs="Times New Roman"/>
          <w:sz w:val="24"/>
          <w:szCs w:val="24"/>
        </w:rPr>
        <w:t>тельность и соответствие авторс</w:t>
      </w:r>
      <w:r w:rsidRPr="00B13B6D">
        <w:rPr>
          <w:rFonts w:ascii="Times New Roman" w:hAnsi="Times New Roman" w:cs="Times New Roman"/>
          <w:sz w:val="24"/>
          <w:szCs w:val="24"/>
        </w:rPr>
        <w:t>кому замыслу сценографии, костюмов, грима после просмотра спектакля;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анализировать раскадровку, реквизит, костюмы и грим после просмотра художественного фильма.</w:t>
      </w:r>
    </w:p>
    <w:p w:rsidR="00CC61D9" w:rsidRPr="00B13B6D" w:rsidRDefault="00CC61D9" w:rsidP="006C3BC7">
      <w:pPr>
        <w:spacing w:after="0"/>
        <w:ind w:firstLine="709"/>
        <w:jc w:val="both"/>
        <w:rPr>
          <w:rFonts w:ascii="Times New Roman" w:hAnsi="Times New Roman" w:cs="Times New Roman"/>
          <w:sz w:val="24"/>
          <w:szCs w:val="24"/>
        </w:rPr>
      </w:pPr>
      <w:bookmarkStart w:id="97" w:name="bookmark139"/>
    </w:p>
    <w:p w:rsidR="00CC61D9"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1.2.5.15. Музыка </w:t>
      </w:r>
      <w:bookmarkEnd w:id="97"/>
    </w:p>
    <w:p w:rsidR="00CC61D9" w:rsidRPr="00B13B6D" w:rsidRDefault="00CC61D9" w:rsidP="006C3BC7">
      <w:pPr>
        <w:spacing w:after="0"/>
        <w:ind w:firstLine="709"/>
        <w:jc w:val="both"/>
        <w:rPr>
          <w:rFonts w:ascii="Times New Roman" w:hAnsi="Times New Roman" w:cs="Times New Roman"/>
          <w:sz w:val="24"/>
          <w:szCs w:val="24"/>
        </w:rPr>
      </w:pPr>
      <w:bookmarkStart w:id="98" w:name="bookmark140"/>
      <w:r w:rsidRPr="00B13B6D">
        <w:rPr>
          <w:rFonts w:ascii="Times New Roman" w:hAnsi="Times New Roman" w:cs="Times New Roman"/>
          <w:sz w:val="24"/>
          <w:szCs w:val="24"/>
        </w:rPr>
        <w:t>Музыка как вид искусства</w:t>
      </w:r>
      <w:bookmarkEnd w:id="9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наблюдать за многообразными явлениями жизни и искусства, выражать отношение к искусству, оценивая художественно-образное содержание произведения в единстве с его формой;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CC61D9" w:rsidRPr="00B13B6D" w:rsidRDefault="00CC61D9" w:rsidP="006C3BC7">
      <w:pPr>
        <w:spacing w:after="0"/>
        <w:ind w:firstLine="709"/>
        <w:jc w:val="both"/>
        <w:rPr>
          <w:rFonts w:ascii="Times New Roman" w:hAnsi="Times New Roman" w:cs="Times New Roman"/>
          <w:sz w:val="24"/>
          <w:szCs w:val="24"/>
        </w:rPr>
      </w:pPr>
      <w:bookmarkStart w:id="99" w:name="bookmark14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Музыкальный образ и музыкальная драматургия</w:t>
      </w:r>
      <w:bookmarkEnd w:id="9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на основе полученных знаний о музыкальных образе и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заниматься музыкально-эстетическим самообразованием при организации культурного досуга, составлении фонотеки, видеотеки, библиотеки и пр.; посещении концертов, театров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CC61D9" w:rsidRPr="00B13B6D" w:rsidRDefault="00CC61D9" w:rsidP="006C3BC7">
      <w:pPr>
        <w:spacing w:after="0"/>
        <w:ind w:firstLine="709"/>
        <w:jc w:val="both"/>
        <w:rPr>
          <w:rFonts w:ascii="Times New Roman" w:hAnsi="Times New Roman" w:cs="Times New Roman"/>
          <w:sz w:val="24"/>
          <w:szCs w:val="24"/>
        </w:rPr>
      </w:pPr>
      <w:bookmarkStart w:id="100" w:name="bookmark142"/>
      <w:r w:rsidRPr="00B13B6D">
        <w:rPr>
          <w:rFonts w:ascii="Times New Roman" w:hAnsi="Times New Roman" w:cs="Times New Roman"/>
          <w:sz w:val="24"/>
          <w:szCs w:val="24"/>
        </w:rPr>
        <w:lastRenderedPageBreak/>
        <w:t>Музыка в современном мире: традиции и инновации</w:t>
      </w:r>
      <w:bookmarkEnd w:id="10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CC61D9" w:rsidRPr="00B13B6D" w:rsidRDefault="00CC61D9" w:rsidP="006C3BC7">
      <w:pPr>
        <w:spacing w:after="0"/>
        <w:ind w:firstLine="709"/>
        <w:jc w:val="both"/>
        <w:rPr>
          <w:rFonts w:ascii="Times New Roman" w:hAnsi="Times New Roman" w:cs="Times New Roman"/>
          <w:sz w:val="24"/>
          <w:szCs w:val="24"/>
        </w:rPr>
      </w:pPr>
      <w:bookmarkStart w:id="101" w:name="bookmark143"/>
    </w:p>
    <w:bookmarkEnd w:id="101"/>
    <w:p w:rsidR="00CC61D9" w:rsidRPr="00B13B6D" w:rsidRDefault="00DB4672" w:rsidP="00DB4672">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1.2.5.15. Технология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Индустриальные технологии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обработки конструкционных и поделочных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технические рисунки, эскизы, чертежи, схемы;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грамотно пользоваться графической документацией и технико-технологической информацией, применяемых при разработке, создании и эксплуатации различных технических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технологические процессы создания или ремонта материальных объектов, имеющих инновационные элементы.</w:t>
      </w:r>
    </w:p>
    <w:p w:rsidR="00CC61D9" w:rsidRPr="00B13B6D" w:rsidRDefault="00CC61D9" w:rsidP="006C3BC7">
      <w:pPr>
        <w:spacing w:after="0"/>
        <w:ind w:firstLine="709"/>
        <w:jc w:val="both"/>
        <w:rPr>
          <w:rFonts w:ascii="Times New Roman" w:hAnsi="Times New Roman" w:cs="Times New Roman"/>
          <w:sz w:val="24"/>
          <w:szCs w:val="24"/>
        </w:rPr>
      </w:pPr>
      <w:bookmarkStart w:id="102" w:name="bookmark14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изделий из текстильных и поделочных материалов</w:t>
      </w:r>
      <w:bookmarkEnd w:id="10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влажно-тепловую обработку швейных изделий.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приёмы моделирования швейных изделий, в том числе с использованием традиций народного костюма;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при моделировании зрительные иллюзии в одежде; определять и исправлять дефекты швейных изделий;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художественную отделку швейных изделий;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изготавливать изделия декоративно-прикладного искусства, народных промыслов;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определять основные стили в одежде </w:t>
      </w:r>
      <w:bookmarkStart w:id="103" w:name="bookmark148"/>
      <w:r w:rsidRPr="00B13B6D">
        <w:rPr>
          <w:rFonts w:ascii="Times New Roman" w:hAnsi="Times New Roman" w:cs="Times New Roman"/>
          <w:sz w:val="24"/>
          <w:szCs w:val="24"/>
        </w:rPr>
        <w:t>и современные направления моды.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исследовательской, опытнической и проектной деятельности</w:t>
      </w:r>
      <w:bookmarkEnd w:id="10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презентацию, экономическую и экологическую оценку проекта; разрабатывать вариант рекламы для продукта труда.</w:t>
      </w:r>
    </w:p>
    <w:p w:rsidR="00CC61D9" w:rsidRPr="00B13B6D" w:rsidRDefault="00CC61D9" w:rsidP="006C3BC7">
      <w:pPr>
        <w:spacing w:after="0"/>
        <w:ind w:firstLine="709"/>
        <w:jc w:val="both"/>
        <w:rPr>
          <w:rFonts w:ascii="Times New Roman" w:hAnsi="Times New Roman" w:cs="Times New Roman"/>
          <w:sz w:val="24"/>
          <w:szCs w:val="24"/>
        </w:rPr>
      </w:pPr>
      <w:bookmarkStart w:id="104" w:name="bookmark1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производство и профессиональное самоопределение</w:t>
      </w:r>
      <w:bookmarkEnd w:id="10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планировать профессиональную карьеру;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рационально выбирать пути продолжения образования или трудо-устройства;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информации по трудоустройству и продолжению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свои возможности и возможности семьи для предпринимательской деятельности.</w:t>
      </w:r>
    </w:p>
    <w:p w:rsidR="00CC61D9" w:rsidRPr="00B13B6D" w:rsidRDefault="00CC61D9" w:rsidP="006C3BC7">
      <w:pPr>
        <w:spacing w:after="0"/>
        <w:ind w:firstLine="709"/>
        <w:jc w:val="both"/>
        <w:rPr>
          <w:rFonts w:ascii="Times New Roman" w:hAnsi="Times New Roman" w:cs="Times New Roman"/>
          <w:sz w:val="24"/>
          <w:szCs w:val="24"/>
        </w:rPr>
      </w:pPr>
      <w:bookmarkStart w:id="105" w:name="bookmark150"/>
    </w:p>
    <w:p w:rsidR="00DB4672" w:rsidRPr="00B13B6D" w:rsidRDefault="00DB4672" w:rsidP="00DB4672">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1.2.5.17. Физическая культура </w:t>
      </w:r>
    </w:p>
    <w:p w:rsidR="00CC61D9" w:rsidRPr="00B13B6D" w:rsidRDefault="00CC61D9" w:rsidP="006C3BC7">
      <w:pPr>
        <w:spacing w:after="0"/>
        <w:ind w:firstLine="709"/>
        <w:jc w:val="both"/>
        <w:rPr>
          <w:rFonts w:ascii="Times New Roman" w:hAnsi="Times New Roman" w:cs="Times New Roman"/>
          <w:sz w:val="24"/>
          <w:szCs w:val="24"/>
        </w:rPr>
      </w:pPr>
      <w:bookmarkStart w:id="106" w:name="bookmark151"/>
      <w:bookmarkEnd w:id="105"/>
      <w:r w:rsidRPr="00B13B6D">
        <w:rPr>
          <w:rFonts w:ascii="Times New Roman" w:hAnsi="Times New Roman" w:cs="Times New Roman"/>
          <w:sz w:val="24"/>
          <w:szCs w:val="24"/>
        </w:rPr>
        <w:t>Знания о физической культуре</w:t>
      </w:r>
      <w:bookmarkEnd w:id="10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определение допинга, основ антидопинговых правил и концепции честного спорта, осознавать последствия допинга;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недели;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цель возрождения Олимпийских игр и роль П. де Кубертена в становлении современного Олимпийского движения, объяснять смысл его символики и ритуалов;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C61D9" w:rsidRPr="00B13B6D" w:rsidRDefault="00CC61D9" w:rsidP="006C3BC7">
      <w:pPr>
        <w:spacing w:after="0"/>
        <w:ind w:firstLine="709"/>
        <w:jc w:val="both"/>
        <w:rPr>
          <w:rFonts w:ascii="Times New Roman" w:hAnsi="Times New Roman" w:cs="Times New Roman"/>
          <w:sz w:val="24"/>
          <w:szCs w:val="24"/>
        </w:rPr>
      </w:pPr>
      <w:bookmarkStart w:id="107" w:name="bookmark1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Способы двигательной (физкультурной) деятельности</w:t>
      </w:r>
      <w:bookmarkEnd w:id="10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подготовленности.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CC61D9" w:rsidRPr="00B13B6D" w:rsidRDefault="00CC61D9" w:rsidP="006C3BC7">
      <w:pPr>
        <w:spacing w:after="0"/>
        <w:ind w:firstLine="709"/>
        <w:jc w:val="both"/>
        <w:rPr>
          <w:rFonts w:ascii="Times New Roman" w:hAnsi="Times New Roman" w:cs="Times New Roman"/>
          <w:sz w:val="24"/>
          <w:szCs w:val="24"/>
        </w:rPr>
      </w:pPr>
      <w:bookmarkStart w:id="108" w:name="bookmark15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Физическое совершенствование</w:t>
      </w:r>
      <w:bookmarkEnd w:id="10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акробатические комбинации из числа хорошо освоенных упражнений;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гимнастические комбинации на спортивных снарядах;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легкоатлетические упражнения в беге и прыжках (в высоту и длину);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спуски и торможения на лыжах с пологого склона одним из разученных способов;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судейство по одному из осваиваемых видов спорта;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тестовые нормативы по физической подготовке.</w:t>
      </w:r>
    </w:p>
    <w:p w:rsidR="00CC61D9" w:rsidRPr="00B13B6D" w:rsidRDefault="00CC61D9" w:rsidP="006C3BC7">
      <w:pPr>
        <w:spacing w:after="0"/>
        <w:ind w:firstLine="709"/>
        <w:jc w:val="both"/>
        <w:rPr>
          <w:rFonts w:ascii="Times New Roman" w:hAnsi="Times New Roman" w:cs="Times New Roman"/>
          <w:sz w:val="24"/>
          <w:szCs w:val="24"/>
        </w:rPr>
      </w:pPr>
      <w:bookmarkStart w:id="109" w:name="bookmark154"/>
    </w:p>
    <w:p w:rsidR="00DB4672" w:rsidRPr="00B13B6D" w:rsidRDefault="00DB4672" w:rsidP="00DB4672">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lastRenderedPageBreak/>
        <w:t>1.2.5.18. Основы безопасности жизнедеятельности</w:t>
      </w:r>
    </w:p>
    <w:p w:rsidR="00CC61D9" w:rsidRPr="00B13B6D" w:rsidRDefault="00CC61D9" w:rsidP="006C3BC7">
      <w:pPr>
        <w:spacing w:after="0"/>
        <w:ind w:firstLine="709"/>
        <w:jc w:val="both"/>
        <w:rPr>
          <w:rFonts w:ascii="Times New Roman" w:hAnsi="Times New Roman" w:cs="Times New Roman"/>
          <w:sz w:val="24"/>
          <w:szCs w:val="24"/>
        </w:rPr>
      </w:pPr>
      <w:bookmarkStart w:id="110" w:name="bookmark155"/>
      <w:bookmarkEnd w:id="109"/>
      <w:r w:rsidRPr="00B13B6D">
        <w:rPr>
          <w:rFonts w:ascii="Times New Roman" w:hAnsi="Times New Roman" w:cs="Times New Roman"/>
          <w:sz w:val="24"/>
          <w:szCs w:val="24"/>
        </w:rPr>
        <w:t>Основы безопасности личности общества и государства</w:t>
      </w:r>
      <w:bookmarkEnd w:id="110"/>
    </w:p>
    <w:p w:rsidR="00CC61D9" w:rsidRPr="00B13B6D" w:rsidRDefault="00CC61D9" w:rsidP="006C3BC7">
      <w:pPr>
        <w:spacing w:after="0"/>
        <w:ind w:firstLine="709"/>
        <w:jc w:val="both"/>
        <w:rPr>
          <w:rFonts w:ascii="Times New Roman" w:hAnsi="Times New Roman" w:cs="Times New Roman"/>
          <w:sz w:val="24"/>
          <w:szCs w:val="24"/>
        </w:rPr>
      </w:pPr>
      <w:bookmarkStart w:id="111" w:name="bookmark156"/>
      <w:r w:rsidRPr="00B13B6D">
        <w:rPr>
          <w:rFonts w:ascii="Times New Roman" w:hAnsi="Times New Roman" w:cs="Times New Roman"/>
          <w:sz w:val="24"/>
          <w:szCs w:val="24"/>
        </w:rPr>
        <w:t>Основы комплексной безопасности</w:t>
      </w:r>
      <w:bookmarkEnd w:id="11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возможность возникновения опасных и чрезвычайных ситуаций по их характерным признакам;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C61D9" w:rsidRPr="00B13B6D" w:rsidRDefault="00CC61D9" w:rsidP="006C3BC7">
      <w:pPr>
        <w:spacing w:after="0"/>
        <w:ind w:firstLine="709"/>
        <w:jc w:val="both"/>
        <w:rPr>
          <w:rFonts w:ascii="Times New Roman" w:hAnsi="Times New Roman" w:cs="Times New Roman"/>
          <w:sz w:val="24"/>
          <w:szCs w:val="24"/>
        </w:rPr>
      </w:pPr>
      <w:bookmarkStart w:id="112" w:name="bookmark1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Защита населения Российской Федерации от чрезвычайных ситуаций</w:t>
      </w:r>
      <w:bookmarkEnd w:id="11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w:t>
      </w:r>
      <w:r w:rsidRPr="00B13B6D">
        <w:rPr>
          <w:rFonts w:ascii="Times New Roman" w:hAnsi="Times New Roman" w:cs="Times New Roman"/>
          <w:sz w:val="24"/>
          <w:szCs w:val="24"/>
        </w:rPr>
        <w:lastRenderedPageBreak/>
        <w:t>взаимосвязь между нравственной и патриотической проекцией личности и необходимостью обороны государства от внешних врагов;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основные мероприятия, которые проводятся при выполнении неотложных работ;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формулировать основные задачи, стоящие перед образовательным учреждением, по защите обучающихся и персонала от последствий ЧС мирного и военного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обсуждать тему «Ключевая роль МЧС России в формировании культуры безопасности жизнедеятельности у населения Российской Федерации»;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C61D9" w:rsidRPr="00B13B6D" w:rsidRDefault="00CC61D9" w:rsidP="006C3BC7">
      <w:pPr>
        <w:spacing w:after="0"/>
        <w:ind w:firstLine="709"/>
        <w:jc w:val="both"/>
        <w:rPr>
          <w:rFonts w:ascii="Times New Roman" w:hAnsi="Times New Roman" w:cs="Times New Roman"/>
          <w:sz w:val="24"/>
          <w:szCs w:val="24"/>
        </w:rPr>
      </w:pPr>
      <w:bookmarkStart w:id="113" w:name="bookmark1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противодействия терроризму и экстремизму в Российской Федерации</w:t>
      </w:r>
      <w:bookmarkEnd w:id="11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негативно относиться к любым видам террористической и экстремистской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моделировать последовательность своих действий при угрозе террористического акта.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индивидуальные основы правовой психологии для противостояния идеологии насилия;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личные убеждения, способствующие профилактике вовлечения в террористическую деятельность;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индивидуальные качества, способствующие противодействию экстремизму и терроризму;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C61D9" w:rsidRPr="00B13B6D" w:rsidRDefault="00CC61D9" w:rsidP="006C3BC7">
      <w:pPr>
        <w:spacing w:after="0"/>
        <w:ind w:firstLine="709"/>
        <w:jc w:val="both"/>
        <w:rPr>
          <w:rFonts w:ascii="Times New Roman" w:hAnsi="Times New Roman" w:cs="Times New Roman"/>
          <w:sz w:val="24"/>
          <w:szCs w:val="24"/>
        </w:rPr>
      </w:pPr>
      <w:bookmarkStart w:id="114" w:name="bookmark1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медицинских знаний и здорового образа жизни</w:t>
      </w:r>
      <w:bookmarkEnd w:id="114"/>
      <w:r w:rsidRPr="00B13B6D">
        <w:rPr>
          <w:rFonts w:ascii="Times New Roman" w:hAnsi="Times New Roman" w:cs="Times New Roman"/>
          <w:sz w:val="24"/>
          <w:szCs w:val="24"/>
        </w:rPr>
        <w:t xml:space="preserve">.  </w:t>
      </w:r>
      <w:bookmarkStart w:id="115" w:name="bookmark160"/>
      <w:r w:rsidRPr="00B13B6D">
        <w:rPr>
          <w:rFonts w:ascii="Times New Roman" w:hAnsi="Times New Roman" w:cs="Times New Roman"/>
          <w:sz w:val="24"/>
          <w:szCs w:val="24"/>
        </w:rPr>
        <w:t>Основы здорового образа жизни</w:t>
      </w:r>
      <w:bookmarkEnd w:id="11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C61D9" w:rsidRPr="00B13B6D" w:rsidRDefault="00CC61D9" w:rsidP="006C3BC7">
      <w:pPr>
        <w:spacing w:after="0"/>
        <w:ind w:firstLine="709"/>
        <w:jc w:val="both"/>
        <w:rPr>
          <w:rFonts w:ascii="Times New Roman" w:hAnsi="Times New Roman" w:cs="Times New Roman"/>
          <w:sz w:val="24"/>
          <w:szCs w:val="24"/>
        </w:rPr>
      </w:pPr>
      <w:bookmarkStart w:id="116" w:name="bookmark161"/>
    </w:p>
    <w:p w:rsidR="00CC61D9" w:rsidRPr="00B13B6D" w:rsidRDefault="00CC61D9"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Основы медицинских знаний и оказание первой помощи</w:t>
      </w:r>
      <w:bookmarkEnd w:id="11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C61D9" w:rsidRPr="00B13B6D" w:rsidRDefault="00CC61D9" w:rsidP="00DB4672">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1.3. Система оценки достижения планируемых результатов освоения ООП </w:t>
      </w:r>
      <w:r w:rsidR="005D63F3" w:rsidRPr="00B13B6D">
        <w:rPr>
          <w:rFonts w:ascii="Times New Roman" w:hAnsi="Times New Roman" w:cs="Times New Roman"/>
          <w:b/>
          <w:bCs/>
          <w:sz w:val="24"/>
          <w:szCs w:val="24"/>
        </w:rPr>
        <w:t xml:space="preserve">ООО </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Содержание модуля формируется на основе системы диагностики уровня обученности  учащихся, развитости ценностных отношений к обществу, к другим людям, к себе, к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Педагогическим коллективом во взаимодействии с внешними экспертами используются следующие способы</w:t>
      </w:r>
      <w:r w:rsidR="005D63F3" w:rsidRPr="00B13B6D">
        <w:rPr>
          <w:rFonts w:ascii="Times New Roman" w:hAnsi="Times New Roman" w:cs="Times New Roman"/>
          <w:sz w:val="24"/>
          <w:szCs w:val="24"/>
        </w:rPr>
        <w:t xml:space="preserve"> о</w:t>
      </w:r>
      <w:r w:rsidRPr="00B13B6D">
        <w:rPr>
          <w:rFonts w:ascii="Times New Roman" w:hAnsi="Times New Roman" w:cs="Times New Roman"/>
          <w:sz w:val="24"/>
          <w:szCs w:val="24"/>
        </w:rPr>
        <w:t>ценки образовательной деятельности школы: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Комплексный мониторинг качества образования с участием Управляющего (общественного) совета, общественных наблюдателей в период итогового контроля.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Самооценка администрации школы о деятельности образовательного учреждения.</w:t>
      </w:r>
    </w:p>
    <w:p w:rsidR="00CC61D9" w:rsidRPr="00B13B6D" w:rsidRDefault="00CC61D9" w:rsidP="006C3BC7">
      <w:pPr>
        <w:spacing w:after="0"/>
        <w:ind w:firstLine="851"/>
        <w:jc w:val="both"/>
        <w:rPr>
          <w:rFonts w:ascii="Times New Roman" w:hAnsi="Times New Roman" w:cs="Times New Roman"/>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Учета и оценки образовательных достижений школьников: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Текущая аттестация: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Тестирование, творческие  работы, собеседование, устный зачет, письменный зачет, проверочная работа, практическая работа, доклад, контрольная работа, сочинение, различные виды диктантов, изложение, лабораторная работа, домашняя контрольная работа, написание и защита рефератов, собственное исследование.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Итоговая аттестация (по ступеням общего образования):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Тестирование, в том числе в формате ГИА; защита рефератов, устный экзамен, письменный экзамен, собеседование, диктант, сочинение, контрольная работа, </w:t>
      </w:r>
      <w:r w:rsidR="005D63F3" w:rsidRPr="00B13B6D">
        <w:rPr>
          <w:rFonts w:ascii="Times New Roman" w:hAnsi="Times New Roman" w:cs="Times New Roman"/>
          <w:sz w:val="24"/>
          <w:szCs w:val="24"/>
        </w:rPr>
        <w:t>метапредметный зачет</w:t>
      </w:r>
      <w:r w:rsidRPr="00B13B6D">
        <w:rPr>
          <w:rFonts w:ascii="Times New Roman" w:hAnsi="Times New Roman" w:cs="Times New Roman"/>
          <w:sz w:val="24"/>
          <w:szCs w:val="24"/>
        </w:rPr>
        <w:t>, написание творческой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Урочная деятельность:</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Ведение тетрадей по предметам, анализ текущей успеваемости, наблюдение в учебной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Внеурочная деятельность:</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Анализ внеурочной  активности учащихся, участие в предметных олимпиадах; творческие отчеты; участие в выставках, фестивалях, конкурсах, соревнованиях; участие в творческих выездах; участие в работе коллективов и объединений Центра дополнительного образования; участие в социально значимых проектах; участие в НПК.</w:t>
      </w:r>
    </w:p>
    <w:p w:rsidR="005D63F3"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При оценке знаний и умений учащихся используется пятибалльная система, а в старшей школе допускается зачетная система. </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школе устанавливаются следующие виды контроля:</w:t>
      </w:r>
    </w:p>
    <w:p w:rsidR="00CC61D9" w:rsidRPr="00B13B6D" w:rsidRDefault="00CC61D9" w:rsidP="006C3BC7">
      <w:pPr>
        <w:spacing w:after="0"/>
        <w:ind w:firstLine="851"/>
        <w:jc w:val="both"/>
        <w:rPr>
          <w:rFonts w:ascii="Times New Roman" w:hAnsi="Times New Roman" w:cs="Times New Roman"/>
          <w:sz w:val="24"/>
          <w:szCs w:val="24"/>
        </w:rPr>
      </w:pPr>
    </w:p>
    <w:p w:rsidR="00CC61D9" w:rsidRPr="00B13B6D" w:rsidRDefault="00CC61D9" w:rsidP="006C3BC7">
      <w:pPr>
        <w:spacing w:after="0"/>
        <w:ind w:firstLine="851"/>
        <w:jc w:val="center"/>
        <w:rPr>
          <w:rFonts w:ascii="Times New Roman" w:hAnsi="Times New Roman" w:cs="Times New Roman"/>
          <w:sz w:val="24"/>
          <w:szCs w:val="24"/>
        </w:rPr>
      </w:pPr>
      <w:r w:rsidRPr="00B13B6D">
        <w:rPr>
          <w:rFonts w:ascii="Times New Roman" w:hAnsi="Times New Roman" w:cs="Times New Roman"/>
          <w:sz w:val="24"/>
          <w:szCs w:val="24"/>
        </w:rPr>
        <w:t>ВИДЫ ПИСЬМЕННЫХ РАБОТ.</w:t>
      </w:r>
    </w:p>
    <w:p w:rsidR="00CC61D9" w:rsidRPr="00B13B6D" w:rsidRDefault="00CC61D9" w:rsidP="006C3BC7">
      <w:pPr>
        <w:spacing w:after="0"/>
        <w:ind w:firstLine="851"/>
        <w:jc w:val="center"/>
        <w:rPr>
          <w:rFonts w:ascii="Times New Roman" w:hAnsi="Times New Roman" w:cs="Times New Roman"/>
          <w:sz w:val="24"/>
          <w:szCs w:val="24"/>
        </w:rPr>
      </w:pPr>
      <w:r w:rsidRPr="00B13B6D">
        <w:rPr>
          <w:rFonts w:ascii="Times New Roman" w:hAnsi="Times New Roman" w:cs="Times New Roman"/>
          <w:sz w:val="24"/>
          <w:szCs w:val="24"/>
        </w:rPr>
        <w:t>ОБУЧАЮЩИЕ КЛАССНЫЕ И ДОМАШНИЕ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упражнения по русскому языку, по родному и иностранным языкам, математике, физике, химии; конспекты первоисточников и рефераты по истории, обществознанию, географии и литературе в V - </w:t>
      </w:r>
      <w:r w:rsidR="005D63F3" w:rsidRPr="00B13B6D">
        <w:rPr>
          <w:rFonts w:ascii="Times New Roman" w:hAnsi="Times New Roman" w:cs="Times New Roman"/>
          <w:sz w:val="24"/>
          <w:szCs w:val="24"/>
          <w:lang w:val="en-US"/>
        </w:rPr>
        <w:t>I</w:t>
      </w:r>
      <w:r w:rsidR="005D63F3" w:rsidRPr="00B13B6D">
        <w:rPr>
          <w:rFonts w:ascii="Times New Roman" w:hAnsi="Times New Roman" w:cs="Times New Roman"/>
          <w:sz w:val="24"/>
          <w:szCs w:val="24"/>
        </w:rPr>
        <w:t>X</w:t>
      </w:r>
      <w:r w:rsidRPr="00B13B6D">
        <w:rPr>
          <w:rFonts w:ascii="Times New Roman" w:hAnsi="Times New Roman" w:cs="Times New Roman"/>
          <w:sz w:val="24"/>
          <w:szCs w:val="24"/>
        </w:rPr>
        <w:t xml:space="preserve"> классах; планы и конспекты лекций учителей по разным предметам на уроках в IX </w:t>
      </w:r>
      <w:r w:rsidR="005D63F3" w:rsidRPr="00B13B6D">
        <w:rPr>
          <w:rFonts w:ascii="Times New Roman" w:hAnsi="Times New Roman" w:cs="Times New Roman"/>
          <w:sz w:val="24"/>
          <w:szCs w:val="24"/>
        </w:rPr>
        <w:t>класс</w:t>
      </w:r>
      <w:r w:rsidR="005D63F3" w:rsidRPr="00B13B6D">
        <w:rPr>
          <w:rFonts w:ascii="Times New Roman" w:hAnsi="Times New Roman" w:cs="Times New Roman"/>
          <w:sz w:val="24"/>
          <w:szCs w:val="24"/>
          <w:lang w:val="en-US"/>
        </w:rPr>
        <w:t>t</w:t>
      </w:r>
      <w:r w:rsidRPr="00B13B6D">
        <w:rPr>
          <w:rFonts w:ascii="Times New Roman" w:hAnsi="Times New Roman" w:cs="Times New Roman"/>
          <w:sz w:val="24"/>
          <w:szCs w:val="24"/>
        </w:rPr>
        <w:t>; планы статей и других материалов из учебников; сочинения и письменные ответы на вопросы по русскому языку и литературе, истории, обществознанию; составление аналитических и обобщающих таблиц, схем и т.п. (без копирования готовых таблиц и схем учебников); тематические тесты; различные виды рабочих записей и зарисовок по ходу и результатам лабораторных (практических) работ по природоведению, биологии, географии, физик</w:t>
      </w:r>
      <w:r w:rsidR="005D63F3" w:rsidRPr="00B13B6D">
        <w:rPr>
          <w:rFonts w:ascii="Times New Roman" w:hAnsi="Times New Roman" w:cs="Times New Roman"/>
          <w:sz w:val="24"/>
          <w:szCs w:val="24"/>
        </w:rPr>
        <w:t xml:space="preserve">е, химии, трудовому обучению в </w:t>
      </w:r>
      <w:r w:rsidRPr="00B13B6D">
        <w:rPr>
          <w:rFonts w:ascii="Times New Roman" w:hAnsi="Times New Roman" w:cs="Times New Roman"/>
          <w:sz w:val="24"/>
          <w:szCs w:val="24"/>
        </w:rPr>
        <w:t xml:space="preserve">V </w:t>
      </w:r>
      <w:r w:rsidR="005D63F3" w:rsidRPr="00B13B6D">
        <w:rPr>
          <w:rFonts w:ascii="Times New Roman" w:hAnsi="Times New Roman" w:cs="Times New Roman"/>
          <w:sz w:val="24"/>
          <w:szCs w:val="24"/>
        </w:rPr>
        <w:t>–</w:t>
      </w:r>
      <w:r w:rsidR="005D63F3" w:rsidRPr="00B13B6D">
        <w:rPr>
          <w:rFonts w:ascii="Times New Roman" w:hAnsi="Times New Roman" w:cs="Times New Roman"/>
          <w:sz w:val="24"/>
          <w:szCs w:val="24"/>
          <w:lang w:val="en-US"/>
        </w:rPr>
        <w:t>I</w:t>
      </w:r>
      <w:r w:rsidR="005D63F3" w:rsidRPr="00B13B6D">
        <w:rPr>
          <w:rFonts w:ascii="Times New Roman" w:hAnsi="Times New Roman" w:cs="Times New Roman"/>
          <w:sz w:val="24"/>
          <w:szCs w:val="24"/>
        </w:rPr>
        <w:t xml:space="preserve">X </w:t>
      </w:r>
      <w:r w:rsidRPr="00B13B6D">
        <w:rPr>
          <w:rFonts w:ascii="Times New Roman" w:hAnsi="Times New Roman" w:cs="Times New Roman"/>
          <w:sz w:val="24"/>
          <w:szCs w:val="24"/>
        </w:rPr>
        <w:t>классах (без копирования в тетради соответствующих рисунков из учебника).</w:t>
      </w:r>
    </w:p>
    <w:p w:rsidR="00CC61D9" w:rsidRPr="00B13B6D" w:rsidRDefault="00CC61D9" w:rsidP="006C3BC7">
      <w:pPr>
        <w:spacing w:after="0"/>
        <w:ind w:firstLine="851"/>
        <w:jc w:val="both"/>
        <w:rPr>
          <w:rFonts w:ascii="Times New Roman" w:hAnsi="Times New Roman" w:cs="Times New Roman"/>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ТЕКУЩИЕ И ИТОГОВЫЕ ПИСЬМЕННЫЕ КОНТРОЛЬНЫЕ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 русскому, родному и иностранным языкам, литературе, математике, физике и химии проводятся текущие и итоговые письменные контрольные работы. 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специфики предмета, степени сложности изучаемого материала, а также особенностей учащихся каждого класса. Для проведения текущих контрольных работ учитель может отводить весь урок или только часть его.</w:t>
      </w:r>
    </w:p>
    <w:p w:rsidR="00CC61D9" w:rsidRPr="00B13B6D" w:rsidRDefault="00CC61D9" w:rsidP="006C3BC7">
      <w:pPr>
        <w:spacing w:after="0"/>
        <w:ind w:firstLine="851"/>
        <w:jc w:val="both"/>
        <w:rPr>
          <w:rFonts w:ascii="Times New Roman" w:hAnsi="Times New Roman" w:cs="Times New Roman"/>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Итоговые контрольные работы проводятся: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после изучения наиболее значительных тем программы;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конце учебной четверти, полугодия.</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КОЛИЧЕСТВО ИТОГОВЫХ ПИСЬМЕННЫХ КОНТРОЛЬНЫХ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1531"/>
        <w:gridCol w:w="1532"/>
        <w:gridCol w:w="1532"/>
        <w:gridCol w:w="1532"/>
        <w:gridCol w:w="1533"/>
      </w:tblGrid>
      <w:tr w:rsidR="00E6761E" w:rsidRPr="00B13B6D" w:rsidTr="00ED61F1">
        <w:tc>
          <w:tcPr>
            <w:tcW w:w="1911" w:type="dxa"/>
            <w:vMerge w:val="restart"/>
            <w:shd w:val="clear" w:color="auto" w:fill="auto"/>
          </w:tcPr>
          <w:p w:rsidR="005D63F3" w:rsidRPr="00B13B6D" w:rsidRDefault="005D63F3"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Предметы</w:t>
            </w:r>
          </w:p>
        </w:tc>
        <w:tc>
          <w:tcPr>
            <w:tcW w:w="7660" w:type="dxa"/>
            <w:gridSpan w:val="5"/>
            <w:shd w:val="clear" w:color="auto" w:fill="auto"/>
          </w:tcPr>
          <w:p w:rsidR="005D63F3" w:rsidRPr="00B13B6D" w:rsidRDefault="005D63F3"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Число итоговых контрольных работ в год по классам</w:t>
            </w:r>
          </w:p>
        </w:tc>
      </w:tr>
      <w:tr w:rsidR="00E6761E" w:rsidRPr="00B13B6D" w:rsidTr="00ED61F1">
        <w:tc>
          <w:tcPr>
            <w:tcW w:w="1911" w:type="dxa"/>
            <w:vMerge/>
            <w:shd w:val="clear" w:color="auto" w:fill="auto"/>
          </w:tcPr>
          <w:p w:rsidR="005D63F3" w:rsidRPr="00B13B6D" w:rsidRDefault="005D63F3" w:rsidP="006C3BC7">
            <w:pPr>
              <w:spacing w:after="0"/>
              <w:jc w:val="center"/>
              <w:rPr>
                <w:rFonts w:ascii="Times New Roman" w:hAnsi="Times New Roman" w:cs="Times New Roman"/>
                <w:sz w:val="24"/>
                <w:szCs w:val="24"/>
              </w:rPr>
            </w:pP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6</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7</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8</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r>
      <w:tr w:rsidR="00E6761E" w:rsidRPr="00B13B6D" w:rsidTr="00ED61F1">
        <w:tc>
          <w:tcPr>
            <w:tcW w:w="9571" w:type="dxa"/>
            <w:gridSpan w:val="6"/>
            <w:shd w:val="clear" w:color="auto" w:fill="auto"/>
          </w:tcPr>
          <w:p w:rsidR="005D63F3" w:rsidRPr="00B13B6D" w:rsidRDefault="005D63F3"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Русский язык:</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диктанты</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изложения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9571" w:type="dxa"/>
            <w:gridSpan w:val="6"/>
            <w:shd w:val="clear" w:color="auto" w:fill="auto"/>
          </w:tcPr>
          <w:p w:rsidR="005D63F3" w:rsidRPr="00B13B6D" w:rsidRDefault="005D63F3"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Литература:</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сочинения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домашние сочинения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Якутский язык</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диктанты</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изложения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Якутская литература</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сочинения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домашние сочинения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Математика</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Алгебра</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7</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Геометрия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7</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Физика</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Химия</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География</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Биология</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История</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Обществознание  </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Иностранный язык</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Информатика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 контрольные работы обязательно оцениваются с занесением оценок в классный журнал.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Самостоятельные обучающие письменные работы оцениваются. Оценки в журнал за эти работы могут быть выставлены по усмотрению учителя.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Классные и домашние письменные работы </w:t>
      </w:r>
      <w:r w:rsidR="0062507E" w:rsidRPr="00B13B6D">
        <w:rPr>
          <w:rFonts w:ascii="Times New Roman" w:hAnsi="Times New Roman" w:cs="Times New Roman"/>
          <w:sz w:val="24"/>
          <w:szCs w:val="24"/>
        </w:rPr>
        <w:t>по русскому языку и математике в</w:t>
      </w:r>
      <w:r w:rsidRPr="00B13B6D">
        <w:rPr>
          <w:rFonts w:ascii="Times New Roman" w:hAnsi="Times New Roman" w:cs="Times New Roman"/>
          <w:sz w:val="24"/>
          <w:szCs w:val="24"/>
        </w:rPr>
        <w:t xml:space="preserve"> V (начиная со II полугодия) – </w:t>
      </w:r>
      <w:r w:rsidR="0062507E" w:rsidRPr="00B13B6D">
        <w:rPr>
          <w:rFonts w:ascii="Times New Roman" w:hAnsi="Times New Roman" w:cs="Times New Roman"/>
          <w:sz w:val="24"/>
          <w:szCs w:val="24"/>
          <w:lang w:val="en-US"/>
        </w:rPr>
        <w:t>I</w:t>
      </w:r>
      <w:r w:rsidR="0062507E" w:rsidRPr="00B13B6D">
        <w:rPr>
          <w:rFonts w:ascii="Times New Roman" w:hAnsi="Times New Roman" w:cs="Times New Roman"/>
          <w:sz w:val="24"/>
          <w:szCs w:val="24"/>
        </w:rPr>
        <w:t>X</w:t>
      </w:r>
      <w:r w:rsidRPr="00B13B6D">
        <w:rPr>
          <w:rFonts w:ascii="Times New Roman" w:hAnsi="Times New Roman" w:cs="Times New Roman"/>
          <w:sz w:val="24"/>
          <w:szCs w:val="24"/>
        </w:rPr>
        <w:t xml:space="preserve"> классах оцениваются все проверяемые работы, но в журнал выставляются оценки по усмотрению учителя.</w:t>
      </w:r>
    </w:p>
    <w:p w:rsidR="00CC61D9" w:rsidRPr="00B13B6D" w:rsidRDefault="0062507E"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 иностранным языкам в </w:t>
      </w:r>
      <w:r w:rsidR="00CC61D9" w:rsidRPr="00B13B6D">
        <w:rPr>
          <w:rFonts w:ascii="Times New Roman" w:hAnsi="Times New Roman" w:cs="Times New Roman"/>
          <w:sz w:val="24"/>
          <w:szCs w:val="24"/>
        </w:rPr>
        <w:t xml:space="preserve">VI - </w:t>
      </w:r>
      <w:r w:rsidRPr="00B13B6D">
        <w:rPr>
          <w:rFonts w:ascii="Times New Roman" w:hAnsi="Times New Roman" w:cs="Times New Roman"/>
          <w:sz w:val="24"/>
          <w:szCs w:val="24"/>
          <w:lang w:val="en-US"/>
        </w:rPr>
        <w:t>I</w:t>
      </w:r>
      <w:r w:rsidR="00CC61D9" w:rsidRPr="00B13B6D">
        <w:rPr>
          <w:rFonts w:ascii="Times New Roman" w:hAnsi="Times New Roman" w:cs="Times New Roman"/>
          <w:sz w:val="24"/>
          <w:szCs w:val="24"/>
        </w:rPr>
        <w:t>X классах оцениваются все проверяемые работы, в том числе и работы в тетрадях - словарях; в журнал выставляются оценки за наиболее значимые.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 остальным предметам все проверяемые работы по усмотрению учителя оцениваются, и оценки могут быть выставлены в журнал.</w:t>
      </w:r>
    </w:p>
    <w:p w:rsidR="00CC61D9" w:rsidRPr="00B13B6D" w:rsidRDefault="00CC61D9" w:rsidP="006C3BC7">
      <w:pPr>
        <w:spacing w:after="0"/>
        <w:ind w:firstLine="708"/>
        <w:rPr>
          <w:rFonts w:ascii="Times New Roman" w:hAnsi="Times New Roman" w:cs="Times New Roman"/>
          <w:sz w:val="24"/>
          <w:szCs w:val="24"/>
        </w:rPr>
      </w:pPr>
      <w:r w:rsidRPr="00B13B6D">
        <w:rPr>
          <w:rFonts w:ascii="Times New Roman" w:hAnsi="Times New Roman" w:cs="Times New Roman"/>
          <w:sz w:val="24"/>
          <w:szCs w:val="24"/>
        </w:rPr>
        <w:lastRenderedPageBreak/>
        <w:t>После проверки письменных работ учащимся дается задание по исправлению ошибок или выполнению упражнений, предупреждающих повторение аналогичных ошибок. Работа над ошибками, как правило, осуществляется в тех же тетрадях, в которых выполнялись соответствующие письменные работы.</w:t>
      </w:r>
    </w:p>
    <w:p w:rsidR="00CC61D9" w:rsidRPr="00B13B6D" w:rsidRDefault="00CC61D9" w:rsidP="006C3BC7">
      <w:pPr>
        <w:spacing w:after="0"/>
        <w:ind w:firstLine="708"/>
        <w:rPr>
          <w:rFonts w:ascii="Times New Roman" w:hAnsi="Times New Roman" w:cs="Times New Roman"/>
          <w:sz w:val="24"/>
          <w:szCs w:val="24"/>
        </w:rPr>
      </w:pPr>
      <w:r w:rsidRPr="00B13B6D">
        <w:rPr>
          <w:rFonts w:ascii="Times New Roman" w:hAnsi="Times New Roman" w:cs="Times New Roman"/>
          <w:sz w:val="24"/>
          <w:szCs w:val="24"/>
        </w:rPr>
        <w:t>Приняты правила проверки тетрадей обучающихся:</w:t>
      </w:r>
    </w:p>
    <w:p w:rsidR="00CC61D9" w:rsidRPr="00B13B6D" w:rsidRDefault="00CC61D9" w:rsidP="006C3BC7">
      <w:pPr>
        <w:spacing w:after="0"/>
        <w:ind w:firstLine="708"/>
        <w:rPr>
          <w:rFonts w:ascii="Times New Roman" w:hAnsi="Times New Roman" w:cs="Times New Roman"/>
          <w:sz w:val="24"/>
          <w:szCs w:val="24"/>
        </w:rPr>
      </w:pPr>
      <w:r w:rsidRPr="00B13B6D">
        <w:rPr>
          <w:rFonts w:ascii="Times New Roman" w:hAnsi="Times New Roman" w:cs="Times New Roman"/>
          <w:sz w:val="24"/>
          <w:szCs w:val="24"/>
        </w:rPr>
        <w:t>Тетради учащихся, в которых выполняются обучающие классные и домашние работы, проверяются:</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по русскому языку и математике:</w:t>
      </w:r>
    </w:p>
    <w:p w:rsidR="00CC61D9" w:rsidRPr="00B13B6D" w:rsidRDefault="0062507E"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w:t>
      </w:r>
      <w:r w:rsidR="00CC61D9" w:rsidRPr="00B13B6D">
        <w:rPr>
          <w:rFonts w:ascii="Times New Roman" w:hAnsi="Times New Roman" w:cs="Times New Roman"/>
          <w:sz w:val="24"/>
          <w:szCs w:val="24"/>
        </w:rPr>
        <w:t>Vи в первом полугодии VI класса – после каждого урока у всех учеников;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 II полугодии VI класса и в VII—VIII классах – после каждого урока только у слабых учащихся, а у сильных – не все работы, а лишь наиболее значимые по своей важности, но с таким расчетом, чтобы раз в неделю тетради всех учащихся проверялись (по геометрии в VII - IX классах – один раз в две недели);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 иностран</w:t>
      </w:r>
      <w:r w:rsidR="0062507E" w:rsidRPr="00B13B6D">
        <w:rPr>
          <w:rFonts w:ascii="Times New Roman" w:hAnsi="Times New Roman" w:cs="Times New Roman"/>
          <w:sz w:val="24"/>
          <w:szCs w:val="24"/>
        </w:rPr>
        <w:t>ным языкам в V классе</w:t>
      </w:r>
      <w:r w:rsidRPr="00B13B6D">
        <w:rPr>
          <w:rFonts w:ascii="Times New Roman" w:hAnsi="Times New Roman" w:cs="Times New Roman"/>
          <w:sz w:val="24"/>
          <w:szCs w:val="24"/>
        </w:rPr>
        <w:t xml:space="preserve"> – после каждого урока; в VI - I</w:t>
      </w:r>
      <w:r w:rsidR="0041195A" w:rsidRPr="00B13B6D">
        <w:rPr>
          <w:rFonts w:ascii="Times New Roman" w:hAnsi="Times New Roman" w:cs="Times New Roman"/>
          <w:sz w:val="24"/>
          <w:szCs w:val="24"/>
        </w:rPr>
        <w:t>X</w:t>
      </w:r>
      <w:r w:rsidRPr="00B13B6D">
        <w:rPr>
          <w:rFonts w:ascii="Times New Roman" w:hAnsi="Times New Roman" w:cs="Times New Roman"/>
          <w:sz w:val="24"/>
          <w:szCs w:val="24"/>
        </w:rPr>
        <w:t xml:space="preserve"> классах – после каждого урока только у слабых учащихся, а у сильных – не все работы, а лишь наиболее значимые по своей важности, но с таким расчетом, чтобы раз в 2 недели проверялись тетради уча</w:t>
      </w:r>
      <w:r w:rsidR="0041195A" w:rsidRPr="00B13B6D">
        <w:rPr>
          <w:rFonts w:ascii="Times New Roman" w:hAnsi="Times New Roman" w:cs="Times New Roman"/>
          <w:sz w:val="24"/>
          <w:szCs w:val="24"/>
        </w:rPr>
        <w:t xml:space="preserve">щихся VI - IX классов, </w:t>
      </w:r>
      <w:r w:rsidRPr="00B13B6D">
        <w:rPr>
          <w:rFonts w:ascii="Times New Roman" w:hAnsi="Times New Roman" w:cs="Times New Roman"/>
          <w:sz w:val="24"/>
          <w:szCs w:val="24"/>
        </w:rPr>
        <w:t>а тетради - словари – не реже одного раза в месяц;</w:t>
      </w:r>
    </w:p>
    <w:p w:rsidR="0041195A"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 литературе в V - IX классах – не реже 2 раз в месяц;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 истории, обществознанию, праву, географии, биологии, физике, химии, трудовому обучению, ОБЖ и начальной военной подготовке – выборочно, однако каждая тетрадь должна проверяться не реже одного - двух раз в учебную четверть.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Изложения и сочинения по русскому языку и литературе, а также все виды контрольных работ по предметам проверяются у всех учащихся.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Проверка контрольных работ учителями осуществляется в следующие сроки: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контрольные диктанты и конт</w:t>
      </w:r>
      <w:r w:rsidR="0041195A" w:rsidRPr="00B13B6D">
        <w:rPr>
          <w:rFonts w:ascii="Times New Roman" w:hAnsi="Times New Roman" w:cs="Times New Roman"/>
          <w:sz w:val="24"/>
          <w:szCs w:val="24"/>
        </w:rPr>
        <w:t>рольные работы по математике в V</w:t>
      </w:r>
      <w:r w:rsidRPr="00B13B6D">
        <w:rPr>
          <w:rFonts w:ascii="Times New Roman" w:hAnsi="Times New Roman" w:cs="Times New Roman"/>
          <w:sz w:val="24"/>
          <w:szCs w:val="24"/>
        </w:rPr>
        <w:t>—IX классах проверяются и возвращаются учащимся к следующему уроку;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изложения и сочинения в начальных классах проверяются и возвращаются учащимся не позже чем через 2 дня, а в V - IX классах – через неделю;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сочинения в IX </w:t>
      </w:r>
      <w:r w:rsidR="0041195A" w:rsidRPr="00B13B6D">
        <w:rPr>
          <w:rFonts w:ascii="Times New Roman" w:hAnsi="Times New Roman" w:cs="Times New Roman"/>
          <w:sz w:val="24"/>
          <w:szCs w:val="24"/>
        </w:rPr>
        <w:t>классе</w:t>
      </w:r>
      <w:r w:rsidRPr="00B13B6D">
        <w:rPr>
          <w:rFonts w:ascii="Times New Roman" w:hAnsi="Times New Roman" w:cs="Times New Roman"/>
          <w:sz w:val="24"/>
          <w:szCs w:val="24"/>
        </w:rPr>
        <w:t xml:space="preserve"> проверяются не более 10 дней;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контрольные работы по математике в IX </w:t>
      </w:r>
      <w:r w:rsidR="0041195A" w:rsidRPr="00B13B6D">
        <w:rPr>
          <w:rFonts w:ascii="Times New Roman" w:hAnsi="Times New Roman" w:cs="Times New Roman"/>
          <w:sz w:val="24"/>
          <w:szCs w:val="24"/>
        </w:rPr>
        <w:t>классе</w:t>
      </w:r>
      <w:r w:rsidRPr="00B13B6D">
        <w:rPr>
          <w:rFonts w:ascii="Times New Roman" w:hAnsi="Times New Roman" w:cs="Times New Roman"/>
          <w:sz w:val="24"/>
          <w:szCs w:val="24"/>
        </w:rPr>
        <w:t>, физике, химии и иностранному языку в V - I</w:t>
      </w:r>
      <w:r w:rsidR="0041195A" w:rsidRPr="00B13B6D">
        <w:rPr>
          <w:rFonts w:ascii="Times New Roman" w:hAnsi="Times New Roman" w:cs="Times New Roman"/>
          <w:sz w:val="24"/>
          <w:szCs w:val="24"/>
        </w:rPr>
        <w:t>X</w:t>
      </w:r>
      <w:r w:rsidRPr="00B13B6D">
        <w:rPr>
          <w:rFonts w:ascii="Times New Roman" w:hAnsi="Times New Roman" w:cs="Times New Roman"/>
          <w:sz w:val="24"/>
          <w:szCs w:val="24"/>
        </w:rPr>
        <w:t xml:space="preserve"> классах проверяются, как правило, к следующему уроку.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 выбору классных руководителей и по согласованию с обучающимися и родителями в старших классах вводится рейтинговая система оценки. </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sz w:val="24"/>
          <w:szCs w:val="24"/>
        </w:rPr>
      </w:pPr>
      <w:r w:rsidRPr="00B13B6D">
        <w:rPr>
          <w:rFonts w:ascii="Times New Roman" w:hAnsi="Times New Roman" w:cs="Times New Roman"/>
          <w:b/>
          <w:sz w:val="24"/>
          <w:szCs w:val="24"/>
        </w:rPr>
        <w:t>ВНУТРИШКОЛЬНЫЙ КОНТРОЛЬ И АНАЛИЗ</w:t>
      </w:r>
    </w:p>
    <w:p w:rsidR="00CC61D9" w:rsidRPr="00B13B6D" w:rsidRDefault="00CC61D9" w:rsidP="006C3BC7">
      <w:pPr>
        <w:spacing w:after="0"/>
        <w:jc w:val="center"/>
        <w:rPr>
          <w:rFonts w:ascii="Times New Roman" w:hAnsi="Times New Roman" w:cs="Times New Roman"/>
          <w:b/>
          <w:sz w:val="24"/>
          <w:szCs w:val="24"/>
        </w:rPr>
      </w:pPr>
      <w:r w:rsidRPr="00B13B6D">
        <w:rPr>
          <w:rFonts w:ascii="Times New Roman" w:hAnsi="Times New Roman" w:cs="Times New Roman"/>
          <w:b/>
          <w:sz w:val="24"/>
          <w:szCs w:val="24"/>
        </w:rPr>
        <w:t>ОБРАЗОВАТЕЛЬНОЙ ДЕЯТЕЛЬНОСТИ</w:t>
      </w:r>
    </w:p>
    <w:p w:rsidR="00CC61D9" w:rsidRPr="00B13B6D" w:rsidRDefault="00CC61D9" w:rsidP="006C3BC7">
      <w:pPr>
        <w:spacing w:after="0"/>
        <w:rPr>
          <w:rFonts w:ascii="Times New Roman" w:hAnsi="Times New Roman" w:cs="Times New Roman"/>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701"/>
        <w:gridCol w:w="1418"/>
        <w:gridCol w:w="141"/>
        <w:gridCol w:w="3251"/>
        <w:gridCol w:w="1853"/>
      </w:tblGrid>
      <w:tr w:rsidR="00CC61D9" w:rsidRPr="00B13B6D" w:rsidTr="00874BE3">
        <w:trPr>
          <w:trHeight w:val="435"/>
        </w:trPr>
        <w:tc>
          <w:tcPr>
            <w:tcW w:w="1843"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Направление</w:t>
            </w:r>
          </w:p>
        </w:tc>
        <w:tc>
          <w:tcPr>
            <w:tcW w:w="3260" w:type="dxa"/>
            <w:gridSpan w:val="3"/>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Цель</w:t>
            </w:r>
          </w:p>
        </w:tc>
        <w:tc>
          <w:tcPr>
            <w:tcW w:w="3251"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Объект</w:t>
            </w:r>
          </w:p>
        </w:tc>
        <w:tc>
          <w:tcPr>
            <w:tcW w:w="1853"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Вид, форма, методы</w:t>
            </w:r>
          </w:p>
        </w:tc>
      </w:tr>
      <w:tr w:rsidR="00CC61D9" w:rsidRPr="00B13B6D" w:rsidTr="00874BE3">
        <w:trPr>
          <w:trHeight w:val="435"/>
        </w:trPr>
        <w:tc>
          <w:tcPr>
            <w:tcW w:w="10207" w:type="dxa"/>
            <w:gridSpan w:val="6"/>
            <w:shd w:val="clear" w:color="auto" w:fill="FFC000"/>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АВГУСТ - СЕНТЯБРЬ</w:t>
            </w:r>
          </w:p>
        </w:tc>
      </w:tr>
      <w:tr w:rsidR="00CC61D9" w:rsidRPr="00B13B6D" w:rsidTr="00874BE3">
        <w:tc>
          <w:tcPr>
            <w:tcW w:w="1843" w:type="dxa"/>
            <w:vMerge w:val="restar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 Контроль реализации прав учащихся на получение общего </w:t>
            </w:r>
            <w:r w:rsidRPr="00B13B6D">
              <w:rPr>
                <w:rFonts w:ascii="Times New Roman" w:hAnsi="Times New Roman" w:cs="Times New Roman"/>
                <w:sz w:val="24"/>
                <w:szCs w:val="24"/>
              </w:rPr>
              <w:lastRenderedPageBreak/>
              <w:t>среднего образования.</w:t>
            </w:r>
          </w:p>
        </w:tc>
        <w:tc>
          <w:tcPr>
            <w:tcW w:w="311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Обсуждение, анализ Образовательной программы школы на 2015-2016 уч.год.</w:t>
            </w:r>
          </w:p>
        </w:tc>
        <w:tc>
          <w:tcPr>
            <w:tcW w:w="3392"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Образовательная программа.</w:t>
            </w:r>
          </w:p>
        </w:tc>
        <w:tc>
          <w:tcPr>
            <w:tcW w:w="18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w:t>
            </w:r>
          </w:p>
        </w:tc>
      </w:tr>
      <w:tr w:rsidR="00CC61D9" w:rsidRPr="00B13B6D" w:rsidTr="00874BE3">
        <w:tc>
          <w:tcPr>
            <w:tcW w:w="1843" w:type="dxa"/>
            <w:vMerge/>
          </w:tcPr>
          <w:p w:rsidR="00CC61D9" w:rsidRPr="00B13B6D" w:rsidRDefault="00CC61D9" w:rsidP="006C3BC7">
            <w:pPr>
              <w:spacing w:after="0"/>
              <w:rPr>
                <w:rFonts w:ascii="Times New Roman" w:hAnsi="Times New Roman" w:cs="Times New Roman"/>
                <w:sz w:val="24"/>
                <w:szCs w:val="24"/>
              </w:rPr>
            </w:pPr>
          </w:p>
        </w:tc>
        <w:tc>
          <w:tcPr>
            <w:tcW w:w="311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Запись в школу детей, </w:t>
            </w:r>
            <w:r w:rsidRPr="00B13B6D">
              <w:rPr>
                <w:rFonts w:ascii="Times New Roman" w:hAnsi="Times New Roman" w:cs="Times New Roman"/>
                <w:sz w:val="24"/>
                <w:szCs w:val="24"/>
              </w:rPr>
              <w:lastRenderedPageBreak/>
              <w:t>проживающих в закрепленном микрорайоне.</w:t>
            </w:r>
          </w:p>
        </w:tc>
        <w:tc>
          <w:tcPr>
            <w:tcW w:w="3392"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Книга записи обучающихся, </w:t>
            </w:r>
            <w:r w:rsidRPr="00B13B6D">
              <w:rPr>
                <w:rFonts w:ascii="Times New Roman" w:hAnsi="Times New Roman" w:cs="Times New Roman"/>
                <w:sz w:val="24"/>
                <w:szCs w:val="24"/>
              </w:rPr>
              <w:lastRenderedPageBreak/>
              <w:t>заявления родителей поступающих в школу детей.</w:t>
            </w:r>
          </w:p>
        </w:tc>
        <w:tc>
          <w:tcPr>
            <w:tcW w:w="18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Обзорный.</w:t>
            </w:r>
          </w:p>
          <w:p w:rsidR="00CC61D9" w:rsidRPr="00B13B6D" w:rsidRDefault="00CC61D9" w:rsidP="006C3BC7">
            <w:pPr>
              <w:spacing w:after="0"/>
              <w:rPr>
                <w:rFonts w:ascii="Times New Roman" w:hAnsi="Times New Roman" w:cs="Times New Roman"/>
                <w:sz w:val="24"/>
                <w:szCs w:val="24"/>
              </w:rPr>
            </w:pPr>
          </w:p>
        </w:tc>
      </w:tr>
      <w:tr w:rsidR="00CC61D9" w:rsidRPr="00B13B6D" w:rsidTr="00874BE3">
        <w:tc>
          <w:tcPr>
            <w:tcW w:w="1843" w:type="dxa"/>
            <w:vMerge/>
          </w:tcPr>
          <w:p w:rsidR="00CC61D9" w:rsidRPr="00B13B6D" w:rsidRDefault="00CC61D9" w:rsidP="006C3BC7">
            <w:pPr>
              <w:spacing w:after="0"/>
              <w:rPr>
                <w:rFonts w:ascii="Times New Roman" w:hAnsi="Times New Roman" w:cs="Times New Roman"/>
                <w:sz w:val="24"/>
                <w:szCs w:val="24"/>
              </w:rPr>
            </w:pPr>
          </w:p>
        </w:tc>
        <w:tc>
          <w:tcPr>
            <w:tcW w:w="311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обеспеченности обучающихся учебниками.</w:t>
            </w:r>
          </w:p>
        </w:tc>
        <w:tc>
          <w:tcPr>
            <w:tcW w:w="3392"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Комплектования фонда учебной литературы школьной библиотеки.</w:t>
            </w:r>
          </w:p>
        </w:tc>
        <w:tc>
          <w:tcPr>
            <w:tcW w:w="18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журнала выдачи учебной литературы.</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 Контроль и анализ сформированности  общеучебных компетенций.</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5-9 классы. Овладение основными нормами русского литературного языка (орфографическими, пунктуационными).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Входной контроль                                                                          – диктант по итогам повторения.</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работы по подготовке к итоговой аттестации.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Запросы и возможности учащихся 9 кл. для обеспечения дифференцированного подхода.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Анкетирование.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III. Контроль и анализ сформированности поведенческих компетенций обучающихся.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Координация деятельности классных руководителей, руководителей кружков, секций, соцпедагога.</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планов воспитательной работы. Планирование работы с родителями.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Психологическая комфортность в классном коллективе.</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классного  руководителя по обеспечению социальной позитивности поведения обучающихся.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Реализация плана Декады психологического комфорта и здоровья.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Тематический.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компетентностей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деятельности научно-методических кафедр по повышению профессионализма педагогов как условия обеспечения качества образования.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работы НМК.</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Открытая защита планов работы НМК на 2015-2016 учебный год.</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Соблюдение требований при заполнении классных журналов на начало учебного года.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журналов.</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 ведения журналов дополнительных </w:t>
            </w:r>
            <w:r w:rsidRPr="00B13B6D">
              <w:rPr>
                <w:rFonts w:ascii="Times New Roman" w:hAnsi="Times New Roman" w:cs="Times New Roman"/>
                <w:sz w:val="24"/>
                <w:szCs w:val="24"/>
              </w:rPr>
              <w:lastRenderedPageBreak/>
              <w:t>занятий (спецкурсов, факультативов, индивидуальных занятий).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Соблюдение требований при заполнении классных </w:t>
            </w:r>
            <w:r w:rsidRPr="00B13B6D">
              <w:rPr>
                <w:rFonts w:ascii="Times New Roman" w:hAnsi="Times New Roman" w:cs="Times New Roman"/>
                <w:sz w:val="24"/>
                <w:szCs w:val="24"/>
              </w:rPr>
              <w:lastRenderedPageBreak/>
              <w:t>журналов на начало учебного года.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Проверка документац.</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своевременности и качества разработки и утверждения  календарно-тематических планов, программ.</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Качество составления КТП, программ.</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 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КТП.</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личных дел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Соблюдение требований при ведении личных дел классными руководителями.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документов.</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 Контроль и анализ деятельности по созданию благоприятных условий труда и обучения.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учителями входного  инструктажа по ТБ (качество и своевременность).</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 записей в журналах.</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Исполнение требований СанПиН по организации режима жизнедеятельности школы (+ питание, пожарная безопасность).</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Готовность школы к школьным занятиям.</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соответствия требованиям СанПиН расписания учебных занятий.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соответствия.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1195A" w:rsidRPr="00B13B6D" w:rsidTr="00874BE3">
        <w:trPr>
          <w:trHeight w:val="435"/>
        </w:trPr>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учащихся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Комплектование и начало работы форм дополнительного образования детей.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программ.</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Журналы форм дополнительного образования.</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Программы кружков, факультативов, студий, секций.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Обсуждение.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Утверждение.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посещаемости уроков обучающимися.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Посещаемость учебных занятий.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Рейды.</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предварительной успеваемости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журналы.</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on-lain тестирования для выпускников по всем предметам.</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График занятий, посещение  практикумов.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Обеспеченность выпускников пособиями для сдачи экзаменов по выбранным предметам.</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Результаты выездной торговли.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с выпускниками, результаты выездной продажи </w:t>
            </w:r>
            <w:r w:rsidRPr="00B13B6D">
              <w:rPr>
                <w:rFonts w:ascii="Times New Roman" w:hAnsi="Times New Roman" w:cs="Times New Roman"/>
                <w:sz w:val="24"/>
                <w:szCs w:val="24"/>
              </w:rPr>
              <w:lastRenderedPageBreak/>
              <w:t>пособий.</w:t>
            </w:r>
          </w:p>
        </w:tc>
      </w:tr>
      <w:tr w:rsidR="0041195A" w:rsidRPr="00B13B6D" w:rsidTr="00874BE3">
        <w:trPr>
          <w:trHeight w:val="2539"/>
        </w:trPr>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II. Контроль и анализ сформированности общеучебных компетенций.</w:t>
            </w:r>
          </w:p>
        </w:tc>
        <w:tc>
          <w:tcPr>
            <w:tcW w:w="1701"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Метапредметные результаты освоения основной образовательной программы.</w:t>
            </w:r>
          </w:p>
        </w:tc>
        <w:tc>
          <w:tcPr>
            <w:tcW w:w="1418"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 ступень </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5 классы. Смысловое чтение.</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Техника чтения.</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 ступень </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Сформированность орфоэпической компетентности, готовность к качественному выполнению заданий типа А-1 ГИА.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орфоэпии.</w:t>
            </w:r>
          </w:p>
        </w:tc>
      </w:tr>
      <w:tr w:rsidR="0041195A" w:rsidRPr="00B13B6D" w:rsidTr="00874BE3">
        <w:trPr>
          <w:trHeight w:val="1573"/>
        </w:trPr>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  Степень владения геометрическим языком, знание основных теорем геометрии. Решение геометрических задач.</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Контрольная работа.</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 Контроль и анализ сформированности поведенческих компетенций обучающихся. </w:t>
            </w:r>
          </w:p>
          <w:p w:rsidR="0041195A" w:rsidRPr="00B13B6D" w:rsidRDefault="0041195A" w:rsidP="006C3BC7">
            <w:pPr>
              <w:spacing w:after="0"/>
              <w:rPr>
                <w:rFonts w:ascii="Times New Roman" w:hAnsi="Times New Roman" w:cs="Times New Roman"/>
                <w:sz w:val="24"/>
                <w:szCs w:val="24"/>
              </w:rPr>
            </w:pPr>
          </w:p>
        </w:tc>
        <w:tc>
          <w:tcPr>
            <w:tcW w:w="3119" w:type="dxa"/>
            <w:gridSpan w:val="2"/>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Коммуникативные компетенции учащихся среднего звена.</w:t>
            </w:r>
          </w:p>
        </w:tc>
        <w:tc>
          <w:tcPr>
            <w:tcW w:w="3392" w:type="dxa"/>
            <w:gridSpan w:val="2"/>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Метапредметный зачет на выявление уровня коммуникативности (8, 10 кл).</w:t>
            </w:r>
          </w:p>
        </w:tc>
        <w:tc>
          <w:tcPr>
            <w:tcW w:w="1853" w:type="dxa"/>
          </w:tcPr>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vMerge/>
          </w:tcPr>
          <w:p w:rsidR="0041195A" w:rsidRPr="00B13B6D" w:rsidRDefault="0041195A" w:rsidP="006C3BC7">
            <w:pPr>
              <w:spacing w:after="0"/>
              <w:rPr>
                <w:rFonts w:ascii="Times New Roman" w:hAnsi="Times New Roman" w:cs="Times New Roman"/>
                <w:sz w:val="24"/>
                <w:szCs w:val="24"/>
              </w:rPr>
            </w:pPr>
          </w:p>
        </w:tc>
        <w:tc>
          <w:tcPr>
            <w:tcW w:w="3392" w:type="dxa"/>
            <w:gridSpan w:val="2"/>
            <w:vMerge/>
          </w:tcPr>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Тестирование.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деятельности школьных форм дополнительного образования детей.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эффективности деятельности школьных форм дополнительного образования детей.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Сбор данных.</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групп по освоению ФГОС ООО</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работы на 2015-2016 учебный год.</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Защита планов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работы.</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учителями, поступившими на работу в школу.</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Профессиональный уровень вновь прибывших учителей.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Посещение уроков, собеседование.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аттестуемыми учителями.</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дифференцированного подхода к учащимся на уроках и в домашней самостоятельной работе.</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Открытые уроки,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соответствия планированию, отражение контрольных работ и  лабораторных работ.</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 ведения документации по кадровой </w:t>
            </w:r>
            <w:r w:rsidRPr="00B13B6D">
              <w:rPr>
                <w:rFonts w:ascii="Times New Roman" w:hAnsi="Times New Roman" w:cs="Times New Roman"/>
                <w:sz w:val="24"/>
                <w:szCs w:val="24"/>
              </w:rPr>
              <w:lastRenderedPageBreak/>
              <w:t>работе.</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Документы по кадровой работе.</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Проверка </w:t>
            </w:r>
            <w:r w:rsidRPr="00B13B6D">
              <w:rPr>
                <w:rFonts w:ascii="Times New Roman" w:hAnsi="Times New Roman" w:cs="Times New Roman"/>
                <w:sz w:val="24"/>
                <w:szCs w:val="24"/>
              </w:rPr>
              <w:lastRenderedPageBreak/>
              <w:t>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соблюдения единого орфографического режима</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(5,6, 9,10 кл.)</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 Проверка тетрадей (выборочно).</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 Контроль и анализ деятельности по созданию благоприятных условий труда и обучения.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 по ТБ в кабинетах физики, химии  и технологии.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Обзорный.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проверка документов.</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Домашнее задание, посещаемость занятий, норма учебной нагрузки.</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кл. рук. по вопросу контроля за состоянием заболеваемости учащихся и причин, ее побуждающих.</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Комплексно-обобщающий.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Дозировка домашнего задания, ее влияние на протекание адаптационного периода в 5, 10 кл.</w:t>
            </w: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VII. Контроль реализации программ ОЭР</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планов заместителей директора по УМР, ВР по осуществлению контроля ОЭР в курируемых направлениях.</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работы, циклограммы.</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работы по выявлению и организации деятельности с одаренными детьми.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олимпиад, создание банка данных  детей-олимпиадников.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Образовательных программ учителей, протоколы олимпиад.</w:t>
            </w:r>
          </w:p>
        </w:tc>
      </w:tr>
      <w:tr w:rsidR="00874BE3" w:rsidRPr="00B13B6D" w:rsidTr="00874BE3">
        <w:trPr>
          <w:trHeight w:val="3194"/>
        </w:trPr>
        <w:tc>
          <w:tcPr>
            <w:tcW w:w="1843" w:type="dxa"/>
            <w:vMerge w:val="restart"/>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II.  Контроль и анализ сформированности  общеучебных компетенций</w:t>
            </w:r>
          </w:p>
        </w:tc>
        <w:tc>
          <w:tcPr>
            <w:tcW w:w="1701" w:type="dxa"/>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Метапредметные результаты освоения основной образовательной программы.</w:t>
            </w:r>
          </w:p>
        </w:tc>
        <w:tc>
          <w:tcPr>
            <w:tcW w:w="1418" w:type="dxa"/>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9 класс. Умение самостоятельно определять цели своего обучения, формулировать новые задачи в обучении и познавательной деятельности. </w:t>
            </w:r>
          </w:p>
        </w:tc>
        <w:tc>
          <w:tcPr>
            <w:tcW w:w="1853" w:type="dxa"/>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Анкетирование. Творческая защита проектов «Моя жизненная траектория».</w:t>
            </w:r>
          </w:p>
        </w:tc>
      </w:tr>
      <w:tr w:rsidR="0041195A" w:rsidRPr="00B13B6D" w:rsidTr="00874BE3">
        <w:trPr>
          <w:trHeight w:val="1924"/>
        </w:trPr>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7 классы. Овладение процедурами смыслового и эстетического анализа текста художественной литературы.</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Письменный анализ эпизода (произведения) эпического рода.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основными нормами литературного языка.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Сжатое изложение.</w:t>
            </w:r>
          </w:p>
        </w:tc>
      </w:tr>
      <w:tr w:rsidR="0041195A" w:rsidRPr="00B13B6D" w:rsidTr="00874BE3">
        <w:trPr>
          <w:trHeight w:val="1825"/>
        </w:trPr>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классы. Овладение основами картографической грамотности.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знаний карты и умений использовать ее для получения знания.</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 Контроль и анализ сформированности поведенческих компетенций обучающихся. </w:t>
            </w:r>
          </w:p>
          <w:p w:rsidR="0041195A" w:rsidRPr="00B13B6D" w:rsidRDefault="0041195A" w:rsidP="006C3BC7">
            <w:pPr>
              <w:spacing w:after="0"/>
              <w:rPr>
                <w:rFonts w:ascii="Times New Roman" w:hAnsi="Times New Roman" w:cs="Times New Roman"/>
                <w:sz w:val="24"/>
                <w:szCs w:val="24"/>
              </w:rPr>
            </w:pPr>
          </w:p>
        </w:tc>
        <w:tc>
          <w:tcPr>
            <w:tcW w:w="1701"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Уровень сформированности сознательной дисциплины у обучающихся  7-х - 8-х классов</w:t>
            </w:r>
          </w:p>
          <w:p w:rsidR="0041195A" w:rsidRPr="00B13B6D" w:rsidRDefault="0041195A" w:rsidP="006C3BC7">
            <w:pPr>
              <w:spacing w:after="0"/>
              <w:rPr>
                <w:rFonts w:ascii="Times New Roman" w:hAnsi="Times New Roman" w:cs="Times New Roman"/>
                <w:sz w:val="24"/>
                <w:szCs w:val="24"/>
              </w:rPr>
            </w:pPr>
          </w:p>
        </w:tc>
        <w:tc>
          <w:tcPr>
            <w:tcW w:w="1418"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Поведение обучающихся на уроках, переменах, внеурочной деятельности.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молодыми учителями.</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Осуществление дифференцированного подхода к учащимся в обучении.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Посещение уроков,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преподавания в классах с углубленным изучением предметов.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Качество организации образовательного процесса. Рабочая программа учителя.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Посещение уроков,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творческие отчеты.</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Соблюдение единого режима при заполнении классных журналов учителями-предметниками.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журналов дополнительного образования.</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учета посещаемости, соответствия планированию.</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обучающимися.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соблюдения единых требований  к письменной речи учителями математики и естественного цикла.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VI. Контроль и анализ деятельности по созданию благоприятных условий труда и обучения.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работы столовой по вопросу соблюдения требований к организации питания в образовательных учреждениях.</w:t>
            </w: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VII. Контроль эксперимен-тальной, инно-вационной деятельности.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реализации программы «Одаренные дети-2».</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НМК.</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учителей-предметников в фирменных  классах.</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итогов отслеживания  эксперимента.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анализ.</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ДЕКАБРЬ</w:t>
            </w:r>
          </w:p>
        </w:tc>
      </w:tr>
      <w:tr w:rsidR="0041195A" w:rsidRPr="00B13B6D" w:rsidTr="00874BE3">
        <w:trPr>
          <w:trHeight w:val="1180"/>
        </w:trPr>
        <w:tc>
          <w:tcPr>
            <w:tcW w:w="1843" w:type="dxa"/>
            <w:vMerge w:val="restart"/>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II.Контроль и анализ сформированности общеучебных компетенций.</w:t>
            </w:r>
          </w:p>
        </w:tc>
        <w:tc>
          <w:tcPr>
            <w:tcW w:w="1701" w:type="dxa"/>
            <w:vMerge w:val="restart"/>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Совершенствование видов речевой деятельности.</w:t>
            </w:r>
          </w:p>
        </w:tc>
        <w:tc>
          <w:tcPr>
            <w:tcW w:w="1853" w:type="dxa"/>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Сочинение-рассуждение лингвистического характера.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классы. Освоение приемов работы с социально значимой информацией, ее осмысление; развитие способностей обучающихся делать выводы и давать обоснованные оценки социальным событиям и процессам.</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Письменная работа.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Формирование первоначальных представлений о физической сущности явлений природы, видах материи, движении.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физике.</w:t>
            </w:r>
          </w:p>
        </w:tc>
      </w:tr>
      <w:tr w:rsidR="0041195A" w:rsidRPr="00B13B6D" w:rsidTr="00874BE3">
        <w:trPr>
          <w:trHeight w:val="2222"/>
        </w:trPr>
        <w:tc>
          <w:tcPr>
            <w:tcW w:w="1843" w:type="dxa"/>
            <w:vMerge w:val="restart"/>
          </w:tcPr>
          <w:p w:rsidR="0041195A" w:rsidRPr="00B13B6D" w:rsidRDefault="0041195A" w:rsidP="006C3BC7">
            <w:pPr>
              <w:spacing w:after="0"/>
              <w:rPr>
                <w:rFonts w:ascii="Times New Roman" w:hAnsi="Times New Roman" w:cs="Times New Roman"/>
                <w:sz w:val="24"/>
                <w:szCs w:val="24"/>
              </w:rPr>
            </w:pPr>
          </w:p>
        </w:tc>
        <w:tc>
          <w:tcPr>
            <w:tcW w:w="1701" w:type="dxa"/>
          </w:tcPr>
          <w:p w:rsidR="0041195A" w:rsidRPr="00B13B6D" w:rsidRDefault="0041195A" w:rsidP="006C3BC7">
            <w:pPr>
              <w:spacing w:after="0"/>
              <w:rPr>
                <w:rFonts w:ascii="Times New Roman" w:hAnsi="Times New Roman" w:cs="Times New Roman"/>
                <w:sz w:val="24"/>
                <w:szCs w:val="24"/>
              </w:rPr>
            </w:pPr>
          </w:p>
        </w:tc>
        <w:tc>
          <w:tcPr>
            <w:tcW w:w="1418" w:type="dxa"/>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6 классы.  Формирование и совершенствование иноязычной коммуникативной компетенции; расширение лингвистического кругозора и лексического запаса, овладение речевой культурой.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Аудирование.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Городской тур предметных олимпиад.</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III.Контроль и анализ сформированности поведенческих компетенций обучающихся.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деятельности школьных форм дополнительного образования детей.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эффективности деятельности школьных форм дополнительного образования детей.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Сбор данных.</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Реализация Программы формирования базовых ценностей в классном коллективе во внеурочной и в учебной деятельности.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классных руководителей, КТП учителей.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опросы.</w:t>
            </w:r>
          </w:p>
        </w:tc>
      </w:tr>
      <w:tr w:rsidR="0041195A" w:rsidRPr="00B13B6D" w:rsidTr="00874BE3">
        <w:tc>
          <w:tcPr>
            <w:tcW w:w="1843" w:type="dxa"/>
            <w:vMerge w:val="restart"/>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w:t>
            </w:r>
            <w:r w:rsidR="0041195A" w:rsidRPr="00B13B6D">
              <w:rPr>
                <w:rFonts w:ascii="Times New Roman" w:hAnsi="Times New Roman" w:cs="Times New Roman"/>
                <w:sz w:val="24"/>
                <w:szCs w:val="24"/>
              </w:rPr>
              <w:t>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кафедр по вопросу обмена инновационным опытом.</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Обмен инновационным пед. опытом работы (через открытые уроки, внекл. мероприятия, выступления на заседаниях кафедр,  публикации и т. д)</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Посещение уроков, 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состояния учебных кабинетов.</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1) методическое содержание (соответствие стандарту); 2) методическая готовность к паспортизации.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анализ.</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Своевременный учет посещаемости, наполняемость оценок, отражение в журнале контрольных и практических  работ, записи об инструктажах по ТБ.</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документации администраторов по делопроизводству (планы, протоколы, справки).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Соответствие планированию, аналитическая документация.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личных дел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правильности оформления и ведения личных дел учащихся кл. руководителями.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 ведения тетрадей </w:t>
            </w:r>
            <w:r w:rsidRPr="00B13B6D">
              <w:rPr>
                <w:rFonts w:ascii="Times New Roman" w:hAnsi="Times New Roman" w:cs="Times New Roman"/>
                <w:sz w:val="24"/>
                <w:szCs w:val="24"/>
              </w:rPr>
              <w:lastRenderedPageBreak/>
              <w:t>обучающимися.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Анализ соблюдения единых </w:t>
            </w:r>
            <w:r w:rsidRPr="00B13B6D">
              <w:rPr>
                <w:rFonts w:ascii="Times New Roman" w:hAnsi="Times New Roman" w:cs="Times New Roman"/>
                <w:sz w:val="24"/>
                <w:szCs w:val="24"/>
              </w:rPr>
              <w:lastRenderedPageBreak/>
              <w:t>требований  к письменной речи у низкомотивированных уч-ся при проведении письменных работ и проверке тетрадей по предметам гуманитарного цикла.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VI. Контроль и анализ деятельности по созданию благоприятных условий труда и обучения.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Санитарно-гигиенический режим, техника безопасности. </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учителями физкультминуток на уроках в начальных классах.</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Инвентаризация учебных кабинетов.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сохранности, приборов, наглядных пособий, ТСО.</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учителями инструктажа по ТБ в период новогодних праздников.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соблюдения санитарно-гигиенических требований.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Качество уборки учебных кабинетов, рекреаций, туалетных помещений.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ЯНВАРЬ</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учащихся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состояния индивидуальной и дифференцированной работы с обучающимися.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журналы, журналы индивидуальных консультаций.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с учащимися.</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посещаемости уроков обучающимися.</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пропуска уроков по состоянию здоровья.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Посещаемость учебных занятий.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Рейды.</w:t>
            </w:r>
          </w:p>
        </w:tc>
      </w:tr>
      <w:tr w:rsidR="004D7E14" w:rsidRPr="00B13B6D" w:rsidTr="00874BE3">
        <w:trPr>
          <w:trHeight w:val="2549"/>
        </w:trPr>
        <w:tc>
          <w:tcPr>
            <w:tcW w:w="1843"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II. Контроль и анализ сформированности  общеучебных компетенций</w:t>
            </w:r>
          </w:p>
        </w:tc>
        <w:tc>
          <w:tcPr>
            <w:tcW w:w="1701"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Метапредметные результаты освоения основной образовательной программы.</w:t>
            </w:r>
          </w:p>
        </w:tc>
        <w:tc>
          <w:tcPr>
            <w:tcW w:w="1418"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классы. Сформированность умения в использовании дополнительных источников знания.</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Оформление в соответстии с требованиями реферативных работ по литературе, истории.</w:t>
            </w:r>
          </w:p>
        </w:tc>
      </w:tr>
      <w:tr w:rsidR="004D7E14" w:rsidRPr="00B13B6D" w:rsidTr="00874BE3">
        <w:trPr>
          <w:trHeight w:val="160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 классы. Овладение первоначальными навыками работы с географической картой.</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контурными картами.</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8 классы. Формирование первоначальных систематизированных представлений о веществах, </w:t>
            </w:r>
            <w:r w:rsidRPr="00B13B6D">
              <w:rPr>
                <w:rFonts w:ascii="Times New Roman" w:hAnsi="Times New Roman" w:cs="Times New Roman"/>
                <w:sz w:val="24"/>
                <w:szCs w:val="24"/>
              </w:rPr>
              <w:lastRenderedPageBreak/>
              <w:t>их превращениях и практическом применении; овладение понятийным аппаратом и символическим языком химии.</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Тест (контрольная работа)</w:t>
            </w:r>
          </w:p>
        </w:tc>
      </w:tr>
      <w:tr w:rsidR="004D7E14" w:rsidRPr="00B13B6D" w:rsidTr="00874BE3">
        <w:trPr>
          <w:trHeight w:val="1269"/>
        </w:trPr>
        <w:tc>
          <w:tcPr>
            <w:tcW w:w="1843" w:type="dxa"/>
            <w:vMerge/>
            <w:tcBorders>
              <w:bottom w:val="single" w:sz="4" w:space="0" w:color="auto"/>
            </w:tcBorders>
          </w:tcPr>
          <w:p w:rsidR="004D7E14" w:rsidRPr="00B13B6D" w:rsidRDefault="004D7E14" w:rsidP="006C3BC7">
            <w:pPr>
              <w:spacing w:after="0"/>
              <w:rPr>
                <w:rFonts w:ascii="Times New Roman" w:hAnsi="Times New Roman" w:cs="Times New Roman"/>
                <w:sz w:val="24"/>
                <w:szCs w:val="24"/>
              </w:rPr>
            </w:pPr>
          </w:p>
        </w:tc>
        <w:tc>
          <w:tcPr>
            <w:tcW w:w="1701" w:type="dxa"/>
            <w:vMerge/>
            <w:tcBorders>
              <w:bottom w:val="single" w:sz="4" w:space="0" w:color="auto"/>
            </w:tcBorders>
          </w:tcPr>
          <w:p w:rsidR="004D7E14" w:rsidRPr="00B13B6D" w:rsidRDefault="004D7E14" w:rsidP="006C3BC7">
            <w:pPr>
              <w:spacing w:after="0"/>
              <w:rPr>
                <w:rFonts w:ascii="Times New Roman" w:hAnsi="Times New Roman" w:cs="Times New Roman"/>
                <w:sz w:val="24"/>
                <w:szCs w:val="24"/>
              </w:rPr>
            </w:pPr>
          </w:p>
        </w:tc>
        <w:tc>
          <w:tcPr>
            <w:tcW w:w="1418" w:type="dxa"/>
            <w:vMerge/>
            <w:tcBorders>
              <w:bottom w:val="single" w:sz="4" w:space="0" w:color="auto"/>
            </w:tcBorders>
          </w:tcPr>
          <w:p w:rsidR="004D7E14" w:rsidRPr="00B13B6D" w:rsidRDefault="004D7E14" w:rsidP="006C3BC7">
            <w:pPr>
              <w:spacing w:after="0"/>
              <w:rPr>
                <w:rFonts w:ascii="Times New Roman" w:hAnsi="Times New Roman" w:cs="Times New Roman"/>
                <w:sz w:val="24"/>
                <w:szCs w:val="24"/>
              </w:rPr>
            </w:pPr>
          </w:p>
        </w:tc>
        <w:tc>
          <w:tcPr>
            <w:tcW w:w="3392" w:type="dxa"/>
            <w:gridSpan w:val="2"/>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6 классы.  Формирование убеждения в необходимости безопасного и здорового образа жизни.</w:t>
            </w:r>
          </w:p>
        </w:tc>
        <w:tc>
          <w:tcPr>
            <w:tcW w:w="1853" w:type="dxa"/>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III. Контроль и анализ сформированности поведенческих компетенций обучающихся.</w:t>
            </w:r>
          </w:p>
        </w:tc>
        <w:tc>
          <w:tcPr>
            <w:tcW w:w="3119" w:type="dxa"/>
            <w:gridSpan w:val="2"/>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работы по поддер</w:t>
            </w:r>
            <w:r w:rsidR="0041195A" w:rsidRPr="00B13B6D">
              <w:rPr>
                <w:rFonts w:ascii="Times New Roman" w:hAnsi="Times New Roman" w:cs="Times New Roman"/>
                <w:sz w:val="24"/>
                <w:szCs w:val="24"/>
              </w:rPr>
              <w:t>жке талантливых и одаренных детей в области творческой и спортивной деятельности.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кл.руководителей с портфолио обучающихся. Итоги участия детей в смотрах, конкурсах.</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Обзорный.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изучение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Состояние правового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обучения и воспитания обучающихся.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Оценка уровня сформированности правовой грамотности.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Обзорный.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изучение документации (7-10 кл.)</w:t>
            </w:r>
          </w:p>
        </w:tc>
      </w:tr>
      <w:tr w:rsidR="004D7E14" w:rsidRPr="00B13B6D" w:rsidTr="00874BE3">
        <w:trPr>
          <w:trHeight w:val="2539"/>
        </w:trPr>
        <w:tc>
          <w:tcPr>
            <w:tcW w:w="184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компетенций педработников.</w:t>
            </w: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аттестуемыми учителями.</w:t>
            </w:r>
          </w:p>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Посещение и анализ уроков аттестуемых учителей.</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Посещение уроков, наблюдение.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объективности выставления четвертных, полугодовых оценок. Соблюдение единого орфографического режима при заполнении кл. журналов.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за тематическими-календарными планами, программами.</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Выполнение программных требований по соответствию календарно-тематических планов программам, внесение корректив.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 собеседование.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Качество проверки тетрадей для контрольных работ </w:t>
            </w:r>
            <w:r w:rsidR="004D7E14" w:rsidRPr="00B13B6D">
              <w:rPr>
                <w:rFonts w:ascii="Times New Roman" w:hAnsi="Times New Roman" w:cs="Times New Roman"/>
                <w:sz w:val="24"/>
                <w:szCs w:val="24"/>
              </w:rPr>
              <w:t>учащихся 5-9</w:t>
            </w:r>
            <w:r w:rsidRPr="00B13B6D">
              <w:rPr>
                <w:rFonts w:ascii="Times New Roman" w:hAnsi="Times New Roman" w:cs="Times New Roman"/>
                <w:sz w:val="24"/>
                <w:szCs w:val="24"/>
              </w:rPr>
              <w:t xml:space="preserve"> кл. Выполнение норм контрольных, лабор.  работ.</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тетрадей.</w:t>
            </w:r>
          </w:p>
        </w:tc>
      </w:tr>
      <w:tr w:rsidR="004D7E14" w:rsidRPr="00B13B6D" w:rsidTr="00874BE3">
        <w:trPr>
          <w:trHeight w:val="2549"/>
        </w:trPr>
        <w:tc>
          <w:tcPr>
            <w:tcW w:w="184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VI.   Контроль и анализ деятельности по созданию благоприятных условий труда и обучения. </w:t>
            </w: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преподавания вопросов пожарной безопасности, личной безопасности, правил поведения в общественных местах и др. в рамках преподавания ОБЖ, ОВС.</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Фронтальный.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ФЕВРАЛЬ</w:t>
            </w:r>
          </w:p>
        </w:tc>
      </w:tr>
      <w:tr w:rsidR="0041195A" w:rsidRPr="00B13B6D" w:rsidTr="00874BE3">
        <w:tc>
          <w:tcPr>
            <w:tcW w:w="1843" w:type="dxa"/>
            <w:vMerge w:val="restart"/>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w:t>
            </w:r>
            <w:r w:rsidR="0041195A" w:rsidRPr="00B13B6D">
              <w:rPr>
                <w:rFonts w:ascii="Times New Roman" w:hAnsi="Times New Roman" w:cs="Times New Roman"/>
                <w:sz w:val="24"/>
                <w:szCs w:val="24"/>
              </w:rPr>
              <w:t>. Контроль и анализ сформированности общеучебных компетенций.</w:t>
            </w:r>
          </w:p>
        </w:tc>
        <w:tc>
          <w:tcPr>
            <w:tcW w:w="1701"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Метапредметные результаты освоения основной образовательной программы.</w:t>
            </w:r>
          </w:p>
        </w:tc>
        <w:tc>
          <w:tcPr>
            <w:tcW w:w="1418" w:type="dxa"/>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p>
        </w:tc>
      </w:tr>
      <w:tr w:rsidR="004D7E14" w:rsidRPr="00B13B6D" w:rsidTr="00874BE3">
        <w:trPr>
          <w:trHeight w:val="160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Способность аргументировать свое мнение и оформлять его в письменных высказываниях.</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Характеристика литературного героя.</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классы.  Освоение программного материала.</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Знание наизусть программных произведений.</w:t>
            </w:r>
          </w:p>
        </w:tc>
      </w:tr>
      <w:tr w:rsidR="004D7E14" w:rsidRPr="00B13B6D" w:rsidTr="00874BE3">
        <w:trPr>
          <w:trHeight w:val="2222"/>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Развитие  умений работать с учебным математическим текстом (анализировать, извлекать информацию), проводить доказательства математических утверждений.</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Контрольная работа.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III.Контроль и анализ сформирован ности поведенческих компетенций обучающихся.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деятельности кл. руководителей  по подготовке к итоговой аттестации обучающихся.</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классных р</w:t>
            </w:r>
            <w:r w:rsidR="004D7E14" w:rsidRPr="00B13B6D">
              <w:rPr>
                <w:rFonts w:ascii="Times New Roman" w:hAnsi="Times New Roman" w:cs="Times New Roman"/>
                <w:sz w:val="24"/>
                <w:szCs w:val="24"/>
              </w:rPr>
              <w:t xml:space="preserve">уководителей с родителями 9 </w:t>
            </w:r>
            <w:r w:rsidRPr="00B13B6D">
              <w:rPr>
                <w:rFonts w:ascii="Times New Roman" w:hAnsi="Times New Roman" w:cs="Times New Roman"/>
                <w:sz w:val="24"/>
                <w:szCs w:val="24"/>
              </w:rPr>
              <w:t xml:space="preserve"> кл по вопросу итоговой аттестации учащихся.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Изучение сформированности ценностных ориентиров обучающихся.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w:t>
            </w:r>
            <w:r w:rsidR="004D7E14" w:rsidRPr="00B13B6D">
              <w:rPr>
                <w:rFonts w:ascii="Times New Roman" w:hAnsi="Times New Roman" w:cs="Times New Roman"/>
                <w:sz w:val="24"/>
                <w:szCs w:val="24"/>
              </w:rPr>
              <w:t>нализ отношений обучающихся 8-9</w:t>
            </w:r>
            <w:r w:rsidRPr="00B13B6D">
              <w:rPr>
                <w:rFonts w:ascii="Times New Roman" w:hAnsi="Times New Roman" w:cs="Times New Roman"/>
                <w:sz w:val="24"/>
                <w:szCs w:val="24"/>
              </w:rPr>
              <w:t xml:space="preserve"> классов к социально значимым нормам и ценностям.</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Анкетирование. </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Анализ системы работы по профилактике </w:t>
            </w:r>
            <w:r w:rsidRPr="00B13B6D">
              <w:rPr>
                <w:rFonts w:ascii="Times New Roman" w:hAnsi="Times New Roman" w:cs="Times New Roman"/>
                <w:sz w:val="24"/>
                <w:szCs w:val="24"/>
              </w:rPr>
              <w:lastRenderedPageBreak/>
              <w:t>безнадзорности и беспризорности обучающихся.</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Выделение системы в профилактической работе </w:t>
            </w:r>
            <w:r w:rsidRPr="00B13B6D">
              <w:rPr>
                <w:rFonts w:ascii="Times New Roman" w:hAnsi="Times New Roman" w:cs="Times New Roman"/>
                <w:sz w:val="24"/>
                <w:szCs w:val="24"/>
              </w:rPr>
              <w:lastRenderedPageBreak/>
              <w:t xml:space="preserve">классных руководителей по вопросу безнадзорности.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Фронтальный контроль.</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Собеседование, изучение документации.</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Освоение обучения по индивидуальным учебным планам.</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Образовательный процесс по ИМР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Анкетирование.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работы по повышению квалификации педагогов.</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Учет и перспективная программа повышения квалификации педагогов.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Отчет.</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журналов по ТБ, ПБ, АТО.</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Общешкольные и классные журналы инст</w:t>
            </w:r>
            <w:r w:rsidR="004D7E14" w:rsidRPr="00B13B6D">
              <w:rPr>
                <w:rFonts w:ascii="Times New Roman" w:hAnsi="Times New Roman" w:cs="Times New Roman"/>
                <w:sz w:val="24"/>
                <w:szCs w:val="24"/>
              </w:rPr>
              <w:t>р</w:t>
            </w:r>
            <w:r w:rsidRPr="00B13B6D">
              <w:rPr>
                <w:rFonts w:ascii="Times New Roman" w:hAnsi="Times New Roman" w:cs="Times New Roman"/>
                <w:sz w:val="24"/>
                <w:szCs w:val="24"/>
              </w:rPr>
              <w:t>уктажей по ОТ, ПБ, АТБ.</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учащимися.</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деятельности учителей иностранных языков по вопросам соблюдения единого орфографического режима учащимися.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проверка документации.</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VI. Контроль и анализ деятельности по созданию благоприятных условий труда и обучения.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проведения инструктажа по ТБ учителями физкультуры и осуществление контроля их исполнения.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Фронтальный.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исполнения инструкции об охране школы.</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работы охранной службы.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VII.Контроль реализации программ экспериментальной, инновационной деятельности.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проектов Инновационной программы-2.</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программы.</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МАРТ</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учащихся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совместной деятельности семьи и школы по обеспечению качества образования.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родителями.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планов, протоколов.</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посещаемости уроков обучающимися.</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Пропуск уроков по болезни.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Посещаемость учебных занятий.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Рейды.</w:t>
            </w:r>
          </w:p>
        </w:tc>
      </w:tr>
      <w:tr w:rsidR="004D7E14" w:rsidRPr="00B13B6D" w:rsidTr="00874BE3">
        <w:trPr>
          <w:trHeight w:val="3174"/>
        </w:trPr>
        <w:tc>
          <w:tcPr>
            <w:tcW w:w="1843" w:type="dxa"/>
            <w:vMerge w:val="restart"/>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II. Контроль и анализ сформированности общеучебных компетенций.</w:t>
            </w:r>
          </w:p>
        </w:tc>
        <w:tc>
          <w:tcPr>
            <w:tcW w:w="1701" w:type="dxa"/>
            <w:vMerge w:val="restart"/>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7 классы. 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w:t>
            </w:r>
          </w:p>
        </w:tc>
        <w:tc>
          <w:tcPr>
            <w:tcW w:w="1853" w:type="dxa"/>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Презентации, рефераты, анкетирование по предметам исторического цикла.</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7 классы.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в ходе посещения уроков.</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основными нормами литературного языка.</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заданиям А и В.</w:t>
            </w:r>
          </w:p>
        </w:tc>
      </w:tr>
      <w:tr w:rsidR="004D7E14" w:rsidRPr="00B13B6D" w:rsidTr="00874BE3">
        <w:trPr>
          <w:trHeight w:val="1944"/>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системой функциональных понятий, умение использовать знания для решения различных математических задач.</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математике.</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D7E14" w:rsidRPr="00B13B6D" w:rsidTr="00874BE3">
        <w:trPr>
          <w:trHeight w:val="2549"/>
        </w:trPr>
        <w:tc>
          <w:tcPr>
            <w:tcW w:w="184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 Контроль и анализ сформированности поведенческих компетенций обучающихся. </w:t>
            </w: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работы по предупреждению противоправных поступков среди обучающихся.</w:t>
            </w:r>
          </w:p>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Оценка  результативности совместной деятельности кл. руководителей, соцпедагога и психологов с учащимися, склонными к правонарушениям.</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 документации.</w:t>
            </w:r>
          </w:p>
          <w:p w:rsidR="004D7E14" w:rsidRPr="00B13B6D" w:rsidRDefault="004D7E14" w:rsidP="006C3BC7">
            <w:pPr>
              <w:spacing w:after="0"/>
              <w:rPr>
                <w:rFonts w:ascii="Times New Roman" w:hAnsi="Times New Roman" w:cs="Times New Roman"/>
                <w:sz w:val="24"/>
                <w:szCs w:val="24"/>
              </w:rPr>
            </w:pP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педагогов по реализации Концепции поддержки и развития чтения.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Календарно-тематические планы, классные журналы, посещение уроков.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аттестуемыми учителями.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Анализ деятельности учителей и педагогов, желающих повысить квалиф. категорию в следующем учебном году.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Предметно-обобщ. Наблюдение, собеседование, </w:t>
            </w:r>
            <w:r w:rsidRPr="00B13B6D">
              <w:rPr>
                <w:rFonts w:ascii="Times New Roman" w:hAnsi="Times New Roman" w:cs="Times New Roman"/>
                <w:sz w:val="24"/>
                <w:szCs w:val="24"/>
              </w:rPr>
              <w:lastRenderedPageBreak/>
              <w:t>анализ.</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объективности выставления четвертных оценок. Соблюдение единого орфографического режима при заполнении кл. журналов, соответствие планированию.</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D7E14" w:rsidRPr="00B13B6D" w:rsidTr="00874BE3">
        <w:trPr>
          <w:trHeight w:val="158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журналов дополнительных занятий (спецкурсов, секций, студий, индивидуальных занятий).</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своевременного учета посещаемости занятий, соответствия планированию.</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учащимися.</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соблюдения единых требований  к письменной речи учителями естественного цикла по вопросам соблюдения единого орфограф. режима, проведения письменных работ и проверки тетрадей.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АПРЕЛЬ</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на получение общего среднего образования.</w:t>
            </w:r>
          </w:p>
        </w:tc>
        <w:tc>
          <w:tcPr>
            <w:tcW w:w="3119" w:type="dxa"/>
            <w:gridSpan w:val="2"/>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образования по ИМР.</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программы, классные журналы, результаты тестирований (контрольных работ).</w:t>
            </w: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D7E14" w:rsidRPr="00B13B6D" w:rsidTr="00874BE3">
        <w:trPr>
          <w:trHeight w:val="1289"/>
        </w:trPr>
        <w:tc>
          <w:tcPr>
            <w:tcW w:w="1843"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II. Контроль и анализ сформированности общеучебных компетенций.</w:t>
            </w:r>
          </w:p>
        </w:tc>
        <w:tc>
          <w:tcPr>
            <w:tcW w:w="1701"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основными нормами литературного языка.</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Сжатое изложение.</w:t>
            </w:r>
          </w:p>
        </w:tc>
      </w:tr>
      <w:tr w:rsidR="004D7E14" w:rsidRPr="00B13B6D" w:rsidTr="00874BE3">
        <w:trPr>
          <w:trHeight w:val="161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системой функциональных понятий, умение использовать знания для решения различных математических задач.</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математике.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 Контроль и анализ сформированности поведенческих компетенций обучающихся.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br w:type="page"/>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деятельности классных руководителей  по работе с классным коллективом.</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уровня сознательной дисциплины по  классам, выявление положительного опыта.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сотрудничества ОУ с детскими внешкольными заведениями и учреждениями культуры.</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Оценка результативности сотрудничества школы с детскими внешкольными заведениями и учреждениями </w:t>
            </w:r>
            <w:r w:rsidRPr="00B13B6D">
              <w:rPr>
                <w:rFonts w:ascii="Times New Roman" w:hAnsi="Times New Roman" w:cs="Times New Roman"/>
                <w:sz w:val="24"/>
                <w:szCs w:val="24"/>
              </w:rPr>
              <w:lastRenderedPageBreak/>
              <w:t>культуры за год.</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Анкетирование, анализ </w:t>
            </w:r>
            <w:r w:rsidRPr="00B13B6D">
              <w:rPr>
                <w:rFonts w:ascii="Times New Roman" w:hAnsi="Times New Roman" w:cs="Times New Roman"/>
                <w:sz w:val="24"/>
                <w:szCs w:val="24"/>
              </w:rPr>
              <w:lastRenderedPageBreak/>
              <w:t>фактических сведений.</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научно-методических кафедр по самообразовательной работе учителей.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Общественный смотр работы научно-методических кафедр.</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 Собеседование, изучение документации, анализ.</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своевременного учета посещаемости, наполняемости оценок, отражения в журнале контрольных и практич.работ.</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D7E14" w:rsidRPr="00B13B6D" w:rsidTr="00874BE3">
        <w:trPr>
          <w:trHeight w:val="159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за тематическими - календарными планами, программами.</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прохождения программы, коррекция календарно-тематических планов.</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VI. Контроль и анализ деятельности по созданию благоприятных условий труда и обучения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Санитарно-гигиенический режим, техника безопасности. Контроль мероприятий месячника ППО.</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проведения инструктажа по ТБ учителями ОИВТ,  физкультуры  и трудового обучения и осуществления контроля его исполнения на уроках и внеклассных мероприятиях. Инструктажи по ППО, практические тренировки.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состояния здоровьесберегающей деятельности.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Часы здоровья в НШ, лектории медиков для обучающихся, проектная деятельность.</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Домашнее задание, посещаемость занятий, норма учебной нагрузки.</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дозировки домашнего задания в период подготовки к ито</w:t>
            </w:r>
            <w:r w:rsidR="004D7E14" w:rsidRPr="00B13B6D">
              <w:rPr>
                <w:rFonts w:ascii="Times New Roman" w:hAnsi="Times New Roman" w:cs="Times New Roman"/>
                <w:sz w:val="24"/>
                <w:szCs w:val="24"/>
              </w:rPr>
              <w:t>говой аттестации учащихся 9  класса</w:t>
            </w:r>
            <w:r w:rsidRPr="00B13B6D">
              <w:rPr>
                <w:rFonts w:ascii="Times New Roman" w:hAnsi="Times New Roman" w:cs="Times New Roman"/>
                <w:sz w:val="24"/>
                <w:szCs w:val="24"/>
              </w:rPr>
              <w:t>.</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МАЙ</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учащихся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повторения и подготовительной работы к итоговому контролю, создание условий для успешного завершения учебного года и перевода в следующий класс.</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программы, классные журналы, результаты тестирований (контрольных работ).</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D7E14" w:rsidRPr="00B13B6D" w:rsidTr="00874BE3">
        <w:trPr>
          <w:trHeight w:val="985"/>
        </w:trPr>
        <w:tc>
          <w:tcPr>
            <w:tcW w:w="1843"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II. Контроль и анализ сформированности общеучебных компетенций</w:t>
            </w:r>
          </w:p>
        </w:tc>
        <w:tc>
          <w:tcPr>
            <w:tcW w:w="1701"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5-8 классы. Освоение программного материала по русскому языку.</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Контрольный тест.</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5-8 классы. Освоение программного материала по математике.</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Контрольная работа.</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5-9 классы. Освоение программного материала по естественнонаучным дисциплинам.</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Контрольные тесты.</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7-9 классы. Освоение программного материала по физике.</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Контрольная работа.</w:t>
            </w:r>
          </w:p>
        </w:tc>
      </w:tr>
      <w:tr w:rsidR="004D7E14" w:rsidRPr="00B13B6D" w:rsidTr="00874BE3">
        <w:trPr>
          <w:trHeight w:val="902"/>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5-9 классы. Прохождение программного материала по предметам.</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журналы, КТП.</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III. Контроль и анализ сформированности поведенческих компетенций обучающихся.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Публичный отчет классных руководителей о состоянии воспитательной работы в классных коллективах.</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Выявление классов с наиболее высоким и наиболее низким  уровнем воспитанности, анализ причин, перспективное планирование работы по данному направлению.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Фронтальный. 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Анкетирование, анализ фактических сведений.</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IV.Контроль и анализ деятельности по повышению профессио-нальных компетенций педработн.</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НМК по освоению проектных методов обучения, развитию исследовательских умений школьников.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участия школьников в исследовательской деятельности. Отк</w:t>
            </w:r>
            <w:r w:rsidR="004D7E14" w:rsidRPr="00B13B6D">
              <w:rPr>
                <w:rFonts w:ascii="Times New Roman" w:hAnsi="Times New Roman" w:cs="Times New Roman"/>
                <w:sz w:val="24"/>
                <w:szCs w:val="24"/>
              </w:rPr>
              <w:t>р</w:t>
            </w:r>
            <w:r w:rsidRPr="00B13B6D">
              <w:rPr>
                <w:rFonts w:ascii="Times New Roman" w:hAnsi="Times New Roman" w:cs="Times New Roman"/>
                <w:sz w:val="24"/>
                <w:szCs w:val="24"/>
              </w:rPr>
              <w:t>ытые уроки по проектным технологиям.</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Тематический. Изучение фактических данных. </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объективности выставления годовых оценок, соответствие планированию, отражение в журнале контр и практич. работ, соблюдение единых требований.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учащихся.</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соблюдения норм оценок и видов письменных работ.</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VI. Контроль и анализ деятельности по созданию </w:t>
            </w:r>
            <w:r w:rsidRPr="00B13B6D">
              <w:rPr>
                <w:rFonts w:ascii="Times New Roman" w:hAnsi="Times New Roman" w:cs="Times New Roman"/>
                <w:sz w:val="24"/>
                <w:szCs w:val="24"/>
              </w:rPr>
              <w:lastRenderedPageBreak/>
              <w:t>благоприятных условий труда и обучения.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 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Проверка соблюдения учителями требований к воздушно-тепловому режиму (проветривание учебных </w:t>
            </w:r>
            <w:r w:rsidRPr="00B13B6D">
              <w:rPr>
                <w:rFonts w:ascii="Times New Roman" w:hAnsi="Times New Roman" w:cs="Times New Roman"/>
                <w:sz w:val="24"/>
                <w:szCs w:val="24"/>
              </w:rPr>
              <w:lastRenderedPageBreak/>
              <w:t>помещений).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Домашнее задание, посещаемость занятий, норма учебной нагрузки.</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посещаемости занятий за год, причин пропусков, методов и форм работы по устранению беспричинных пропусков.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 данных.</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VII. Контроль реализации программ экспериментальной, инновационной деятельности.</w:t>
            </w:r>
          </w:p>
        </w:tc>
        <w:tc>
          <w:tcPr>
            <w:tcW w:w="3119" w:type="dxa"/>
            <w:gridSpan w:val="2"/>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хода эксперимента (5-9</w:t>
            </w:r>
            <w:r w:rsidR="0041195A" w:rsidRPr="00B13B6D">
              <w:rPr>
                <w:rFonts w:ascii="Times New Roman" w:hAnsi="Times New Roman" w:cs="Times New Roman"/>
                <w:sz w:val="24"/>
                <w:szCs w:val="24"/>
              </w:rPr>
              <w:t xml:space="preserve"> классы).</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промежуточного отчета по эксперименту.</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Творческий отчет.</w:t>
            </w:r>
          </w:p>
        </w:tc>
      </w:tr>
      <w:tr w:rsidR="004D7E14" w:rsidRPr="00B13B6D" w:rsidTr="00874BE3">
        <w:trPr>
          <w:trHeight w:val="645"/>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Анализ деятельности групп по переходу на ФГОС. </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Отчет руководителей групп.</w:t>
            </w:r>
          </w:p>
          <w:p w:rsidR="004D7E14" w:rsidRPr="00B13B6D" w:rsidRDefault="004D7E14" w:rsidP="006C3BC7">
            <w:pPr>
              <w:spacing w:after="0"/>
              <w:rPr>
                <w:rFonts w:ascii="Times New Roman" w:hAnsi="Times New Roman" w:cs="Times New Roman"/>
                <w:sz w:val="24"/>
                <w:szCs w:val="24"/>
              </w:rPr>
            </w:pP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Отчет. </w:t>
            </w: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b/>
          <w:bCs/>
          <w:sz w:val="24"/>
          <w:szCs w:val="24"/>
        </w:rPr>
      </w:pPr>
      <w:bookmarkStart w:id="117" w:name="_Toc406059004"/>
      <w:bookmarkStart w:id="118" w:name="_Toc409691657"/>
      <w:bookmarkStart w:id="119" w:name="_Toc410653981"/>
      <w:bookmarkStart w:id="120" w:name="_Toc414553167"/>
    </w:p>
    <w:p w:rsidR="00CC61D9" w:rsidRPr="00B13B6D" w:rsidRDefault="00874BE3"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lang w:val="en-US"/>
        </w:rPr>
        <w:br w:type="page"/>
      </w:r>
      <w:r w:rsidR="00CC61D9" w:rsidRPr="00B13B6D">
        <w:rPr>
          <w:rFonts w:ascii="Times New Roman" w:hAnsi="Times New Roman" w:cs="Times New Roman"/>
          <w:b/>
          <w:bCs/>
          <w:sz w:val="24"/>
          <w:szCs w:val="24"/>
          <w:lang w:val="en-US"/>
        </w:rPr>
        <w:lastRenderedPageBreak/>
        <w:t>II</w:t>
      </w:r>
      <w:r w:rsidR="00CC61D9" w:rsidRPr="00B13B6D">
        <w:rPr>
          <w:rFonts w:ascii="Times New Roman" w:hAnsi="Times New Roman" w:cs="Times New Roman"/>
          <w:b/>
          <w:bCs/>
          <w:sz w:val="24"/>
          <w:szCs w:val="24"/>
        </w:rPr>
        <w:t>. СОДЕРЖАТЕЛЬНЫЙ РАЗДЕЛ</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17"/>
      <w:bookmarkEnd w:id="118"/>
      <w:bookmarkEnd w:id="119"/>
      <w:bookmarkEnd w:id="120"/>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Содержательный раздел определяет общее содержание начального общего, основного общего и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программы формирования и развития универсальных учебных действий на ступенях начального общего, основного общего, среднего общего образования, включающие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программы отдельных учебных предметов, курсов на ступенях обучения;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требования к результатам освоения основной образовательной программы на базовом и углубленном уровнях по предмета: русский язык и литература, английский язык, история, обществознание, информатика.</w:t>
      </w:r>
    </w:p>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ПРОГРАММА</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РАЗВИТИЯ УНИВЕРСАЛЬНЫХ УЧЕБНЫХ ДЕЙСТВИЙ</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на ступени</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ОСНОВНОГО ОБЩЕГО ОБРАЗОВАНИЯ</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развития универсальных учебных действий (УУД) в основной школе определяет: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связь универсальных учебных действий с содержанием учебных предметов;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условия развития УУД;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CC61D9" w:rsidRPr="00B13B6D" w:rsidRDefault="00CC61D9" w:rsidP="006C3BC7">
      <w:pPr>
        <w:spacing w:after="0"/>
        <w:ind w:firstLine="709"/>
        <w:jc w:val="both"/>
        <w:rPr>
          <w:rFonts w:ascii="Times New Roman" w:hAnsi="Times New Roman" w:cs="Times New Roman"/>
          <w:sz w:val="24"/>
          <w:szCs w:val="24"/>
        </w:rPr>
      </w:pPr>
      <w:bookmarkStart w:id="121" w:name="bookmark179"/>
      <w:r w:rsidRPr="00B13B6D">
        <w:rPr>
          <w:rFonts w:ascii="Times New Roman" w:hAnsi="Times New Roman" w:cs="Times New Roman"/>
          <w:sz w:val="24"/>
          <w:szCs w:val="24"/>
        </w:rPr>
        <w:t>Планируемые результаты усвоения обучающимися универсальных учебных действий</w:t>
      </w:r>
      <w:bookmarkEnd w:id="12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CC61D9" w:rsidRPr="00B13B6D" w:rsidRDefault="00CC61D9" w:rsidP="006C3BC7">
      <w:pPr>
        <w:spacing w:after="0"/>
        <w:ind w:firstLine="709"/>
        <w:jc w:val="both"/>
        <w:rPr>
          <w:rFonts w:ascii="Times New Roman" w:hAnsi="Times New Roman" w:cs="Times New Roman"/>
          <w:sz w:val="24"/>
          <w:szCs w:val="24"/>
        </w:rPr>
      </w:pPr>
      <w:bookmarkStart w:id="122" w:name="bookmark1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развития универсальных учебных действий</w:t>
      </w:r>
      <w:bookmarkEnd w:id="12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развития личности за счёт формирования навыков культуры общения;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эффективного инструмента контроля и коррекции результатов учебной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ситуация-тренинг – прототип стандартной или другой ситуации (тренинг возможно проводить как по описанию ситуации, так и по её решению).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Личностные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личностное самоопределение;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развитие Я-концепции;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смыслообразование;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мотивацию;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нравственно-этическое оценивание.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Коммуникативные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учёт позиции партнёра;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организацию и осуществление сотрудничества;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передачу информации и отображение предметного содержания;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тренинги коммуникативных навыков;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ролевые игры;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групповые игры.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Познавательные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и проекты на выстраивание стратегии поиска решения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и проекты на сериацию, сравнение, оценивание;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и проекты на проведение эмпирического исследования;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и проекты на проведение теоретического исследования;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на смысловое чтение.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Регулятивные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планирование;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рефлексию;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ориентировку в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прогнозирование;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целеполагание;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оценивание;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принятие решения;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самоконтроль;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коррекцию.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w:t>
      </w:r>
      <w:r w:rsidRPr="00B13B6D">
        <w:rPr>
          <w:rFonts w:ascii="Times New Roman" w:hAnsi="Times New Roman" w:cs="Times New Roman"/>
          <w:sz w:val="24"/>
          <w:szCs w:val="24"/>
        </w:rPr>
        <w:lastRenderedPageBreak/>
        <w:t>предвари-тельного наброска, черновой и окончательной версий, обсуждение и презентацию.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 учителя;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Учебно-исследовательская и проектная деятельность имеют как общие, так и специфические черты.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 общим характеристикам следует отнести: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 значимые цели и задачи учебно-исследовательской и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Специфические черты (различия) проектной и учебно-исследовательской деятельности</w:t>
      </w:r>
    </w:p>
    <w:p w:rsidR="00CC61D9" w:rsidRPr="00B13B6D" w:rsidRDefault="00CC61D9" w:rsidP="006C3BC7">
      <w:pPr>
        <w:spacing w:after="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gridCol w:w="4926"/>
      </w:tblGrid>
      <w:tr w:rsidR="00CC61D9" w:rsidRPr="00B13B6D">
        <w:tc>
          <w:tcPr>
            <w:tcW w:w="4784" w:type="dxa"/>
          </w:tcPr>
          <w:p w:rsidR="00CC61D9" w:rsidRPr="00B13B6D" w:rsidRDefault="00CC61D9" w:rsidP="006C3BC7">
            <w:pPr>
              <w:spacing w:after="0"/>
              <w:jc w:val="center"/>
              <w:rPr>
                <w:rFonts w:ascii="Times New Roman" w:hAnsi="Times New Roman" w:cs="Times New Roman"/>
                <w:b/>
                <w:bCs/>
                <w:i/>
                <w:iCs/>
                <w:sz w:val="24"/>
                <w:szCs w:val="24"/>
              </w:rPr>
            </w:pPr>
            <w:r w:rsidRPr="00B13B6D">
              <w:rPr>
                <w:rFonts w:ascii="Times New Roman" w:hAnsi="Times New Roman" w:cs="Times New Roman"/>
                <w:b/>
                <w:bCs/>
                <w:i/>
                <w:iCs/>
                <w:sz w:val="24"/>
                <w:szCs w:val="24"/>
              </w:rPr>
              <w:t>Проектная деятельность</w:t>
            </w:r>
          </w:p>
        </w:tc>
        <w:tc>
          <w:tcPr>
            <w:tcW w:w="4963" w:type="dxa"/>
          </w:tcPr>
          <w:p w:rsidR="00CC61D9" w:rsidRPr="00B13B6D" w:rsidRDefault="00CC61D9" w:rsidP="006C3BC7">
            <w:pPr>
              <w:spacing w:after="0"/>
              <w:jc w:val="center"/>
              <w:rPr>
                <w:rFonts w:ascii="Times New Roman" w:hAnsi="Times New Roman" w:cs="Times New Roman"/>
                <w:b/>
                <w:bCs/>
                <w:i/>
                <w:iCs/>
                <w:sz w:val="24"/>
                <w:szCs w:val="24"/>
              </w:rPr>
            </w:pPr>
            <w:r w:rsidRPr="00B13B6D">
              <w:rPr>
                <w:rFonts w:ascii="Times New Roman" w:hAnsi="Times New Roman" w:cs="Times New Roman"/>
                <w:b/>
                <w:bCs/>
                <w:i/>
                <w:iCs/>
                <w:sz w:val="24"/>
                <w:szCs w:val="24"/>
              </w:rPr>
              <w:t>Учебно-исследовательская деятельность</w:t>
            </w:r>
          </w:p>
        </w:tc>
      </w:tr>
      <w:tr w:rsidR="00CC61D9" w:rsidRPr="00B13B6D">
        <w:tc>
          <w:tcPr>
            <w:tcW w:w="478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6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C61D9" w:rsidRPr="00B13B6D">
        <w:tc>
          <w:tcPr>
            <w:tcW w:w="478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6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длительности (продолжительности) проекта: от проекта-урока до многолетнего проекта;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оказывать поддержку и содействие тем, от кого зависит достижение цели;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обеспечивать бесконфликтную совместную работу в группе;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устанавливать с партнёрами отношения взаимопонимания;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проводить эффективные групповые обсуждения;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обеспечивать обмен знаниями между членами группы для принятия эффективных совместных решений;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чётко формулировать цели группы и позволять её участникам проявлять инициативу для достижения этих целей;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адекватно реагировать на нужды других.</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постановка проблемы и аргументирование её актуальности;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формулировка гипотезы исследования и раскрытие замысла – сущности будущей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планирование исследовательских работ и выбор необходимого инстру-ментария;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урок-исследование, урок-лаборатория, урок-творческий отчёт, урок изобретательства, урок «Удивительное рядом», урок-рассказ об учёных, урок-защита </w:t>
      </w:r>
      <w:r w:rsidRPr="00B13B6D">
        <w:rPr>
          <w:rFonts w:ascii="Times New Roman" w:hAnsi="Times New Roman" w:cs="Times New Roman"/>
          <w:sz w:val="24"/>
          <w:szCs w:val="24"/>
        </w:rPr>
        <w:lastRenderedPageBreak/>
        <w:t>исследовательских проектов, урок-экспертиза, урок «Патент на открытие», урок открытых мыслей;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исследовательская практика обучающихся;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При этом необходимо соблюдать ряд условий: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для выполнения проекта должны быть все условия – информационные ресурсы, мастерские, клубы, школьные научные общества;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C61D9" w:rsidRPr="00B13B6D" w:rsidRDefault="00CC61D9" w:rsidP="006C3BC7">
      <w:pPr>
        <w:spacing w:after="0"/>
        <w:ind w:firstLine="851"/>
        <w:jc w:val="both"/>
        <w:rPr>
          <w:rFonts w:ascii="Times New Roman" w:hAnsi="Times New Roman" w:cs="Times New Roman"/>
          <w:sz w:val="24"/>
          <w:szCs w:val="24"/>
        </w:rPr>
      </w:pPr>
      <w:bookmarkStart w:id="123" w:name="bookmark181"/>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Условия и средства формирования универсальных учебных действий</w:t>
      </w:r>
      <w:bookmarkEnd w:id="123"/>
    </w:p>
    <w:p w:rsidR="00CC61D9" w:rsidRPr="00B13B6D" w:rsidRDefault="00CC61D9" w:rsidP="006C3BC7">
      <w:pPr>
        <w:spacing w:after="0"/>
        <w:ind w:firstLine="851"/>
        <w:jc w:val="both"/>
        <w:rPr>
          <w:rFonts w:ascii="Times New Roman" w:hAnsi="Times New Roman" w:cs="Times New Roman"/>
          <w:sz w:val="24"/>
          <w:szCs w:val="24"/>
        </w:rPr>
      </w:pPr>
      <w:bookmarkStart w:id="124" w:name="bookmark182"/>
      <w:r w:rsidRPr="00B13B6D">
        <w:rPr>
          <w:rFonts w:ascii="Times New Roman" w:hAnsi="Times New Roman" w:cs="Times New Roman"/>
          <w:sz w:val="24"/>
          <w:szCs w:val="24"/>
        </w:rPr>
        <w:t>Учебное сотрудничество</w:t>
      </w:r>
      <w:bookmarkEnd w:id="124"/>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коммуникацию (общение), обеспечивающую реализацию процессов распределения, обмена и взаимопонимания;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рефлексию, обеспечивающую преодоление ограничений собственного действия относительно общей схемы деятельности.</w:t>
      </w:r>
    </w:p>
    <w:p w:rsidR="00CC61D9" w:rsidRPr="00B13B6D" w:rsidRDefault="00CC61D9" w:rsidP="006C3BC7">
      <w:pPr>
        <w:spacing w:after="0"/>
        <w:ind w:firstLine="851"/>
        <w:jc w:val="both"/>
        <w:rPr>
          <w:rFonts w:ascii="Times New Roman" w:hAnsi="Times New Roman" w:cs="Times New Roman"/>
          <w:sz w:val="24"/>
          <w:szCs w:val="24"/>
        </w:rPr>
      </w:pPr>
      <w:bookmarkStart w:id="125" w:name="bookmark183"/>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Совместная деятельность</w:t>
      </w:r>
      <w:bookmarkEnd w:id="125"/>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Цели организации работы в группе: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создание учебной мотивации;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пробуждение в учениках познавательного интереса;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развитие стремления к успеху и одобрению;</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снятие неуверенности в себе, боязни сделать ошибку и получить за это порицание;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развитие способности к самостоятельной оценке своей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формирование умения общаться и взаимодействовать с другими обучающимися.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Можно выделить три принципа организации совместной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1) принцип индивидуальных вкладов;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3) принцип содержательного распределения действий, при котором за обучающимися закреплены определённые модели действий.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Роли обучающихся при работе в группе могут распределяться по-разному:</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все роли заранее распределены учителем;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участники группы сами выбирают себе роли.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качестве вариантов работы парами можно назвать следующие: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CC61D9" w:rsidRPr="00B13B6D" w:rsidRDefault="00CC61D9" w:rsidP="006C3BC7">
      <w:pPr>
        <w:spacing w:after="0"/>
        <w:ind w:firstLine="851"/>
        <w:jc w:val="both"/>
        <w:rPr>
          <w:rFonts w:ascii="Times New Roman" w:hAnsi="Times New Roman" w:cs="Times New Roman"/>
          <w:sz w:val="24"/>
          <w:szCs w:val="24"/>
        </w:rPr>
      </w:pPr>
      <w:bookmarkStart w:id="126" w:name="bookmark184"/>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Разновозрастное сотрудничество</w:t>
      </w:r>
      <w:bookmarkEnd w:id="126"/>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C61D9" w:rsidRPr="00B13B6D" w:rsidRDefault="00CC61D9" w:rsidP="006C3BC7">
      <w:pPr>
        <w:spacing w:after="0"/>
        <w:ind w:firstLine="851"/>
        <w:jc w:val="both"/>
        <w:rPr>
          <w:rFonts w:ascii="Times New Roman" w:hAnsi="Times New Roman" w:cs="Times New Roman"/>
          <w:sz w:val="24"/>
          <w:szCs w:val="24"/>
        </w:rPr>
      </w:pPr>
      <w:bookmarkStart w:id="127" w:name="bookmark185"/>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Проектная деятельность обучающихся как форма сотрудничества</w:t>
      </w:r>
      <w:bookmarkEnd w:id="127"/>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Целесообразно разделять разные типы ситуаций сотрудничества.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3. Ситуация взаимодействия со сверстниками без чёткого разделения функций.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C61D9" w:rsidRPr="00B13B6D" w:rsidRDefault="00CC61D9" w:rsidP="006C3BC7">
      <w:pPr>
        <w:spacing w:after="0"/>
        <w:ind w:firstLine="851"/>
        <w:jc w:val="both"/>
        <w:rPr>
          <w:rFonts w:ascii="Times New Roman" w:hAnsi="Times New Roman" w:cs="Times New Roman"/>
          <w:sz w:val="24"/>
          <w:szCs w:val="24"/>
        </w:rPr>
      </w:pPr>
      <w:bookmarkStart w:id="128" w:name="bookmark186"/>
      <w:r w:rsidRPr="00B13B6D">
        <w:rPr>
          <w:rFonts w:ascii="Times New Roman" w:hAnsi="Times New Roman" w:cs="Times New Roman"/>
          <w:sz w:val="24"/>
          <w:szCs w:val="24"/>
        </w:rPr>
        <w:t>Дискуссия</w:t>
      </w:r>
      <w:bookmarkEnd w:id="128"/>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Выделяются следующие функции письменной дискуссии: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C61D9" w:rsidRPr="00B13B6D" w:rsidRDefault="00CC61D9" w:rsidP="006C3BC7">
      <w:pPr>
        <w:spacing w:after="0"/>
        <w:ind w:firstLine="851"/>
        <w:jc w:val="both"/>
        <w:rPr>
          <w:rFonts w:ascii="Times New Roman" w:hAnsi="Times New Roman" w:cs="Times New Roman"/>
          <w:sz w:val="24"/>
          <w:szCs w:val="24"/>
        </w:rPr>
      </w:pPr>
      <w:bookmarkStart w:id="129" w:name="bookmark187"/>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Тренинги</w:t>
      </w:r>
      <w:bookmarkEnd w:id="129"/>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навыки взаимодействия в группе;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 группе;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невербальные навыки общения;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навыки самопознания;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навыки восприятия и понимания других людей;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учиться познавать себя через восприятие другого;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получить представление о «неверных средствах общения»;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положительную самооценку;</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сформировать чувство уверенности в себе и осознание себя в новом качестве;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познакомить с понятием «конфликт»;</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определить особенности поведения в конфликтной ситуации;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обучить способам выхода из конфликтной ситуации;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отработать ситуации предотвращения конфликтов;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закрепить навыки поведения в конфликтной ситуации;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снизить уровень конфликтности подростков.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Групповая игра и другие виды совместной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w:t>
      </w:r>
      <w:r w:rsidRPr="00B13B6D">
        <w:rPr>
          <w:rFonts w:ascii="Times New Roman" w:hAnsi="Times New Roman" w:cs="Times New Roman"/>
          <w:sz w:val="24"/>
          <w:szCs w:val="24"/>
        </w:rPr>
        <w:lastRenderedPageBreak/>
        <w:t>межличностного общения. Через ролевое проигрывание успешно отрабатываются навыки культуры общения, усваиваются знания этикета.</w:t>
      </w:r>
    </w:p>
    <w:p w:rsidR="00CC61D9" w:rsidRPr="00B13B6D" w:rsidRDefault="00CC61D9" w:rsidP="006C3BC7">
      <w:pPr>
        <w:spacing w:after="0"/>
        <w:ind w:firstLine="851"/>
        <w:jc w:val="both"/>
        <w:rPr>
          <w:rFonts w:ascii="Times New Roman" w:hAnsi="Times New Roman" w:cs="Times New Roman"/>
          <w:sz w:val="24"/>
          <w:szCs w:val="24"/>
        </w:rPr>
      </w:pPr>
      <w:bookmarkStart w:id="130" w:name="bookmark188"/>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Общий приём доказательства</w:t>
      </w:r>
      <w:bookmarkEnd w:id="130"/>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анализ и воспроизведение готовых доказательств;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опровержение предложенных доказательств;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самостоятельный поиск, конструирование и осуществление доказательства.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учитель сам формулирует то или иное положение и предлагает обучающимся доказать его;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Любое доказательство включает:</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тезис – суждение (утверждение), истинность которого доказывается;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C61D9" w:rsidRPr="00B13B6D" w:rsidRDefault="00CC61D9" w:rsidP="006C3BC7">
      <w:pPr>
        <w:spacing w:after="0"/>
        <w:ind w:firstLine="851"/>
        <w:jc w:val="both"/>
        <w:rPr>
          <w:rFonts w:ascii="Times New Roman" w:hAnsi="Times New Roman" w:cs="Times New Roman"/>
          <w:sz w:val="24"/>
          <w:szCs w:val="24"/>
        </w:rPr>
      </w:pPr>
      <w:bookmarkStart w:id="131" w:name="bookmark189"/>
      <w:r w:rsidRPr="00B13B6D">
        <w:rPr>
          <w:rFonts w:ascii="Times New Roman" w:hAnsi="Times New Roman" w:cs="Times New Roman"/>
          <w:sz w:val="24"/>
          <w:szCs w:val="24"/>
        </w:rPr>
        <w:t>Рефлексия</w:t>
      </w:r>
      <w:bookmarkEnd w:id="131"/>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rsidRPr="00B13B6D">
        <w:rPr>
          <w:rFonts w:ascii="Times New Roman" w:hAnsi="Times New Roman" w:cs="Times New Roman"/>
          <w:sz w:val="24"/>
          <w:szCs w:val="24"/>
        </w:rPr>
        <w:lastRenderedPageBreak/>
        <w:t>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понимание цели учебной деятельности (чему я научился на уроке? каких целей добился? чему можно было научиться ещё?);</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Соответственно развитию рефлексии будет способствовать организация учебной деятельности, отвечающая следующим критериям: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постановка всякой новой задачи как задачи с недостающими данными;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анализ наличия способов и средств выполнения задачи;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оценка своей готовности к решению проблемы;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самостоятельный поиск недостающей информации в любом «хранилище» (учебнике, справочнике, книге, у учителя);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самостоятельное изобретение недостающего способа действия (практически это перевод учебной задачи в творческую).</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CC61D9" w:rsidRPr="00B13B6D" w:rsidRDefault="00CC61D9" w:rsidP="006C3BC7">
      <w:pPr>
        <w:spacing w:after="0"/>
        <w:ind w:firstLine="851"/>
        <w:jc w:val="both"/>
        <w:rPr>
          <w:rFonts w:ascii="Times New Roman" w:hAnsi="Times New Roman" w:cs="Times New Roman"/>
          <w:sz w:val="24"/>
          <w:szCs w:val="24"/>
        </w:rPr>
      </w:pPr>
      <w:bookmarkStart w:id="132" w:name="bookmark190"/>
      <w:r w:rsidRPr="00B13B6D">
        <w:rPr>
          <w:rFonts w:ascii="Times New Roman" w:hAnsi="Times New Roman" w:cs="Times New Roman"/>
          <w:sz w:val="24"/>
          <w:szCs w:val="24"/>
        </w:rPr>
        <w:t>Педагогическое общение</w:t>
      </w:r>
      <w:bookmarkEnd w:id="132"/>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CC61D9" w:rsidRPr="00B13B6D" w:rsidRDefault="00CC61D9" w:rsidP="006C3BC7">
      <w:pPr>
        <w:spacing w:after="0"/>
        <w:ind w:firstLine="851"/>
        <w:jc w:val="both"/>
        <w:rPr>
          <w:rFonts w:ascii="Times New Roman" w:hAnsi="Times New Roman" w:cs="Times New Roman"/>
          <w:sz w:val="24"/>
          <w:szCs w:val="24"/>
        </w:rPr>
      </w:pPr>
      <w:bookmarkStart w:id="133" w:name="bookmark191"/>
    </w:p>
    <w:p w:rsidR="00CC61D9" w:rsidRPr="00B13B6D" w:rsidRDefault="00874BE3" w:rsidP="00874BE3">
      <w:pPr>
        <w:spacing w:after="0"/>
        <w:ind w:firstLine="851"/>
        <w:jc w:val="center"/>
        <w:rPr>
          <w:rFonts w:ascii="Times New Roman" w:hAnsi="Times New Roman" w:cs="Times New Roman"/>
          <w:b/>
          <w:sz w:val="24"/>
          <w:szCs w:val="24"/>
        </w:rPr>
      </w:pPr>
      <w:r w:rsidRPr="00B13B6D">
        <w:rPr>
          <w:rFonts w:ascii="Times New Roman" w:hAnsi="Times New Roman" w:cs="Times New Roman"/>
          <w:b/>
          <w:sz w:val="24"/>
          <w:szCs w:val="24"/>
        </w:rPr>
        <w:t xml:space="preserve">2.2. </w:t>
      </w:r>
      <w:r w:rsidR="00CC61D9" w:rsidRPr="00B13B6D">
        <w:rPr>
          <w:rFonts w:ascii="Times New Roman" w:hAnsi="Times New Roman" w:cs="Times New Roman"/>
          <w:b/>
          <w:sz w:val="24"/>
          <w:szCs w:val="24"/>
        </w:rPr>
        <w:t>Программы отдельных учебных предметов, курсов</w:t>
      </w:r>
      <w:bookmarkEnd w:id="133"/>
    </w:p>
    <w:p w:rsidR="00CC61D9" w:rsidRPr="00B13B6D" w:rsidRDefault="00CC61D9" w:rsidP="00874BE3">
      <w:pPr>
        <w:spacing w:after="0"/>
        <w:ind w:firstLine="851"/>
        <w:jc w:val="center"/>
        <w:rPr>
          <w:rFonts w:ascii="Times New Roman" w:hAnsi="Times New Roman" w:cs="Times New Roman"/>
          <w:b/>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w:t>
      </w:r>
      <w:r w:rsidRPr="00B13B6D">
        <w:rPr>
          <w:rFonts w:ascii="Times New Roman" w:hAnsi="Times New Roman" w:cs="Times New Roman"/>
          <w:sz w:val="24"/>
          <w:szCs w:val="24"/>
        </w:rPr>
        <w:lastRenderedPageBreak/>
        <w:t>(полного) общего образования, перехода к профильному обучению, профессиональной ориентации и профессиональному образованию.</w:t>
      </w:r>
    </w:p>
    <w:p w:rsidR="00CC61D9" w:rsidRPr="00B13B6D" w:rsidRDefault="00CC61D9" w:rsidP="006C3BC7">
      <w:pPr>
        <w:spacing w:after="0"/>
        <w:ind w:firstLine="851"/>
        <w:jc w:val="both"/>
        <w:rPr>
          <w:rFonts w:ascii="Times New Roman" w:hAnsi="Times New Roman" w:cs="Times New Roman"/>
          <w:sz w:val="24"/>
          <w:szCs w:val="24"/>
        </w:rPr>
      </w:pPr>
      <w:bookmarkStart w:id="134" w:name="bookmark193"/>
      <w:r w:rsidRPr="00B13B6D">
        <w:rPr>
          <w:rFonts w:ascii="Times New Roman" w:hAnsi="Times New Roman" w:cs="Times New Roman"/>
          <w:sz w:val="24"/>
          <w:szCs w:val="24"/>
        </w:rPr>
        <w:t>Учебная деятельность на этой ступени образования приобретает черты деятельности по саморазвитию и самообразованию.</w:t>
      </w:r>
      <w:bookmarkEnd w:id="134"/>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Примерные программы по учебным предметам включают:</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2) общую характеристику учебного предмета, курса;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3) описание места учебного предмета, курса в учебном плане;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4) личностные, метапредметные и предметные результаты освоения конкретного учебного предмета, курса;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5) содержание учебного предмета, курса;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6) тематическое планирование с определением основных видов учебной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7) описание учебно-методического и материально-технического обеспечения образовательного процесса;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8) планируемые результаты изучения учебного предмета, курса.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CC61D9" w:rsidRPr="00B13B6D" w:rsidRDefault="00CC61D9" w:rsidP="006C3BC7">
      <w:pPr>
        <w:spacing w:after="0"/>
        <w:rPr>
          <w:rFonts w:ascii="Times New Roman" w:hAnsi="Times New Roman" w:cs="Times New Roman"/>
          <w:sz w:val="24"/>
          <w:szCs w:val="24"/>
        </w:rPr>
      </w:pPr>
      <w:bookmarkStart w:id="135" w:name="bookmark194"/>
    </w:p>
    <w:p w:rsidR="00874BE3" w:rsidRPr="00B13B6D" w:rsidRDefault="00874BE3" w:rsidP="00874BE3">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2.2.2. </w:t>
      </w:r>
      <w:r w:rsidR="00CC61D9" w:rsidRPr="00B13B6D">
        <w:rPr>
          <w:rFonts w:ascii="Times New Roman" w:hAnsi="Times New Roman" w:cs="Times New Roman"/>
          <w:b/>
          <w:bCs/>
          <w:sz w:val="24"/>
          <w:szCs w:val="24"/>
        </w:rPr>
        <w:t xml:space="preserve">Основное содержание учебных предметов на </w:t>
      </w:r>
      <w:r w:rsidRPr="00B13B6D">
        <w:rPr>
          <w:rFonts w:ascii="Times New Roman" w:hAnsi="Times New Roman" w:cs="Times New Roman"/>
          <w:b/>
          <w:bCs/>
          <w:sz w:val="24"/>
          <w:szCs w:val="24"/>
        </w:rPr>
        <w:t>уровне</w:t>
      </w:r>
    </w:p>
    <w:p w:rsidR="00CC61D9" w:rsidRPr="00B13B6D" w:rsidRDefault="00CC61D9" w:rsidP="00874BE3">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 основного общего образования</w:t>
      </w:r>
      <w:bookmarkEnd w:id="135"/>
    </w:p>
    <w:p w:rsidR="00CC61D9" w:rsidRPr="00B13B6D" w:rsidRDefault="00874BE3" w:rsidP="00874BE3">
      <w:pPr>
        <w:spacing w:after="0"/>
        <w:ind w:firstLine="709"/>
        <w:jc w:val="center"/>
        <w:rPr>
          <w:rFonts w:ascii="Times New Roman" w:hAnsi="Times New Roman" w:cs="Times New Roman"/>
          <w:b/>
          <w:bCs/>
          <w:sz w:val="24"/>
          <w:szCs w:val="24"/>
        </w:rPr>
      </w:pPr>
      <w:bookmarkStart w:id="136" w:name="bookmark195"/>
      <w:r w:rsidRPr="00B13B6D">
        <w:rPr>
          <w:rFonts w:ascii="Times New Roman" w:hAnsi="Times New Roman" w:cs="Times New Roman"/>
          <w:b/>
          <w:bCs/>
          <w:sz w:val="24"/>
          <w:szCs w:val="24"/>
        </w:rPr>
        <w:t xml:space="preserve">2.2.2.1. Русский язык </w:t>
      </w:r>
      <w:bookmarkEnd w:id="136"/>
    </w:p>
    <w:p w:rsidR="00CC61D9" w:rsidRPr="00B13B6D" w:rsidRDefault="00CC61D9" w:rsidP="006C3BC7">
      <w:pPr>
        <w:spacing w:after="0"/>
        <w:ind w:firstLine="709"/>
        <w:jc w:val="both"/>
        <w:rPr>
          <w:rFonts w:ascii="Times New Roman" w:hAnsi="Times New Roman" w:cs="Times New Roman"/>
          <w:sz w:val="24"/>
          <w:szCs w:val="24"/>
        </w:rPr>
      </w:pPr>
      <w:bookmarkStart w:id="137" w:name="bookmark196"/>
      <w:r w:rsidRPr="00B13B6D">
        <w:rPr>
          <w:rFonts w:ascii="Times New Roman" w:hAnsi="Times New Roman" w:cs="Times New Roman"/>
          <w:sz w:val="24"/>
          <w:szCs w:val="24"/>
        </w:rPr>
        <w:t>Речь и речевое общение</w:t>
      </w:r>
      <w:bookmarkEnd w:id="1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C61D9" w:rsidRPr="00B13B6D" w:rsidRDefault="00CC61D9" w:rsidP="006C3BC7">
      <w:pPr>
        <w:spacing w:after="0"/>
        <w:ind w:firstLine="709"/>
        <w:jc w:val="both"/>
        <w:rPr>
          <w:rFonts w:ascii="Times New Roman" w:hAnsi="Times New Roman" w:cs="Times New Roman"/>
          <w:sz w:val="24"/>
          <w:szCs w:val="24"/>
        </w:rPr>
      </w:pPr>
      <w:bookmarkStart w:id="138" w:name="bookmark197"/>
      <w:r w:rsidRPr="00B13B6D">
        <w:rPr>
          <w:rFonts w:ascii="Times New Roman" w:hAnsi="Times New Roman" w:cs="Times New Roman"/>
          <w:sz w:val="24"/>
          <w:szCs w:val="24"/>
        </w:rPr>
        <w:t>Речевая деятельность</w:t>
      </w:r>
      <w:bookmarkEnd w:id="13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Виды речевой деятельности: чтение, аудирование (слушание), говорение, письмо.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чтения, аудирования, говорения и письма.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w:t>
      </w:r>
      <w:r w:rsidRPr="00B13B6D">
        <w:rPr>
          <w:rFonts w:ascii="Times New Roman" w:hAnsi="Times New Roman" w:cs="Times New Roman"/>
          <w:sz w:val="24"/>
          <w:szCs w:val="24"/>
        </w:rPr>
        <w:lastRenderedPageBreak/>
        <w:t>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CC61D9" w:rsidRPr="00B13B6D" w:rsidRDefault="00CC61D9" w:rsidP="006C3BC7">
      <w:pPr>
        <w:spacing w:after="0"/>
        <w:ind w:firstLine="709"/>
        <w:jc w:val="both"/>
        <w:rPr>
          <w:rFonts w:ascii="Times New Roman" w:hAnsi="Times New Roman" w:cs="Times New Roman"/>
          <w:sz w:val="24"/>
          <w:szCs w:val="24"/>
        </w:rPr>
      </w:pPr>
      <w:bookmarkStart w:id="139" w:name="bookmark198"/>
      <w:r w:rsidRPr="00B13B6D">
        <w:rPr>
          <w:rFonts w:ascii="Times New Roman" w:hAnsi="Times New Roman" w:cs="Times New Roman"/>
          <w:sz w:val="24"/>
          <w:szCs w:val="24"/>
        </w:rPr>
        <w:t>Текст</w:t>
      </w:r>
      <w:bookmarkEnd w:id="13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CC61D9" w:rsidRPr="00B13B6D" w:rsidRDefault="00CC61D9" w:rsidP="006C3BC7">
      <w:pPr>
        <w:spacing w:after="0"/>
        <w:ind w:firstLine="709"/>
        <w:jc w:val="both"/>
        <w:rPr>
          <w:rFonts w:ascii="Times New Roman" w:hAnsi="Times New Roman" w:cs="Times New Roman"/>
          <w:sz w:val="24"/>
          <w:szCs w:val="24"/>
        </w:rPr>
      </w:pPr>
      <w:bookmarkStart w:id="140" w:name="bookmark199"/>
      <w:r w:rsidRPr="00B13B6D">
        <w:rPr>
          <w:rFonts w:ascii="Times New Roman" w:hAnsi="Times New Roman" w:cs="Times New Roman"/>
          <w:sz w:val="24"/>
          <w:szCs w:val="24"/>
        </w:rPr>
        <w:t>Функциональные разновидности языка</w:t>
      </w:r>
      <w:bookmarkEnd w:id="14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CC61D9" w:rsidRPr="00B13B6D" w:rsidRDefault="00CC61D9" w:rsidP="006C3BC7">
      <w:pPr>
        <w:spacing w:after="0"/>
        <w:ind w:firstLine="709"/>
        <w:jc w:val="both"/>
        <w:rPr>
          <w:rFonts w:ascii="Times New Roman" w:hAnsi="Times New Roman" w:cs="Times New Roman"/>
          <w:sz w:val="24"/>
          <w:szCs w:val="24"/>
        </w:rPr>
      </w:pPr>
      <w:bookmarkStart w:id="141" w:name="bookmark200"/>
      <w:r w:rsidRPr="00B13B6D">
        <w:rPr>
          <w:rFonts w:ascii="Times New Roman" w:hAnsi="Times New Roman" w:cs="Times New Roman"/>
          <w:sz w:val="24"/>
          <w:szCs w:val="24"/>
        </w:rPr>
        <w:t>Общие сведения о языке</w:t>
      </w:r>
      <w:bookmarkEnd w:id="1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Лингвистика как наука о языке.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разделы лингвистики.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Выдающиеся отечественные лингвисты.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Понимание различий между литературным языком и диалектами, просторечием, профессиональными разновидностями языка, жаргоном.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C61D9" w:rsidRPr="00B13B6D" w:rsidRDefault="00CC61D9" w:rsidP="006C3BC7">
      <w:pPr>
        <w:spacing w:after="0"/>
        <w:ind w:firstLine="709"/>
        <w:jc w:val="both"/>
        <w:rPr>
          <w:rFonts w:ascii="Times New Roman" w:hAnsi="Times New Roman" w:cs="Times New Roman"/>
          <w:sz w:val="24"/>
          <w:szCs w:val="24"/>
        </w:rPr>
      </w:pPr>
      <w:bookmarkStart w:id="142" w:name="bookmark201"/>
      <w:r w:rsidRPr="00B13B6D">
        <w:rPr>
          <w:rFonts w:ascii="Times New Roman" w:hAnsi="Times New Roman" w:cs="Times New Roman"/>
          <w:sz w:val="24"/>
          <w:szCs w:val="24"/>
        </w:rPr>
        <w:t>Фонетика и орфоэпия</w:t>
      </w:r>
      <w:bookmarkEnd w:id="14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Фонетика как раздел лингвистики.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Орфоэпический словарь.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Применение фонетико-орфоэпических знаний и умений в собственной речевой практике.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орфоэпического словаря для овладения произносительной культурой.</w:t>
      </w:r>
    </w:p>
    <w:p w:rsidR="00CC61D9" w:rsidRPr="00B13B6D" w:rsidRDefault="00CC61D9" w:rsidP="006C3BC7">
      <w:pPr>
        <w:spacing w:after="0"/>
        <w:ind w:firstLine="709"/>
        <w:jc w:val="both"/>
        <w:rPr>
          <w:rFonts w:ascii="Times New Roman" w:hAnsi="Times New Roman" w:cs="Times New Roman"/>
          <w:sz w:val="24"/>
          <w:szCs w:val="24"/>
        </w:rPr>
      </w:pPr>
      <w:bookmarkStart w:id="143" w:name="bookmark202"/>
      <w:r w:rsidRPr="00B13B6D">
        <w:rPr>
          <w:rFonts w:ascii="Times New Roman" w:hAnsi="Times New Roman" w:cs="Times New Roman"/>
          <w:sz w:val="24"/>
          <w:szCs w:val="24"/>
        </w:rPr>
        <w:t>Графика</w:t>
      </w:r>
      <w:bookmarkEnd w:id="14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CC61D9" w:rsidRPr="00B13B6D" w:rsidRDefault="00CC61D9" w:rsidP="006C3BC7">
      <w:pPr>
        <w:spacing w:after="0"/>
        <w:ind w:firstLine="709"/>
        <w:jc w:val="both"/>
        <w:rPr>
          <w:rFonts w:ascii="Times New Roman" w:hAnsi="Times New Roman" w:cs="Times New Roman"/>
          <w:sz w:val="24"/>
          <w:szCs w:val="24"/>
        </w:rPr>
      </w:pPr>
      <w:bookmarkStart w:id="144" w:name="bookmark203"/>
      <w:r w:rsidRPr="00B13B6D">
        <w:rPr>
          <w:rFonts w:ascii="Times New Roman" w:hAnsi="Times New Roman" w:cs="Times New Roman"/>
          <w:sz w:val="24"/>
          <w:szCs w:val="24"/>
        </w:rPr>
        <w:t>Морфемика и словообразование</w:t>
      </w:r>
      <w:bookmarkEnd w:id="14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Морфемика как раздел лингвистики. Морфема как минимальная значимая единица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Словообразующие и формообразующие морфемы. Окончание как формообразующая морфема.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Приставка, суффикс как словообразующие морфемы.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Словообразовательный и морфемный словари.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выразительные средства словообразования.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2. Осмысление морфемы как значимой единицы языка. Осознание роли морфем в процессах формо- и словообразования.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CC61D9" w:rsidRPr="00B13B6D" w:rsidRDefault="00CC61D9" w:rsidP="00874BE3">
      <w:pPr>
        <w:spacing w:after="0"/>
        <w:ind w:firstLine="709"/>
        <w:jc w:val="center"/>
        <w:rPr>
          <w:rFonts w:ascii="Times New Roman" w:hAnsi="Times New Roman" w:cs="Times New Roman"/>
          <w:b/>
          <w:sz w:val="24"/>
          <w:szCs w:val="24"/>
        </w:rPr>
      </w:pPr>
      <w:bookmarkStart w:id="145" w:name="bookmark204"/>
      <w:r w:rsidRPr="00B13B6D">
        <w:rPr>
          <w:rFonts w:ascii="Times New Roman" w:hAnsi="Times New Roman" w:cs="Times New Roman"/>
          <w:b/>
          <w:sz w:val="24"/>
          <w:szCs w:val="24"/>
        </w:rPr>
        <w:t>Лексикология и фразеология</w:t>
      </w:r>
      <w:bookmarkEnd w:id="14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Тематические группы слов. Толковые словари русского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Синонимы. Антонимы. Омонимы. Словари синонимов и антонимов русского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Лексика русского языка с точки зрения её активного и пассивного запаса. Архаизмы, историзмы, неологизмы.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C61D9" w:rsidRPr="00B13B6D" w:rsidRDefault="00CC61D9"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Стилистические пласты лексики.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CC61D9" w:rsidRPr="00B13B6D" w:rsidRDefault="00CC61D9"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Проведение лексического разбора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C61D9" w:rsidRPr="00B13B6D" w:rsidRDefault="00CC61D9" w:rsidP="00874BE3">
      <w:pPr>
        <w:spacing w:after="0"/>
        <w:ind w:firstLine="709"/>
        <w:jc w:val="center"/>
        <w:rPr>
          <w:rFonts w:ascii="Times New Roman" w:hAnsi="Times New Roman" w:cs="Times New Roman"/>
          <w:b/>
          <w:sz w:val="24"/>
          <w:szCs w:val="24"/>
        </w:rPr>
      </w:pPr>
      <w:bookmarkStart w:id="146" w:name="bookmark205"/>
      <w:r w:rsidRPr="00B13B6D">
        <w:rPr>
          <w:rFonts w:ascii="Times New Roman" w:hAnsi="Times New Roman" w:cs="Times New Roman"/>
          <w:b/>
          <w:sz w:val="24"/>
          <w:szCs w:val="24"/>
        </w:rPr>
        <w:t>Морфология</w:t>
      </w:r>
      <w:bookmarkEnd w:id="14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Морфология как раздел грамматики.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Служебные части речи, их разряды по значению, структуре и синтаксическому употреблению.</w:t>
      </w:r>
    </w:p>
    <w:p w:rsidR="00CC61D9" w:rsidRPr="00B13B6D" w:rsidRDefault="00CC61D9"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Междометия и звукоподражательные слова.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Омонимия слов разных частей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Словари грамматических трудностей.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словарей грамматических трудностей в речевой практике.</w:t>
      </w:r>
    </w:p>
    <w:p w:rsidR="00CC61D9" w:rsidRPr="00B13B6D" w:rsidRDefault="00CC61D9" w:rsidP="006C3BC7">
      <w:pPr>
        <w:spacing w:after="0"/>
        <w:ind w:firstLine="709"/>
        <w:jc w:val="both"/>
        <w:rPr>
          <w:rFonts w:ascii="Times New Roman" w:hAnsi="Times New Roman" w:cs="Times New Roman"/>
          <w:sz w:val="24"/>
          <w:szCs w:val="24"/>
        </w:rPr>
      </w:pPr>
      <w:bookmarkStart w:id="147" w:name="bookmark206"/>
      <w:r w:rsidRPr="00B13B6D">
        <w:rPr>
          <w:rFonts w:ascii="Times New Roman" w:hAnsi="Times New Roman" w:cs="Times New Roman"/>
          <w:sz w:val="24"/>
          <w:szCs w:val="24"/>
        </w:rPr>
        <w:t>Синтаксис</w:t>
      </w:r>
      <w:bookmarkEnd w:id="14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односоставных предложений.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Способы передачи чужой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Применение синтаксических знаний и умений в практике правописания.</w:t>
      </w:r>
    </w:p>
    <w:p w:rsidR="00CC61D9" w:rsidRPr="00B13B6D" w:rsidRDefault="00CC61D9" w:rsidP="006C3BC7">
      <w:pPr>
        <w:spacing w:after="0"/>
        <w:ind w:firstLine="709"/>
        <w:jc w:val="both"/>
        <w:rPr>
          <w:rFonts w:ascii="Times New Roman" w:hAnsi="Times New Roman" w:cs="Times New Roman"/>
          <w:sz w:val="24"/>
          <w:szCs w:val="24"/>
        </w:rPr>
      </w:pPr>
      <w:bookmarkStart w:id="148" w:name="bookmark207"/>
      <w:r w:rsidRPr="00B13B6D">
        <w:rPr>
          <w:rFonts w:ascii="Times New Roman" w:hAnsi="Times New Roman" w:cs="Times New Roman"/>
          <w:sz w:val="24"/>
          <w:szCs w:val="24"/>
        </w:rPr>
        <w:t>Правописание: орфография и пунктуация</w:t>
      </w:r>
      <w:bookmarkEnd w:id="14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Орфография как система правил правописания. Понятие орфограммы.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Правописание гласных и согласных в составе морфем. Правописание ъ и 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Слитные, дефисные и раздельные написания.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Употребление прописной и строчной буквы.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Перенос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Орфографические словари и справочники.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Пунктуация как система правил правописания.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и их функции. Одиночные и парные знаки препинания.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в конце предложения.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Знаки препинания в простом неосложнённом предложении.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в простом осложнённом предложении.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при прямой речи и цитировании, в диалоге.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Сочетание знаков препинания.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CC61D9" w:rsidRPr="00B13B6D" w:rsidRDefault="00CC61D9" w:rsidP="006C3BC7">
      <w:pPr>
        <w:spacing w:after="0"/>
        <w:ind w:firstLine="709"/>
        <w:jc w:val="both"/>
        <w:rPr>
          <w:rFonts w:ascii="Times New Roman" w:hAnsi="Times New Roman" w:cs="Times New Roman"/>
          <w:sz w:val="24"/>
          <w:szCs w:val="24"/>
        </w:rPr>
      </w:pPr>
      <w:bookmarkStart w:id="149" w:name="bookmark208"/>
      <w:r w:rsidRPr="00B13B6D">
        <w:rPr>
          <w:rFonts w:ascii="Times New Roman" w:hAnsi="Times New Roman" w:cs="Times New Roman"/>
          <w:sz w:val="24"/>
          <w:szCs w:val="24"/>
        </w:rPr>
        <w:t>Язык и культура</w:t>
      </w:r>
      <w:bookmarkEnd w:id="1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Взаимосвязь языка и культуры, истории народа. Русский речевой этикет.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874BE3" w:rsidRPr="00B13B6D" w:rsidRDefault="00874BE3" w:rsidP="00874BE3">
      <w:pPr>
        <w:spacing w:after="0"/>
        <w:ind w:firstLine="709"/>
        <w:jc w:val="center"/>
        <w:rPr>
          <w:rFonts w:ascii="Times New Roman" w:hAnsi="Times New Roman" w:cs="Times New Roman"/>
          <w:b/>
          <w:sz w:val="24"/>
          <w:szCs w:val="24"/>
        </w:rPr>
      </w:pPr>
      <w:bookmarkStart w:id="150" w:name="bookmark209"/>
    </w:p>
    <w:p w:rsidR="00874BE3" w:rsidRPr="00B13B6D" w:rsidRDefault="00874BE3"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2.2.2.2. Литература</w:t>
      </w:r>
      <w:bookmarkStart w:id="151" w:name="bookmark210"/>
      <w:bookmarkEnd w:id="15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Русский фольклор</w:t>
      </w:r>
      <w:bookmarkEnd w:id="15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Малые жанры фольклора.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Былина «Илья Муромец и Соловей-разбойник».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C61D9" w:rsidRPr="00B13B6D" w:rsidRDefault="00CC61D9" w:rsidP="006C3BC7">
      <w:pPr>
        <w:spacing w:after="0"/>
        <w:ind w:firstLine="709"/>
        <w:jc w:val="both"/>
        <w:rPr>
          <w:rFonts w:ascii="Times New Roman" w:hAnsi="Times New Roman" w:cs="Times New Roman"/>
          <w:sz w:val="24"/>
          <w:szCs w:val="24"/>
        </w:rPr>
      </w:pPr>
      <w:bookmarkStart w:id="152" w:name="bookmark211"/>
      <w:r w:rsidRPr="00B13B6D">
        <w:rPr>
          <w:rFonts w:ascii="Times New Roman" w:hAnsi="Times New Roman" w:cs="Times New Roman"/>
          <w:sz w:val="24"/>
          <w:szCs w:val="24"/>
        </w:rPr>
        <w:t>Древнерусская литература</w:t>
      </w:r>
      <w:bookmarkEnd w:id="1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 о полку Игореве».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w:t>
      </w:r>
      <w:r w:rsidRPr="00B13B6D">
        <w:rPr>
          <w:rFonts w:ascii="Times New Roman" w:hAnsi="Times New Roman" w:cs="Times New Roman"/>
          <w:sz w:val="24"/>
          <w:szCs w:val="24"/>
        </w:rPr>
        <w:lastRenderedPageBreak/>
        <w:t>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C61D9" w:rsidRPr="00B13B6D" w:rsidRDefault="00CC61D9" w:rsidP="006C3BC7">
      <w:pPr>
        <w:spacing w:after="0"/>
        <w:ind w:firstLine="709"/>
        <w:jc w:val="both"/>
        <w:rPr>
          <w:rFonts w:ascii="Times New Roman" w:hAnsi="Times New Roman" w:cs="Times New Roman"/>
          <w:sz w:val="24"/>
          <w:szCs w:val="24"/>
        </w:rPr>
      </w:pPr>
      <w:bookmarkStart w:id="153" w:name="bookmark212"/>
      <w:r w:rsidRPr="00B13B6D">
        <w:rPr>
          <w:rFonts w:ascii="Times New Roman" w:hAnsi="Times New Roman" w:cs="Times New Roman"/>
          <w:sz w:val="24"/>
          <w:szCs w:val="24"/>
        </w:rPr>
        <w:t>Русская литература XVIII в.</w:t>
      </w:r>
      <w:bookmarkEnd w:id="153"/>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 Р. Державин. Стихотворение «Памятник». Жизнеутверждающий характер поэзии Державина. Тема поэта и поэзии.</w:t>
      </w:r>
    </w:p>
    <w:p w:rsidR="00CC61D9" w:rsidRPr="00B13B6D" w:rsidRDefault="00CC61D9" w:rsidP="006C3BC7">
      <w:pPr>
        <w:spacing w:after="0"/>
        <w:ind w:firstLine="709"/>
        <w:jc w:val="both"/>
        <w:rPr>
          <w:rFonts w:ascii="Times New Roman" w:hAnsi="Times New Roman" w:cs="Times New Roman"/>
          <w:sz w:val="24"/>
          <w:szCs w:val="24"/>
        </w:rPr>
      </w:pPr>
      <w:bookmarkStart w:id="154" w:name="bookmark213"/>
      <w:r w:rsidRPr="00B13B6D">
        <w:rPr>
          <w:rFonts w:ascii="Times New Roman" w:hAnsi="Times New Roman" w:cs="Times New Roman"/>
          <w:sz w:val="24"/>
          <w:szCs w:val="24"/>
        </w:rPr>
        <w:t>Русская литература XIX в. (первая половина)</w:t>
      </w:r>
      <w:bookmarkEnd w:id="15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w:t>
      </w:r>
      <w:r w:rsidRPr="00B13B6D">
        <w:rPr>
          <w:rFonts w:ascii="Times New Roman" w:hAnsi="Times New Roman" w:cs="Times New Roman"/>
          <w:sz w:val="24"/>
          <w:szCs w:val="24"/>
        </w:rPr>
        <w:lastRenderedPageBreak/>
        <w:t>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w:t>
      </w:r>
      <w:r w:rsidRPr="00B13B6D">
        <w:rPr>
          <w:rFonts w:ascii="Times New Roman" w:hAnsi="Times New Roman" w:cs="Times New Roman"/>
          <w:sz w:val="24"/>
          <w:szCs w:val="24"/>
        </w:rPr>
        <w:lastRenderedPageBreak/>
        <w:t>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CC61D9" w:rsidRPr="00B13B6D" w:rsidRDefault="00CC61D9" w:rsidP="006C3BC7">
      <w:pPr>
        <w:spacing w:after="0"/>
        <w:ind w:firstLine="709"/>
        <w:jc w:val="both"/>
        <w:rPr>
          <w:rFonts w:ascii="Times New Roman" w:hAnsi="Times New Roman" w:cs="Times New Roman"/>
          <w:sz w:val="24"/>
          <w:szCs w:val="24"/>
        </w:rPr>
      </w:pPr>
      <w:bookmarkStart w:id="155" w:name="bookmark21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XIX в. (вторая половина)</w:t>
      </w:r>
      <w:bookmarkEnd w:id="15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C61D9" w:rsidRPr="00B13B6D" w:rsidRDefault="00CC61D9" w:rsidP="006C3BC7">
      <w:pPr>
        <w:spacing w:after="0"/>
        <w:ind w:firstLine="709"/>
        <w:jc w:val="both"/>
        <w:rPr>
          <w:rFonts w:ascii="Times New Roman" w:hAnsi="Times New Roman" w:cs="Times New Roman"/>
          <w:sz w:val="24"/>
          <w:szCs w:val="24"/>
        </w:rPr>
      </w:pPr>
      <w:bookmarkStart w:id="156" w:name="bookmark21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XX в. (первая половина)</w:t>
      </w:r>
      <w:bookmarkEnd w:id="15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C61D9" w:rsidRPr="00B13B6D" w:rsidRDefault="00CC61D9" w:rsidP="006C3BC7">
      <w:pPr>
        <w:spacing w:after="0"/>
        <w:ind w:firstLine="709"/>
        <w:jc w:val="both"/>
        <w:rPr>
          <w:rFonts w:ascii="Times New Roman" w:hAnsi="Times New Roman" w:cs="Times New Roman"/>
          <w:sz w:val="24"/>
          <w:szCs w:val="24"/>
        </w:rPr>
      </w:pPr>
      <w:bookmarkStart w:id="157" w:name="bookmark21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XX в. (вторая половина)</w:t>
      </w:r>
      <w:bookmarkEnd w:id="1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CC61D9" w:rsidRPr="00B13B6D" w:rsidRDefault="00CC61D9" w:rsidP="006C3BC7">
      <w:pPr>
        <w:spacing w:after="0"/>
        <w:ind w:firstLine="709"/>
        <w:jc w:val="both"/>
        <w:rPr>
          <w:rFonts w:ascii="Times New Roman" w:hAnsi="Times New Roman" w:cs="Times New Roman"/>
          <w:sz w:val="24"/>
          <w:szCs w:val="24"/>
        </w:rPr>
      </w:pPr>
      <w:bookmarkStart w:id="158" w:name="bookmark21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Литература народов России</w:t>
      </w:r>
      <w:bookmarkEnd w:id="1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C61D9" w:rsidRPr="00B13B6D" w:rsidRDefault="00CC61D9" w:rsidP="006C3BC7">
      <w:pPr>
        <w:spacing w:after="0"/>
        <w:ind w:firstLine="709"/>
        <w:jc w:val="both"/>
        <w:rPr>
          <w:rFonts w:ascii="Times New Roman" w:hAnsi="Times New Roman" w:cs="Times New Roman"/>
          <w:sz w:val="24"/>
          <w:szCs w:val="24"/>
        </w:rPr>
      </w:pPr>
      <w:bookmarkStart w:id="159" w:name="bookmark21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Зарубежная литература</w:t>
      </w:r>
      <w:bookmarkEnd w:id="1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Гомер. Поэма «Одиссея» (фрагмент «Одиссей у Циклопа»). Мифологи-ческая основа античной литературы. Приключения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Сонет № 130 «Её глаза на звезды не похожи.». Любовь и творчество как основные темы сонетов. Образ возлюбленной в сонетах Шекспира.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Дж. Г. Байрон. Стихотворение «Душа моя мрачна.». Своеобразие романтической поэзии Байрона. «Мировая скорбь» в западноевропейской поэзии. Ощущение </w:t>
      </w:r>
      <w:r w:rsidRPr="00B13B6D">
        <w:rPr>
          <w:rFonts w:ascii="Times New Roman" w:hAnsi="Times New Roman" w:cs="Times New Roman"/>
          <w:sz w:val="24"/>
          <w:szCs w:val="24"/>
        </w:rPr>
        <w:lastRenderedPageBreak/>
        <w:t>трагического разлада героя с жизнью, окружающим его обществом. Байрон и русская литература.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C61D9" w:rsidRPr="00B13B6D" w:rsidRDefault="00CC61D9" w:rsidP="006C3BC7">
      <w:pPr>
        <w:spacing w:after="0"/>
        <w:ind w:firstLine="709"/>
        <w:jc w:val="both"/>
        <w:rPr>
          <w:rFonts w:ascii="Times New Roman" w:hAnsi="Times New Roman" w:cs="Times New Roman"/>
          <w:sz w:val="24"/>
          <w:szCs w:val="24"/>
        </w:rPr>
      </w:pPr>
      <w:bookmarkStart w:id="160" w:name="bookmark21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Обзор</w:t>
      </w:r>
      <w:bookmarkEnd w:id="16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 новеллы.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Сказовое повествование. Н. С. Лесков. Сказ «Левша». П. П. Бажов. Сказ «Медной горы Хозяйка». Особенности сказовой манеры повествования. Образ повествователя. </w:t>
      </w:r>
      <w:r w:rsidRPr="00B13B6D">
        <w:rPr>
          <w:rFonts w:ascii="Times New Roman" w:hAnsi="Times New Roman" w:cs="Times New Roman"/>
          <w:sz w:val="24"/>
          <w:szCs w:val="24"/>
        </w:rPr>
        <w:lastRenderedPageBreak/>
        <w:t>Фольклорные традиции и образы талантливых людей из народа в сказах русских писателей.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CC61D9" w:rsidRPr="00B13B6D" w:rsidRDefault="00CC61D9" w:rsidP="006C3BC7">
      <w:pPr>
        <w:spacing w:after="0"/>
        <w:ind w:firstLine="709"/>
        <w:jc w:val="both"/>
        <w:rPr>
          <w:rFonts w:ascii="Times New Roman" w:hAnsi="Times New Roman" w:cs="Times New Roman"/>
          <w:sz w:val="24"/>
          <w:szCs w:val="24"/>
        </w:rPr>
      </w:pPr>
      <w:bookmarkStart w:id="161" w:name="bookmark22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Сведения по теории и истории литературы</w:t>
      </w:r>
      <w:bookmarkEnd w:id="16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Художественный вымысел. Правдоподобие и фантастика.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Авторская позиция. Заглавие произведения. Эпиграф. «Говорящие» фамилии. Финал произведения.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CC61D9" w:rsidRPr="00B13B6D" w:rsidRDefault="00CC61D9" w:rsidP="006C3BC7">
      <w:pPr>
        <w:spacing w:after="0"/>
        <w:ind w:firstLine="709"/>
        <w:jc w:val="both"/>
        <w:rPr>
          <w:rFonts w:ascii="Times New Roman" w:hAnsi="Times New Roman" w:cs="Times New Roman"/>
          <w:sz w:val="24"/>
          <w:szCs w:val="24"/>
        </w:rPr>
      </w:pPr>
      <w:bookmarkStart w:id="162" w:name="bookmark221"/>
    </w:p>
    <w:p w:rsidR="00CC61D9" w:rsidRPr="00B13B6D" w:rsidRDefault="00980BCF" w:rsidP="00980BCF">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2.2.2.3. Якутский язык</w:t>
      </w:r>
    </w:p>
    <w:p w:rsidR="00980BCF" w:rsidRPr="00B13B6D" w:rsidRDefault="00980BCF" w:rsidP="00980BCF">
      <w:pPr>
        <w:spacing w:after="0"/>
        <w:ind w:firstLine="709"/>
        <w:jc w:val="center"/>
        <w:rPr>
          <w:rFonts w:ascii="Times New Roman" w:hAnsi="Times New Roman" w:cs="Times New Roman"/>
          <w:b/>
          <w:sz w:val="24"/>
          <w:szCs w:val="24"/>
        </w:rPr>
      </w:pPr>
    </w:p>
    <w:p w:rsidR="00980BCF" w:rsidRPr="00B13B6D" w:rsidRDefault="00980BCF" w:rsidP="00980BCF">
      <w:pPr>
        <w:spacing w:after="0"/>
        <w:ind w:firstLine="709"/>
        <w:jc w:val="center"/>
        <w:rPr>
          <w:rFonts w:ascii="Times New Roman" w:hAnsi="Times New Roman" w:cs="Times New Roman"/>
          <w:b/>
          <w:sz w:val="24"/>
          <w:szCs w:val="24"/>
        </w:rPr>
      </w:pPr>
    </w:p>
    <w:p w:rsidR="00980BCF" w:rsidRPr="00B13B6D" w:rsidRDefault="00980BCF" w:rsidP="00980BCF">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2.2.2.4. Якутская литература </w:t>
      </w:r>
    </w:p>
    <w:p w:rsidR="00980BCF" w:rsidRPr="00B13B6D" w:rsidRDefault="00980BCF" w:rsidP="00980BCF">
      <w:pPr>
        <w:spacing w:after="0"/>
        <w:ind w:firstLine="709"/>
        <w:jc w:val="center"/>
        <w:rPr>
          <w:rFonts w:ascii="Times New Roman" w:hAnsi="Times New Roman" w:cs="Times New Roman"/>
          <w:b/>
          <w:sz w:val="24"/>
          <w:szCs w:val="24"/>
        </w:rPr>
      </w:pPr>
    </w:p>
    <w:p w:rsidR="00CC61D9" w:rsidRPr="00B13B6D" w:rsidRDefault="00980BCF" w:rsidP="006C3BC7">
      <w:pPr>
        <w:spacing w:after="0"/>
        <w:ind w:firstLine="709"/>
        <w:jc w:val="center"/>
        <w:rPr>
          <w:rFonts w:ascii="Times New Roman" w:hAnsi="Times New Roman" w:cs="Times New Roman"/>
          <w:b/>
          <w:sz w:val="24"/>
          <w:szCs w:val="24"/>
        </w:rPr>
      </w:pPr>
      <w:bookmarkStart w:id="163" w:name="bookmark222"/>
      <w:bookmarkEnd w:id="162"/>
      <w:r w:rsidRPr="00B13B6D">
        <w:rPr>
          <w:rFonts w:ascii="Times New Roman" w:hAnsi="Times New Roman" w:cs="Times New Roman"/>
          <w:b/>
          <w:sz w:val="24"/>
          <w:szCs w:val="24"/>
        </w:rPr>
        <w:t>2.2.2.5. Английский язык</w:t>
      </w:r>
    </w:p>
    <w:p w:rsidR="00CC61D9" w:rsidRPr="00B13B6D" w:rsidRDefault="00CC61D9" w:rsidP="006C3BC7">
      <w:pPr>
        <w:spacing w:after="0"/>
        <w:ind w:firstLine="709"/>
        <w:jc w:val="both"/>
        <w:rPr>
          <w:rFonts w:ascii="Times New Roman" w:hAnsi="Times New Roman" w:cs="Times New Roman"/>
          <w:sz w:val="24"/>
          <w:szCs w:val="24"/>
        </w:rPr>
      </w:pPr>
      <w:bookmarkStart w:id="164" w:name="bookmark223"/>
      <w:bookmarkEnd w:id="163"/>
      <w:r w:rsidRPr="00B13B6D">
        <w:rPr>
          <w:rFonts w:ascii="Times New Roman" w:hAnsi="Times New Roman" w:cs="Times New Roman"/>
          <w:sz w:val="24"/>
          <w:szCs w:val="24"/>
        </w:rPr>
        <w:t>Предметное содержание речи</w:t>
      </w:r>
      <w:bookmarkEnd w:id="16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Межличностные взаимоотношения в семье, со сверстниками; решение конфликтных ситуаций. Внешность и черты характера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массовой информации и коммуникации (пресса, телевидение, радио, Интернет).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CC61D9" w:rsidRPr="00B13B6D" w:rsidRDefault="00CC61D9" w:rsidP="006C3BC7">
      <w:pPr>
        <w:spacing w:after="0"/>
        <w:ind w:firstLine="709"/>
        <w:jc w:val="both"/>
        <w:rPr>
          <w:rFonts w:ascii="Times New Roman" w:hAnsi="Times New Roman" w:cs="Times New Roman"/>
          <w:sz w:val="24"/>
          <w:szCs w:val="24"/>
        </w:rPr>
      </w:pPr>
      <w:bookmarkStart w:id="165" w:name="bookmark22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речевой деятельности/Коммуникативные умения</w:t>
      </w:r>
      <w:bookmarkEnd w:id="165"/>
    </w:p>
    <w:p w:rsidR="00CC61D9" w:rsidRPr="00B13B6D" w:rsidRDefault="00CC61D9" w:rsidP="006C3BC7">
      <w:pPr>
        <w:spacing w:after="0"/>
        <w:ind w:firstLine="709"/>
        <w:jc w:val="both"/>
        <w:rPr>
          <w:rFonts w:ascii="Times New Roman" w:hAnsi="Times New Roman" w:cs="Times New Roman"/>
          <w:sz w:val="24"/>
          <w:szCs w:val="24"/>
        </w:rPr>
      </w:pPr>
      <w:bookmarkStart w:id="166" w:name="bookmark225"/>
      <w:r w:rsidRPr="00B13B6D">
        <w:rPr>
          <w:rFonts w:ascii="Times New Roman" w:hAnsi="Times New Roman" w:cs="Times New Roman"/>
          <w:sz w:val="24"/>
          <w:szCs w:val="24"/>
        </w:rPr>
        <w:t>Говорение</w:t>
      </w:r>
      <w:bookmarkEnd w:id="16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Диалогическая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Монологическая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CC61D9" w:rsidRPr="00B13B6D" w:rsidRDefault="00CC61D9" w:rsidP="006C3BC7">
      <w:pPr>
        <w:spacing w:after="0"/>
        <w:ind w:firstLine="709"/>
        <w:jc w:val="both"/>
        <w:rPr>
          <w:rFonts w:ascii="Times New Roman" w:hAnsi="Times New Roman" w:cs="Times New Roman"/>
          <w:sz w:val="24"/>
          <w:szCs w:val="24"/>
        </w:rPr>
      </w:pPr>
      <w:bookmarkStart w:id="167" w:name="bookmark226"/>
      <w:r w:rsidRPr="00B13B6D">
        <w:rPr>
          <w:rFonts w:ascii="Times New Roman" w:hAnsi="Times New Roman" w:cs="Times New Roman"/>
          <w:sz w:val="24"/>
          <w:szCs w:val="24"/>
        </w:rPr>
        <w:t>Аудирование</w:t>
      </w:r>
      <w:bookmarkEnd w:id="16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Жанры текстов: прагматические, публицистические.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CC61D9" w:rsidRPr="00B13B6D" w:rsidRDefault="00CC61D9" w:rsidP="006C3BC7">
      <w:pPr>
        <w:spacing w:after="0"/>
        <w:ind w:firstLine="709"/>
        <w:jc w:val="both"/>
        <w:rPr>
          <w:rFonts w:ascii="Times New Roman" w:hAnsi="Times New Roman" w:cs="Times New Roman"/>
          <w:sz w:val="24"/>
          <w:szCs w:val="24"/>
        </w:rPr>
      </w:pPr>
      <w:bookmarkStart w:id="168" w:name="bookmark227"/>
      <w:r w:rsidRPr="00B13B6D">
        <w:rPr>
          <w:rFonts w:ascii="Times New Roman" w:hAnsi="Times New Roman" w:cs="Times New Roman"/>
          <w:sz w:val="24"/>
          <w:szCs w:val="24"/>
        </w:rPr>
        <w:t>Чтение</w:t>
      </w:r>
      <w:bookmarkEnd w:id="16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Жанры текстов: научно-популярные, публицистические, художественные, прагматические.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Независимо от вида чтения возможно использование двуязычного словаря.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CC61D9" w:rsidRPr="00B13B6D" w:rsidRDefault="00CC61D9" w:rsidP="006C3BC7">
      <w:pPr>
        <w:spacing w:after="0"/>
        <w:ind w:firstLine="709"/>
        <w:jc w:val="both"/>
        <w:rPr>
          <w:rFonts w:ascii="Times New Roman" w:hAnsi="Times New Roman" w:cs="Times New Roman"/>
          <w:sz w:val="24"/>
          <w:szCs w:val="24"/>
        </w:rPr>
      </w:pPr>
      <w:bookmarkStart w:id="169" w:name="bookmark228"/>
      <w:r w:rsidRPr="00B13B6D">
        <w:rPr>
          <w:rFonts w:ascii="Times New Roman" w:hAnsi="Times New Roman" w:cs="Times New Roman"/>
          <w:sz w:val="24"/>
          <w:szCs w:val="24"/>
        </w:rPr>
        <w:t>Письменная речь</w:t>
      </w:r>
      <w:bookmarkEnd w:id="16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развитие и совершенствование письменной речи, а именно умений: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заполнять формуляры, бланки (указывать имя, фамилию, пол, гражданство, адрес);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план, тезисы устного или письменного сообщения, кратко излагать результаты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bookmarkStart w:id="170" w:name="bookmark22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Языковые знания и навыки</w:t>
      </w:r>
      <w:bookmarkEnd w:id="170"/>
    </w:p>
    <w:p w:rsidR="00CC61D9" w:rsidRPr="00B13B6D" w:rsidRDefault="00CC61D9" w:rsidP="006C3BC7">
      <w:pPr>
        <w:spacing w:after="0"/>
        <w:ind w:firstLine="709"/>
        <w:jc w:val="both"/>
        <w:rPr>
          <w:rFonts w:ascii="Times New Roman" w:hAnsi="Times New Roman" w:cs="Times New Roman"/>
          <w:sz w:val="24"/>
          <w:szCs w:val="24"/>
        </w:rPr>
      </w:pPr>
      <w:bookmarkStart w:id="171" w:name="bookmark230"/>
      <w:r w:rsidRPr="00B13B6D">
        <w:rPr>
          <w:rFonts w:ascii="Times New Roman" w:hAnsi="Times New Roman" w:cs="Times New Roman"/>
          <w:sz w:val="24"/>
          <w:szCs w:val="24"/>
        </w:rPr>
        <w:t>Орфография</w:t>
      </w:r>
      <w:bookmarkEnd w:id="17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CC61D9" w:rsidRPr="00B13B6D" w:rsidRDefault="00CC61D9" w:rsidP="006C3BC7">
      <w:pPr>
        <w:spacing w:after="0"/>
        <w:ind w:firstLine="709"/>
        <w:jc w:val="both"/>
        <w:rPr>
          <w:rFonts w:ascii="Times New Roman" w:hAnsi="Times New Roman" w:cs="Times New Roman"/>
          <w:sz w:val="24"/>
          <w:szCs w:val="24"/>
        </w:rPr>
      </w:pPr>
      <w:bookmarkStart w:id="172" w:name="bookmark231"/>
      <w:r w:rsidRPr="00B13B6D">
        <w:rPr>
          <w:rFonts w:ascii="Times New Roman" w:hAnsi="Times New Roman" w:cs="Times New Roman"/>
          <w:sz w:val="24"/>
          <w:szCs w:val="24"/>
        </w:rPr>
        <w:t>Фонетическая сторона речи</w:t>
      </w:r>
      <w:bookmarkEnd w:id="17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C61D9" w:rsidRPr="00B13B6D" w:rsidRDefault="00CC61D9" w:rsidP="006C3BC7">
      <w:pPr>
        <w:spacing w:after="0"/>
        <w:ind w:firstLine="709"/>
        <w:jc w:val="both"/>
        <w:rPr>
          <w:rFonts w:ascii="Times New Roman" w:hAnsi="Times New Roman" w:cs="Times New Roman"/>
          <w:sz w:val="24"/>
          <w:szCs w:val="24"/>
        </w:rPr>
      </w:pPr>
      <w:bookmarkStart w:id="173" w:name="bookmark232"/>
      <w:r w:rsidRPr="00B13B6D">
        <w:rPr>
          <w:rFonts w:ascii="Times New Roman" w:hAnsi="Times New Roman" w:cs="Times New Roman"/>
          <w:sz w:val="24"/>
          <w:szCs w:val="24"/>
        </w:rPr>
        <w:t>Лексическая сторона речи</w:t>
      </w:r>
      <w:bookmarkEnd w:id="17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CC61D9" w:rsidRPr="00B13B6D" w:rsidRDefault="00CC61D9" w:rsidP="006C3BC7">
      <w:pPr>
        <w:spacing w:after="0"/>
        <w:ind w:firstLine="709"/>
        <w:jc w:val="both"/>
        <w:rPr>
          <w:rFonts w:ascii="Times New Roman" w:hAnsi="Times New Roman" w:cs="Times New Roman"/>
          <w:sz w:val="24"/>
          <w:szCs w:val="24"/>
        </w:rPr>
      </w:pPr>
      <w:bookmarkStart w:id="174" w:name="bookmark233"/>
      <w:r w:rsidRPr="00B13B6D">
        <w:rPr>
          <w:rFonts w:ascii="Times New Roman" w:hAnsi="Times New Roman" w:cs="Times New Roman"/>
          <w:sz w:val="24"/>
          <w:szCs w:val="24"/>
        </w:rPr>
        <w:t>Грамматическая сторона речи</w:t>
      </w:r>
      <w:bookmarkEnd w:id="17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w:t>
      </w:r>
      <w:r w:rsidR="00980BCF" w:rsidRPr="00B13B6D">
        <w:rPr>
          <w:rFonts w:ascii="Times New Roman" w:hAnsi="Times New Roman" w:cs="Times New Roman"/>
          <w:sz w:val="24"/>
          <w:szCs w:val="24"/>
        </w:rPr>
        <w:t>я в речи перечисленных граммати</w:t>
      </w:r>
      <w:r w:rsidRPr="00B13B6D">
        <w:rPr>
          <w:rFonts w:ascii="Times New Roman" w:hAnsi="Times New Roman" w:cs="Times New Roman"/>
          <w:sz w:val="24"/>
          <w:szCs w:val="24"/>
        </w:rPr>
        <w:t>ческих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w:t>
      </w:r>
      <w:r w:rsidR="00980BCF" w:rsidRPr="00B13B6D">
        <w:rPr>
          <w:rFonts w:ascii="Times New Roman" w:hAnsi="Times New Roman" w:cs="Times New Roman"/>
          <w:sz w:val="24"/>
          <w:szCs w:val="24"/>
        </w:rPr>
        <w:t>лей, относительных, неопределён</w:t>
      </w:r>
      <w:r w:rsidRPr="00B13B6D">
        <w:rPr>
          <w:rFonts w:ascii="Times New Roman" w:hAnsi="Times New Roman" w:cs="Times New Roman"/>
          <w:sz w:val="24"/>
          <w:szCs w:val="24"/>
        </w:rPr>
        <w:t>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C61D9" w:rsidRPr="00B13B6D" w:rsidRDefault="00CC61D9" w:rsidP="006C3BC7">
      <w:pPr>
        <w:spacing w:after="0"/>
        <w:ind w:firstLine="709"/>
        <w:jc w:val="both"/>
        <w:rPr>
          <w:rFonts w:ascii="Times New Roman" w:hAnsi="Times New Roman" w:cs="Times New Roman"/>
          <w:sz w:val="24"/>
          <w:szCs w:val="24"/>
        </w:rPr>
      </w:pPr>
      <w:bookmarkStart w:id="175" w:name="bookmark234"/>
      <w:r w:rsidRPr="00B13B6D">
        <w:rPr>
          <w:rFonts w:ascii="Times New Roman" w:hAnsi="Times New Roman" w:cs="Times New Roman"/>
          <w:sz w:val="24"/>
          <w:szCs w:val="24"/>
        </w:rPr>
        <w:t>Социокультурные знания и умения</w:t>
      </w:r>
      <w:bookmarkEnd w:id="17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Это предполагает овладение: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знаниями о значении родного и иностранного языков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w:t>
      </w:r>
      <w:r w:rsidRPr="00B13B6D">
        <w:rPr>
          <w:rFonts w:ascii="Times New Roman" w:hAnsi="Times New Roman" w:cs="Times New Roman"/>
          <w:sz w:val="24"/>
          <w:szCs w:val="24"/>
        </w:rPr>
        <w:lastRenderedPageBreak/>
        <w:t>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C61D9" w:rsidRPr="00B13B6D" w:rsidRDefault="00CC61D9" w:rsidP="006C3BC7">
      <w:pPr>
        <w:spacing w:after="0"/>
        <w:ind w:firstLine="709"/>
        <w:jc w:val="both"/>
        <w:rPr>
          <w:rFonts w:ascii="Times New Roman" w:hAnsi="Times New Roman" w:cs="Times New Roman"/>
          <w:sz w:val="24"/>
          <w:szCs w:val="24"/>
        </w:rPr>
      </w:pPr>
      <w:bookmarkStart w:id="176" w:name="bookmark23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Компенсаторные умения</w:t>
      </w:r>
      <w:bookmarkEnd w:id="17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Совершенствуются умения: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переспрашивать, просить повторить, уточняя значение незнакомых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содержание текста на основе заголовка, предварительно поставленных вопросов;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синонимы, антонимы, описания понятия при дефиците языковых средств.</w:t>
      </w:r>
    </w:p>
    <w:p w:rsidR="00CC61D9" w:rsidRPr="00B13B6D" w:rsidRDefault="00CC61D9" w:rsidP="006C3BC7">
      <w:pPr>
        <w:spacing w:after="0"/>
        <w:ind w:firstLine="709"/>
        <w:jc w:val="both"/>
        <w:rPr>
          <w:rFonts w:ascii="Times New Roman" w:hAnsi="Times New Roman" w:cs="Times New Roman"/>
          <w:sz w:val="24"/>
          <w:szCs w:val="24"/>
        </w:rPr>
      </w:pPr>
      <w:bookmarkStart w:id="177" w:name="bookmark23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Общеучебные умения и универсальные способы деятельности</w:t>
      </w:r>
      <w:bookmarkEnd w:id="17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Формируются и совершенствуются умения: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работать с прослушанным/прочитанным текстом: извлечение основной, запрашиваемой или нужной информации, извлечение полной и точной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самостоятельно работать, рационально организовывая свой труд в классе и дома.</w:t>
      </w:r>
    </w:p>
    <w:p w:rsidR="00CC61D9" w:rsidRPr="00B13B6D" w:rsidRDefault="00CC61D9" w:rsidP="006C3BC7">
      <w:pPr>
        <w:spacing w:after="0"/>
        <w:ind w:firstLine="709"/>
        <w:jc w:val="both"/>
        <w:rPr>
          <w:rFonts w:ascii="Times New Roman" w:hAnsi="Times New Roman" w:cs="Times New Roman"/>
          <w:sz w:val="24"/>
          <w:szCs w:val="24"/>
        </w:rPr>
      </w:pPr>
      <w:bookmarkStart w:id="178" w:name="bookmark2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Специальные учебные умения</w:t>
      </w:r>
      <w:bookmarkEnd w:id="17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Формируются и совершенствуются умения: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ключевые слова и социокультурные реалии при работе с текстом;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семантизировать слова на основе языковой догадки;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словообразовательный анализ;</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выборочно использовать перевод;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пользоваться двуязычным и толковым словарями;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участвовать в проектной деятельности межпредметного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Содержание курса по конкретному иностранному языку даётся на примере английского языка.</w:t>
      </w:r>
    </w:p>
    <w:p w:rsidR="00CC61D9" w:rsidRPr="00B13B6D" w:rsidRDefault="00CC61D9" w:rsidP="006C3BC7">
      <w:pPr>
        <w:spacing w:after="0"/>
        <w:ind w:firstLine="709"/>
        <w:jc w:val="both"/>
        <w:rPr>
          <w:rFonts w:ascii="Times New Roman" w:hAnsi="Times New Roman" w:cs="Times New Roman"/>
          <w:sz w:val="24"/>
          <w:szCs w:val="24"/>
        </w:rPr>
      </w:pPr>
      <w:bookmarkStart w:id="179" w:name="bookmark23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Языковые средства</w:t>
      </w:r>
      <w:bookmarkEnd w:id="179"/>
    </w:p>
    <w:p w:rsidR="00CC61D9" w:rsidRPr="00B13B6D" w:rsidRDefault="00CC61D9" w:rsidP="006C3BC7">
      <w:pPr>
        <w:spacing w:after="0"/>
        <w:ind w:firstLine="709"/>
        <w:jc w:val="both"/>
        <w:rPr>
          <w:rFonts w:ascii="Times New Roman" w:hAnsi="Times New Roman" w:cs="Times New Roman"/>
          <w:sz w:val="24"/>
          <w:szCs w:val="24"/>
        </w:rPr>
      </w:pPr>
      <w:bookmarkStart w:id="180" w:name="bookmark239"/>
      <w:r w:rsidRPr="00B13B6D">
        <w:rPr>
          <w:rFonts w:ascii="Times New Roman" w:hAnsi="Times New Roman" w:cs="Times New Roman"/>
          <w:sz w:val="24"/>
          <w:szCs w:val="24"/>
        </w:rPr>
        <w:t>Лексическая сторона речи</w:t>
      </w:r>
      <w:bookmarkEnd w:id="1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способы словообразования: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аффиксация: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глаголов: dis- (disagree), mis- (misunderstand), re- (rewrite); -ize/-ise (organize);</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lang w:val="en-US"/>
        </w:rPr>
        <w:t>• </w:t>
      </w:r>
      <w:r w:rsidRPr="00B13B6D">
        <w:rPr>
          <w:rFonts w:ascii="Times New Roman" w:hAnsi="Times New Roman" w:cs="Times New Roman"/>
          <w:sz w:val="24"/>
          <w:szCs w:val="24"/>
        </w:rPr>
        <w:t>существительных</w:t>
      </w:r>
      <w:r w:rsidRPr="00B13B6D">
        <w:rPr>
          <w:rFonts w:ascii="Times New Roman" w:hAnsi="Times New Roman" w:cs="Times New Roman"/>
          <w:sz w:val="24"/>
          <w:szCs w:val="24"/>
          <w:lang w:val="en-US"/>
        </w:rPr>
        <w:t>: -sion/-tion (conclusion/celebration), -ance/-ence (performance/influence), -ment (environment), -ity (possibility), -ness (kindness), -ship (friendship), -ist (optimist), -ing (meeting);</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lang w:val="en-US"/>
        </w:rPr>
        <w:t>• </w:t>
      </w:r>
      <w:r w:rsidRPr="00B13B6D">
        <w:rPr>
          <w:rFonts w:ascii="Times New Roman" w:hAnsi="Times New Roman" w:cs="Times New Roman"/>
          <w:sz w:val="24"/>
          <w:szCs w:val="24"/>
        </w:rPr>
        <w:t>прилагательных</w:t>
      </w:r>
      <w:r w:rsidRPr="00B13B6D">
        <w:rPr>
          <w:rFonts w:ascii="Times New Roman" w:hAnsi="Times New Roman" w:cs="Times New Roman"/>
          <w:sz w:val="24"/>
          <w:szCs w:val="24"/>
          <w:lang w:val="en-US"/>
        </w:rPr>
        <w:t>: un- (unpleasant), im-/in- (impolite / independent), inter- (international); -y (busy), -ly (lovely), -ful (careful), -al (historical), -ic (scientific), -ian/-an (Russian), -ing (loving); -ous (dangerous), -able/-ible (enjoyab-le/responsible), -less (harmless), -ive (native);</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lang w:val="en-US"/>
        </w:rPr>
        <w:t>• </w:t>
      </w:r>
      <w:r w:rsidRPr="00B13B6D">
        <w:rPr>
          <w:rFonts w:ascii="Times New Roman" w:hAnsi="Times New Roman" w:cs="Times New Roman"/>
          <w:sz w:val="24"/>
          <w:szCs w:val="24"/>
        </w:rPr>
        <w:t>наречий</w:t>
      </w:r>
      <w:r w:rsidRPr="00B13B6D">
        <w:rPr>
          <w:rFonts w:ascii="Times New Roman" w:hAnsi="Times New Roman" w:cs="Times New Roman"/>
          <w:sz w:val="24"/>
          <w:szCs w:val="24"/>
          <w:lang w:val="en-US"/>
        </w:rPr>
        <w:t>: -ly (usually);</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lang w:val="en-US"/>
        </w:rPr>
        <w:t>• </w:t>
      </w:r>
      <w:r w:rsidRPr="00B13B6D">
        <w:rPr>
          <w:rFonts w:ascii="Times New Roman" w:hAnsi="Times New Roman" w:cs="Times New Roman"/>
          <w:sz w:val="24"/>
          <w:szCs w:val="24"/>
        </w:rPr>
        <w:t>числительных</w:t>
      </w:r>
      <w:r w:rsidRPr="00B13B6D">
        <w:rPr>
          <w:rFonts w:ascii="Times New Roman" w:hAnsi="Times New Roman" w:cs="Times New Roman"/>
          <w:sz w:val="24"/>
          <w:szCs w:val="24"/>
          <w:lang w:val="en-US"/>
        </w:rPr>
        <w:t>: -teen (fifteen), -ty (seventy), -th (sixth);</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словосложение: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существительное + существительное (policeman);</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прилагательное + прилагательное (well-known);</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прилагательное + существительное (blackboard);</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конверсия: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образование существительных от неопределённой формы глагола (to play — play);</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образование существительных от прилагательных (rich people — the rich).</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Распознавание и использование интернациональных слов (doctor).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Представления о синонимии, антонимии, лексической сочетаемости, многозначности.</w:t>
      </w:r>
    </w:p>
    <w:p w:rsidR="00CC61D9" w:rsidRPr="00B13B6D" w:rsidRDefault="00CC61D9" w:rsidP="006C3BC7">
      <w:pPr>
        <w:spacing w:after="0"/>
        <w:ind w:firstLine="709"/>
        <w:jc w:val="both"/>
        <w:rPr>
          <w:rFonts w:ascii="Times New Roman" w:hAnsi="Times New Roman" w:cs="Times New Roman"/>
          <w:sz w:val="24"/>
          <w:szCs w:val="24"/>
        </w:rPr>
      </w:pPr>
      <w:bookmarkStart w:id="181" w:name="bookmark24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Грамматическая сторона речи</w:t>
      </w:r>
      <w:bookmarkEnd w:id="18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B13B6D">
        <w:rPr>
          <w:rFonts w:ascii="Times New Roman" w:hAnsi="Times New Roman" w:cs="Times New Roman"/>
          <w:sz w:val="24"/>
          <w:szCs w:val="24"/>
          <w:lang w:val="en-US"/>
        </w:rPr>
        <w:t>It's five o’clock. It’s interesting. It was winter. There are a lot of trees in the park).</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Сложносочинённые предложения с сочинительными союзами and, but, or.</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Сложноподчинённыепредложенияссоюзамиисоюзнымисловами</w:t>
      </w:r>
      <w:r w:rsidRPr="00B13B6D">
        <w:rPr>
          <w:rFonts w:ascii="Times New Roman" w:hAnsi="Times New Roman" w:cs="Times New Roman"/>
          <w:sz w:val="24"/>
          <w:szCs w:val="24"/>
          <w:lang w:val="en-US"/>
        </w:rPr>
        <w:t xml:space="preserve"> what, when, why, which, that, who, if, because, that’s why, than, so.</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Сложноподчинённые предложения с союзами whoever, whatever, however, whenever.</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Условныепредложенияреального</w:t>
      </w:r>
      <w:r w:rsidRPr="00B13B6D">
        <w:rPr>
          <w:rFonts w:ascii="Times New Roman" w:hAnsi="Times New Roman" w:cs="Times New Roman"/>
          <w:sz w:val="24"/>
          <w:szCs w:val="24"/>
          <w:lang w:val="en-US"/>
        </w:rPr>
        <w:t xml:space="preserve"> (Conditional I — If it doesn’t rain, they’ll go for a picnic) </w:t>
      </w:r>
      <w:r w:rsidRPr="00B13B6D">
        <w:rPr>
          <w:rFonts w:ascii="Times New Roman" w:hAnsi="Times New Roman" w:cs="Times New Roman"/>
          <w:sz w:val="24"/>
          <w:szCs w:val="24"/>
        </w:rPr>
        <w:t>инереальногохарактера</w:t>
      </w:r>
      <w:r w:rsidRPr="00B13B6D">
        <w:rPr>
          <w:rFonts w:ascii="Times New Roman" w:hAnsi="Times New Roman" w:cs="Times New Roman"/>
          <w:sz w:val="24"/>
          <w:szCs w:val="24"/>
          <w:lang w:val="en-US"/>
        </w:rPr>
        <w:t xml:space="preserve"> (Conditional II — If I were rich, I would help the endangered animals; Conditional III — If she had asked me, I would have helped her).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Побудительные предложения в утвердительной (Be careful) и отрицательной (Don't worry) форме.</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Предложениясконструкциями</w:t>
      </w:r>
      <w:r w:rsidRPr="00B13B6D">
        <w:rPr>
          <w:rFonts w:ascii="Times New Roman" w:hAnsi="Times New Roman" w:cs="Times New Roman"/>
          <w:sz w:val="24"/>
          <w:szCs w:val="24"/>
          <w:lang w:val="en-US"/>
        </w:rPr>
        <w:t xml:space="preserve"> as . as, not so . as, either . or, neither . nor.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Конструкция to be going to (для выражения будущего действия).</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Конструкции</w:t>
      </w:r>
      <w:r w:rsidRPr="00B13B6D">
        <w:rPr>
          <w:rFonts w:ascii="Times New Roman" w:hAnsi="Times New Roman" w:cs="Times New Roman"/>
          <w:sz w:val="24"/>
          <w:szCs w:val="24"/>
          <w:lang w:val="en-US"/>
        </w:rPr>
        <w:t xml:space="preserve"> It takes me . to do something; to look/feel/be happy.</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Конструкции</w:t>
      </w:r>
      <w:r w:rsidRPr="00B13B6D">
        <w:rPr>
          <w:rFonts w:ascii="Times New Roman" w:hAnsi="Times New Roman" w:cs="Times New Roman"/>
          <w:sz w:val="24"/>
          <w:szCs w:val="24"/>
          <w:lang w:val="en-US"/>
        </w:rPr>
        <w:t xml:space="preserve"> be/get used to something; be/get used to doing something.</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Конструкциисинфинитивомтипа</w:t>
      </w:r>
      <w:r w:rsidRPr="00B13B6D">
        <w:rPr>
          <w:rFonts w:ascii="Times New Roman" w:hAnsi="Times New Roman" w:cs="Times New Roman"/>
          <w:sz w:val="24"/>
          <w:szCs w:val="24"/>
          <w:lang w:val="en-US"/>
        </w:rPr>
        <w:t xml:space="preserve"> I saw Jim ride his bike. I want you to meet me at the station tomorrow. She seems to be a good friend.</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Правильныеинеправильныеглаголывформахдействительногозалогавизъявительномнаклонении</w:t>
      </w:r>
      <w:r w:rsidRPr="00B13B6D">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Глаголыввидовременныхформахстрадательногозалога</w:t>
      </w:r>
      <w:r w:rsidRPr="00B13B6D">
        <w:rPr>
          <w:rFonts w:ascii="Times New Roman" w:hAnsi="Times New Roman" w:cs="Times New Roman"/>
          <w:sz w:val="24"/>
          <w:szCs w:val="24"/>
          <w:lang w:val="en-US"/>
        </w:rPr>
        <w:t xml:space="preserve"> (Present, Past, Future Simple Passive; Past Perfect Passive).</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Модальныеглаголыиихэквиваленты</w:t>
      </w:r>
      <w:r w:rsidRPr="00B13B6D">
        <w:rPr>
          <w:rFonts w:ascii="Times New Roman" w:hAnsi="Times New Roman" w:cs="Times New Roman"/>
          <w:sz w:val="24"/>
          <w:szCs w:val="24"/>
          <w:lang w:val="en-US"/>
        </w:rPr>
        <w:t xml:space="preserve"> (can/could/be able to, may/might, must/have to, shall, should, would, need).</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Причастия I и II.</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Неличные формы глагола (герундий, причастия I и II) без различения их функций.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Фразовые глаголы, обслуживающие темы, отобранные для данного этапа обучения.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Степени сравнения прилагательных и наречий, в том числе образованных не по правилу (little – less – least).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Наречия, оканчивающиеся на -1у (early), а также совпадающие по форме с прилагательными (fast, high).</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Устойчивые словоформы в функции наречия типа sometimes, at last, at least и т. 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Числительные для обозначения дат и больших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Предлоги места, времени, направления; предлоги, употребляемые со страдательным залогом (by, with).</w:t>
      </w:r>
    </w:p>
    <w:p w:rsidR="00CC61D9" w:rsidRPr="00B13B6D" w:rsidRDefault="00CC61D9" w:rsidP="006C3BC7">
      <w:pPr>
        <w:spacing w:after="0"/>
        <w:ind w:firstLine="709"/>
        <w:jc w:val="both"/>
        <w:rPr>
          <w:rFonts w:ascii="Times New Roman" w:hAnsi="Times New Roman" w:cs="Times New Roman"/>
          <w:sz w:val="24"/>
          <w:szCs w:val="24"/>
        </w:rPr>
      </w:pPr>
      <w:bookmarkStart w:id="182" w:name="bookmark2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РОССИИ. ВСЕОБЩАЯ ИСТОРИЯ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России</w:t>
      </w:r>
      <w:bookmarkEnd w:id="182"/>
    </w:p>
    <w:p w:rsidR="00CC61D9" w:rsidRPr="00B13B6D" w:rsidRDefault="00CC61D9" w:rsidP="006C3BC7">
      <w:pPr>
        <w:spacing w:after="0"/>
        <w:ind w:firstLine="709"/>
        <w:jc w:val="both"/>
        <w:rPr>
          <w:rFonts w:ascii="Times New Roman" w:hAnsi="Times New Roman" w:cs="Times New Roman"/>
          <w:sz w:val="24"/>
          <w:szCs w:val="24"/>
        </w:rPr>
      </w:pPr>
      <w:bookmarkStart w:id="183" w:name="bookmark242"/>
      <w:r w:rsidRPr="00B13B6D">
        <w:rPr>
          <w:rFonts w:ascii="Times New Roman" w:hAnsi="Times New Roman" w:cs="Times New Roman"/>
          <w:sz w:val="24"/>
          <w:szCs w:val="24"/>
        </w:rPr>
        <w:t>Древняя и средневековая Русь</w:t>
      </w:r>
      <w:bookmarkEnd w:id="18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и Литва. Русские земли в составе Великого княжества Литовского.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-Третий Рим».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конце XVI в. Учреждение патриаршества. Дальнейшее закрепощение крестьян.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C61D9" w:rsidRPr="00B13B6D" w:rsidRDefault="00CC61D9" w:rsidP="006C3BC7">
      <w:pPr>
        <w:spacing w:after="0"/>
        <w:ind w:firstLine="709"/>
        <w:jc w:val="both"/>
        <w:rPr>
          <w:rFonts w:ascii="Times New Roman" w:hAnsi="Times New Roman" w:cs="Times New Roman"/>
          <w:sz w:val="24"/>
          <w:szCs w:val="24"/>
        </w:rPr>
      </w:pPr>
      <w:bookmarkStart w:id="184" w:name="bookmark24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Новое время</w:t>
      </w:r>
      <w:bookmarkEnd w:id="18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Хронология и сущность нового этапа российской истории.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России в XVII в. Освоение Сибири и Дальнего Востока. Русские первопроходцы.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Власть и церковь. Реформы патриарха Никона. Церковный раскол. Протопоп Аввакум.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Итоги и цена петровских преобразований.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конце XVIII в. Внутренняя и внешняя политика Павла I.</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Изменение внутриполитического курса Александра I в 1816- 1825 гг. Основные итоги внутренней политики Александра I.</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Национальные движения и национальная политика в 1860- 1870-е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w:t>
      </w:r>
      <w:r w:rsidRPr="00B13B6D">
        <w:rPr>
          <w:rFonts w:ascii="Times New Roman" w:hAnsi="Times New Roman" w:cs="Times New Roman"/>
          <w:sz w:val="24"/>
          <w:szCs w:val="24"/>
        </w:rPr>
        <w:lastRenderedPageBreak/>
        <w:t>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CC61D9" w:rsidRPr="00B13B6D" w:rsidRDefault="00CC61D9" w:rsidP="006C3BC7">
      <w:pPr>
        <w:spacing w:after="0"/>
        <w:ind w:firstLine="709"/>
        <w:jc w:val="both"/>
        <w:rPr>
          <w:rFonts w:ascii="Times New Roman" w:hAnsi="Times New Roman" w:cs="Times New Roman"/>
          <w:sz w:val="24"/>
          <w:szCs w:val="24"/>
        </w:rPr>
      </w:pPr>
      <w:bookmarkStart w:id="185" w:name="bookmark24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Новейшее время (XX- начало XXI в.)</w:t>
      </w:r>
      <w:bookmarkEnd w:id="18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Периодизация и основные этапы отечественной истории XX - начала XXI 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Правительственная программа П. А. Столыпина. Аграрная реформа: цели, основные мероприятия, итоги и значение.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Политическая и общественная жизнь в России в 1912- 1914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Экономический и политический кризис в конце 1920- начале 1921 г. Массовые выступления против политики власти (крестьянские восстания, мятеж в Кронштадте). Переход к новой экономической политике.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в 1922-1941 гг. Образование СССР: предпосылки объединения республик, альтернативные проекты и практические решения.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Национальная политика советской власти.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Достижения и противоречия нэпа, причины его свёртывания.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Особенности советской политической системы: однопар- тийность, сращивание партийного и государственного аппарата, контроль над общест-вом. Культ вождя. И. В. Сталин. Массовые репрессии, их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Конституция СССР 1936 г. Страна в конце 1930-х-начале 1940-х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w:t>
      </w:r>
      <w:r w:rsidRPr="00B13B6D">
        <w:rPr>
          <w:rFonts w:ascii="Times New Roman" w:hAnsi="Times New Roman" w:cs="Times New Roman"/>
          <w:sz w:val="24"/>
          <w:szCs w:val="24"/>
        </w:rPr>
        <w:lastRenderedPageBreak/>
        <w:t>преодоление. СССР и страны социалистического лагеря. Взаимоотношения со странами «третьего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Противоречия внутриполитического курса Н. С. Хрущёва. Причины отставки Н. С. Хрущёва.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в середине 1960-х-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Концепция развитого социализма. Конституция СССР 1977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Советская культура в середине 1960-х-середине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Б.Н. Ельцин. Политический кризис осени 1993 г. Принятие Конституции России (1993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Экономические реформы 1990-х гг.: основные этапы и результаты. Трудности и противоречия перехода к рыночной экономике.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CC61D9" w:rsidRPr="00B13B6D" w:rsidRDefault="00CC61D9" w:rsidP="006C3BC7">
      <w:pPr>
        <w:spacing w:after="0"/>
        <w:ind w:firstLine="709"/>
        <w:jc w:val="both"/>
        <w:rPr>
          <w:rFonts w:ascii="Times New Roman" w:hAnsi="Times New Roman" w:cs="Times New Roman"/>
          <w:sz w:val="24"/>
          <w:szCs w:val="24"/>
        </w:rPr>
      </w:pPr>
      <w:bookmarkStart w:id="186" w:name="bookmark24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Всеобщая история</w:t>
      </w:r>
      <w:bookmarkEnd w:id="186"/>
    </w:p>
    <w:p w:rsidR="00CC61D9" w:rsidRPr="00B13B6D" w:rsidRDefault="00CC61D9" w:rsidP="006C3BC7">
      <w:pPr>
        <w:spacing w:after="0"/>
        <w:ind w:firstLine="709"/>
        <w:jc w:val="both"/>
        <w:rPr>
          <w:rFonts w:ascii="Times New Roman" w:hAnsi="Times New Roman" w:cs="Times New Roman"/>
          <w:sz w:val="24"/>
          <w:szCs w:val="24"/>
        </w:rPr>
      </w:pPr>
      <w:bookmarkStart w:id="187" w:name="bookmark246"/>
      <w:r w:rsidRPr="00B13B6D">
        <w:rPr>
          <w:rFonts w:ascii="Times New Roman" w:hAnsi="Times New Roman" w:cs="Times New Roman"/>
          <w:sz w:val="24"/>
          <w:szCs w:val="24"/>
        </w:rPr>
        <w:t>История Древнего мира</w:t>
      </w:r>
      <w:bookmarkEnd w:id="18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мир: понятие и хронология. Карта Древнего мира.</w:t>
      </w:r>
    </w:p>
    <w:p w:rsidR="00CC61D9" w:rsidRPr="00B13B6D" w:rsidRDefault="00CC61D9" w:rsidP="006C3BC7">
      <w:pPr>
        <w:spacing w:after="0"/>
        <w:ind w:firstLine="709"/>
        <w:jc w:val="both"/>
        <w:rPr>
          <w:rFonts w:ascii="Times New Roman" w:hAnsi="Times New Roman" w:cs="Times New Roman"/>
          <w:sz w:val="24"/>
          <w:szCs w:val="24"/>
        </w:rPr>
      </w:pPr>
      <w:bookmarkStart w:id="188" w:name="bookmark24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Восток</w:t>
      </w:r>
      <w:bookmarkEnd w:id="18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Античный мир: понятие. Карта античного мира.</w:t>
      </w:r>
    </w:p>
    <w:p w:rsidR="00CC61D9" w:rsidRPr="00B13B6D" w:rsidRDefault="00CC61D9" w:rsidP="006C3BC7">
      <w:pPr>
        <w:spacing w:after="0"/>
        <w:ind w:firstLine="709"/>
        <w:jc w:val="both"/>
        <w:rPr>
          <w:rFonts w:ascii="Times New Roman" w:hAnsi="Times New Roman" w:cs="Times New Roman"/>
          <w:sz w:val="24"/>
          <w:szCs w:val="24"/>
        </w:rPr>
      </w:pPr>
      <w:bookmarkStart w:id="189" w:name="bookmark248"/>
      <w:r w:rsidRPr="00B13B6D">
        <w:rPr>
          <w:rFonts w:ascii="Times New Roman" w:hAnsi="Times New Roman" w:cs="Times New Roman"/>
          <w:sz w:val="24"/>
          <w:szCs w:val="24"/>
        </w:rPr>
        <w:t>Древняя Греция</w:t>
      </w:r>
      <w:bookmarkEnd w:id="18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C61D9" w:rsidRPr="00B13B6D" w:rsidRDefault="00CC61D9" w:rsidP="006C3BC7">
      <w:pPr>
        <w:spacing w:after="0"/>
        <w:ind w:firstLine="709"/>
        <w:jc w:val="both"/>
        <w:rPr>
          <w:rFonts w:ascii="Times New Roman" w:hAnsi="Times New Roman" w:cs="Times New Roman"/>
          <w:sz w:val="24"/>
          <w:szCs w:val="24"/>
        </w:rPr>
      </w:pPr>
      <w:bookmarkStart w:id="190" w:name="bookmark2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Рим</w:t>
      </w:r>
      <w:bookmarkEnd w:id="19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Историческое и культурное наследие древних цивилизаций.</w:t>
      </w:r>
    </w:p>
    <w:p w:rsidR="00CC61D9" w:rsidRPr="00B13B6D" w:rsidRDefault="00CC61D9" w:rsidP="006C3BC7">
      <w:pPr>
        <w:spacing w:after="0"/>
        <w:ind w:firstLine="709"/>
        <w:jc w:val="both"/>
        <w:rPr>
          <w:rFonts w:ascii="Times New Roman" w:hAnsi="Times New Roman" w:cs="Times New Roman"/>
          <w:sz w:val="24"/>
          <w:szCs w:val="24"/>
        </w:rPr>
      </w:pPr>
      <w:bookmarkStart w:id="191" w:name="bookmark25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Средних веков</w:t>
      </w:r>
      <w:bookmarkEnd w:id="19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Средние века: понятие и хронологические рамки.</w:t>
      </w:r>
    </w:p>
    <w:p w:rsidR="00CC61D9" w:rsidRPr="00B13B6D" w:rsidRDefault="00CC61D9" w:rsidP="006C3BC7">
      <w:pPr>
        <w:spacing w:after="0"/>
        <w:ind w:firstLine="709"/>
        <w:jc w:val="both"/>
        <w:rPr>
          <w:rFonts w:ascii="Times New Roman" w:hAnsi="Times New Roman" w:cs="Times New Roman"/>
          <w:sz w:val="24"/>
          <w:szCs w:val="24"/>
        </w:rPr>
      </w:pPr>
      <w:bookmarkStart w:id="192" w:name="bookmark25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Раннее Средневековье</w:t>
      </w:r>
      <w:bookmarkEnd w:id="19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C61D9" w:rsidRPr="00B13B6D" w:rsidRDefault="00CC61D9" w:rsidP="006C3BC7">
      <w:pPr>
        <w:spacing w:after="0"/>
        <w:ind w:firstLine="709"/>
        <w:jc w:val="both"/>
        <w:rPr>
          <w:rFonts w:ascii="Times New Roman" w:hAnsi="Times New Roman" w:cs="Times New Roman"/>
          <w:sz w:val="24"/>
          <w:szCs w:val="24"/>
        </w:rPr>
      </w:pPr>
      <w:bookmarkStart w:id="193" w:name="bookmark2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Зрелое Средневековье</w:t>
      </w:r>
      <w:bookmarkEnd w:id="19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sidRPr="00B13B6D">
        <w:rPr>
          <w:rFonts w:ascii="Times New Roman" w:hAnsi="Times New Roman" w:cs="Times New Roman"/>
          <w:sz w:val="24"/>
          <w:szCs w:val="24"/>
        </w:rPr>
        <w:lastRenderedPageBreak/>
        <w:t>Духовно-рыцарские ордены. Ереси: причины возникновения и распространения. Преследование еретиков.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Византийская империя и славянские государства в ХП-XV вв. Экспансия турок-османов и падение Византии.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Историческое и культурное наследие Средневековья.</w:t>
      </w:r>
    </w:p>
    <w:p w:rsidR="00CC61D9" w:rsidRPr="00B13B6D" w:rsidRDefault="00CC61D9" w:rsidP="006C3BC7">
      <w:pPr>
        <w:spacing w:after="0"/>
        <w:ind w:firstLine="709"/>
        <w:jc w:val="both"/>
        <w:rPr>
          <w:rFonts w:ascii="Times New Roman" w:hAnsi="Times New Roman" w:cs="Times New Roman"/>
          <w:sz w:val="24"/>
          <w:szCs w:val="24"/>
        </w:rPr>
      </w:pPr>
      <w:bookmarkStart w:id="194" w:name="bookmark25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Новая история</w:t>
      </w:r>
      <w:bookmarkEnd w:id="19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Новое время: понятие и хронологические рамки.</w:t>
      </w:r>
    </w:p>
    <w:p w:rsidR="00CC61D9" w:rsidRPr="00B13B6D" w:rsidRDefault="00CC61D9" w:rsidP="006C3BC7">
      <w:pPr>
        <w:spacing w:after="0"/>
        <w:ind w:firstLine="709"/>
        <w:jc w:val="both"/>
        <w:rPr>
          <w:rFonts w:ascii="Times New Roman" w:hAnsi="Times New Roman" w:cs="Times New Roman"/>
          <w:sz w:val="24"/>
          <w:szCs w:val="24"/>
        </w:rPr>
      </w:pPr>
      <w:bookmarkStart w:id="195" w:name="bookmark25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Европа в конце ХV- начале ХVП в.</w:t>
      </w:r>
      <w:bookmarkEnd w:id="19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начале XVII в. Возникновение мануфактур. Развитие товарного производства. Расширение внутреннего и мирового рынка.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Абсолютные монархии. Англия, Франция, монархия Габсбургов в XVI- начале XVII в.: внутреннее развитие и внешняя политика. Образование национальных государств в Европе.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Нидерландская революция: цели, участники, формы борьбы. Итоги и значение революции.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C61D9" w:rsidRPr="00B13B6D" w:rsidRDefault="00CC61D9" w:rsidP="006C3BC7">
      <w:pPr>
        <w:spacing w:after="0"/>
        <w:ind w:firstLine="709"/>
        <w:jc w:val="both"/>
        <w:rPr>
          <w:rFonts w:ascii="Times New Roman" w:hAnsi="Times New Roman" w:cs="Times New Roman"/>
          <w:sz w:val="24"/>
          <w:szCs w:val="24"/>
        </w:rPr>
      </w:pPr>
      <w:bookmarkStart w:id="196" w:name="bookmark25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Европы и Северной Америки в середине ХVII- ХVIII вв.</w:t>
      </w:r>
      <w:bookmarkEnd w:id="19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CC61D9" w:rsidRPr="00B13B6D" w:rsidRDefault="00CC61D9" w:rsidP="006C3BC7">
      <w:pPr>
        <w:spacing w:after="0"/>
        <w:ind w:firstLine="709"/>
        <w:jc w:val="both"/>
        <w:rPr>
          <w:rFonts w:ascii="Times New Roman" w:hAnsi="Times New Roman" w:cs="Times New Roman"/>
          <w:sz w:val="24"/>
          <w:szCs w:val="24"/>
        </w:rPr>
      </w:pPr>
      <w:bookmarkStart w:id="197" w:name="bookmark25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Востока в XVI-XVIII вв.</w:t>
      </w:r>
      <w:bookmarkEnd w:id="19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CC61D9" w:rsidRPr="00B13B6D" w:rsidRDefault="00CC61D9" w:rsidP="006C3BC7">
      <w:pPr>
        <w:spacing w:after="0"/>
        <w:ind w:firstLine="709"/>
        <w:jc w:val="both"/>
        <w:rPr>
          <w:rFonts w:ascii="Times New Roman" w:hAnsi="Times New Roman" w:cs="Times New Roman"/>
          <w:sz w:val="24"/>
          <w:szCs w:val="24"/>
        </w:rPr>
      </w:pPr>
      <w:bookmarkStart w:id="198" w:name="bookmark2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Европы и Северной Америки в первой половине ХIХ в.</w:t>
      </w:r>
      <w:bookmarkEnd w:id="19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C61D9" w:rsidRPr="00B13B6D" w:rsidRDefault="00CC61D9" w:rsidP="006C3BC7">
      <w:pPr>
        <w:spacing w:after="0"/>
        <w:ind w:firstLine="709"/>
        <w:jc w:val="both"/>
        <w:rPr>
          <w:rFonts w:ascii="Times New Roman" w:hAnsi="Times New Roman" w:cs="Times New Roman"/>
          <w:sz w:val="24"/>
          <w:szCs w:val="24"/>
        </w:rPr>
      </w:pPr>
      <w:bookmarkStart w:id="199" w:name="bookmark2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Европы и Северной Америки во второй половине ХIХ в.</w:t>
      </w:r>
      <w:bookmarkEnd w:id="19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w:t>
      </w:r>
      <w:r w:rsidRPr="00B13B6D">
        <w:rPr>
          <w:rFonts w:ascii="Times New Roman" w:hAnsi="Times New Roman" w:cs="Times New Roman"/>
          <w:sz w:val="24"/>
          <w:szCs w:val="24"/>
        </w:rPr>
        <w:lastRenderedPageBreak/>
        <w:t>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Экономическое и социально-политическое развитие стран Европы и США в конце ХIХ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C61D9" w:rsidRPr="00B13B6D" w:rsidRDefault="00CC61D9" w:rsidP="006C3BC7">
      <w:pPr>
        <w:spacing w:after="0"/>
        <w:ind w:firstLine="709"/>
        <w:jc w:val="both"/>
        <w:rPr>
          <w:rFonts w:ascii="Times New Roman" w:hAnsi="Times New Roman" w:cs="Times New Roman"/>
          <w:sz w:val="24"/>
          <w:szCs w:val="24"/>
        </w:rPr>
      </w:pPr>
      <w:bookmarkStart w:id="200" w:name="bookmark2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Азии в ХIХ в.</w:t>
      </w:r>
      <w:bookmarkEnd w:id="20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CC61D9" w:rsidRPr="00B13B6D" w:rsidRDefault="00CC61D9" w:rsidP="006C3BC7">
      <w:pPr>
        <w:spacing w:after="0"/>
        <w:ind w:firstLine="709"/>
        <w:jc w:val="both"/>
        <w:rPr>
          <w:rFonts w:ascii="Times New Roman" w:hAnsi="Times New Roman" w:cs="Times New Roman"/>
          <w:sz w:val="24"/>
          <w:szCs w:val="24"/>
        </w:rPr>
      </w:pPr>
      <w:bookmarkStart w:id="201" w:name="bookmark260"/>
      <w:r w:rsidRPr="00B13B6D">
        <w:rPr>
          <w:rFonts w:ascii="Times New Roman" w:hAnsi="Times New Roman" w:cs="Times New Roman"/>
          <w:sz w:val="24"/>
          <w:szCs w:val="24"/>
        </w:rPr>
        <w:t>Война за независимость в Латинской Америке</w:t>
      </w:r>
      <w:bookmarkEnd w:id="20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C61D9" w:rsidRPr="00B13B6D" w:rsidRDefault="00CC61D9" w:rsidP="006C3BC7">
      <w:pPr>
        <w:spacing w:after="0"/>
        <w:ind w:firstLine="709"/>
        <w:jc w:val="both"/>
        <w:rPr>
          <w:rFonts w:ascii="Times New Roman" w:hAnsi="Times New Roman" w:cs="Times New Roman"/>
          <w:sz w:val="24"/>
          <w:szCs w:val="24"/>
        </w:rPr>
      </w:pPr>
      <w:bookmarkStart w:id="202" w:name="bookmark26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Африки в Новое время</w:t>
      </w:r>
      <w:bookmarkEnd w:id="20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CC61D9" w:rsidRPr="00B13B6D" w:rsidRDefault="00CC61D9" w:rsidP="006C3BC7">
      <w:pPr>
        <w:spacing w:after="0"/>
        <w:ind w:firstLine="709"/>
        <w:jc w:val="both"/>
        <w:rPr>
          <w:rFonts w:ascii="Times New Roman" w:hAnsi="Times New Roman" w:cs="Times New Roman"/>
          <w:sz w:val="24"/>
          <w:szCs w:val="24"/>
        </w:rPr>
      </w:pPr>
      <w:bookmarkStart w:id="203" w:name="bookmark26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культуры в XIX в.</w:t>
      </w:r>
      <w:bookmarkEnd w:id="20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C61D9" w:rsidRPr="00B13B6D" w:rsidRDefault="00CC61D9" w:rsidP="006C3BC7">
      <w:pPr>
        <w:spacing w:after="0"/>
        <w:ind w:firstLine="709"/>
        <w:jc w:val="both"/>
        <w:rPr>
          <w:rFonts w:ascii="Times New Roman" w:hAnsi="Times New Roman" w:cs="Times New Roman"/>
          <w:sz w:val="24"/>
          <w:szCs w:val="24"/>
        </w:rPr>
      </w:pPr>
      <w:bookmarkStart w:id="204" w:name="bookmark26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Международные отношения в XIX в.</w:t>
      </w:r>
      <w:bookmarkEnd w:id="20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Историческое и культурное наследие Нового времени.</w:t>
      </w:r>
    </w:p>
    <w:p w:rsidR="00CC61D9" w:rsidRPr="00B13B6D" w:rsidRDefault="00CC61D9" w:rsidP="006C3BC7">
      <w:pPr>
        <w:spacing w:after="0"/>
        <w:ind w:firstLine="709"/>
        <w:jc w:val="both"/>
        <w:rPr>
          <w:rFonts w:ascii="Times New Roman" w:hAnsi="Times New Roman" w:cs="Times New Roman"/>
          <w:sz w:val="24"/>
          <w:szCs w:val="24"/>
        </w:rPr>
      </w:pPr>
      <w:bookmarkStart w:id="205" w:name="bookmark26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Новейшая история. ХХ-начало XXI в.</w:t>
      </w:r>
      <w:bookmarkEnd w:id="205"/>
    </w:p>
    <w:p w:rsidR="00CC61D9" w:rsidRPr="00B13B6D" w:rsidRDefault="00CC61D9" w:rsidP="006C3BC7">
      <w:pPr>
        <w:spacing w:after="0"/>
        <w:ind w:firstLine="709"/>
        <w:jc w:val="both"/>
        <w:rPr>
          <w:rFonts w:ascii="Times New Roman" w:hAnsi="Times New Roman" w:cs="Times New Roman"/>
          <w:sz w:val="24"/>
          <w:szCs w:val="24"/>
        </w:rPr>
      </w:pPr>
      <w:bookmarkStart w:id="206" w:name="bookmark265"/>
      <w:r w:rsidRPr="00B13B6D">
        <w:rPr>
          <w:rFonts w:ascii="Times New Roman" w:hAnsi="Times New Roman" w:cs="Times New Roman"/>
          <w:sz w:val="24"/>
          <w:szCs w:val="24"/>
        </w:rPr>
        <w:t>Мир к началу XX в. Новейшая история: понятие, периодизация.</w:t>
      </w:r>
      <w:bookmarkEnd w:id="20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в 1900-1914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CC61D9" w:rsidRPr="00B13B6D" w:rsidRDefault="00CC61D9" w:rsidP="006C3BC7">
      <w:pPr>
        <w:spacing w:after="0"/>
        <w:ind w:firstLine="709"/>
        <w:jc w:val="both"/>
        <w:rPr>
          <w:rFonts w:ascii="Times New Roman" w:hAnsi="Times New Roman" w:cs="Times New Roman"/>
          <w:sz w:val="24"/>
          <w:szCs w:val="24"/>
        </w:rPr>
      </w:pPr>
      <w:bookmarkStart w:id="207" w:name="bookmark26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Первая мировая война (1914-1918 гг.)</w:t>
      </w:r>
      <w:bookmarkEnd w:id="20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C61D9" w:rsidRPr="00B13B6D" w:rsidRDefault="00CC61D9" w:rsidP="006C3BC7">
      <w:pPr>
        <w:spacing w:after="0"/>
        <w:ind w:firstLine="709"/>
        <w:jc w:val="both"/>
        <w:rPr>
          <w:rFonts w:ascii="Times New Roman" w:hAnsi="Times New Roman" w:cs="Times New Roman"/>
          <w:sz w:val="24"/>
          <w:szCs w:val="24"/>
        </w:rPr>
      </w:pPr>
      <w:bookmarkStart w:id="208" w:name="bookmark26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в 1918-1939 гг.</w:t>
      </w:r>
      <w:bookmarkEnd w:id="20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Революционные события 1918-начала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Европы и США в 1924-1939 гг. Экономическое развитие: от процветания к кризису 1929-1933гг. Опыт социальных компромиссов: первые лейбористские правительства в Великобритании. Великая депрессия. «Новый курс» Ф. Д. Рузвельта.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CC61D9" w:rsidRPr="00B13B6D" w:rsidRDefault="00CC61D9" w:rsidP="006C3BC7">
      <w:pPr>
        <w:spacing w:after="0"/>
        <w:ind w:firstLine="709"/>
        <w:jc w:val="both"/>
        <w:rPr>
          <w:rFonts w:ascii="Times New Roman" w:hAnsi="Times New Roman" w:cs="Times New Roman"/>
          <w:sz w:val="24"/>
          <w:szCs w:val="24"/>
        </w:rPr>
      </w:pPr>
      <w:bookmarkStart w:id="209" w:name="bookmark26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Вторая мировая война (1939-1945 гг.)</w:t>
      </w:r>
      <w:bookmarkEnd w:id="20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w:t>
      </w:r>
      <w:r w:rsidRPr="00B13B6D">
        <w:rPr>
          <w:rFonts w:ascii="Times New Roman" w:hAnsi="Times New Roman" w:cs="Times New Roman"/>
          <w:sz w:val="24"/>
          <w:szCs w:val="24"/>
        </w:rPr>
        <w:lastRenderedPageBreak/>
        <w:t>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C61D9" w:rsidRPr="00B13B6D" w:rsidRDefault="00CC61D9" w:rsidP="006C3BC7">
      <w:pPr>
        <w:spacing w:after="0"/>
        <w:ind w:firstLine="709"/>
        <w:jc w:val="both"/>
        <w:rPr>
          <w:rFonts w:ascii="Times New Roman" w:hAnsi="Times New Roman" w:cs="Times New Roman"/>
          <w:sz w:val="24"/>
          <w:szCs w:val="24"/>
        </w:rPr>
      </w:pPr>
      <w:bookmarkStart w:id="210" w:name="bookmark26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во второй половине XX - начале XXI в.</w:t>
      </w:r>
      <w:bookmarkEnd w:id="21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Соединённые Штаты Америки во второй половине XX-начале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Западной Европы во второй половине XX-начале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w:t>
      </w:r>
      <w:r w:rsidRPr="00B13B6D">
        <w:rPr>
          <w:rFonts w:ascii="Times New Roman" w:hAnsi="Times New Roman" w:cs="Times New Roman"/>
          <w:sz w:val="24"/>
          <w:szCs w:val="24"/>
        </w:rPr>
        <w:lastRenderedPageBreak/>
        <w:t>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CC61D9" w:rsidRPr="00B13B6D" w:rsidRDefault="00CC61D9" w:rsidP="006C3BC7">
      <w:pPr>
        <w:spacing w:after="0"/>
        <w:ind w:firstLine="709"/>
        <w:jc w:val="both"/>
        <w:rPr>
          <w:rFonts w:ascii="Times New Roman" w:hAnsi="Times New Roman" w:cs="Times New Roman"/>
          <w:sz w:val="24"/>
          <w:szCs w:val="24"/>
        </w:rPr>
      </w:pPr>
      <w:bookmarkStart w:id="211" w:name="bookmark27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ОБЩЕСТВОЗНАНИЕ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Социальная сущность личности</w:t>
      </w:r>
      <w:bookmarkEnd w:id="21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в социальном измерении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Как человек познаёт мир и самого себя. Образование и самообразование.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Положение личности в обществе: от чего оно зависит. Статус. Типичные социальные роли.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Гендер как «социальный пол». Различия в поведении мальчиков и девочек.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Национальная принадлежность: влияет ли она на социальное положение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CC61D9" w:rsidRPr="00B13B6D" w:rsidRDefault="00CC61D9" w:rsidP="006C3BC7">
      <w:pPr>
        <w:spacing w:after="0"/>
        <w:ind w:firstLine="709"/>
        <w:jc w:val="both"/>
        <w:rPr>
          <w:rFonts w:ascii="Times New Roman" w:hAnsi="Times New Roman" w:cs="Times New Roman"/>
          <w:sz w:val="24"/>
          <w:szCs w:val="24"/>
        </w:rPr>
      </w:pPr>
      <w:bookmarkStart w:id="212" w:name="bookmark27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Ближайшее социальное окружение</w:t>
      </w:r>
      <w:bookmarkEnd w:id="21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Защита прав и интересов детей, оставшихся без попечения родителей.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в малой группе. Ученический коллектив, группа сверстников.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Межличностные отношения. Общение. Межличностные конфликты и пути их разрешения.</w:t>
      </w:r>
    </w:p>
    <w:p w:rsidR="00CC61D9" w:rsidRPr="00B13B6D" w:rsidRDefault="00CC61D9" w:rsidP="006C3BC7">
      <w:pPr>
        <w:spacing w:after="0"/>
        <w:ind w:firstLine="709"/>
        <w:jc w:val="both"/>
        <w:rPr>
          <w:rFonts w:ascii="Times New Roman" w:hAnsi="Times New Roman" w:cs="Times New Roman"/>
          <w:sz w:val="24"/>
          <w:szCs w:val="24"/>
        </w:rPr>
      </w:pPr>
      <w:bookmarkStart w:id="213" w:name="bookmark27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общество</w:t>
      </w:r>
      <w:bookmarkEnd w:id="213"/>
    </w:p>
    <w:p w:rsidR="00CC61D9" w:rsidRPr="00B13B6D" w:rsidRDefault="00CC61D9" w:rsidP="006C3BC7">
      <w:pPr>
        <w:spacing w:after="0"/>
        <w:ind w:firstLine="709"/>
        <w:jc w:val="both"/>
        <w:rPr>
          <w:rFonts w:ascii="Times New Roman" w:hAnsi="Times New Roman" w:cs="Times New Roman"/>
          <w:sz w:val="24"/>
          <w:szCs w:val="24"/>
        </w:rPr>
      </w:pPr>
      <w:bookmarkStart w:id="214" w:name="bookmark273"/>
      <w:r w:rsidRPr="00B13B6D">
        <w:rPr>
          <w:rFonts w:ascii="Times New Roman" w:hAnsi="Times New Roman" w:cs="Times New Roman"/>
          <w:sz w:val="24"/>
          <w:szCs w:val="24"/>
        </w:rPr>
        <w:t>Общество – большой «дом» человечества</w:t>
      </w:r>
      <w:bookmarkEnd w:id="21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Сферы общественной жизни, их взаимосвязь.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Труд и образ жизни людей: как создаются материальные блага. Экономика.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Государственная власть, её роль в управлении общественной жизнью.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CC61D9" w:rsidRPr="00B13B6D" w:rsidRDefault="00CC61D9" w:rsidP="006C3BC7">
      <w:pPr>
        <w:spacing w:after="0"/>
        <w:ind w:firstLine="709"/>
        <w:jc w:val="both"/>
        <w:rPr>
          <w:rFonts w:ascii="Times New Roman" w:hAnsi="Times New Roman" w:cs="Times New Roman"/>
          <w:sz w:val="24"/>
          <w:szCs w:val="24"/>
        </w:rPr>
      </w:pPr>
      <w:bookmarkStart w:id="215" w:name="bookmark27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Общество, в котором мы живём</w:t>
      </w:r>
      <w:bookmarkEnd w:id="21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Мир как единое целое. Ускорение мирового общественного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Современные средства связи и коммуникации, их влияние на нашу жизнь.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Российское общество в начале XXI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Место России среди других государств мира.</w:t>
      </w:r>
    </w:p>
    <w:p w:rsidR="00CC61D9" w:rsidRPr="00B13B6D" w:rsidRDefault="00CC61D9" w:rsidP="006C3BC7">
      <w:pPr>
        <w:spacing w:after="0"/>
        <w:ind w:firstLine="709"/>
        <w:jc w:val="both"/>
        <w:rPr>
          <w:rFonts w:ascii="Times New Roman" w:hAnsi="Times New Roman" w:cs="Times New Roman"/>
          <w:sz w:val="24"/>
          <w:szCs w:val="24"/>
        </w:rPr>
      </w:pPr>
      <w:bookmarkStart w:id="216" w:name="bookmark27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Социальные нормы</w:t>
      </w:r>
      <w:bookmarkEnd w:id="21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Регулирование поведения людей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Социальные нормы и правила общественной жизни. Общественные традиции и обычаи.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Общественное сознание и ценности. Гражданственность и патриотизм.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Дееспособность и правоспособность человека. Правоотношения, субъекты права.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Как защищаются права человека в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российского законодательства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Гражданские правоотношения. Гражданско-правовые споры. Судебное разбирательство.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Административные правоотношения. Административное правонарушение.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Преступление и наказание. Правовая ответственность несовершеннолетних.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Правоохранительные органы. Судебная система.</w:t>
      </w:r>
    </w:p>
    <w:p w:rsidR="00CC61D9" w:rsidRPr="00B13B6D" w:rsidRDefault="00CC61D9" w:rsidP="006C3BC7">
      <w:pPr>
        <w:spacing w:after="0"/>
        <w:ind w:firstLine="709"/>
        <w:jc w:val="both"/>
        <w:rPr>
          <w:rFonts w:ascii="Times New Roman" w:hAnsi="Times New Roman" w:cs="Times New Roman"/>
          <w:sz w:val="24"/>
          <w:szCs w:val="24"/>
        </w:rPr>
      </w:pPr>
      <w:bookmarkStart w:id="217" w:name="bookmark27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Экономика и социальные отношения</w:t>
      </w:r>
      <w:bookmarkEnd w:id="21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экономики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Типы экономических систем. Собственность и её формы.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Деньги и их функции. Инфляция. Роль банков в экономике.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государства в рыночной экономике. Государственный бюджет. Налоги.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Особенности экономического развития России.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в экономических отношениях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Экономика семьи. Прожиточный минимум. Семейное потребление.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Права потребителя.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социальных отношений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CC61D9" w:rsidRPr="00B13B6D" w:rsidRDefault="00CC61D9" w:rsidP="006C3BC7">
      <w:pPr>
        <w:spacing w:after="0"/>
        <w:ind w:firstLine="709"/>
        <w:jc w:val="both"/>
        <w:rPr>
          <w:rFonts w:ascii="Times New Roman" w:hAnsi="Times New Roman" w:cs="Times New Roman"/>
          <w:sz w:val="24"/>
          <w:szCs w:val="24"/>
        </w:rPr>
      </w:pPr>
      <w:bookmarkStart w:id="218" w:name="bookmark277"/>
      <w:r w:rsidRPr="00B13B6D">
        <w:rPr>
          <w:rFonts w:ascii="Times New Roman" w:hAnsi="Times New Roman" w:cs="Times New Roman"/>
          <w:sz w:val="24"/>
          <w:szCs w:val="24"/>
        </w:rPr>
        <w:t>Политика. Культура</w:t>
      </w:r>
      <w:bookmarkEnd w:id="21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Политическая жизнь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Власть. Властные отношения. Политика. Внутренняя и внешняя поли-тика.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Политический режим. Демократия. Парламентаризм.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Республика. Выборы и избирательные системы. Политические партии.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Правовое государство. Верховенство права. Разделение властей. Гражданское общество и правовое государство. Местное самоуправление.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Межгосударственные отношения. Международные политические организации.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Глобализация и её противоречия.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CC61D9" w:rsidRPr="00B13B6D" w:rsidRDefault="00CC61D9" w:rsidP="006C3BC7">
      <w:pPr>
        <w:spacing w:after="0"/>
        <w:ind w:firstLine="709"/>
        <w:jc w:val="both"/>
        <w:rPr>
          <w:rFonts w:ascii="Times New Roman" w:hAnsi="Times New Roman" w:cs="Times New Roman"/>
          <w:sz w:val="24"/>
          <w:szCs w:val="24"/>
        </w:rPr>
      </w:pPr>
      <w:bookmarkStart w:id="219" w:name="bookmark27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Культурно-информационная среда общественной жизни</w:t>
      </w:r>
      <w:bookmarkEnd w:id="21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Информация и способы её распространения. Средства массовой информации. Интернет.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CC61D9" w:rsidRPr="00B13B6D" w:rsidRDefault="00CC61D9" w:rsidP="006C3BC7">
      <w:pPr>
        <w:spacing w:after="0"/>
        <w:ind w:firstLine="709"/>
        <w:jc w:val="both"/>
        <w:rPr>
          <w:rFonts w:ascii="Times New Roman" w:hAnsi="Times New Roman" w:cs="Times New Roman"/>
          <w:sz w:val="24"/>
          <w:szCs w:val="24"/>
        </w:rPr>
      </w:pPr>
      <w:bookmarkStart w:id="220" w:name="bookmark27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в меняющемся обществе</w:t>
      </w:r>
      <w:bookmarkEnd w:id="22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C61D9" w:rsidRPr="00B13B6D" w:rsidRDefault="00CC61D9" w:rsidP="006C3BC7">
      <w:pPr>
        <w:spacing w:after="0"/>
        <w:ind w:firstLine="709"/>
        <w:jc w:val="both"/>
        <w:rPr>
          <w:rFonts w:ascii="Times New Roman" w:hAnsi="Times New Roman" w:cs="Times New Roman"/>
          <w:sz w:val="24"/>
          <w:szCs w:val="24"/>
        </w:rPr>
      </w:pPr>
      <w:bookmarkStart w:id="221" w:name="bookmark2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ГЕОГРАФИЯ</w:t>
      </w:r>
      <w:bookmarkEnd w:id="221"/>
    </w:p>
    <w:p w:rsidR="00CC61D9" w:rsidRPr="00B13B6D" w:rsidRDefault="00CC61D9" w:rsidP="006C3BC7">
      <w:pPr>
        <w:spacing w:after="0"/>
        <w:ind w:firstLine="709"/>
        <w:jc w:val="both"/>
        <w:rPr>
          <w:rFonts w:ascii="Times New Roman" w:hAnsi="Times New Roman" w:cs="Times New Roman"/>
          <w:sz w:val="24"/>
          <w:szCs w:val="24"/>
        </w:rPr>
      </w:pPr>
      <w:bookmarkStart w:id="222" w:name="bookmark281"/>
      <w:r w:rsidRPr="00B13B6D">
        <w:rPr>
          <w:rFonts w:ascii="Times New Roman" w:hAnsi="Times New Roman" w:cs="Times New Roman"/>
          <w:sz w:val="24"/>
          <w:szCs w:val="24"/>
        </w:rPr>
        <w:t>География Земли</w:t>
      </w:r>
      <w:bookmarkEnd w:id="222"/>
    </w:p>
    <w:p w:rsidR="00CC61D9" w:rsidRPr="00B13B6D" w:rsidRDefault="00CC61D9" w:rsidP="006C3BC7">
      <w:pPr>
        <w:spacing w:after="0"/>
        <w:ind w:firstLine="709"/>
        <w:jc w:val="both"/>
        <w:rPr>
          <w:rFonts w:ascii="Times New Roman" w:hAnsi="Times New Roman" w:cs="Times New Roman"/>
          <w:sz w:val="24"/>
          <w:szCs w:val="24"/>
        </w:rPr>
      </w:pPr>
      <w:bookmarkStart w:id="223" w:name="bookmark282"/>
      <w:r w:rsidRPr="00B13B6D">
        <w:rPr>
          <w:rFonts w:ascii="Times New Roman" w:hAnsi="Times New Roman" w:cs="Times New Roman"/>
          <w:sz w:val="24"/>
          <w:szCs w:val="24"/>
        </w:rPr>
        <w:t>Источники географической информации</w:t>
      </w:r>
      <w:bookmarkEnd w:id="22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CC61D9" w:rsidRPr="00B13B6D" w:rsidRDefault="00CC61D9" w:rsidP="006C3BC7">
      <w:pPr>
        <w:spacing w:after="0"/>
        <w:ind w:firstLine="709"/>
        <w:jc w:val="both"/>
        <w:rPr>
          <w:rFonts w:ascii="Times New Roman" w:hAnsi="Times New Roman" w:cs="Times New Roman"/>
          <w:sz w:val="24"/>
          <w:szCs w:val="24"/>
        </w:rPr>
      </w:pPr>
      <w:bookmarkStart w:id="224" w:name="bookmark28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Природа Земли и человек</w:t>
      </w:r>
      <w:bookmarkEnd w:id="22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Земная кора и литосфера. Рельеф Земли. Внутреннее строение Земли, методы его изучения.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CC61D9" w:rsidRPr="00B13B6D" w:rsidRDefault="00CC61D9" w:rsidP="006C3BC7">
      <w:pPr>
        <w:spacing w:after="0"/>
        <w:ind w:firstLine="709"/>
        <w:jc w:val="both"/>
        <w:rPr>
          <w:rFonts w:ascii="Times New Roman" w:hAnsi="Times New Roman" w:cs="Times New Roman"/>
          <w:sz w:val="24"/>
          <w:szCs w:val="24"/>
        </w:rPr>
      </w:pPr>
      <w:bookmarkStart w:id="225" w:name="bookmark284"/>
      <w:r w:rsidRPr="00B13B6D">
        <w:rPr>
          <w:rFonts w:ascii="Times New Roman" w:hAnsi="Times New Roman" w:cs="Times New Roman"/>
          <w:sz w:val="24"/>
          <w:szCs w:val="24"/>
        </w:rPr>
        <w:t>Атмосфера – воздушная оболочка Земли.</w:t>
      </w:r>
      <w:bookmarkEnd w:id="22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CC61D9" w:rsidRPr="00B13B6D" w:rsidRDefault="00CC61D9" w:rsidP="006C3BC7">
      <w:pPr>
        <w:spacing w:after="0"/>
        <w:ind w:firstLine="709"/>
        <w:jc w:val="both"/>
        <w:rPr>
          <w:rFonts w:ascii="Times New Roman" w:hAnsi="Times New Roman" w:cs="Times New Roman"/>
          <w:sz w:val="24"/>
          <w:szCs w:val="24"/>
        </w:rPr>
      </w:pPr>
      <w:bookmarkStart w:id="226" w:name="bookmark285"/>
      <w:r w:rsidRPr="00B13B6D">
        <w:rPr>
          <w:rFonts w:ascii="Times New Roman" w:hAnsi="Times New Roman" w:cs="Times New Roman"/>
          <w:sz w:val="24"/>
          <w:szCs w:val="24"/>
        </w:rPr>
        <w:lastRenderedPageBreak/>
        <w:t>Гидросфера – водная оболочка Земли.</w:t>
      </w:r>
      <w:bookmarkEnd w:id="22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Вода на Земле. Части гидросферы. Мировой круговорот воды.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CC61D9" w:rsidRPr="00B13B6D" w:rsidRDefault="00CC61D9" w:rsidP="006C3BC7">
      <w:pPr>
        <w:spacing w:after="0"/>
        <w:ind w:firstLine="709"/>
        <w:jc w:val="both"/>
        <w:rPr>
          <w:rFonts w:ascii="Times New Roman" w:hAnsi="Times New Roman" w:cs="Times New Roman"/>
          <w:sz w:val="24"/>
          <w:szCs w:val="24"/>
        </w:rPr>
      </w:pPr>
      <w:bookmarkStart w:id="227" w:name="bookmark28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Население Земли</w:t>
      </w:r>
      <w:bookmarkEnd w:id="22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CC61D9" w:rsidRPr="00B13B6D" w:rsidRDefault="00CC61D9" w:rsidP="006C3BC7">
      <w:pPr>
        <w:spacing w:after="0"/>
        <w:ind w:firstLine="709"/>
        <w:jc w:val="both"/>
        <w:rPr>
          <w:rFonts w:ascii="Times New Roman" w:hAnsi="Times New Roman" w:cs="Times New Roman"/>
          <w:sz w:val="24"/>
          <w:szCs w:val="24"/>
        </w:rPr>
      </w:pPr>
      <w:bookmarkStart w:id="228" w:name="bookmark287"/>
      <w:r w:rsidRPr="00B13B6D">
        <w:rPr>
          <w:rFonts w:ascii="Times New Roman" w:hAnsi="Times New Roman" w:cs="Times New Roman"/>
          <w:sz w:val="24"/>
          <w:szCs w:val="24"/>
        </w:rPr>
        <w:t>Численность населения Земли, её изменение во времени.</w:t>
      </w:r>
      <w:bookmarkEnd w:id="22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C61D9" w:rsidRPr="00B13B6D" w:rsidRDefault="00CC61D9" w:rsidP="006C3BC7">
      <w:pPr>
        <w:spacing w:after="0"/>
        <w:ind w:firstLine="709"/>
        <w:jc w:val="both"/>
        <w:rPr>
          <w:rFonts w:ascii="Times New Roman" w:hAnsi="Times New Roman" w:cs="Times New Roman"/>
          <w:sz w:val="24"/>
          <w:szCs w:val="24"/>
        </w:rPr>
      </w:pPr>
      <w:bookmarkStart w:id="229" w:name="bookmark28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Материки, океаны и страны</w:t>
      </w:r>
      <w:bookmarkEnd w:id="22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CC61D9" w:rsidRPr="00B13B6D" w:rsidRDefault="00CC61D9" w:rsidP="006C3BC7">
      <w:pPr>
        <w:spacing w:after="0"/>
        <w:ind w:firstLine="709"/>
        <w:jc w:val="both"/>
        <w:rPr>
          <w:rFonts w:ascii="Times New Roman" w:hAnsi="Times New Roman" w:cs="Times New Roman"/>
          <w:sz w:val="24"/>
          <w:szCs w:val="24"/>
        </w:rPr>
      </w:pPr>
      <w:bookmarkStart w:id="230" w:name="bookmark28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География России</w:t>
      </w:r>
      <w:bookmarkEnd w:id="23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CC61D9" w:rsidRPr="00B13B6D" w:rsidRDefault="00CC61D9" w:rsidP="006C3BC7">
      <w:pPr>
        <w:spacing w:after="0"/>
        <w:ind w:firstLine="709"/>
        <w:jc w:val="both"/>
        <w:rPr>
          <w:rFonts w:ascii="Times New Roman" w:hAnsi="Times New Roman" w:cs="Times New Roman"/>
          <w:sz w:val="24"/>
          <w:szCs w:val="24"/>
        </w:rPr>
      </w:pPr>
      <w:bookmarkStart w:id="231" w:name="bookmark29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Природа России</w:t>
      </w:r>
      <w:bookmarkEnd w:id="23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w:t>
      </w:r>
      <w:r w:rsidRPr="00B13B6D">
        <w:rPr>
          <w:rFonts w:ascii="Times New Roman" w:hAnsi="Times New Roman" w:cs="Times New Roman"/>
          <w:sz w:val="24"/>
          <w:szCs w:val="24"/>
        </w:rPr>
        <w:lastRenderedPageBreak/>
        <w:t>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Природно-хозяйственные зоны. Природно-хозяйственные зоны России: взаимосвязь и взаимообусловленность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CC61D9" w:rsidRPr="00B13B6D" w:rsidRDefault="00CC61D9" w:rsidP="006C3BC7">
      <w:pPr>
        <w:spacing w:after="0"/>
        <w:ind w:firstLine="709"/>
        <w:jc w:val="both"/>
        <w:rPr>
          <w:rFonts w:ascii="Times New Roman" w:hAnsi="Times New Roman" w:cs="Times New Roman"/>
          <w:sz w:val="24"/>
          <w:szCs w:val="24"/>
        </w:rPr>
      </w:pPr>
      <w:bookmarkStart w:id="232" w:name="bookmark29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Население России</w:t>
      </w:r>
      <w:bookmarkEnd w:id="23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CC61D9" w:rsidRPr="00B13B6D" w:rsidRDefault="00CC61D9" w:rsidP="006C3BC7">
      <w:pPr>
        <w:spacing w:after="0"/>
        <w:ind w:firstLine="709"/>
        <w:jc w:val="both"/>
        <w:rPr>
          <w:rFonts w:ascii="Times New Roman" w:hAnsi="Times New Roman" w:cs="Times New Roman"/>
          <w:sz w:val="24"/>
          <w:szCs w:val="24"/>
        </w:rPr>
      </w:pPr>
      <w:bookmarkStart w:id="233" w:name="bookmark292"/>
      <w:r w:rsidRPr="00B13B6D">
        <w:rPr>
          <w:rFonts w:ascii="Times New Roman" w:hAnsi="Times New Roman" w:cs="Times New Roman"/>
          <w:sz w:val="24"/>
          <w:szCs w:val="24"/>
        </w:rPr>
        <w:t>Хозяйство России</w:t>
      </w:r>
      <w:bookmarkEnd w:id="23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w:t>
      </w:r>
      <w:r w:rsidRPr="00B13B6D">
        <w:rPr>
          <w:rFonts w:ascii="Times New Roman" w:hAnsi="Times New Roman" w:cs="Times New Roman"/>
          <w:sz w:val="24"/>
          <w:szCs w:val="24"/>
        </w:rPr>
        <w:lastRenderedPageBreak/>
        <w:t>ТЭК и охрана окружающей среды. Составление характеристики одного из нефтяных и угольных бассейнов по картам и статистическим материалам.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CC61D9" w:rsidRPr="00B13B6D" w:rsidRDefault="00CC61D9" w:rsidP="006C3BC7">
      <w:pPr>
        <w:spacing w:after="0"/>
        <w:ind w:firstLine="709"/>
        <w:jc w:val="both"/>
        <w:rPr>
          <w:rFonts w:ascii="Times New Roman" w:hAnsi="Times New Roman" w:cs="Times New Roman"/>
          <w:sz w:val="24"/>
          <w:szCs w:val="24"/>
        </w:rPr>
      </w:pPr>
      <w:bookmarkStart w:id="234" w:name="bookmark29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Районы России</w:t>
      </w:r>
      <w:bookmarkEnd w:id="23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CC61D9" w:rsidRPr="00B13B6D" w:rsidRDefault="00CC61D9" w:rsidP="006C3BC7">
      <w:pPr>
        <w:spacing w:after="0"/>
        <w:ind w:firstLine="709"/>
        <w:jc w:val="both"/>
        <w:rPr>
          <w:rFonts w:ascii="Times New Roman" w:hAnsi="Times New Roman" w:cs="Times New Roman"/>
          <w:sz w:val="24"/>
          <w:szCs w:val="24"/>
        </w:rPr>
      </w:pPr>
      <w:bookmarkStart w:id="235" w:name="bookmark294"/>
      <w:r w:rsidRPr="00B13B6D">
        <w:rPr>
          <w:rFonts w:ascii="Times New Roman" w:hAnsi="Times New Roman" w:cs="Times New Roman"/>
          <w:sz w:val="24"/>
          <w:szCs w:val="24"/>
        </w:rPr>
        <w:t>Крупные регионы и районы России.</w:t>
      </w:r>
      <w:bookmarkEnd w:id="23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Регионы России: Западный и Восточный.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Районы России: Европейский Север, Центральная Россия, Европейский Юг, Поволжье, Урал, Западная Сибирь, Восточная Сибирь, Дальний Восток.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CC61D9" w:rsidRPr="00B13B6D" w:rsidRDefault="00CC61D9" w:rsidP="006C3BC7">
      <w:pPr>
        <w:spacing w:after="0"/>
        <w:ind w:firstLine="709"/>
        <w:jc w:val="both"/>
        <w:rPr>
          <w:rFonts w:ascii="Times New Roman" w:hAnsi="Times New Roman" w:cs="Times New Roman"/>
          <w:sz w:val="24"/>
          <w:szCs w:val="24"/>
        </w:rPr>
      </w:pPr>
      <w:bookmarkStart w:id="236" w:name="bookmark295"/>
      <w:r w:rsidRPr="00B13B6D">
        <w:rPr>
          <w:rFonts w:ascii="Times New Roman" w:hAnsi="Times New Roman" w:cs="Times New Roman"/>
          <w:sz w:val="24"/>
          <w:szCs w:val="24"/>
        </w:rPr>
        <w:t>Россия в современном мире</w:t>
      </w:r>
      <w:bookmarkEnd w:id="23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CC61D9" w:rsidRPr="00B13B6D" w:rsidRDefault="00CC61D9" w:rsidP="006C3BC7">
      <w:pPr>
        <w:spacing w:after="0"/>
        <w:ind w:firstLine="709"/>
        <w:jc w:val="both"/>
        <w:rPr>
          <w:rFonts w:ascii="Times New Roman" w:hAnsi="Times New Roman" w:cs="Times New Roman"/>
          <w:sz w:val="24"/>
          <w:szCs w:val="24"/>
        </w:rPr>
      </w:pPr>
      <w:bookmarkStart w:id="237" w:name="bookmark296"/>
      <w:r w:rsidRPr="00B13B6D">
        <w:rPr>
          <w:rFonts w:ascii="Times New Roman" w:hAnsi="Times New Roman" w:cs="Times New Roman"/>
          <w:sz w:val="24"/>
          <w:szCs w:val="24"/>
        </w:rPr>
        <w:t>МАТЕМАТИКА. АЛГЕБРА. ГЕОМЕТРИЯ</w:t>
      </w:r>
      <w:bookmarkEnd w:id="2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Степень с натуральным показателем.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текстовых задач арифметическими способами.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Действительные числа. Квадратный корень из числа. Корень третьей степени.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Понятие об иррациональном числе. Иррациональность числа </w:t>
      </w:r>
      <w:r w:rsidRPr="00B13B6D">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20.45pt" o:ole="">
            <v:imagedata r:id="rId8" o:title=""/>
          </v:shape>
          <o:OLEObject Type="Embed" ProgID="Msxml2.SAXXMLReader.5.0" ShapeID="_x0000_i1025" DrawAspect="Content" ObjectID="_1601139800" r:id="rId9"/>
        </w:object>
      </w:r>
      <w:r w:rsidRPr="00B13B6D">
        <w:rPr>
          <w:rFonts w:ascii="Times New Roman" w:hAnsi="Times New Roman" w:cs="Times New Roman"/>
          <w:sz w:val="24"/>
          <w:szCs w:val="24"/>
        </w:rPr>
        <w:t xml:space="preserve"> и несоизмеримость стороны и диагонали квадрата. Десятичные приближения иррациональных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Множество действительных чисел; представление действительных чисел бесконечными десятичными дробями. Сравнение действительных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Рациональные выражения и их преобразования. Доказательство тождеств.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Уравнения. Уравнение с одной переменной. Корень уравнения. Свойства числовых равенств. Равносильность уравнений.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текстовых задач алгебраическим способом.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Неравенства. Числовые неравенства и их свойства.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975E02">
        <w:rPr>
          <w:rFonts w:ascii="Times New Roman" w:hAnsi="Times New Roman" w:cs="Times New Roman"/>
          <w:noProof/>
          <w:sz w:val="24"/>
          <w:szCs w:val="24"/>
          <w:lang w:eastAsia="ru-RU"/>
        </w:rPr>
        <w:drawing>
          <wp:inline distT="0" distB="0" distL="0" distR="0">
            <wp:extent cx="2047240" cy="3117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7240" cy="311785"/>
                    </a:xfrm>
                    <a:prstGeom prst="rect">
                      <a:avLst/>
                    </a:prstGeom>
                    <a:noFill/>
                    <a:ln>
                      <a:noFill/>
                    </a:ln>
                  </pic:spPr>
                </pic:pic>
              </a:graphicData>
            </a:graphic>
          </wp:inline>
        </w:drawing>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Комбинаторика. Решение комбинаторных задач перебором вариантов. Комбинаторное правило умножения. Перестановки и факториал.</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Виды углов. Градусная мера угла. Измерение и построение углов с помощью транспортира. Биссектриса угла.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объёма; единицы объёма. Объём прямоугольного параллеле-пипеда, куба.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Измерение геометрических величин. Длина отрезка. Расстояние от точки до прямой. Расстояние между параллельными прямыми.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Периметр многоугольника.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Длина окружности, число п, длина дуги окружности.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задач на вычисление и доказательство с использованием изученных формул.</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Координаты. Уравнение прямой. Координаты середины отрезка. Формула расстояния между двумя точками плоскости. Уравнение окружности.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Иллюстрация отношений между множествами с помощью диаграмм Эйлера – Венна.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равносильности, следовании, употребление логических связок если... то, в том и только в том случае, логические связки и, или.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Задача Леонардо Пизанского (Фибоначчи) о кроликах, числа Фибоначчи. Задача о шахматной доске.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CC61D9" w:rsidRPr="00B13B6D" w:rsidRDefault="00CC61D9" w:rsidP="006C3BC7">
      <w:pPr>
        <w:spacing w:after="0"/>
        <w:ind w:firstLine="709"/>
        <w:jc w:val="both"/>
        <w:rPr>
          <w:rFonts w:ascii="Times New Roman" w:hAnsi="Times New Roman" w:cs="Times New Roman"/>
          <w:sz w:val="24"/>
          <w:szCs w:val="24"/>
        </w:rPr>
      </w:pPr>
      <w:bookmarkStart w:id="238" w:name="bookmark29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ИНФОРМАТИКА</w:t>
      </w:r>
      <w:bookmarkEnd w:id="23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Примеры кодов. Код КОИ-8. Представление о стандарте Юникод. Значение стандартов для ИКТ.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Знакомство с двоичной записью целых чисел. Запись натуральных чисел в пределах 256.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Бит и байт – единицы размера двоичных текстов, производные единицы.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носителях информации, используемых в ИКТ, их истории и перспективах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Знакомство с графами, деревьями, списками, символьными строками.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методах разработки программ (пошаговое выполнение, отладка, тестирование).</w:t>
      </w:r>
    </w:p>
    <w:p w:rsidR="00CC61D9" w:rsidRPr="00B13B6D" w:rsidRDefault="00CC61D9" w:rsidP="006C3BC7">
      <w:pPr>
        <w:spacing w:after="0"/>
        <w:ind w:firstLine="709"/>
        <w:jc w:val="both"/>
        <w:rPr>
          <w:rFonts w:ascii="Times New Roman" w:hAnsi="Times New Roman" w:cs="Times New Roman"/>
          <w:sz w:val="24"/>
          <w:szCs w:val="24"/>
        </w:rPr>
      </w:pPr>
      <w:bookmarkStart w:id="239" w:name="bookmark29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программных систем и сервисов.</w:t>
      </w:r>
      <w:bookmarkEnd w:id="23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Компьютерные вирусы. Антивирусная профилактика.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Архивирование и разархивирование.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Тенденции развития ИКТ (суперкомпьютеры, мобильные вычислительные устройства).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C61D9" w:rsidRPr="00B13B6D" w:rsidRDefault="00CC61D9" w:rsidP="006C3BC7">
      <w:pPr>
        <w:spacing w:after="0"/>
        <w:ind w:firstLine="709"/>
        <w:jc w:val="both"/>
        <w:rPr>
          <w:rFonts w:ascii="Times New Roman" w:hAnsi="Times New Roman" w:cs="Times New Roman"/>
          <w:sz w:val="24"/>
          <w:szCs w:val="24"/>
        </w:rPr>
      </w:pPr>
      <w:bookmarkStart w:id="240" w:name="bookmark30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ФИЗИКА</w:t>
      </w:r>
      <w:bookmarkEnd w:id="24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Физика и физические методы изучения природы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Механические явления. Кинематика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w:t>
      </w:r>
      <w:r w:rsidRPr="00B13B6D">
        <w:rPr>
          <w:rFonts w:ascii="Times New Roman" w:hAnsi="Times New Roman" w:cs="Times New Roman"/>
          <w:sz w:val="24"/>
          <w:szCs w:val="24"/>
        </w:rPr>
        <w:lastRenderedPageBreak/>
        <w:t>движения от времени движения. Равномерное движение по окружности. Центростремительное ускорение.</w:t>
      </w:r>
    </w:p>
    <w:p w:rsidR="00CC61D9" w:rsidRPr="00B13B6D" w:rsidRDefault="00CC61D9" w:rsidP="006C3BC7">
      <w:pPr>
        <w:spacing w:after="0"/>
        <w:ind w:firstLine="709"/>
        <w:jc w:val="both"/>
        <w:rPr>
          <w:rFonts w:ascii="Times New Roman" w:hAnsi="Times New Roman" w:cs="Times New Roman"/>
          <w:sz w:val="24"/>
          <w:szCs w:val="24"/>
        </w:rPr>
      </w:pPr>
      <w:bookmarkStart w:id="241" w:name="bookmark30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Динамика</w:t>
      </w:r>
      <w:bookmarkEnd w:id="2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Сила упругости. Сила трения. Сила тяжести. Закон всемирного тяготения. Центр тяжести.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Давление. Атмосферное давление. Закон Паскаля. Закон Архимеда. Условие плавания тел.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Условия равновесия твёрдого тела.</w:t>
      </w:r>
    </w:p>
    <w:p w:rsidR="00CC61D9" w:rsidRPr="00B13B6D" w:rsidRDefault="00CC61D9" w:rsidP="006C3BC7">
      <w:pPr>
        <w:spacing w:after="0"/>
        <w:ind w:firstLine="709"/>
        <w:jc w:val="both"/>
        <w:rPr>
          <w:rFonts w:ascii="Times New Roman" w:hAnsi="Times New Roman" w:cs="Times New Roman"/>
          <w:sz w:val="24"/>
          <w:szCs w:val="24"/>
        </w:rPr>
      </w:pPr>
      <w:bookmarkStart w:id="242" w:name="bookmark302"/>
      <w:r w:rsidRPr="00B13B6D">
        <w:rPr>
          <w:rFonts w:ascii="Times New Roman" w:hAnsi="Times New Roman" w:cs="Times New Roman"/>
          <w:sz w:val="24"/>
          <w:szCs w:val="24"/>
        </w:rPr>
        <w:t>Законы сохранения импульса и механической энергии. Механические колебания и волны</w:t>
      </w:r>
      <w:bookmarkEnd w:id="24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Импульс. Закон сохранения импульса. Реактивное движение.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CC61D9" w:rsidRPr="00B13B6D" w:rsidRDefault="00CC61D9" w:rsidP="006C3BC7">
      <w:pPr>
        <w:spacing w:after="0"/>
        <w:ind w:firstLine="709"/>
        <w:jc w:val="both"/>
        <w:rPr>
          <w:rFonts w:ascii="Times New Roman" w:hAnsi="Times New Roman" w:cs="Times New Roman"/>
          <w:sz w:val="24"/>
          <w:szCs w:val="24"/>
        </w:rPr>
      </w:pPr>
      <w:bookmarkStart w:id="243" w:name="bookmark30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и свойства вещества</w:t>
      </w:r>
      <w:bookmarkEnd w:id="24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C61D9" w:rsidRPr="00B13B6D" w:rsidRDefault="00CC61D9" w:rsidP="006C3BC7">
      <w:pPr>
        <w:spacing w:after="0"/>
        <w:ind w:firstLine="709"/>
        <w:jc w:val="both"/>
        <w:rPr>
          <w:rFonts w:ascii="Times New Roman" w:hAnsi="Times New Roman" w:cs="Times New Roman"/>
          <w:sz w:val="24"/>
          <w:szCs w:val="24"/>
        </w:rPr>
      </w:pPr>
      <w:bookmarkStart w:id="244" w:name="bookmark304"/>
      <w:r w:rsidRPr="00B13B6D">
        <w:rPr>
          <w:rFonts w:ascii="Times New Roman" w:hAnsi="Times New Roman" w:cs="Times New Roman"/>
          <w:sz w:val="24"/>
          <w:szCs w:val="24"/>
        </w:rPr>
        <w:t>Тепловые явления</w:t>
      </w:r>
      <w:bookmarkEnd w:id="24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CC61D9" w:rsidRPr="00B13B6D" w:rsidRDefault="00CC61D9" w:rsidP="006C3BC7">
      <w:pPr>
        <w:spacing w:after="0"/>
        <w:ind w:firstLine="709"/>
        <w:jc w:val="both"/>
        <w:rPr>
          <w:rFonts w:ascii="Times New Roman" w:hAnsi="Times New Roman" w:cs="Times New Roman"/>
          <w:sz w:val="24"/>
          <w:szCs w:val="24"/>
        </w:rPr>
      </w:pPr>
      <w:bookmarkStart w:id="245" w:name="bookmark30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Электрические явления</w:t>
      </w:r>
      <w:bookmarkEnd w:id="24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CC61D9" w:rsidRPr="00B13B6D" w:rsidRDefault="00CC61D9" w:rsidP="006C3BC7">
      <w:pPr>
        <w:spacing w:after="0"/>
        <w:ind w:firstLine="709"/>
        <w:jc w:val="both"/>
        <w:rPr>
          <w:rFonts w:ascii="Times New Roman" w:hAnsi="Times New Roman" w:cs="Times New Roman"/>
          <w:sz w:val="24"/>
          <w:szCs w:val="24"/>
        </w:rPr>
      </w:pPr>
      <w:bookmarkStart w:id="246" w:name="bookmark30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Магнитные явления</w:t>
      </w:r>
      <w:bookmarkEnd w:id="24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Электродвигатель постоянного тока.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Электромагнитная индукция. Электрогенератор. Трансформатор.</w:t>
      </w:r>
    </w:p>
    <w:p w:rsidR="00CC61D9" w:rsidRPr="00B13B6D" w:rsidRDefault="00CC61D9" w:rsidP="006C3BC7">
      <w:pPr>
        <w:spacing w:after="0"/>
        <w:ind w:firstLine="709"/>
        <w:jc w:val="both"/>
        <w:rPr>
          <w:rFonts w:ascii="Times New Roman" w:hAnsi="Times New Roman" w:cs="Times New Roman"/>
          <w:sz w:val="24"/>
          <w:szCs w:val="24"/>
        </w:rPr>
      </w:pPr>
      <w:bookmarkStart w:id="247" w:name="bookmark30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Электромагнитные колебания и волны</w:t>
      </w:r>
      <w:bookmarkEnd w:id="24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Принципы радиосвязи и телевидения.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CC61D9" w:rsidRPr="00B13B6D" w:rsidRDefault="00CC61D9" w:rsidP="006C3BC7">
      <w:pPr>
        <w:spacing w:after="0"/>
        <w:ind w:firstLine="709"/>
        <w:jc w:val="both"/>
        <w:rPr>
          <w:rFonts w:ascii="Times New Roman" w:hAnsi="Times New Roman" w:cs="Times New Roman"/>
          <w:sz w:val="24"/>
          <w:szCs w:val="24"/>
        </w:rPr>
      </w:pPr>
      <w:bookmarkStart w:id="248" w:name="bookmark30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Квантовые явления</w:t>
      </w:r>
      <w:bookmarkEnd w:id="24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CC61D9" w:rsidRPr="00B13B6D" w:rsidRDefault="00CC61D9" w:rsidP="006C3BC7">
      <w:pPr>
        <w:spacing w:after="0"/>
        <w:ind w:firstLine="709"/>
        <w:jc w:val="both"/>
        <w:rPr>
          <w:rFonts w:ascii="Times New Roman" w:hAnsi="Times New Roman" w:cs="Times New Roman"/>
          <w:sz w:val="24"/>
          <w:szCs w:val="24"/>
        </w:rPr>
      </w:pPr>
      <w:bookmarkStart w:id="249" w:name="bookmark30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и эволюция Вселенной</w:t>
      </w:r>
      <w:bookmarkEnd w:id="2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C61D9" w:rsidRPr="00B13B6D" w:rsidRDefault="00CC61D9" w:rsidP="006C3BC7">
      <w:pPr>
        <w:spacing w:after="0"/>
        <w:ind w:firstLine="709"/>
        <w:jc w:val="both"/>
        <w:rPr>
          <w:rFonts w:ascii="Times New Roman" w:hAnsi="Times New Roman" w:cs="Times New Roman"/>
          <w:sz w:val="24"/>
          <w:szCs w:val="24"/>
        </w:rPr>
      </w:pPr>
      <w:bookmarkStart w:id="250" w:name="bookmark310"/>
      <w:r w:rsidRPr="00B13B6D">
        <w:rPr>
          <w:rFonts w:ascii="Times New Roman" w:hAnsi="Times New Roman" w:cs="Times New Roman"/>
          <w:sz w:val="24"/>
          <w:szCs w:val="24"/>
        </w:rPr>
        <w:t>БИОЛОГИЯ</w:t>
      </w:r>
      <w:bookmarkEnd w:id="250"/>
    </w:p>
    <w:p w:rsidR="00CC61D9" w:rsidRPr="00B13B6D" w:rsidRDefault="00CC61D9" w:rsidP="006C3BC7">
      <w:pPr>
        <w:spacing w:after="0"/>
        <w:ind w:firstLine="709"/>
        <w:jc w:val="both"/>
        <w:rPr>
          <w:rFonts w:ascii="Times New Roman" w:hAnsi="Times New Roman" w:cs="Times New Roman"/>
          <w:sz w:val="24"/>
          <w:szCs w:val="24"/>
        </w:rPr>
      </w:pPr>
      <w:bookmarkStart w:id="251" w:name="bookmark311"/>
      <w:r w:rsidRPr="00B13B6D">
        <w:rPr>
          <w:rFonts w:ascii="Times New Roman" w:hAnsi="Times New Roman" w:cs="Times New Roman"/>
          <w:sz w:val="24"/>
          <w:szCs w:val="24"/>
        </w:rPr>
        <w:t>Живые организмы</w:t>
      </w:r>
      <w:bookmarkEnd w:id="25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Правила работы в кабинете биологии, с биологическими приборами и инструментами.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Лишайники. Роль лишайников в природе и жизни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CC61D9" w:rsidRPr="00B13B6D" w:rsidRDefault="00CC61D9" w:rsidP="006C3BC7">
      <w:pPr>
        <w:spacing w:after="0"/>
        <w:ind w:firstLine="709"/>
        <w:jc w:val="both"/>
        <w:rPr>
          <w:rFonts w:ascii="Times New Roman" w:hAnsi="Times New Roman" w:cs="Times New Roman"/>
          <w:sz w:val="24"/>
          <w:szCs w:val="24"/>
        </w:rPr>
      </w:pPr>
      <w:bookmarkStart w:id="252" w:name="bookmark31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его здоровье</w:t>
      </w:r>
      <w:bookmarkEnd w:id="2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C61D9" w:rsidRPr="00B13B6D" w:rsidRDefault="00CC61D9" w:rsidP="006C3BC7">
      <w:pPr>
        <w:spacing w:after="0"/>
        <w:ind w:firstLine="709"/>
        <w:jc w:val="both"/>
        <w:rPr>
          <w:rFonts w:ascii="Times New Roman" w:hAnsi="Times New Roman" w:cs="Times New Roman"/>
          <w:sz w:val="24"/>
          <w:szCs w:val="24"/>
        </w:rPr>
      </w:pPr>
      <w:bookmarkStart w:id="253" w:name="bookmark31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Общие биологические закономерности</w:t>
      </w:r>
      <w:bookmarkEnd w:id="25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C61D9" w:rsidRPr="00B13B6D" w:rsidRDefault="00CC61D9" w:rsidP="006C3BC7">
      <w:pPr>
        <w:spacing w:after="0"/>
        <w:ind w:firstLine="709"/>
        <w:jc w:val="both"/>
        <w:rPr>
          <w:rFonts w:ascii="Times New Roman" w:hAnsi="Times New Roman" w:cs="Times New Roman"/>
          <w:sz w:val="24"/>
          <w:szCs w:val="24"/>
        </w:rPr>
      </w:pPr>
      <w:bookmarkStart w:id="254" w:name="bookmark31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ХИМИЯ</w:t>
      </w:r>
      <w:bookmarkEnd w:id="254"/>
    </w:p>
    <w:p w:rsidR="00CC61D9" w:rsidRPr="00B13B6D" w:rsidRDefault="00CC61D9" w:rsidP="006C3BC7">
      <w:pPr>
        <w:spacing w:after="0"/>
        <w:ind w:firstLine="709"/>
        <w:jc w:val="both"/>
        <w:rPr>
          <w:rFonts w:ascii="Times New Roman" w:hAnsi="Times New Roman" w:cs="Times New Roman"/>
          <w:sz w:val="24"/>
          <w:szCs w:val="24"/>
        </w:rPr>
      </w:pPr>
      <w:bookmarkStart w:id="255" w:name="bookmark315"/>
      <w:r w:rsidRPr="00B13B6D">
        <w:rPr>
          <w:rFonts w:ascii="Times New Roman" w:hAnsi="Times New Roman" w:cs="Times New Roman"/>
          <w:sz w:val="24"/>
          <w:szCs w:val="24"/>
        </w:rPr>
        <w:t>Основные понятия химии (уровень атомно-молекулярных представлений)</w:t>
      </w:r>
      <w:bookmarkEnd w:id="25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CC61D9" w:rsidRPr="00B13B6D" w:rsidRDefault="00CC61D9" w:rsidP="006C3BC7">
      <w:pPr>
        <w:spacing w:after="0"/>
        <w:ind w:firstLine="709"/>
        <w:jc w:val="both"/>
        <w:rPr>
          <w:rFonts w:ascii="Times New Roman" w:hAnsi="Times New Roman" w:cs="Times New Roman"/>
          <w:sz w:val="24"/>
          <w:szCs w:val="24"/>
        </w:rPr>
      </w:pPr>
      <w:bookmarkStart w:id="256" w:name="bookmark31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Периодический закон и периодическая система химических элементов Д. И. Менделеева. Строение вещества</w:t>
      </w:r>
      <w:bookmarkEnd w:id="25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CC61D9" w:rsidRPr="00B13B6D" w:rsidRDefault="00CC61D9" w:rsidP="006C3BC7">
      <w:pPr>
        <w:spacing w:after="0"/>
        <w:ind w:firstLine="709"/>
        <w:jc w:val="both"/>
        <w:rPr>
          <w:rFonts w:ascii="Times New Roman" w:hAnsi="Times New Roman" w:cs="Times New Roman"/>
          <w:sz w:val="24"/>
          <w:szCs w:val="24"/>
        </w:rPr>
      </w:pPr>
      <w:bookmarkStart w:id="257" w:name="bookmark31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Многообразие химических реакций</w:t>
      </w:r>
      <w:bookmarkEnd w:id="2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Скорость химических реакций. Факторы, влияющие на скорость химических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CC61D9" w:rsidRPr="00B13B6D" w:rsidRDefault="00CC61D9" w:rsidP="006C3BC7">
      <w:pPr>
        <w:spacing w:after="0"/>
        <w:ind w:firstLine="709"/>
        <w:jc w:val="both"/>
        <w:rPr>
          <w:rFonts w:ascii="Times New Roman" w:hAnsi="Times New Roman" w:cs="Times New Roman"/>
          <w:sz w:val="24"/>
          <w:szCs w:val="24"/>
        </w:rPr>
      </w:pPr>
      <w:bookmarkStart w:id="258" w:name="bookmark31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Многообразие веществ</w:t>
      </w:r>
      <w:bookmarkEnd w:id="2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CC61D9" w:rsidRPr="00B13B6D" w:rsidRDefault="00CC61D9" w:rsidP="006C3BC7">
      <w:pPr>
        <w:spacing w:after="0"/>
        <w:ind w:firstLine="709"/>
        <w:jc w:val="both"/>
        <w:rPr>
          <w:rFonts w:ascii="Times New Roman" w:hAnsi="Times New Roman" w:cs="Times New Roman"/>
          <w:sz w:val="24"/>
          <w:szCs w:val="24"/>
        </w:rPr>
      </w:pPr>
      <w:bookmarkStart w:id="259" w:name="bookmark319"/>
      <w:r w:rsidRPr="00B13B6D">
        <w:rPr>
          <w:rFonts w:ascii="Times New Roman" w:hAnsi="Times New Roman" w:cs="Times New Roman"/>
          <w:sz w:val="24"/>
          <w:szCs w:val="24"/>
        </w:rPr>
        <w:t>Экспериментальная химия</w:t>
      </w:r>
      <w:bookmarkEnd w:id="2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CC61D9" w:rsidRPr="00B13B6D" w:rsidRDefault="00CC61D9" w:rsidP="006C3BC7">
      <w:pPr>
        <w:spacing w:after="0"/>
        <w:ind w:firstLine="709"/>
        <w:jc w:val="both"/>
        <w:rPr>
          <w:rFonts w:ascii="Times New Roman" w:hAnsi="Times New Roman" w:cs="Times New Roman"/>
          <w:sz w:val="24"/>
          <w:szCs w:val="24"/>
        </w:rPr>
      </w:pPr>
      <w:bookmarkStart w:id="260" w:name="bookmark32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ИЗОБРАЗИТЕЛЬНОЕ ИСКУССТВО</w:t>
      </w:r>
      <w:bookmarkEnd w:id="26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CC61D9" w:rsidRPr="00B13B6D" w:rsidRDefault="00CC61D9" w:rsidP="006C3BC7">
      <w:pPr>
        <w:spacing w:after="0"/>
        <w:ind w:firstLine="709"/>
        <w:jc w:val="both"/>
        <w:rPr>
          <w:rFonts w:ascii="Times New Roman" w:hAnsi="Times New Roman" w:cs="Times New Roman"/>
          <w:sz w:val="24"/>
          <w:szCs w:val="24"/>
        </w:rPr>
      </w:pPr>
      <w:bookmarkStart w:id="261" w:name="bookmark32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Духовно-нравственные проблемы жизни и искусства.</w:t>
      </w:r>
      <w:bookmarkEnd w:id="26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Народные праздники, обряды в искусстве и в современной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художественной выразительности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Художественные материалы и художественные техники. Материалы живописи, графики, скульптуры. Художественные техники.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Композиция. Композиция – главное средство выразительности художественного произведения. Раскрытие в композиции сущности произведения.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Пропорции. Линейная и воздушная перспектива. Контраст в композиции.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Цвет. Цветовые отношения. Колорит картины. Напряжённость и насыщенность цвета. Свет и цвет. Характер мазка.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Ритм. Роль ритма в построении композиции в живописи и рисунке, архитектуре, декоративно-прикладном искусстве.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Архитектурный образ. Архитектура – летопись времён.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CC61D9" w:rsidRPr="00B13B6D" w:rsidRDefault="00CC61D9" w:rsidP="006C3BC7">
      <w:pPr>
        <w:spacing w:after="0"/>
        <w:ind w:firstLine="709"/>
        <w:jc w:val="both"/>
        <w:rPr>
          <w:rFonts w:ascii="Times New Roman" w:hAnsi="Times New Roman" w:cs="Times New Roman"/>
          <w:sz w:val="24"/>
          <w:szCs w:val="24"/>
        </w:rPr>
      </w:pPr>
      <w:bookmarkStart w:id="262" w:name="bookmark32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МУЗЫКА</w:t>
      </w:r>
      <w:bookmarkEnd w:id="26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w:t>
      </w:r>
      <w:r w:rsidRPr="00B13B6D">
        <w:rPr>
          <w:rFonts w:ascii="Times New Roman" w:hAnsi="Times New Roman" w:cs="Times New Roman"/>
          <w:sz w:val="24"/>
          <w:szCs w:val="24"/>
        </w:rPr>
        <w:lastRenderedPageBreak/>
        <w:t>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CC61D9" w:rsidRPr="00B13B6D" w:rsidRDefault="00CC61D9" w:rsidP="006C3BC7">
      <w:pPr>
        <w:spacing w:after="0"/>
        <w:ind w:firstLine="709"/>
        <w:jc w:val="both"/>
        <w:rPr>
          <w:rFonts w:ascii="Times New Roman" w:hAnsi="Times New Roman" w:cs="Times New Roman"/>
          <w:sz w:val="24"/>
          <w:szCs w:val="24"/>
        </w:rPr>
      </w:pPr>
      <w:bookmarkStart w:id="263" w:name="bookmark323"/>
      <w:r w:rsidRPr="00B13B6D">
        <w:rPr>
          <w:rFonts w:ascii="Times New Roman" w:hAnsi="Times New Roman" w:cs="Times New Roman"/>
          <w:sz w:val="24"/>
          <w:szCs w:val="24"/>
        </w:rPr>
        <w:t>ТЕХНОЛОГИЯ</w:t>
      </w:r>
      <w:bookmarkEnd w:id="26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CC61D9" w:rsidRPr="00B13B6D" w:rsidRDefault="00CC61D9" w:rsidP="006C3BC7">
      <w:pPr>
        <w:spacing w:after="0"/>
        <w:ind w:firstLine="709"/>
        <w:jc w:val="both"/>
        <w:rPr>
          <w:rFonts w:ascii="Times New Roman" w:hAnsi="Times New Roman" w:cs="Times New Roman"/>
          <w:sz w:val="24"/>
          <w:szCs w:val="24"/>
        </w:rPr>
      </w:pPr>
      <w:bookmarkStart w:id="264" w:name="bookmark32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Индустриальные технологии</w:t>
      </w:r>
      <w:bookmarkEnd w:id="264"/>
    </w:p>
    <w:p w:rsidR="00CC61D9" w:rsidRPr="00B13B6D" w:rsidRDefault="00CC61D9" w:rsidP="006C3BC7">
      <w:pPr>
        <w:spacing w:after="0"/>
        <w:ind w:firstLine="709"/>
        <w:jc w:val="both"/>
        <w:rPr>
          <w:rFonts w:ascii="Times New Roman" w:hAnsi="Times New Roman" w:cs="Times New Roman"/>
          <w:sz w:val="24"/>
          <w:szCs w:val="24"/>
        </w:rPr>
      </w:pPr>
      <w:bookmarkStart w:id="265" w:name="bookmark325"/>
      <w:r w:rsidRPr="00B13B6D">
        <w:rPr>
          <w:rFonts w:ascii="Times New Roman" w:hAnsi="Times New Roman" w:cs="Times New Roman"/>
          <w:sz w:val="24"/>
          <w:szCs w:val="24"/>
        </w:rPr>
        <w:t>Технологии обработки конструкционных и поделочных материалов</w:t>
      </w:r>
      <w:bookmarkEnd w:id="26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ручной обработки древесины и древесных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машинной обработки древесины и древесных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ручной обработки металлов и искусственных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машинной обработки металлов и искусственных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художественно-прикладной обработки материалов.</w:t>
      </w:r>
    </w:p>
    <w:p w:rsidR="00CC61D9" w:rsidRPr="00B13B6D" w:rsidRDefault="00CC61D9" w:rsidP="006C3BC7">
      <w:pPr>
        <w:spacing w:after="0"/>
        <w:ind w:firstLine="709"/>
        <w:jc w:val="both"/>
        <w:rPr>
          <w:rFonts w:ascii="Times New Roman" w:hAnsi="Times New Roman" w:cs="Times New Roman"/>
          <w:sz w:val="24"/>
          <w:szCs w:val="24"/>
        </w:rPr>
      </w:pPr>
      <w:bookmarkStart w:id="266" w:name="bookmark326"/>
      <w:r w:rsidRPr="00B13B6D">
        <w:rPr>
          <w:rFonts w:ascii="Times New Roman" w:hAnsi="Times New Roman" w:cs="Times New Roman"/>
          <w:sz w:val="24"/>
          <w:szCs w:val="24"/>
        </w:rPr>
        <w:t>Электротехника</w:t>
      </w:r>
      <w:bookmarkEnd w:id="26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Электромонтажные и сборочные технологии. Электротехнические уст-ройства с элементами автоматики. Бытовые электроприборы.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Технологии ведения дома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Кулинария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Санитария и гигиена.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Физиология питания.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яиц, бутерброды, горячие напитки.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Блюда из овощей.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молока и кисломолочных продуктов.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рыбы и морепродуктов.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птицы.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Блюда из мяса.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круп, бобовых и макаронных изделий.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Заправочные супы.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Изделия из теста.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Сервировка стола.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Этикет.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Приготовление обеда в походных условиях.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изделий из текстильных и поделочных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Свойства текстильных материалов.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Элементы машиноведения.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Конструирование швейных изделий.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Моделирование швейных изделий.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Технология изготовления швейных изделий.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Выполнение образцов ручных стежков, строчек и швов.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Художественные ремёсла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Декоративно-прикладное искусство.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Основы композиции и законы восприятия цвета при создании предметов декоративно-прикладного искусства.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Лоскутное шитьё.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Роспись ткани.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Вязание крючком.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Вязание на спицах.</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Сельскохозяйственные технологии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растениеводства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выращивания овощных и цветочно-декоративных культур.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выращивания плодовых и ягодных культур.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выращивания растений рассадным способом и в защищён-ном грунте.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производства продукции растениеводства на пришкольном участке и в личном подсобном хозяйстве.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Профессиональное образование и профессиональная карьера.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животноводства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птицеводства. Выращивание молодняка сельскохозяйственной птицы.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молочного скотоводства.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Кролиководство.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домашней или школьной животноводческой мини-фермы.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Профессиональное образование и профессиональная карьера.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исследовательской, опытнической и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Исследовательская и созидательная деятельность.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производство и профессиональное самоопределение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Сферы производства, профессиональное образование и профессиональная карьера.</w:t>
      </w:r>
    </w:p>
    <w:p w:rsidR="00CC61D9" w:rsidRPr="00B13B6D" w:rsidRDefault="00CC61D9" w:rsidP="006C3BC7">
      <w:pPr>
        <w:spacing w:after="0"/>
        <w:ind w:firstLine="709"/>
        <w:jc w:val="both"/>
        <w:rPr>
          <w:rFonts w:ascii="Times New Roman" w:hAnsi="Times New Roman" w:cs="Times New Roman"/>
          <w:sz w:val="24"/>
          <w:szCs w:val="24"/>
        </w:rPr>
      </w:pPr>
      <w:bookmarkStart w:id="267" w:name="bookmark327"/>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ФИЗИЧЕСКАЯ КУЛЬТУРА</w:t>
      </w:r>
      <w:bookmarkEnd w:id="26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Знания о физической культуре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физической культуры. Олимпийские игры древности.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Возрождение Олимпийских игр и олимпийского движения.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Краткая характеристика видов спорта, входящих в программу Олимпийских игр.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Физическая культура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Физическая культура (основные понятия). Физическое развитие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Техническая подготовка. Техника движений и её основные показатели.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Всестороннее и гармоничное физическое развитие.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Адаптивная физическая культура.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Спортивная подготовка.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Здоровье и здоровый образ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Профессионально-прикладная физическая подготовка.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Допинг. Концепция честного спорта.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Физическая культура человека. Режим дня, его основное содержание и правила планирования.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Закаливание организма. Правила безопасности и гигиенические требования.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Проведение самостоятельных занятий по коррекции осанки и телосложения.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Восстановительный массаж.</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Проведение банных процедур.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Доврачебная помощь во время занятий физической культурой и спортом.</w:t>
      </w:r>
    </w:p>
    <w:p w:rsidR="00CC61D9" w:rsidRPr="00B13B6D" w:rsidRDefault="00CC61D9" w:rsidP="006C3BC7">
      <w:pPr>
        <w:spacing w:after="0"/>
        <w:ind w:firstLine="709"/>
        <w:jc w:val="both"/>
        <w:rPr>
          <w:rFonts w:ascii="Times New Roman" w:hAnsi="Times New Roman" w:cs="Times New Roman"/>
          <w:sz w:val="24"/>
          <w:szCs w:val="24"/>
        </w:rPr>
      </w:pPr>
      <w:bookmarkStart w:id="268" w:name="bookmark32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Способы двигательной (физкультурной) деятельности</w:t>
      </w:r>
      <w:bookmarkEnd w:id="268"/>
    </w:p>
    <w:p w:rsidR="00CC61D9" w:rsidRPr="00B13B6D" w:rsidRDefault="00CC61D9" w:rsidP="006C3BC7">
      <w:pPr>
        <w:spacing w:after="0"/>
        <w:ind w:firstLine="709"/>
        <w:jc w:val="both"/>
        <w:rPr>
          <w:rFonts w:ascii="Times New Roman" w:hAnsi="Times New Roman" w:cs="Times New Roman"/>
          <w:sz w:val="24"/>
          <w:szCs w:val="24"/>
        </w:rPr>
      </w:pPr>
      <w:bookmarkStart w:id="269" w:name="bookmark329"/>
      <w:r w:rsidRPr="00B13B6D">
        <w:rPr>
          <w:rFonts w:ascii="Times New Roman" w:hAnsi="Times New Roman" w:cs="Times New Roman"/>
          <w:sz w:val="24"/>
          <w:szCs w:val="24"/>
        </w:rPr>
        <w:t>Организация и проведение самостоятельных занятий физической культурой. Подготовка к занятиям физической культурой.</w:t>
      </w:r>
      <w:bookmarkEnd w:id="26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 уз (подвижных перемен).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Планирование занятий физической культурой.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Проведение самостоятельных занятий прикладной физической подготов-кой.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досуга средствами физической культуры.</w:t>
      </w:r>
    </w:p>
    <w:p w:rsidR="00CC61D9" w:rsidRPr="00B13B6D" w:rsidRDefault="00CC61D9" w:rsidP="006C3BC7">
      <w:pPr>
        <w:spacing w:after="0"/>
        <w:ind w:firstLine="709"/>
        <w:jc w:val="both"/>
        <w:rPr>
          <w:rFonts w:ascii="Times New Roman" w:hAnsi="Times New Roman" w:cs="Times New Roman"/>
          <w:sz w:val="24"/>
          <w:szCs w:val="24"/>
        </w:rPr>
      </w:pPr>
      <w:bookmarkStart w:id="270" w:name="bookmark33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Оценка эффективности занятий физической культурой.</w:t>
      </w:r>
      <w:bookmarkEnd w:id="27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Самонаблюдение и самоконтроль.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Измерение резервов организма и состояния здоровья с помощью функциональных проб.</w:t>
      </w:r>
    </w:p>
    <w:p w:rsidR="00CC61D9" w:rsidRPr="00B13B6D" w:rsidRDefault="00CC61D9" w:rsidP="006C3BC7">
      <w:pPr>
        <w:spacing w:after="0"/>
        <w:ind w:firstLine="709"/>
        <w:jc w:val="both"/>
        <w:rPr>
          <w:rFonts w:ascii="Times New Roman" w:hAnsi="Times New Roman" w:cs="Times New Roman"/>
          <w:sz w:val="24"/>
          <w:szCs w:val="24"/>
        </w:rPr>
      </w:pPr>
      <w:bookmarkStart w:id="271" w:name="bookmark331"/>
      <w:r w:rsidRPr="00B13B6D">
        <w:rPr>
          <w:rFonts w:ascii="Times New Roman" w:hAnsi="Times New Roman" w:cs="Times New Roman"/>
          <w:sz w:val="24"/>
          <w:szCs w:val="24"/>
        </w:rPr>
        <w:t>Физическое совершенствование</w:t>
      </w:r>
      <w:bookmarkEnd w:id="27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Физкультурно-оздоровительная деятельность. Оздоровительные формы занятий в режиме учебного дня и учебной недели.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Индивидуальные комплексы адаптивной (лечебной) и корригирующей физической культуры.</w:t>
      </w:r>
    </w:p>
    <w:p w:rsidR="00CC61D9" w:rsidRPr="00B13B6D" w:rsidRDefault="00CC61D9" w:rsidP="006C3BC7">
      <w:pPr>
        <w:spacing w:after="0"/>
        <w:ind w:firstLine="709"/>
        <w:jc w:val="both"/>
        <w:rPr>
          <w:rFonts w:ascii="Times New Roman" w:hAnsi="Times New Roman" w:cs="Times New Roman"/>
          <w:sz w:val="24"/>
          <w:szCs w:val="24"/>
        </w:rPr>
      </w:pPr>
      <w:bookmarkStart w:id="272" w:name="bookmark33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Спортивно-оздоровительная деятельность с общераз вивающей направленностью</w:t>
      </w:r>
      <w:bookmarkEnd w:id="272"/>
    </w:p>
    <w:p w:rsidR="00CC61D9" w:rsidRPr="00B13B6D" w:rsidRDefault="00CC61D9" w:rsidP="006C3BC7">
      <w:pPr>
        <w:spacing w:after="0"/>
        <w:ind w:firstLine="709"/>
        <w:jc w:val="both"/>
        <w:rPr>
          <w:rFonts w:ascii="Times New Roman" w:hAnsi="Times New Roman" w:cs="Times New Roman"/>
          <w:sz w:val="24"/>
          <w:szCs w:val="24"/>
        </w:rPr>
      </w:pPr>
      <w:bookmarkStart w:id="273" w:name="bookmark333"/>
      <w:r w:rsidRPr="00B13B6D">
        <w:rPr>
          <w:rFonts w:ascii="Times New Roman" w:hAnsi="Times New Roman" w:cs="Times New Roman"/>
          <w:sz w:val="24"/>
          <w:szCs w:val="24"/>
        </w:rPr>
        <w:t>Гимнастика с основами акробатики. Организующие команды и приёмы.</w:t>
      </w:r>
      <w:bookmarkEnd w:id="27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Акробатические упражнения и комбинации.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Ритмическая гимнастика (девочки).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Опорные прыжки.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Упражнения и комбинации на гимнастическом бревне (девочки).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Упражнения и комбинации на гимнастической перекладине (мальчики).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Лёгкая атлетика. Беговые упражнения.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Прыжковые упражнения.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Метание малого мяча.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Лыжные гонки. Передвижения на лыжах.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Подъёмы, спуски, повороты, торможения.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Спортивные игры. Баскетбол. Игра по правилам.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Волейбол. Игра по правилам.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Футбол. Игра по правилам.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Прикладно-ориентированная подготовка. Прикладно-ориентированные упражнения.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Упражнения общеразвивающей направленности. Общефизическая подготовка.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Гимнастика с основами акробатики. Развитие гибкости, координации движений, силы, выносливости.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Лёгкая атлетика. Развитие выносливости, силы, быстроты, координации движений.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Лыжные гонки. Развитие выносливости, силы, координации движений, быстроты.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Баскетбол. Развитие быстроты, силы, выносливости, координации движений.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Футбол. Развитие быстроты, силы, выносливости.</w:t>
      </w:r>
    </w:p>
    <w:p w:rsidR="00CC61D9" w:rsidRPr="00B13B6D" w:rsidRDefault="00CC61D9" w:rsidP="006C3BC7">
      <w:pPr>
        <w:spacing w:after="0"/>
        <w:ind w:firstLine="709"/>
        <w:jc w:val="both"/>
        <w:rPr>
          <w:rFonts w:ascii="Times New Roman" w:hAnsi="Times New Roman" w:cs="Times New Roman"/>
          <w:sz w:val="24"/>
          <w:szCs w:val="24"/>
        </w:rPr>
      </w:pPr>
      <w:bookmarkStart w:id="274" w:name="bookmark33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БЕЗОПАСНОСТИ ЖИЗНЕДЕЯТЕЛЬНОСТИ</w:t>
      </w:r>
      <w:bookmarkEnd w:id="274"/>
    </w:p>
    <w:p w:rsidR="00CC61D9" w:rsidRPr="00B13B6D" w:rsidRDefault="00CC61D9" w:rsidP="006C3BC7">
      <w:pPr>
        <w:spacing w:after="0"/>
        <w:ind w:firstLine="709"/>
        <w:jc w:val="both"/>
        <w:rPr>
          <w:rFonts w:ascii="Times New Roman" w:hAnsi="Times New Roman" w:cs="Times New Roman"/>
          <w:sz w:val="24"/>
          <w:szCs w:val="24"/>
        </w:rPr>
      </w:pPr>
      <w:bookmarkStart w:id="275" w:name="bookmark335"/>
      <w:r w:rsidRPr="00B13B6D">
        <w:rPr>
          <w:rFonts w:ascii="Times New Roman" w:hAnsi="Times New Roman" w:cs="Times New Roman"/>
          <w:sz w:val="24"/>
          <w:szCs w:val="24"/>
        </w:rPr>
        <w:t>Основы безопасности личности, общества и государства</w:t>
      </w:r>
      <w:bookmarkEnd w:id="275"/>
    </w:p>
    <w:p w:rsidR="00CC61D9" w:rsidRPr="00B13B6D" w:rsidRDefault="00CC61D9" w:rsidP="006C3BC7">
      <w:pPr>
        <w:spacing w:after="0"/>
        <w:ind w:firstLine="709"/>
        <w:jc w:val="both"/>
        <w:rPr>
          <w:rFonts w:ascii="Times New Roman" w:hAnsi="Times New Roman" w:cs="Times New Roman"/>
          <w:sz w:val="24"/>
          <w:szCs w:val="24"/>
        </w:rPr>
      </w:pPr>
      <w:bookmarkStart w:id="276" w:name="bookmark336"/>
      <w:r w:rsidRPr="00B13B6D">
        <w:rPr>
          <w:rFonts w:ascii="Times New Roman" w:hAnsi="Times New Roman" w:cs="Times New Roman"/>
          <w:sz w:val="24"/>
          <w:szCs w:val="24"/>
        </w:rPr>
        <w:t>Основы комплексной безопасности</w:t>
      </w:r>
      <w:bookmarkEnd w:id="27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w:t>
      </w:r>
      <w:r w:rsidRPr="00B13B6D">
        <w:rPr>
          <w:rFonts w:ascii="Times New Roman" w:hAnsi="Times New Roman" w:cs="Times New Roman"/>
          <w:sz w:val="24"/>
          <w:szCs w:val="24"/>
        </w:rPr>
        <w:lastRenderedPageBreak/>
        <w:t>ситуации техногенного характера. Современный комплекс проблем безопасности социального характера.</w:t>
      </w:r>
    </w:p>
    <w:p w:rsidR="00CC61D9" w:rsidRPr="00B13B6D" w:rsidRDefault="00CC61D9" w:rsidP="006C3BC7">
      <w:pPr>
        <w:spacing w:after="0"/>
        <w:ind w:firstLine="709"/>
        <w:jc w:val="both"/>
        <w:rPr>
          <w:rFonts w:ascii="Times New Roman" w:hAnsi="Times New Roman" w:cs="Times New Roman"/>
          <w:sz w:val="24"/>
          <w:szCs w:val="24"/>
        </w:rPr>
      </w:pPr>
      <w:bookmarkStart w:id="277" w:name="bookmark3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Защита населения Российской Федерации от чрезвычайных ситуаций</w:t>
      </w:r>
      <w:bookmarkEnd w:id="27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C61D9" w:rsidRPr="00B13B6D" w:rsidRDefault="00CC61D9" w:rsidP="006C3BC7">
      <w:pPr>
        <w:spacing w:after="0"/>
        <w:ind w:firstLine="709"/>
        <w:jc w:val="both"/>
        <w:rPr>
          <w:rFonts w:ascii="Times New Roman" w:hAnsi="Times New Roman" w:cs="Times New Roman"/>
          <w:sz w:val="24"/>
          <w:szCs w:val="24"/>
        </w:rPr>
      </w:pPr>
      <w:bookmarkStart w:id="278" w:name="bookmark338"/>
      <w:r w:rsidRPr="00B13B6D">
        <w:rPr>
          <w:rFonts w:ascii="Times New Roman" w:hAnsi="Times New Roman" w:cs="Times New Roman"/>
          <w:sz w:val="24"/>
          <w:szCs w:val="24"/>
        </w:rPr>
        <w:t>Основы противодействия терроризму и экстремизму в Российской Федерации</w:t>
      </w:r>
      <w:bookmarkEnd w:id="27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Профилактика террористической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Наказание за участие в террористической и экстремистской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личной безопасности при угрозе террористического акта. Взрывы в местах массового скопления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Захват воздушных и морских судов, автомашин и других транспортных средств и удерживание в них заложников.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Правила поведения при возможной опасности взрыва.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Правила безопасного поведения, если взрыв произошёл.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Меры безопасности в случае похищения или захвата в заложники.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безопасности при захвате самолёта.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Правила поведения при перестрелке.</w:t>
      </w:r>
    </w:p>
    <w:p w:rsidR="00CC61D9" w:rsidRPr="00B13B6D" w:rsidRDefault="00CC61D9" w:rsidP="006C3BC7">
      <w:pPr>
        <w:spacing w:after="0"/>
        <w:ind w:firstLine="709"/>
        <w:jc w:val="both"/>
        <w:rPr>
          <w:rFonts w:ascii="Times New Roman" w:hAnsi="Times New Roman" w:cs="Times New Roman"/>
          <w:sz w:val="24"/>
          <w:szCs w:val="24"/>
        </w:rPr>
      </w:pPr>
      <w:bookmarkStart w:id="279" w:name="bookmark33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медицинских знаний и здорового образа жизни</w:t>
      </w:r>
      <w:bookmarkEnd w:id="279"/>
    </w:p>
    <w:p w:rsidR="00CC61D9" w:rsidRPr="00B13B6D" w:rsidRDefault="00CC61D9" w:rsidP="006C3BC7">
      <w:pPr>
        <w:spacing w:after="0"/>
        <w:ind w:firstLine="709"/>
        <w:jc w:val="both"/>
        <w:rPr>
          <w:rFonts w:ascii="Times New Roman" w:hAnsi="Times New Roman" w:cs="Times New Roman"/>
          <w:sz w:val="24"/>
          <w:szCs w:val="24"/>
        </w:rPr>
      </w:pPr>
      <w:bookmarkStart w:id="280" w:name="bookmark340"/>
      <w:r w:rsidRPr="00B13B6D">
        <w:rPr>
          <w:rFonts w:ascii="Times New Roman" w:hAnsi="Times New Roman" w:cs="Times New Roman"/>
          <w:sz w:val="24"/>
          <w:szCs w:val="24"/>
        </w:rPr>
        <w:t>Основы здорового образа жизни</w:t>
      </w:r>
      <w:bookmarkEnd w:id="2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Здоровый образ жизни и его составляющие. Основные понятия о здоровье и здоровом образе жизни. Составляющие здорового образа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Правовые аспекты взаимоотношения полов. Семья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bookmarkStart w:id="281" w:name="bookmark3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медицинских знаний и оказание первой медицинской помощи</w:t>
      </w:r>
      <w:bookmarkEnd w:id="28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Оказание первой медицинской помощи. Первая медицинская помощь и правила её оказания.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Первая медицинская помощь при неотложных состояниях. Правила оказания первой медицинской помощи при неотложных состояниях.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7E1F13" w:rsidRPr="00B13B6D" w:rsidRDefault="007E1F13" w:rsidP="006C3BC7">
      <w:pPr>
        <w:spacing w:after="0"/>
        <w:ind w:firstLine="709"/>
        <w:jc w:val="center"/>
        <w:rPr>
          <w:rFonts w:ascii="Times New Roman" w:hAnsi="Times New Roman" w:cs="Times New Roman"/>
          <w:b/>
          <w:bCs/>
          <w:sz w:val="24"/>
          <w:szCs w:val="24"/>
        </w:rPr>
      </w:pPr>
      <w:bookmarkStart w:id="282" w:name="_Toc406059050"/>
      <w:bookmarkStart w:id="283" w:name="_Toc409691718"/>
      <w:bookmarkStart w:id="284" w:name="_Toc410654043"/>
      <w:bookmarkStart w:id="285" w:name="_Toc414553254"/>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2.3. Программа воспитания и социализации обучающихся</w:t>
      </w:r>
      <w:bookmarkStart w:id="286" w:name="_Toc410654044"/>
      <w:bookmarkStart w:id="287" w:name="_Toc284662818"/>
      <w:bookmarkStart w:id="288" w:name="_Toc284663445"/>
      <w:bookmarkStart w:id="289" w:name="_Toc414553255"/>
      <w:bookmarkStart w:id="290" w:name="_Toc409691719"/>
      <w:bookmarkEnd w:id="282"/>
      <w:bookmarkEnd w:id="283"/>
      <w:bookmarkEnd w:id="284"/>
      <w:bookmarkEnd w:id="285"/>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Нормативно-правовые и методические основания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Закон Российской Федерации "Об образовании" (в действующей редакции).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Об организации обучения в первом классе четырехлетней начальной школы (приложение к письму Минобразования России от 25 сентября 2000 г. № 2021/11-13).</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Рекомендации по организации обучения первоклассников в адаптационный период (приложение к письму Минобразования России от 20 апреля 2001 г. № 408/13-13).</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5.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 июня 2003 г. № 28-51-513/16).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6.   Методические рекомендации о взаимодействии образовательного учреждения с семьей (приложение 2 к письму Министерства образования Российской Федерации от 31 января 2001 г. № 90/30-16).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7.  Об организации родительского всеобуча в общеобразовательных учреждениях (письмо Министерства образования Российской Федерации от 22 июля 2002 г. № 30-51-547/16).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8.  Информация об организации работы с родительской общественностью по проблемам воспитания детей и молодежи в регионах Российской Федерации (письмо Минобразования России от 18 июля 2003 г. № 28-51-565/16).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9. Права и обязанности родителей по воспитанию и образованию детей определены в статье 63 Конституции Российской Федерации, главе 12 Семейного кодекса Российской Федерации от 29 декабря 1995 г. №223 </w:t>
      </w:r>
    </w:p>
    <w:p w:rsidR="00CC61D9" w:rsidRPr="00B13B6D" w:rsidRDefault="00CC61D9" w:rsidP="006C3BC7">
      <w:pPr>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t>Цель: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CC61D9" w:rsidRPr="00B13B6D" w:rsidRDefault="00CC61D9" w:rsidP="006C3BC7">
      <w:pPr>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lastRenderedPageBreak/>
        <w:t>Задачи:</w:t>
      </w:r>
    </w:p>
    <w:p w:rsidR="00CC61D9" w:rsidRPr="00B13B6D" w:rsidRDefault="00CC61D9" w:rsidP="006C3BC7">
      <w:pPr>
        <w:pStyle w:val="a3"/>
        <w:numPr>
          <w:ilvl w:val="0"/>
          <w:numId w:val="15"/>
        </w:numPr>
        <w:tabs>
          <w:tab w:val="left" w:pos="284"/>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организовать все виды индивидуальной, коллективной деятельности для создания благоприятной среды для раскрытия творческих возможностей  учащихся;</w:t>
      </w:r>
    </w:p>
    <w:p w:rsidR="00CC61D9" w:rsidRPr="00B13B6D" w:rsidRDefault="00CC61D9" w:rsidP="006C3BC7">
      <w:pPr>
        <w:pStyle w:val="a3"/>
        <w:numPr>
          <w:ilvl w:val="0"/>
          <w:numId w:val="15"/>
        </w:numPr>
        <w:tabs>
          <w:tab w:val="left" w:pos="284"/>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усилить влияние школы на социализацию личности школьника, его адаптацию к новым экономическим условиям, самоопределению в отношении будущей профессии.</w:t>
      </w:r>
    </w:p>
    <w:p w:rsidR="00CC61D9" w:rsidRPr="00B13B6D" w:rsidRDefault="00CC61D9" w:rsidP="006C3BC7">
      <w:pPr>
        <w:pStyle w:val="a3"/>
        <w:numPr>
          <w:ilvl w:val="0"/>
          <w:numId w:val="14"/>
        </w:numPr>
        <w:tabs>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создать условия для достижения оптимального уровня воспитанности учащихся.</w:t>
      </w:r>
    </w:p>
    <w:p w:rsidR="00CC61D9" w:rsidRPr="00B13B6D" w:rsidRDefault="00CC61D9" w:rsidP="006C3BC7">
      <w:pPr>
        <w:tabs>
          <w:tab w:val="left" w:pos="709"/>
          <w:tab w:val="left" w:pos="993"/>
        </w:tabs>
        <w:spacing w:after="0"/>
        <w:ind w:firstLine="709"/>
        <w:jc w:val="center"/>
        <w:rPr>
          <w:rFonts w:ascii="Times New Roman" w:hAnsi="Times New Roman" w:cs="Times New Roman"/>
          <w:b/>
          <w:bCs/>
          <w:sz w:val="24"/>
          <w:szCs w:val="24"/>
        </w:rPr>
      </w:pPr>
    </w:p>
    <w:p w:rsidR="00CC61D9" w:rsidRPr="00B13B6D" w:rsidRDefault="00CC61D9" w:rsidP="006C3BC7">
      <w:pPr>
        <w:tabs>
          <w:tab w:val="left" w:pos="709"/>
          <w:tab w:val="left" w:pos="993"/>
        </w:tabs>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 Планируемые результаты, описание доступных социальных ролей</w:t>
      </w:r>
    </w:p>
    <w:p w:rsidR="00CC61D9" w:rsidRPr="00B13B6D" w:rsidRDefault="00CC61D9" w:rsidP="006C3BC7">
      <w:pPr>
        <w:tabs>
          <w:tab w:val="left" w:pos="709"/>
          <w:tab w:val="left" w:pos="993"/>
        </w:tabs>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t>Ожидаемыми результатами являются:</w:t>
      </w:r>
    </w:p>
    <w:p w:rsidR="00CC61D9" w:rsidRPr="00B13B6D" w:rsidRDefault="00CC61D9" w:rsidP="006C3BC7">
      <w:pPr>
        <w:numPr>
          <w:ilvl w:val="0"/>
          <w:numId w:val="6"/>
        </w:numPr>
        <w:tabs>
          <w:tab w:val="clear" w:pos="720"/>
          <w:tab w:val="left" w:pos="709"/>
          <w:tab w:val="left" w:pos="993"/>
        </w:tabs>
        <w:spacing w:after="0"/>
        <w:ind w:left="0" w:firstLine="709"/>
        <w:jc w:val="both"/>
        <w:rPr>
          <w:rFonts w:ascii="Times New Roman" w:hAnsi="Times New Roman" w:cs="Times New Roman"/>
          <w:b/>
          <w:bCs/>
          <w:spacing w:val="5"/>
          <w:sz w:val="24"/>
          <w:szCs w:val="24"/>
        </w:rPr>
      </w:pPr>
      <w:r w:rsidRPr="00B13B6D">
        <w:rPr>
          <w:rFonts w:ascii="Times New Roman" w:hAnsi="Times New Roman" w:cs="Times New Roman"/>
          <w:spacing w:val="5"/>
          <w:sz w:val="24"/>
          <w:szCs w:val="24"/>
        </w:rPr>
        <w:t xml:space="preserve">создание образовательного пространства в школе, способствующего развитию универсальных умений учащихся путем введения в образовательный процесс современных технологий обучения и создания условий для всестороннего развития личности каждого учащегося; </w:t>
      </w:r>
    </w:p>
    <w:p w:rsidR="00CC61D9" w:rsidRPr="00B13B6D" w:rsidRDefault="00CC61D9" w:rsidP="006C3BC7">
      <w:pPr>
        <w:numPr>
          <w:ilvl w:val="0"/>
          <w:numId w:val="6"/>
        </w:numPr>
        <w:tabs>
          <w:tab w:val="clear" w:pos="720"/>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базы для оптимального развития личности учащегося и выбора им дальнейшего образовательного маршрута в основной школе;</w:t>
      </w:r>
    </w:p>
    <w:p w:rsidR="00CC61D9" w:rsidRPr="00B13B6D" w:rsidRDefault="00CC61D9" w:rsidP="006C3BC7">
      <w:pPr>
        <w:numPr>
          <w:ilvl w:val="0"/>
          <w:numId w:val="6"/>
        </w:numPr>
        <w:tabs>
          <w:tab w:val="clear" w:pos="720"/>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для овладения учащимися набором умений и навыков, применяемых в разных видах интеллектуальной, практической деятельности, в соответствии с требованиями программы;</w:t>
      </w:r>
    </w:p>
    <w:p w:rsidR="00CC61D9" w:rsidRPr="00B13B6D" w:rsidRDefault="00CC61D9" w:rsidP="006C3BC7">
      <w:pPr>
        <w:numPr>
          <w:ilvl w:val="0"/>
          <w:numId w:val="6"/>
        </w:numPr>
        <w:tabs>
          <w:tab w:val="clear" w:pos="720"/>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подго</w:t>
      </w:r>
      <w:r w:rsidRPr="00B13B6D">
        <w:rPr>
          <w:rFonts w:ascii="Times New Roman" w:hAnsi="Times New Roman" w:cs="Times New Roman"/>
          <w:sz w:val="24"/>
          <w:szCs w:val="24"/>
        </w:rPr>
        <w:softHyphen/>
        <w:t>товка учащихся к осознанному и успешному выбору будущей профессии.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Выпускник школы представляется нам конкурентоспособным человеком, который может адаптироваться к быстро меняющимся условиям в окружающей его среде. Кроме того, его характеризуют: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созидательная направленность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направленность на достижение успеха в учебной, социально-    педагогической, дальнейшей профессиональной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умение поставить цель и достичь ее.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умение планировать и самоконтролировать свою деятельность.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способность к конструктивному критическому анализу.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-владение методами решения проблем, социально-экономическая    и социально-трудовая активность.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потребность в здоровом образе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способность к эффективному взаимодействию.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устойчивая самооценка.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чувство собственного достоинства.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При этом для него значимы общечеловеческие ценности, такие как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-толерантность.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-гуманизм.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-справедливость.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-милосердие.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 него будут сформированы навыки социального творчества, социально-трудовых навыки, он получит опыт социального взаимодействия, разработки с</w:t>
      </w:r>
      <w:r w:rsidR="007E1F13" w:rsidRPr="00B13B6D">
        <w:rPr>
          <w:rFonts w:ascii="Times New Roman" w:hAnsi="Times New Roman" w:cs="Times New Roman"/>
          <w:sz w:val="24"/>
          <w:szCs w:val="24"/>
        </w:rPr>
        <w:t>оциальных инициатив и проектов.</w:t>
      </w:r>
    </w:p>
    <w:p w:rsidR="00CC61D9" w:rsidRPr="00B13B6D" w:rsidRDefault="00CC61D9" w:rsidP="006C3BC7">
      <w:pPr>
        <w:tabs>
          <w:tab w:val="left" w:pos="1134"/>
        </w:tabs>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Модель ученика </w:t>
      </w:r>
      <w:r w:rsidRPr="00B13B6D">
        <w:rPr>
          <w:rFonts w:ascii="Times New Roman" w:hAnsi="Times New Roman" w:cs="Times New Roman"/>
          <w:b/>
          <w:bCs/>
          <w:sz w:val="24"/>
          <w:szCs w:val="24"/>
          <w:lang w:val="en-US"/>
        </w:rPr>
        <w:t>II</w:t>
      </w:r>
      <w:r w:rsidRPr="00B13B6D">
        <w:rPr>
          <w:rFonts w:ascii="Times New Roman" w:hAnsi="Times New Roman" w:cs="Times New Roman"/>
          <w:b/>
          <w:bCs/>
          <w:sz w:val="24"/>
          <w:szCs w:val="24"/>
        </w:rPr>
        <w:t xml:space="preserve"> ступени.</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Я - учащийся. Я нужен и интересен моему учителю, моим друзьям, школе.</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Я знаю свои возможности и способности. Умею самостоятельно организовывать свою учебную деятельность. Я стремлюсь к нацеленному продолжению </w:t>
      </w:r>
      <w:r w:rsidRPr="00B13B6D">
        <w:rPr>
          <w:rFonts w:ascii="Times New Roman" w:hAnsi="Times New Roman" w:cs="Times New Roman"/>
          <w:sz w:val="24"/>
          <w:szCs w:val="24"/>
        </w:rPr>
        <w:lastRenderedPageBreak/>
        <w:t>обучения и  получаю большое удовлетворение от результатов своего труда.  Должен овладеть отвечающими стандарту знаниями  по всем предметам.</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Я - культурный человек, выполняю этические нормы поведения. Я занимаюсь самовоспитанием.</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Слежу и забочусь о своем здоровье, знаю физиологические особенности своего организма.</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Люблю и горжусь своей Родиной, своей нацией.</w:t>
      </w:r>
    </w:p>
    <w:p w:rsidR="00CC61D9" w:rsidRPr="00B13B6D" w:rsidRDefault="00CC61D9" w:rsidP="00DB48E1">
      <w:pPr>
        <w:pStyle w:val="a3"/>
        <w:numPr>
          <w:ilvl w:val="0"/>
          <w:numId w:val="17"/>
        </w:numPr>
        <w:tabs>
          <w:tab w:val="left" w:pos="1134"/>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Я чувствую ответственность перед родителями, деревней, улусом, республикой.</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Программа опирается на принципы: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1) приоритета общечеловеческих ценностей,  жизни и здоровья человека;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2) отношения  к образованию как к социокультурному процессу, направленному на диалог и  сотрудничество его участников, а к образовательному учреждению как к целостному поликультурному пространству;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целостности восприятия и креативности развития личности обучающегося;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4) реалистичности, предполагающей тесную координацию целей и направлений обучения и воспитания с объективными тенденциями развития общества, развивающей у учащихся качеств, которые позволяют им успешно адаптироваться к трудностям и противоречиям современной жизни.</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Направления:</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школы с родителями, с социумом  (социокультурная сетевая программа« Мин Майам»)</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внеурочная деятельность: трудовое воспитание, духовно- нравственное воспитание, воспитание культуры здорового и безопасного образа жизни, художественно-эстетическое воспитание, гражданско-патриотическое воспитание, экологическое воспитание;</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ученическое самоуправление и детская общественная организация;</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профориентационная работа;</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профилактическая воспитательная работа</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внеклассная деятельность.</w:t>
      </w:r>
    </w:p>
    <w:p w:rsidR="00CC61D9" w:rsidRPr="00B13B6D" w:rsidRDefault="00CC61D9" w:rsidP="006C3BC7">
      <w:pPr>
        <w:pStyle w:val="a3"/>
        <w:tabs>
          <w:tab w:val="left" w:pos="851"/>
        </w:tabs>
        <w:spacing w:after="0"/>
        <w:ind w:left="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Взаимодействие школы с родителями.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школой  и семьей в целом.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Семья – часть общечеловеческого коллектива, важнейший институт социализации подрастающего поколения.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pStyle w:val="32"/>
        <w:spacing w:after="0"/>
        <w:ind w:left="0" w:firstLine="709"/>
        <w:rPr>
          <w:rFonts w:ascii="Times New Roman" w:hAnsi="Times New Roman" w:cs="Times New Roman"/>
          <w:b/>
          <w:bCs/>
          <w:sz w:val="24"/>
          <w:szCs w:val="24"/>
        </w:rPr>
      </w:pPr>
      <w:r w:rsidRPr="00B13B6D">
        <w:rPr>
          <w:rFonts w:ascii="Times New Roman" w:hAnsi="Times New Roman" w:cs="Times New Roman"/>
          <w:b/>
          <w:bCs/>
          <w:sz w:val="24"/>
          <w:szCs w:val="24"/>
        </w:rPr>
        <w:t>Основные направления  работы :</w:t>
      </w:r>
    </w:p>
    <w:p w:rsidR="00CC61D9" w:rsidRPr="00B13B6D" w:rsidRDefault="00CC61D9" w:rsidP="006C3BC7">
      <w:pPr>
        <w:pStyle w:val="ad"/>
        <w:numPr>
          <w:ilvl w:val="0"/>
          <w:numId w:val="10"/>
        </w:numPr>
        <w:tabs>
          <w:tab w:val="left" w:pos="851"/>
        </w:tabs>
        <w:spacing w:after="0" w:line="276" w:lineRule="auto"/>
        <w:ind w:left="0" w:firstLine="709"/>
      </w:pPr>
      <w:r w:rsidRPr="00B13B6D">
        <w:t>ознакомление родителей с содержанием и методикой учебно-воспитательного процесса, организуемого школой;</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организация групповой и индивидуальной работы с семьей;</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проведение КТД с широким привлечением родителей;</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выявление и использование позитивного опыта семейного воспитания:</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lastRenderedPageBreak/>
        <w:t>оказание помощи родителям в формировании нравственного образа жизни семьи, профилактике наркомании, в предупреждении других негативных проявлений у детей и подростков;</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использование различных форм сотрудничества с родителями-отцами;</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создание условий для обеспечения прав родителей на участие в управлении ОУ.</w:t>
      </w:r>
    </w:p>
    <w:p w:rsidR="00CC61D9" w:rsidRPr="00B13B6D" w:rsidRDefault="00CC61D9" w:rsidP="006C3BC7">
      <w:pPr>
        <w:pStyle w:val="32"/>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Формы взаимодействия педагогов и родителей:</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организация  работы очно-заочной  « Школа родителей» способствует повышению педагогической культуры родителей, их психолого-педагогической компетентности,</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коллективно- творческие дела,</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организация работы клубов взросло-детского содружества;</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родительское соучастие в работе педагога,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Связующим звеном школы с родителями и семьями является классный руководитель. Взаимодействие школы с семьей организуется через родительские собрания: классных и общешкольных. В проведении родительских собраний используются различные формы: тренинг, консилиум, дискуссия, деловая игра, психолого-педагогический всеобуч, творческий отчет, «Круглый стол», собрание матерей, отцов, практикум, КТД.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успешной  организации взаимодействия с семьей посильную помощь оказывают родительские комитеты. Родительские комитеты организуются во всех классах, совместно с классными руководителями, социальным педагогом разрабатывают план работы на год.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работе с родителями используются разнообразные формы: «Декада пожилых», Недели ЗОЖ, «Декада Открытых дверей»,  «Урок родителя», «День семьи» экскурсии в предприятия родителей и т.д.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целях повышения уровня воспитательной работы в наслеге функционирует Программа  «Мин Майам». Школа является инициатором многих культурных мероприятий с выходом в социум. </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Производственное воспитание</w:t>
      </w:r>
    </w:p>
    <w:p w:rsidR="00CC61D9" w:rsidRPr="00B13B6D" w:rsidRDefault="00CC61D9" w:rsidP="006C3BC7">
      <w:pPr>
        <w:spacing w:after="0"/>
        <w:ind w:firstLine="709"/>
        <w:rPr>
          <w:rFonts w:ascii="Times New Roman" w:hAnsi="Times New Roman" w:cs="Times New Roman"/>
          <w:sz w:val="24"/>
          <w:szCs w:val="24"/>
        </w:rPr>
      </w:pPr>
      <w:r w:rsidRPr="00B13B6D">
        <w:rPr>
          <w:rFonts w:ascii="Times New Roman" w:hAnsi="Times New Roman" w:cs="Times New Roman"/>
          <w:sz w:val="24"/>
          <w:szCs w:val="24"/>
        </w:rPr>
        <w:t>Основные задачи:</w:t>
      </w:r>
    </w:p>
    <w:p w:rsidR="00CC61D9" w:rsidRPr="00B13B6D" w:rsidRDefault="00CC61D9" w:rsidP="006C3BC7">
      <w:pPr>
        <w:numPr>
          <w:ilvl w:val="0"/>
          <w:numId w:val="7"/>
        </w:numPr>
        <w:tabs>
          <w:tab w:val="left" w:pos="90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пропаганда нравственной  ценности труда среди детей; поддержка  и развитие трудовых добровольческих инициатив, социальной активности, самостоятельности, ответственности, коммуникативных умений и навыков;</w:t>
      </w:r>
    </w:p>
    <w:p w:rsidR="00CC61D9" w:rsidRPr="00B13B6D" w:rsidRDefault="00CC61D9" w:rsidP="006C3BC7">
      <w:pPr>
        <w:numPr>
          <w:ilvl w:val="0"/>
          <w:numId w:val="7"/>
        </w:numPr>
        <w:tabs>
          <w:tab w:val="left" w:pos="90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общественное признание, моральное и по возможности материальное стимулирование трудовых инициатив обучающихся;</w:t>
      </w:r>
    </w:p>
    <w:p w:rsidR="00CC61D9" w:rsidRPr="00B13B6D" w:rsidRDefault="00CC61D9" w:rsidP="006C3BC7">
      <w:pPr>
        <w:numPr>
          <w:ilvl w:val="0"/>
          <w:numId w:val="7"/>
        </w:numPr>
        <w:tabs>
          <w:tab w:val="left" w:pos="90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выявление, актуализация современных социальных проблем общества, привлечение к их решению учащихся; выработка критического отношения к негативным явлениям в молодежной среде;</w:t>
      </w:r>
    </w:p>
    <w:p w:rsidR="00CC61D9" w:rsidRPr="00B13B6D" w:rsidRDefault="00CC61D9" w:rsidP="006C3BC7">
      <w:pPr>
        <w:numPr>
          <w:ilvl w:val="0"/>
          <w:numId w:val="7"/>
        </w:numPr>
        <w:tabs>
          <w:tab w:val="left" w:pos="90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работа на договорной основе с предприятиями улуса, СХПК «Бигэрэл».</w:t>
      </w:r>
    </w:p>
    <w:p w:rsidR="00CC61D9" w:rsidRPr="00B13B6D" w:rsidRDefault="00CC61D9" w:rsidP="006C3BC7">
      <w:pPr>
        <w:tabs>
          <w:tab w:val="left" w:pos="900"/>
        </w:tabs>
        <w:spacing w:after="0"/>
        <w:ind w:left="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t>Направления и формы инициативной трудовой деятельности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интеллектуальный труд</w:t>
      </w:r>
      <w:r w:rsidRPr="00B13B6D">
        <w:rPr>
          <w:rFonts w:ascii="Times New Roman" w:hAnsi="Times New Roman" w:cs="Times New Roman"/>
          <w:sz w:val="24"/>
          <w:szCs w:val="24"/>
        </w:rPr>
        <w:t xml:space="preserve"> – учение, научно- исследовательская работа, разработка проектов, программ;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самообслуживающий труд</w:t>
      </w:r>
      <w:r w:rsidRPr="00B13B6D">
        <w:rPr>
          <w:rFonts w:ascii="Times New Roman" w:hAnsi="Times New Roman" w:cs="Times New Roman"/>
          <w:sz w:val="24"/>
          <w:szCs w:val="24"/>
        </w:rPr>
        <w:t xml:space="preserve">-   уход за вещами, уборка классов и учебных кабинетов, ремонт учебно-наглядных пособий, книг в библиотеке, мебели и инвентаря, </w:t>
      </w:r>
      <w:r w:rsidRPr="00B13B6D">
        <w:rPr>
          <w:rFonts w:ascii="Times New Roman" w:hAnsi="Times New Roman" w:cs="Times New Roman"/>
          <w:sz w:val="24"/>
          <w:szCs w:val="24"/>
        </w:rPr>
        <w:lastRenderedPageBreak/>
        <w:t>посадка цветов и рассады, уход в летнее время за пришкольным участком, утепление окон на зиму.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общественный труд</w:t>
      </w:r>
      <w:r w:rsidRPr="00B13B6D">
        <w:rPr>
          <w:rFonts w:ascii="Times New Roman" w:hAnsi="Times New Roman" w:cs="Times New Roman"/>
          <w:sz w:val="24"/>
          <w:szCs w:val="24"/>
        </w:rPr>
        <w:t xml:space="preserve">- благоустройство территории, сбор лекарственных растений, озеленение территории школы, уборка территории школы и села, изготовление оформлений к тематическим вечерам, организация летней трудовой занятости.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накопление и развитие трудовых традиций</w:t>
      </w:r>
      <w:r w:rsidRPr="00B13B6D">
        <w:rPr>
          <w:rFonts w:ascii="Times New Roman" w:hAnsi="Times New Roman" w:cs="Times New Roman"/>
          <w:sz w:val="24"/>
          <w:szCs w:val="24"/>
        </w:rPr>
        <w:t>- «Тимуровское движение», операции «Посади дерево», «Чистый  двор », операция «Кормушка», выставка технического творчеств,  День туриста ,День земли, День птиц, экологическая тропа.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течение многих лет школа работает над организацией летнего отдыха детей. Из работающих в данное время в нашей школе    лагеря: образовательный «Галилео», оздоровительный «Родничок», культурно-эстетический «Тускул»,, спортивно- языковой «Гармония », созданы по инициативе наших учителей: туристко- краеведческий лагерь «Турист» - создан для детей, интересующихся туризмом и   туристический лагерь  сплав на байдарках  по р.Буотама-, трудовой лагерь  « Дружба» и « Ларионовцы» с агротехническим и агротехнологическим  уклоном. Здесь дети учатся не только выращивать овощи, но и изучают местную флору и фауну, создают свои научно-исследовательские проекты.</w:t>
      </w:r>
    </w:p>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Прохождение практики школьниками на сельскохозяйственных предприятиях</w:t>
      </w:r>
    </w:p>
    <w:tbl>
      <w:tblPr>
        <w:tblpPr w:leftFromText="180" w:rightFromText="180" w:vertAnchor="text" w:horzAnchor="margin" w:tblpY="188"/>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3789"/>
        <w:gridCol w:w="2784"/>
        <w:gridCol w:w="2687"/>
      </w:tblGrid>
      <w:tr w:rsidR="00CC61D9" w:rsidRPr="00B13B6D">
        <w:tc>
          <w:tcPr>
            <w:tcW w:w="684" w:type="dxa"/>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w:t>
            </w:r>
          </w:p>
        </w:tc>
        <w:tc>
          <w:tcPr>
            <w:tcW w:w="3789" w:type="dxa"/>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Наименование вида практики в соответствии с учебным планом</w:t>
            </w:r>
          </w:p>
        </w:tc>
        <w:tc>
          <w:tcPr>
            <w:tcW w:w="2784" w:type="dxa"/>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Место проведения </w:t>
            </w:r>
          </w:p>
        </w:tc>
        <w:tc>
          <w:tcPr>
            <w:tcW w:w="2687" w:type="dxa"/>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Реквизиты и сроки действия договоров</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11</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Лабораторно – практические занятия по устройству и техн. обслуживанию трактора и сельхозмашин</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ОАО «МТС»</w:t>
            </w: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22</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техническому обслуживанию и ремонту сельскохоз. машин</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ОАО «МТС»</w:t>
            </w: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23</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правилам дорожного движения</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МУПК</w:t>
            </w:r>
          </w:p>
        </w:tc>
        <w:tc>
          <w:tcPr>
            <w:tcW w:w="2687"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34</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профессии «Мастер растениеводства»</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Сельхозугодья СХПК «Бигэрэл»</w:t>
            </w: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55</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профессии «Овощевод защищённого грунта»</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 xml:space="preserve">Сельхозугодья СХПК </w:t>
            </w:r>
          </w:p>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«Бигэрэл»</w:t>
            </w: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66</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«Основам агрономии»</w:t>
            </w:r>
          </w:p>
        </w:tc>
        <w:tc>
          <w:tcPr>
            <w:tcW w:w="2784" w:type="dxa"/>
          </w:tcPr>
          <w:p w:rsidR="00CC61D9" w:rsidRPr="00B13B6D" w:rsidRDefault="00CC61D9" w:rsidP="006C3BC7">
            <w:pPr>
              <w:spacing w:after="0"/>
              <w:ind w:firstLine="709"/>
              <w:jc w:val="center"/>
              <w:rPr>
                <w:rFonts w:ascii="Times New Roman" w:hAnsi="Times New Roman" w:cs="Times New Roman"/>
                <w:sz w:val="24"/>
                <w:szCs w:val="24"/>
              </w:rPr>
            </w:pP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bl>
    <w:p w:rsidR="00CC61D9" w:rsidRPr="00B13B6D" w:rsidRDefault="00CC61D9" w:rsidP="006C3BC7">
      <w:pPr>
        <w:spacing w:after="0"/>
        <w:ind w:firstLine="709"/>
        <w:rPr>
          <w:rFonts w:ascii="Times New Roman" w:hAnsi="Times New Roman" w:cs="Times New Roman"/>
          <w:b/>
          <w:bCs/>
          <w:sz w:val="24"/>
          <w:szCs w:val="24"/>
        </w:rPr>
      </w:pP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 xml:space="preserve">Внеурочная деятельность </w:t>
      </w:r>
      <w:r w:rsidRPr="00B13B6D">
        <w:rPr>
          <w:rFonts w:ascii="Times New Roman" w:hAnsi="Times New Roman"/>
          <w:sz w:val="24"/>
          <w:szCs w:val="24"/>
        </w:rPr>
        <w:t>организуется по направлениям развития личности:</w:t>
      </w:r>
    </w:p>
    <w:p w:rsidR="00CC61D9" w:rsidRPr="00B13B6D" w:rsidRDefault="00CC61D9" w:rsidP="006C3BC7">
      <w:pPr>
        <w:pStyle w:val="a7"/>
        <w:spacing w:line="276" w:lineRule="auto"/>
        <w:ind w:firstLine="709"/>
        <w:rPr>
          <w:rFonts w:ascii="Times New Roman" w:hAnsi="Times New Roman"/>
          <w:spacing w:val="-18"/>
          <w:sz w:val="24"/>
          <w:szCs w:val="24"/>
        </w:rPr>
      </w:pPr>
      <w:r w:rsidRPr="00B13B6D">
        <w:rPr>
          <w:rFonts w:ascii="Times New Roman" w:hAnsi="Times New Roman"/>
          <w:b/>
          <w:bCs/>
          <w:sz w:val="24"/>
          <w:szCs w:val="24"/>
        </w:rPr>
        <w:t xml:space="preserve">-познавательная деятельность </w:t>
      </w:r>
      <w:r w:rsidRPr="00B13B6D">
        <w:rPr>
          <w:rFonts w:ascii="Times New Roman" w:hAnsi="Times New Roman"/>
          <w:sz w:val="24"/>
          <w:szCs w:val="24"/>
        </w:rPr>
        <w:t>через интегрированные зачеты 7-8 кл, библиотечные, музейные занятия,</w:t>
      </w:r>
      <w:r w:rsidRPr="00B13B6D">
        <w:rPr>
          <w:rFonts w:ascii="Times New Roman" w:hAnsi="Times New Roman"/>
          <w:spacing w:val="-1"/>
          <w:sz w:val="24"/>
          <w:szCs w:val="24"/>
        </w:rPr>
        <w:t xml:space="preserve"> поисковую, исследовательскую работу, в таких </w:t>
      </w:r>
      <w:r w:rsidRPr="00B13B6D">
        <w:rPr>
          <w:rFonts w:ascii="Times New Roman" w:hAnsi="Times New Roman"/>
          <w:sz w:val="24"/>
          <w:szCs w:val="24"/>
        </w:rPr>
        <w:t xml:space="preserve">видах и </w:t>
      </w:r>
      <w:r w:rsidRPr="00B13B6D">
        <w:rPr>
          <w:rFonts w:ascii="Times New Roman" w:hAnsi="Times New Roman"/>
          <w:sz w:val="24"/>
          <w:szCs w:val="24"/>
        </w:rPr>
        <w:lastRenderedPageBreak/>
        <w:t>формах деятельности, как интеллектуальный марафон, «Ларионовские чтения», «ЗОЖ-чтения», встречи с интересными людьми;</w:t>
      </w:r>
    </w:p>
    <w:p w:rsidR="00CC61D9" w:rsidRPr="00B13B6D" w:rsidRDefault="00CC61D9" w:rsidP="006C3BC7">
      <w:pPr>
        <w:pStyle w:val="a7"/>
        <w:spacing w:line="276" w:lineRule="auto"/>
        <w:ind w:firstLine="709"/>
        <w:rPr>
          <w:rFonts w:ascii="Times New Roman" w:hAnsi="Times New Roman"/>
          <w:spacing w:val="-9"/>
          <w:sz w:val="24"/>
          <w:szCs w:val="24"/>
        </w:rPr>
      </w:pPr>
      <w:r w:rsidRPr="00B13B6D">
        <w:rPr>
          <w:rFonts w:ascii="Times New Roman" w:hAnsi="Times New Roman"/>
          <w:b/>
          <w:bCs/>
          <w:sz w:val="24"/>
          <w:szCs w:val="24"/>
        </w:rPr>
        <w:t xml:space="preserve">-художественно-прикладная деятельность </w:t>
      </w:r>
      <w:r w:rsidRPr="00B13B6D">
        <w:rPr>
          <w:rFonts w:ascii="Times New Roman" w:hAnsi="Times New Roman"/>
          <w:sz w:val="24"/>
          <w:szCs w:val="24"/>
        </w:rPr>
        <w:t>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учебно – прикладной лаборатории «Кэрэчээнэ» (рук. Куличкина Е.Е.) и кружка «Мир дизайна» ( рук. Тимофеева А.Н.)  -  рисунок, архитектура, оригами, лепка, вышивка, вязание, аппликация из бересты, витраж,  резьба по дереву, плетение из конских волос;</w:t>
      </w:r>
    </w:p>
    <w:p w:rsidR="00CC61D9" w:rsidRPr="00B13B6D" w:rsidRDefault="00CC61D9" w:rsidP="006C3BC7">
      <w:pPr>
        <w:pStyle w:val="a7"/>
        <w:spacing w:line="276" w:lineRule="auto"/>
        <w:ind w:firstLine="709"/>
        <w:jc w:val="left"/>
        <w:outlineLvl w:val="0"/>
        <w:rPr>
          <w:rFonts w:ascii="Times New Roman" w:hAnsi="Times New Roman"/>
          <w:b/>
          <w:bCs/>
          <w:sz w:val="24"/>
          <w:szCs w:val="24"/>
        </w:rPr>
      </w:pPr>
      <w:r w:rsidRPr="00B13B6D">
        <w:rPr>
          <w:rFonts w:ascii="Times New Roman" w:hAnsi="Times New Roman"/>
          <w:b/>
          <w:bCs/>
          <w:sz w:val="24"/>
          <w:szCs w:val="24"/>
        </w:rPr>
        <w:t xml:space="preserve">-художественно- эстетическое воспитание </w:t>
      </w:r>
      <w:r w:rsidRPr="00B13B6D">
        <w:rPr>
          <w:rFonts w:ascii="Times New Roman" w:hAnsi="Times New Roman"/>
          <w:sz w:val="24"/>
          <w:szCs w:val="24"/>
        </w:rPr>
        <w:t>направлено на:</w:t>
      </w:r>
    </w:p>
    <w:p w:rsidR="00CC61D9" w:rsidRPr="00B13B6D" w:rsidRDefault="00CC61D9" w:rsidP="006C3BC7">
      <w:pPr>
        <w:spacing w:after="0"/>
        <w:ind w:firstLine="709"/>
        <w:rPr>
          <w:rFonts w:ascii="Times New Roman" w:hAnsi="Times New Roman" w:cs="Times New Roman"/>
          <w:sz w:val="24"/>
          <w:szCs w:val="24"/>
        </w:rPr>
      </w:pPr>
      <w:r w:rsidRPr="00B13B6D">
        <w:rPr>
          <w:rFonts w:ascii="Times New Roman" w:hAnsi="Times New Roman" w:cs="Times New Roman"/>
          <w:sz w:val="24"/>
          <w:szCs w:val="24"/>
        </w:rPr>
        <w:t>- развитие чувственных мироощущений, потребности в созидании прекрасного;</w:t>
      </w:r>
      <w:r w:rsidRPr="00B13B6D">
        <w:rPr>
          <w:rFonts w:ascii="Times New Roman" w:hAnsi="Times New Roman" w:cs="Times New Roman"/>
          <w:sz w:val="24"/>
          <w:szCs w:val="24"/>
        </w:rPr>
        <w:br/>
        <w:t>- развитие способности к художественному мышлению;</w:t>
      </w:r>
      <w:r w:rsidRPr="00B13B6D">
        <w:rPr>
          <w:rFonts w:ascii="Times New Roman" w:hAnsi="Times New Roman" w:cs="Times New Roman"/>
          <w:sz w:val="24"/>
          <w:szCs w:val="24"/>
        </w:rPr>
        <w:br/>
        <w:t>- развитие индивидуальных задатков и способностей;</w:t>
      </w:r>
      <w:r w:rsidRPr="00B13B6D">
        <w:rPr>
          <w:rFonts w:ascii="Times New Roman" w:hAnsi="Times New Roman" w:cs="Times New Roman"/>
          <w:sz w:val="24"/>
          <w:szCs w:val="24"/>
        </w:rPr>
        <w:br/>
        <w:t>- приобщение к мировой цивилизации.</w:t>
      </w:r>
    </w:p>
    <w:p w:rsidR="00CC61D9" w:rsidRPr="00B13B6D" w:rsidRDefault="00CC61D9" w:rsidP="006C3BC7">
      <w:pPr>
        <w:spacing w:after="0"/>
        <w:ind w:firstLine="709"/>
        <w:rPr>
          <w:rFonts w:ascii="Times New Roman" w:hAnsi="Times New Roman" w:cs="Times New Roman"/>
          <w:sz w:val="24"/>
          <w:szCs w:val="24"/>
        </w:rPr>
      </w:pPr>
      <w:r w:rsidRPr="00B13B6D">
        <w:rPr>
          <w:rFonts w:ascii="Times New Roman" w:hAnsi="Times New Roman" w:cs="Times New Roman"/>
          <w:sz w:val="24"/>
          <w:szCs w:val="24"/>
        </w:rPr>
        <w:t>Выполняя поставленные задачи в школе:</w:t>
      </w:r>
    </w:p>
    <w:p w:rsidR="00CC61D9" w:rsidRPr="00B13B6D" w:rsidRDefault="00CC61D9" w:rsidP="006C3BC7">
      <w:pPr>
        <w:pStyle w:val="a3"/>
        <w:numPr>
          <w:ilvl w:val="0"/>
          <w:numId w:val="14"/>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праздники, конкурсы, смотры, выставки;</w:t>
      </w:r>
    </w:p>
    <w:p w:rsidR="00CC61D9" w:rsidRPr="00B13B6D" w:rsidRDefault="00CC61D9" w:rsidP="006C3BC7">
      <w:pPr>
        <w:pStyle w:val="a3"/>
        <w:numPr>
          <w:ilvl w:val="0"/>
          <w:numId w:val="14"/>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 xml:space="preserve"> «Пресс-Центр» (телестудия, радиостудия, газета);</w:t>
      </w:r>
    </w:p>
    <w:p w:rsidR="00CC61D9" w:rsidRPr="00B13B6D" w:rsidRDefault="00CC61D9" w:rsidP="006C3BC7">
      <w:pPr>
        <w:pStyle w:val="a3"/>
        <w:numPr>
          <w:ilvl w:val="0"/>
          <w:numId w:val="14"/>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 xml:space="preserve">  вокально- танцевальный ансамбль «Тускул», театральная студия , команда КВН « Мэник Мэцэлэр», студия современного танца, студия моды и дизайна ,фольклорный ансамбль « Туйаарар»;</w:t>
      </w:r>
    </w:p>
    <w:p w:rsidR="00CC61D9" w:rsidRPr="00B13B6D" w:rsidRDefault="00CC61D9" w:rsidP="006C3BC7">
      <w:pPr>
        <w:pStyle w:val="a3"/>
        <w:numPr>
          <w:ilvl w:val="0"/>
          <w:numId w:val="14"/>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детско – взрослое содружество  ( клубы по интересам) .</w:t>
      </w:r>
    </w:p>
    <w:p w:rsidR="00CC61D9" w:rsidRPr="00B13B6D" w:rsidRDefault="00CC61D9" w:rsidP="006C3BC7">
      <w:pPr>
        <w:tabs>
          <w:tab w:val="left" w:pos="851"/>
        </w:tabs>
        <w:spacing w:after="0"/>
        <w:ind w:firstLine="709"/>
        <w:rPr>
          <w:rFonts w:ascii="Times New Roman" w:hAnsi="Times New Roman" w:cs="Times New Roman"/>
          <w:sz w:val="24"/>
          <w:szCs w:val="24"/>
        </w:rPr>
      </w:pPr>
      <w:r w:rsidRPr="00B13B6D">
        <w:rPr>
          <w:rFonts w:ascii="Times New Roman" w:hAnsi="Times New Roman" w:cs="Times New Roman"/>
          <w:b/>
          <w:bCs/>
          <w:sz w:val="24"/>
          <w:szCs w:val="24"/>
        </w:rPr>
        <w:t xml:space="preserve">-Гражданско-патриотическое воспитание </w:t>
      </w:r>
      <w:r w:rsidRPr="00B13B6D">
        <w:rPr>
          <w:rFonts w:ascii="Times New Roman" w:hAnsi="Times New Roman" w:cs="Times New Roman"/>
          <w:sz w:val="24"/>
          <w:szCs w:val="24"/>
        </w:rPr>
        <w:t xml:space="preserve">:формирование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CC61D9" w:rsidRPr="00B13B6D" w:rsidRDefault="00CC61D9" w:rsidP="006C3BC7">
      <w:pPr>
        <w:pStyle w:val="a3"/>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месячник гражданско- патриотического воспитания;</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кинофестивали или просмотр отдельных фильмов по военно-патриотической тематике;</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конкурсы военно - патриотической песни;</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конкурсы на лучшую инсценировку « Вахта памяти» для юношей;</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конкурсы рисунков и плакатов на военную тематику;</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поисковая работа;</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встречи   с ветеранами войны и труда;</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проведение спортивных игр;</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участие в смотрах военно-патриотической работы;  участие в военно-спортивных играх;</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встречи с молодыми людьми, демобилизованными из службы в рядах РА - бывшими учениками школы;</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подготовка классов к смотру песни и строя;</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участие в парадах, митингах; </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викторины, брейн-ринги, интеллектуальные игры;    </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общешкольный  туристический поход:</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занятия «Лесной школы».</w:t>
      </w:r>
    </w:p>
    <w:p w:rsidR="00CC61D9" w:rsidRPr="00B13B6D" w:rsidRDefault="00CC61D9" w:rsidP="006C3BC7">
      <w:pPr>
        <w:pStyle w:val="a7"/>
        <w:spacing w:line="276" w:lineRule="auto"/>
        <w:ind w:firstLine="709"/>
        <w:rPr>
          <w:rFonts w:ascii="Times New Roman" w:hAnsi="Times New Roman"/>
          <w:spacing w:val="-11"/>
          <w:sz w:val="24"/>
          <w:szCs w:val="24"/>
        </w:rPr>
      </w:pPr>
      <w:r w:rsidRPr="00B13B6D">
        <w:rPr>
          <w:rFonts w:ascii="Times New Roman" w:hAnsi="Times New Roman"/>
          <w:b/>
          <w:bCs/>
          <w:sz w:val="24"/>
          <w:szCs w:val="24"/>
        </w:rPr>
        <w:t xml:space="preserve">-спортивно-оздоровительная деятельность </w:t>
      </w:r>
      <w:r w:rsidRPr="00B13B6D">
        <w:rPr>
          <w:rFonts w:ascii="Times New Roman" w:hAnsi="Times New Roman"/>
          <w:sz w:val="24"/>
          <w:szCs w:val="24"/>
        </w:rPr>
        <w:t xml:space="preserve">через систематическое занятие учащихся в спортивных кружках и секциях по массовым и техническим видам спорта и соревнования по различным комплексам физических упражнений с целью </w:t>
      </w:r>
      <w:r w:rsidRPr="00B13B6D">
        <w:rPr>
          <w:rFonts w:ascii="Times New Roman" w:hAnsi="Times New Roman"/>
          <w:sz w:val="24"/>
          <w:szCs w:val="24"/>
        </w:rPr>
        <w:lastRenderedPageBreak/>
        <w:t>совершенствования физического развития, духовных и волевых качеств личности, достижения высоких результатов в состязаниях в личном и командном зачёте совместно с ДЮСШ;</w:t>
      </w:r>
    </w:p>
    <w:p w:rsidR="00CC61D9" w:rsidRPr="00B13B6D" w:rsidRDefault="00CC61D9" w:rsidP="006C3BC7">
      <w:pPr>
        <w:pStyle w:val="a7"/>
        <w:spacing w:line="276" w:lineRule="auto"/>
        <w:ind w:firstLine="709"/>
        <w:rPr>
          <w:rFonts w:ascii="Times New Roman" w:hAnsi="Times New Roman"/>
          <w:spacing w:val="-11"/>
          <w:sz w:val="24"/>
          <w:szCs w:val="24"/>
        </w:rPr>
      </w:pPr>
      <w:r w:rsidRPr="00B13B6D">
        <w:rPr>
          <w:rFonts w:ascii="Times New Roman" w:hAnsi="Times New Roman"/>
          <w:b/>
          <w:bCs/>
          <w:sz w:val="24"/>
          <w:szCs w:val="24"/>
        </w:rPr>
        <w:t xml:space="preserve">-этнокультурная (краеведческая) деятельность </w:t>
      </w:r>
      <w:r w:rsidRPr="00B13B6D">
        <w:rPr>
          <w:rFonts w:ascii="Times New Roman" w:hAnsi="Times New Roman"/>
          <w:sz w:val="24"/>
          <w:szCs w:val="24"/>
        </w:rPr>
        <w:t>через организацию историко-краеведческого кружка «Юный краевед», литературного объединения «ЛИК», «Поиск», направленных на изучение природы, природных явлений, экономики, истории и культуры, фольклора, обрядов, обычаев своего народа. Итогом данной деятельности являются праздник «Осуохай», занятия «Дьо5ур».</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В соответствии с планом и образовательной программой каждый учитель в своей </w:t>
      </w:r>
      <w:r w:rsidRPr="00B13B6D">
        <w:rPr>
          <w:rFonts w:ascii="Times New Roman" w:hAnsi="Times New Roman"/>
          <w:spacing w:val="-1"/>
          <w:sz w:val="24"/>
          <w:szCs w:val="24"/>
        </w:rPr>
        <w:t xml:space="preserve">работе руководствуется рабочей программой по предмету. Учебные программы </w:t>
      </w:r>
      <w:r w:rsidRPr="00B13B6D">
        <w:rPr>
          <w:rFonts w:ascii="Times New Roman" w:hAnsi="Times New Roman"/>
          <w:sz w:val="24"/>
          <w:szCs w:val="24"/>
        </w:rPr>
        <w:t>по предметам, тематическое планирование соответствуют образовательному минимуму, федеральный и  региональный компоненты образовательного стандарта реализуются полностью.</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Максимальный объём учебной нагрузки обучающихся соответствует максимально допустимому количеству часов с учетом пятидневной учебной недели в первом классе и шестидневной учебной недели обучения со второго по одиннадцатый классы.  </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Организация ученического самоуправления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CC61D9" w:rsidRPr="00B13B6D" w:rsidRDefault="00CC61D9" w:rsidP="006C3BC7">
      <w:pPr>
        <w:pStyle w:val="aa"/>
        <w:tabs>
          <w:tab w:val="left" w:pos="935"/>
        </w:tabs>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школе с  2009 года действует детская общественная организация клуб </w:t>
      </w:r>
    </w:p>
    <w:p w:rsidR="00CC61D9" w:rsidRPr="00B13B6D" w:rsidRDefault="00CC61D9" w:rsidP="006C3BC7">
      <w:pPr>
        <w:pStyle w:val="aa"/>
        <w:tabs>
          <w:tab w:val="left" w:pos="935"/>
        </w:tabs>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«Ларионовцы» с отдельным расчетным счетом утвержденный Министерством юстиции, объединяет учащихся с 14 лет и выпускников ш</w:t>
      </w:r>
      <w:r w:rsidR="007E1F13" w:rsidRPr="00B13B6D">
        <w:rPr>
          <w:rFonts w:ascii="Times New Roman" w:hAnsi="Times New Roman" w:cs="Times New Roman"/>
          <w:sz w:val="24"/>
          <w:szCs w:val="24"/>
        </w:rPr>
        <w:t>колы,  ученические организации: 5-6 классы - «</w:t>
      </w:r>
      <w:r w:rsidRPr="00B13B6D">
        <w:rPr>
          <w:rFonts w:ascii="Times New Roman" w:hAnsi="Times New Roman" w:cs="Times New Roman"/>
          <w:sz w:val="24"/>
          <w:szCs w:val="24"/>
        </w:rPr>
        <w:t>Кустукчаан», подростковая ор</w:t>
      </w:r>
      <w:r w:rsidR="007E1F13" w:rsidRPr="00B13B6D">
        <w:rPr>
          <w:rFonts w:ascii="Times New Roman" w:hAnsi="Times New Roman" w:cs="Times New Roman"/>
          <w:sz w:val="24"/>
          <w:szCs w:val="24"/>
        </w:rPr>
        <w:t>ганизация 7-8 классы - « СМиД».</w:t>
      </w:r>
    </w:p>
    <w:p w:rsidR="00CC61D9" w:rsidRPr="00B13B6D" w:rsidRDefault="00CC61D9" w:rsidP="006C3BC7">
      <w:pPr>
        <w:pStyle w:val="aa"/>
        <w:tabs>
          <w:tab w:val="left" w:pos="935"/>
        </w:tabs>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Управляется  выборным Президентом и Советом « Тумэн».  Имеют: Устав детской общественной организации клуба « Ларионовцы», положение, правила.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caps/>
          <w:sz w:val="24"/>
          <w:szCs w:val="24"/>
        </w:rPr>
        <w:t>з</w:t>
      </w:r>
      <w:r w:rsidRPr="00B13B6D">
        <w:rPr>
          <w:rFonts w:ascii="Times New Roman" w:hAnsi="Times New Roman" w:cs="Times New Roman"/>
          <w:sz w:val="24"/>
          <w:szCs w:val="24"/>
        </w:rPr>
        <w:t>адачи:</w:t>
      </w:r>
    </w:p>
    <w:p w:rsidR="00CC61D9" w:rsidRPr="00B13B6D" w:rsidRDefault="00CC61D9" w:rsidP="006C3BC7">
      <w:pPr>
        <w:pStyle w:val="a3"/>
        <w:numPr>
          <w:ilvl w:val="0"/>
          <w:numId w:val="16"/>
        </w:numPr>
        <w:tabs>
          <w:tab w:val="left" w:pos="142"/>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формирование активной жизненной позиции у членов ДО;</w:t>
      </w:r>
    </w:p>
    <w:p w:rsidR="00CC61D9" w:rsidRPr="00B13B6D" w:rsidRDefault="00CC61D9" w:rsidP="006C3BC7">
      <w:pPr>
        <w:pStyle w:val="aa"/>
        <w:numPr>
          <w:ilvl w:val="0"/>
          <w:numId w:val="16"/>
        </w:numPr>
        <w:shd w:val="clear" w:color="auto" w:fill="auto"/>
        <w:tabs>
          <w:tab w:val="left" w:pos="935"/>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обучение членов ДО  навыкам самостоятельного планирования, организации и проведения мероприятий (КТД);</w:t>
      </w:r>
    </w:p>
    <w:p w:rsidR="00CC61D9" w:rsidRPr="00B13B6D" w:rsidRDefault="00CC61D9" w:rsidP="006C3BC7">
      <w:pPr>
        <w:pStyle w:val="aa"/>
        <w:numPr>
          <w:ilvl w:val="0"/>
          <w:numId w:val="16"/>
        </w:numPr>
        <w:shd w:val="clear" w:color="auto" w:fill="auto"/>
        <w:tabs>
          <w:tab w:val="left" w:pos="935"/>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формирование у членов ДО личных качеств  ответственности, порядочности;</w:t>
      </w:r>
    </w:p>
    <w:p w:rsidR="00CC61D9" w:rsidRPr="00B13B6D" w:rsidRDefault="00CC61D9" w:rsidP="006C3BC7">
      <w:pPr>
        <w:pStyle w:val="aa"/>
        <w:numPr>
          <w:ilvl w:val="0"/>
          <w:numId w:val="16"/>
        </w:numPr>
        <w:shd w:val="clear" w:color="auto" w:fill="auto"/>
        <w:tabs>
          <w:tab w:val="left" w:pos="935"/>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творческих способностей членов ДО.</w:t>
      </w:r>
    </w:p>
    <w:p w:rsidR="00CC61D9" w:rsidRPr="00B13B6D" w:rsidRDefault="00CC61D9" w:rsidP="006C3BC7">
      <w:pPr>
        <w:pStyle w:val="aa"/>
        <w:tabs>
          <w:tab w:val="left" w:pos="935"/>
        </w:tabs>
        <w:spacing w:after="0" w:line="276" w:lineRule="auto"/>
        <w:ind w:firstLine="709"/>
        <w:rPr>
          <w:rFonts w:ascii="Times New Roman" w:hAnsi="Times New Roman" w:cs="Times New Roman"/>
          <w:sz w:val="24"/>
          <w:szCs w:val="24"/>
        </w:rPr>
      </w:pPr>
      <w:r w:rsidRPr="00B13B6D">
        <w:rPr>
          <w:rFonts w:ascii="Times New Roman" w:hAnsi="Times New Roman" w:cs="Times New Roman"/>
          <w:sz w:val="24"/>
          <w:szCs w:val="24"/>
        </w:rPr>
        <w:t>Члены ученического самоуправления  являются членами всех общественных комиссий школы, экспертами на аттестационных мероприятиях педагогов,  работают в составе Управляющего совета школы, помогают в организации досуга учащихся.</w:t>
      </w:r>
    </w:p>
    <w:p w:rsidR="00CC61D9" w:rsidRPr="00B13B6D" w:rsidRDefault="00CC61D9" w:rsidP="006C3BC7">
      <w:pPr>
        <w:pStyle w:val="aa"/>
        <w:tabs>
          <w:tab w:val="left" w:pos="935"/>
        </w:tabs>
        <w:spacing w:after="0" w:line="276" w:lineRule="auto"/>
        <w:ind w:firstLine="709"/>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Создание условий формирования ключевых компетенций учащихся в ходе организации внеклассной деятельности</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Самая насыщенная часть средового влияния. Это учебные занятия, технические средства, библиотека, читальный зал, конкурсы, смотры, конференции.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Внеурочная деятельность направлена на творческое развитие, приобщение к ценностям культуры и искусства, формирование осознанного профессионального выбора, отвечающего мировым тенденциям развития науки и техники и востребованного социально-экономическим развитием страны и республики. Большая роль отводится Центру дополнительного образования. С этой целью в школе для обучающихся в течение учебного года работают кружки и спортивные секции по следующим направлениям: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творческо-развивающие:</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«Лесная школа»,</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 Клуб книголюбов»;</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«Юный мультипликатор»</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«Юный телеграфист»</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«Школа дикторов»</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«Юный биолог»</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кружок «Экскурсоводы»,</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«Инфознайка»</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Кружок робототехники;</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«Юный натуралист».</w:t>
      </w:r>
    </w:p>
    <w:p w:rsidR="00CC61D9" w:rsidRPr="00B13B6D" w:rsidRDefault="00CC61D9" w:rsidP="006C3BC7">
      <w:pPr>
        <w:pStyle w:val="aa"/>
        <w:tabs>
          <w:tab w:val="left" w:pos="993"/>
        </w:tabs>
        <w:spacing w:after="0" w:line="276" w:lineRule="auto"/>
        <w:ind w:firstLine="709"/>
        <w:jc w:val="left"/>
        <w:rPr>
          <w:rFonts w:ascii="Times New Roman" w:hAnsi="Times New Roman" w:cs="Times New Roman"/>
          <w:sz w:val="24"/>
          <w:szCs w:val="24"/>
        </w:rPr>
      </w:pPr>
      <w:r w:rsidRPr="00B13B6D">
        <w:rPr>
          <w:rFonts w:ascii="Times New Roman" w:hAnsi="Times New Roman" w:cs="Times New Roman"/>
          <w:sz w:val="24"/>
          <w:szCs w:val="24"/>
        </w:rPr>
        <w:t>б) художественно-эстетическое:</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Вокально- танцевальный коллектив « Тускул» ;</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оркестр народных инструментов;</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кружок «Любители музыки»; </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«Кэмус дор5ооннор»;</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фольклорный коллектив «Туйаарар»;</w:t>
      </w:r>
    </w:p>
    <w:p w:rsidR="00CC61D9" w:rsidRPr="00B13B6D" w:rsidRDefault="00CC61D9" w:rsidP="006C3BC7">
      <w:pPr>
        <w:pStyle w:val="aa"/>
        <w:tabs>
          <w:tab w:val="left" w:pos="993"/>
        </w:tabs>
        <w:spacing w:after="0" w:line="276" w:lineRule="auto"/>
        <w:ind w:firstLine="709"/>
        <w:jc w:val="left"/>
        <w:rPr>
          <w:rFonts w:ascii="Times New Roman" w:hAnsi="Times New Roman" w:cs="Times New Roman"/>
          <w:sz w:val="24"/>
          <w:szCs w:val="24"/>
        </w:rPr>
      </w:pPr>
      <w:r w:rsidRPr="00B13B6D">
        <w:rPr>
          <w:rFonts w:ascii="Times New Roman" w:hAnsi="Times New Roman" w:cs="Times New Roman"/>
          <w:sz w:val="24"/>
          <w:szCs w:val="24"/>
        </w:rPr>
        <w:t>в) художественно-прикладное:</w:t>
      </w:r>
    </w:p>
    <w:p w:rsidR="00CC61D9" w:rsidRPr="00B13B6D" w:rsidRDefault="00CC61D9" w:rsidP="006C3BC7">
      <w:pPr>
        <w:pStyle w:val="aa"/>
        <w:numPr>
          <w:ilvl w:val="0"/>
          <w:numId w:val="13"/>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 Машина вокруг нас»;</w:t>
      </w:r>
    </w:p>
    <w:p w:rsidR="00CC61D9" w:rsidRPr="00B13B6D" w:rsidRDefault="00CC61D9" w:rsidP="006C3BC7">
      <w:pPr>
        <w:pStyle w:val="aa"/>
        <w:numPr>
          <w:ilvl w:val="0"/>
          <w:numId w:val="13"/>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«Золотые ручки»;</w:t>
      </w:r>
    </w:p>
    <w:p w:rsidR="00CC61D9" w:rsidRPr="00B13B6D" w:rsidRDefault="00CC61D9" w:rsidP="006C3BC7">
      <w:pPr>
        <w:pStyle w:val="aa"/>
        <w:numPr>
          <w:ilvl w:val="0"/>
          <w:numId w:val="13"/>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«Ниткографика »;</w:t>
      </w:r>
    </w:p>
    <w:p w:rsidR="00CC61D9" w:rsidRPr="00B13B6D" w:rsidRDefault="00CC61D9" w:rsidP="006C3BC7">
      <w:pPr>
        <w:pStyle w:val="aa"/>
        <w:spacing w:after="0" w:line="276" w:lineRule="auto"/>
        <w:ind w:firstLine="709"/>
        <w:jc w:val="left"/>
        <w:rPr>
          <w:rFonts w:ascii="Times New Roman" w:hAnsi="Times New Roman" w:cs="Times New Roman"/>
          <w:sz w:val="24"/>
          <w:szCs w:val="24"/>
        </w:rPr>
      </w:pPr>
      <w:r w:rsidRPr="00B13B6D">
        <w:rPr>
          <w:rFonts w:ascii="Times New Roman" w:hAnsi="Times New Roman" w:cs="Times New Roman"/>
          <w:sz w:val="24"/>
          <w:szCs w:val="24"/>
        </w:rPr>
        <w:t>г) спортивное:</w:t>
      </w:r>
    </w:p>
    <w:p w:rsidR="00CC61D9" w:rsidRPr="00B13B6D" w:rsidRDefault="00CC61D9" w:rsidP="006C3BC7">
      <w:pPr>
        <w:pStyle w:val="aa"/>
        <w:spacing w:after="0" w:line="276" w:lineRule="auto"/>
        <w:ind w:left="709"/>
        <w:jc w:val="both"/>
        <w:rPr>
          <w:rFonts w:ascii="Times New Roman" w:hAnsi="Times New Roman" w:cs="Times New Roman"/>
          <w:sz w:val="24"/>
          <w:szCs w:val="24"/>
        </w:rPr>
      </w:pPr>
      <w:r w:rsidRPr="00B13B6D">
        <w:rPr>
          <w:rFonts w:ascii="Times New Roman" w:hAnsi="Times New Roman" w:cs="Times New Roman"/>
          <w:sz w:val="24"/>
          <w:szCs w:val="24"/>
        </w:rPr>
        <w:t>- спортивные секции, военно-патриотический клуб « Защитники Отечества»</w:t>
      </w:r>
    </w:p>
    <w:p w:rsidR="00CC61D9" w:rsidRPr="00B13B6D" w:rsidRDefault="00CC61D9" w:rsidP="006C3BC7">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Также наши учащиеся занимаются в кружках  МЦДОД в художественных, танцевальных, музыкальных классах , в спортивных секциях ДЮСШ, в Детской музыкальной школе им. М.Поповой, ДЮЭЦ «Кыталык.</w:t>
      </w:r>
    </w:p>
    <w:p w:rsidR="00CC61D9" w:rsidRPr="00B13B6D" w:rsidRDefault="00CC61D9" w:rsidP="006C3BC7">
      <w:pPr>
        <w:spacing w:after="0"/>
        <w:ind w:right="-1"/>
        <w:rPr>
          <w:rFonts w:ascii="Times New Roman" w:hAnsi="Times New Roman" w:cs="Times New Roman"/>
          <w:b/>
          <w:bCs/>
          <w:sz w:val="24"/>
          <w:szCs w:val="24"/>
        </w:rPr>
      </w:pPr>
    </w:p>
    <w:p w:rsidR="00CC61D9" w:rsidRPr="00B13B6D" w:rsidRDefault="00CC61D9" w:rsidP="006C3BC7">
      <w:pPr>
        <w:spacing w:after="0"/>
        <w:ind w:right="-1"/>
        <w:jc w:val="center"/>
        <w:rPr>
          <w:rFonts w:ascii="Times New Roman" w:hAnsi="Times New Roman" w:cs="Times New Roman"/>
          <w:b/>
          <w:bCs/>
          <w:sz w:val="24"/>
          <w:szCs w:val="24"/>
        </w:rPr>
      </w:pPr>
      <w:r w:rsidRPr="00B13B6D">
        <w:rPr>
          <w:rFonts w:ascii="Times New Roman" w:hAnsi="Times New Roman" w:cs="Times New Roman"/>
          <w:b/>
          <w:bCs/>
          <w:sz w:val="24"/>
          <w:szCs w:val="24"/>
        </w:rPr>
        <w:t>Циклограмма общешкольных мероприятий по воспитанию и социализ</w:t>
      </w:r>
      <w:r w:rsidR="007E1F13" w:rsidRPr="00B13B6D">
        <w:rPr>
          <w:rFonts w:ascii="Times New Roman" w:hAnsi="Times New Roman" w:cs="Times New Roman"/>
          <w:b/>
          <w:bCs/>
          <w:sz w:val="24"/>
          <w:szCs w:val="24"/>
        </w:rPr>
        <w:t>а</w:t>
      </w:r>
      <w:r w:rsidRPr="00B13B6D">
        <w:rPr>
          <w:rFonts w:ascii="Times New Roman" w:hAnsi="Times New Roman" w:cs="Times New Roman"/>
          <w:b/>
          <w:bCs/>
          <w:sz w:val="24"/>
          <w:szCs w:val="24"/>
        </w:rPr>
        <w:t>ции обучающихся</w:t>
      </w:r>
    </w:p>
    <w:tbl>
      <w:tblPr>
        <w:tblW w:w="98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4961"/>
        <w:gridCol w:w="3226"/>
      </w:tblGrid>
      <w:tr w:rsidR="00CC61D9" w:rsidRPr="00B13B6D">
        <w:tc>
          <w:tcPr>
            <w:tcW w:w="170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Месяцы</w:t>
            </w:r>
          </w:p>
        </w:tc>
        <w:tc>
          <w:tcPr>
            <w:tcW w:w="4961" w:type="dxa"/>
          </w:tcPr>
          <w:p w:rsidR="00CC61D9" w:rsidRPr="00B13B6D" w:rsidRDefault="00CC61D9" w:rsidP="006C3BC7">
            <w:pPr>
              <w:spacing w:after="0"/>
              <w:ind w:firstLine="709"/>
              <w:jc w:val="center"/>
              <w:rPr>
                <w:rFonts w:ascii="Times New Roman" w:hAnsi="Times New Roman" w:cs="Times New Roman"/>
                <w:sz w:val="24"/>
                <w:szCs w:val="24"/>
              </w:rPr>
            </w:pPr>
            <w:r w:rsidRPr="00B13B6D">
              <w:rPr>
                <w:rFonts w:ascii="Times New Roman" w:hAnsi="Times New Roman" w:cs="Times New Roman"/>
                <w:sz w:val="24"/>
                <w:szCs w:val="24"/>
              </w:rPr>
              <w:t>направления</w:t>
            </w:r>
          </w:p>
        </w:tc>
        <w:tc>
          <w:tcPr>
            <w:tcW w:w="3226" w:type="dxa"/>
          </w:tcPr>
          <w:p w:rsidR="00CC61D9" w:rsidRPr="00B13B6D" w:rsidRDefault="00CC61D9" w:rsidP="006C3BC7">
            <w:pPr>
              <w:spacing w:after="0"/>
              <w:ind w:firstLine="709"/>
              <w:jc w:val="center"/>
              <w:rPr>
                <w:rFonts w:ascii="Times New Roman" w:hAnsi="Times New Roman" w:cs="Times New Roman"/>
                <w:sz w:val="24"/>
                <w:szCs w:val="24"/>
              </w:rPr>
            </w:pP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Я и природа: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Операция «Чистый двор»</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«Дары природы»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«Желтый лист»</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Легкоатлетический пробег (с.Ломтука)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Экологический десант</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Природа </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 xml:space="preserve">Октябрь </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Я – гражданин:</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Акция «День добра»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«Мама, папа и я - спортивная семья»</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«Убулуойдээх суруйааччы»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lastRenderedPageBreak/>
              <w:t>«Мин айыл5а о5отобун»</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lastRenderedPageBreak/>
              <w:t xml:space="preserve">Родина, родное село </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lastRenderedPageBreak/>
              <w:t xml:space="preserve">Ноябрь </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Честь школы – моя честь:</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День рождения школы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Фотоконкурс «Удивительное рядом»</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Декада олонхо «Олонхо кунэ»</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Первенство школы по хапсагаю</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«Байанай» киэнээтэ</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Школа, общество</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4961"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Декада науки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Викторина «В гостях у Диснеевских героев»</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Акция «Мы помним тебя Г.Ф.Попов»</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«Сэьэн туьулгэтэ»</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Новогодний Бал-карнавал</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НПК </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Январь</w:t>
            </w:r>
          </w:p>
        </w:tc>
        <w:tc>
          <w:tcPr>
            <w:tcW w:w="4961"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НПК «Мин Майам»</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Фольклорный фестиваль «Хоровод дружбы»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Турнир по шахматам</w:t>
            </w:r>
          </w:p>
        </w:tc>
        <w:tc>
          <w:tcPr>
            <w:tcW w:w="3226" w:type="dxa"/>
          </w:tcPr>
          <w:p w:rsidR="00CC61D9" w:rsidRPr="00B13B6D" w:rsidRDefault="00CC61D9" w:rsidP="006C3BC7">
            <w:pPr>
              <w:spacing w:after="0"/>
              <w:ind w:firstLine="176"/>
              <w:rPr>
                <w:rFonts w:ascii="Times New Roman" w:hAnsi="Times New Roman" w:cs="Times New Roman"/>
                <w:sz w:val="24"/>
                <w:szCs w:val="24"/>
              </w:rPr>
            </w:pP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 xml:space="preserve">Февраль </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Я – носитель культуры своего народа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НПК «Олонхо дойдутун о5отобун»  «Дело мастера боится»</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Ток – шоу «Права человека»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День национальной кухни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Смотр строя и песни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«Обугэ оонньуулара»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«В здоровом теле – здоровый дух»</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Музейные чтения</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Родной язык, родная культура</w:t>
            </w:r>
          </w:p>
        </w:tc>
      </w:tr>
      <w:tr w:rsidR="00CC61D9" w:rsidRPr="00B13B6D">
        <w:trPr>
          <w:trHeight w:val="240"/>
        </w:trPr>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Март</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Воспитание всем миром:</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 «Туйаарыма туьулгэтэ»</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Конкурс рисунков «Солнечные поводья олонхо»</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«Лыжня России»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Ученический Форум по агротехнологическому образованию.</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Культура, искусство</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Апрель</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Мой выбор – моя ответственность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Конкурс «А5а уонна уол»</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«Прощай, Зимушка зима!»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Калейдоскоп лидера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Слет отличников и ударников «Честь школы»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«Юный эколог»</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День птиц</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Правопорядок </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Май</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Я – патриот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День Победы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Операция «Подросток», «»Чистый двор»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«Каникулы»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Легкоатлетическая эстафета между </w:t>
            </w:r>
            <w:r w:rsidRPr="00B13B6D">
              <w:rPr>
                <w:rFonts w:ascii="Times New Roman" w:hAnsi="Times New Roman" w:cs="Times New Roman"/>
                <w:sz w:val="24"/>
                <w:szCs w:val="24"/>
              </w:rPr>
              <w:lastRenderedPageBreak/>
              <w:t>классами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Мини – футбол</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Кросс «Майя – Н.Бестях»</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Последний звонок</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Республиканский ыьыах</w:t>
            </w:r>
          </w:p>
          <w:p w:rsidR="00CC61D9" w:rsidRPr="00B13B6D" w:rsidRDefault="00CC61D9" w:rsidP="006C3BC7">
            <w:pPr>
              <w:spacing w:after="0"/>
              <w:ind w:firstLine="176"/>
              <w:rPr>
                <w:rFonts w:ascii="Times New Roman" w:hAnsi="Times New Roman" w:cs="Times New Roman"/>
                <w:sz w:val="24"/>
                <w:szCs w:val="24"/>
              </w:rPr>
            </w:pP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lastRenderedPageBreak/>
              <w:t>Защита Отечества,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День Победы. </w:t>
            </w:r>
          </w:p>
        </w:tc>
      </w:tr>
    </w:tbl>
    <w:p w:rsidR="00CC61D9" w:rsidRPr="00B13B6D" w:rsidRDefault="00CC61D9" w:rsidP="006C3BC7">
      <w:pPr>
        <w:pStyle w:val="ab"/>
        <w:spacing w:before="0" w:beforeAutospacing="0" w:after="0" w:afterAutospacing="0" w:line="276" w:lineRule="auto"/>
        <w:ind w:firstLine="709"/>
        <w:rPr>
          <w:b/>
          <w:bCs/>
        </w:rPr>
      </w:pPr>
    </w:p>
    <w:p w:rsidR="00CC61D9" w:rsidRPr="00B13B6D" w:rsidRDefault="00CC61D9" w:rsidP="006C3BC7">
      <w:pPr>
        <w:pStyle w:val="ab"/>
        <w:spacing w:before="0" w:beforeAutospacing="0" w:after="0" w:afterAutospacing="0" w:line="276" w:lineRule="auto"/>
        <w:ind w:firstLine="709"/>
        <w:jc w:val="center"/>
        <w:rPr>
          <w:b/>
          <w:bCs/>
        </w:rPr>
      </w:pPr>
      <w:r w:rsidRPr="00B13B6D">
        <w:rPr>
          <w:b/>
          <w:bCs/>
        </w:rPr>
        <w:t>Профилактическая работа.</w:t>
      </w:r>
    </w:p>
    <w:p w:rsidR="00CC61D9" w:rsidRPr="00B13B6D" w:rsidRDefault="00CC61D9" w:rsidP="006C3BC7">
      <w:pPr>
        <w:pStyle w:val="ab"/>
        <w:spacing w:before="0" w:beforeAutospacing="0" w:after="0" w:afterAutospacing="0" w:line="276" w:lineRule="auto"/>
        <w:ind w:firstLine="709"/>
        <w:jc w:val="both"/>
      </w:pPr>
      <w:r w:rsidRPr="00B13B6D">
        <w:t>Для осуществления профилактической работы в школе действуют  Совет по профилактике правонарушений и безнадзорности и наркопост.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Задачи: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w:t>
      </w:r>
      <w:r w:rsidRPr="00B13B6D">
        <w:rPr>
          <w:rFonts w:ascii="Times New Roman" w:hAnsi="Times New Roman" w:cs="Times New Roman"/>
          <w:sz w:val="24"/>
          <w:szCs w:val="24"/>
        </w:rPr>
        <w:t xml:space="preserve"> организация профилактической работы против правонарушений и безнадзорности;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выявление и учёт учащихся, уклоняющихся от учёбы, допускающих нарушения Устава школы и принятие мер общественного воздействии;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организация и проведение мероприятий, направленных на формирование законопослушного поведения учащихся;</w:t>
      </w:r>
    </w:p>
    <w:p w:rsidR="00CC61D9" w:rsidRPr="00B13B6D" w:rsidRDefault="00CC61D9" w:rsidP="006C3BC7">
      <w:pPr>
        <w:pStyle w:val="a3"/>
        <w:numPr>
          <w:ilvl w:val="0"/>
          <w:numId w:val="8"/>
        </w:numPr>
        <w:tabs>
          <w:tab w:val="left" w:pos="284"/>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оказание консультативной, методической  помощи родителям;</w:t>
      </w:r>
    </w:p>
    <w:p w:rsidR="00CC61D9" w:rsidRPr="00B13B6D" w:rsidRDefault="00CC61D9" w:rsidP="006C3BC7">
      <w:pPr>
        <w:pStyle w:val="a3"/>
        <w:numPr>
          <w:ilvl w:val="0"/>
          <w:numId w:val="8"/>
        </w:numPr>
        <w:tabs>
          <w:tab w:val="left" w:pos="284"/>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у подростков навыков здорового образа жизни и ответственного отношения к своему здоровью. </w:t>
      </w:r>
    </w:p>
    <w:p w:rsidR="00CC61D9" w:rsidRPr="00B13B6D" w:rsidRDefault="00CC61D9" w:rsidP="006C3BC7">
      <w:pPr>
        <w:tabs>
          <w:tab w:val="left" w:pos="851"/>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Функции наркопоста и СППиБ:</w:t>
      </w:r>
    </w:p>
    <w:p w:rsidR="00CC61D9" w:rsidRPr="00B13B6D" w:rsidRDefault="00CC61D9" w:rsidP="006C3BC7">
      <w:pPr>
        <w:pStyle w:val="a3"/>
        <w:numPr>
          <w:ilvl w:val="0"/>
          <w:numId w:val="9"/>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осуществляют комплекс мероприятий по первичной профилактике злоупотребления психоактивных веществ в детско-подростковой среде; проводят профилактические акции, операции, массовые мероприятия, классные часы, конкурсы и другие формы профилактической работы. </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реализуют на основе групповой и индивидуальной воспитательной работы программы, проекты профилактики и устранения зависимого поведения учащихся.</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ведут работу с родителями, направленную на информирование о случаях наркотизации учащихся, о целесообразности внутрисемейного контроля по данной проблеме, выявление признаков девиантности в поведении и зависимостей, профилактику социально-негативных явлений в семье и формирование здорового образа жизни. </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медицинский работник осуществляет первичное выявление лиц группы риска, имеющих признаки различных отклонений в поведении и склонных к злоупотреблению психоактивных веществ, направляет рекомендации родителям для получения консультации врача-нарколога и принятия педагогических или иных правовых мер. </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организуют информационно-просветительскую работу среди учащихся и родителей в соответствии с действующими законодательными, нормативно-правовыми актами Российской Федерации. </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обеспечивают проведение массовых мероприятий с участием учащихся, родителей, общественности. Качеством результативности данной работы считается показатель охвата школьников профилактическими мероприятиями и выпуск школьных газет, бюллетеней, отражающих содержание и результаты работы. </w:t>
      </w:r>
    </w:p>
    <w:p w:rsidR="00CC61D9" w:rsidRPr="00B13B6D" w:rsidRDefault="00CC61D9" w:rsidP="006C3BC7">
      <w:pPr>
        <w:spacing w:after="0"/>
        <w:ind w:firstLine="709"/>
        <w:jc w:val="center"/>
        <w:rPr>
          <w:rFonts w:ascii="Times New Roman" w:hAnsi="Times New Roman" w:cs="Times New Roman"/>
          <w:sz w:val="24"/>
          <w:szCs w:val="24"/>
        </w:rPr>
      </w:pPr>
      <w:r w:rsidRPr="00B13B6D">
        <w:rPr>
          <w:rFonts w:ascii="Times New Roman" w:hAnsi="Times New Roman" w:cs="Times New Roman"/>
          <w:b/>
          <w:bCs/>
          <w:sz w:val="24"/>
          <w:szCs w:val="24"/>
        </w:rPr>
        <w:t>Содержание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lastRenderedPageBreak/>
        <w:t>Организационная работа</w:t>
      </w:r>
      <w:r w:rsidRPr="00B13B6D">
        <w:rPr>
          <w:rFonts w:ascii="Times New Roman" w:hAnsi="Times New Roman" w:cs="Times New Roman"/>
          <w:sz w:val="24"/>
          <w:szCs w:val="24"/>
        </w:rPr>
        <w:t>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Диагностическая работа</w:t>
      </w:r>
      <w:r w:rsidRPr="00B13B6D">
        <w:rPr>
          <w:rFonts w:ascii="Times New Roman" w:hAnsi="Times New Roman" w:cs="Times New Roman"/>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Профилактическая работа со школьниками</w:t>
      </w:r>
      <w:r w:rsidRPr="00B13B6D">
        <w:rPr>
          <w:rFonts w:ascii="Times New Roman" w:hAnsi="Times New Roman" w:cs="Times New Roman"/>
          <w:sz w:val="24"/>
          <w:szCs w:val="24"/>
        </w:rPr>
        <w:t> включает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предупредительно-профилактическую деятельность и индивидуальную работу с подростками с девиантным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 Работа выстраивается в несколько этапов</w:t>
      </w:r>
      <w:r w:rsidRPr="00B13B6D">
        <w:rPr>
          <w:rFonts w:ascii="Times New Roman" w:hAnsi="Times New Roman" w:cs="Times New Roman"/>
          <w:sz w:val="24"/>
          <w:szCs w:val="24"/>
          <w:lang w:val="en-US"/>
        </w:rPr>
        <w:t>:</w:t>
      </w:r>
    </w:p>
    <w:p w:rsidR="00CC61D9" w:rsidRPr="00B13B6D" w:rsidRDefault="00CC61D9" w:rsidP="006C3BC7">
      <w:pPr>
        <w:spacing w:after="0"/>
        <w:ind w:firstLine="709"/>
        <w:jc w:val="both"/>
        <w:rPr>
          <w:rFonts w:ascii="Times New Roman" w:hAnsi="Times New Roman" w:cs="Times New Roman"/>
          <w:sz w:val="24"/>
          <w:szCs w:val="24"/>
        </w:rPr>
      </w:pPr>
    </w:p>
    <w:tbl>
      <w:tblPr>
        <w:tblW w:w="9639" w:type="dxa"/>
        <w:tblInd w:w="2" w:type="dxa"/>
        <w:tblCellMar>
          <w:left w:w="0" w:type="dxa"/>
          <w:right w:w="0" w:type="dxa"/>
        </w:tblCellMar>
        <w:tblLook w:val="00A0"/>
      </w:tblPr>
      <w:tblGrid>
        <w:gridCol w:w="3544"/>
        <w:gridCol w:w="6095"/>
      </w:tblGrid>
      <w:tr w:rsidR="00CC61D9" w:rsidRPr="00B13B6D">
        <w:trPr>
          <w:trHeight w:val="327"/>
        </w:trPr>
        <w:tc>
          <w:tcPr>
            <w:tcW w:w="354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Этап</w:t>
            </w:r>
          </w:p>
        </w:tc>
        <w:tc>
          <w:tcPr>
            <w:tcW w:w="609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Содержание</w:t>
            </w:r>
          </w:p>
        </w:tc>
      </w:tr>
      <w:tr w:rsidR="00CC61D9" w:rsidRPr="00B13B6D">
        <w:trPr>
          <w:trHeight w:val="519"/>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Изучение подростка и окружающей его среды</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Диагностика подростка</w:t>
            </w:r>
          </w:p>
        </w:tc>
      </w:tr>
      <w:tr w:rsidR="00CC61D9" w:rsidRPr="00B13B6D">
        <w:trPr>
          <w:trHeight w:val="811"/>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Обеспечение психологической готовности подростка к изменению</w:t>
            </w:r>
          </w:p>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Беседы с подростком, вхождение в доверие к нему, пробуждение его интереса к той или иной деятельности</w:t>
            </w:r>
          </w:p>
        </w:tc>
      </w:tr>
      <w:tr w:rsidR="00CC61D9" w:rsidRPr="00B13B6D">
        <w:trPr>
          <w:trHeight w:val="836"/>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Накопление подростком нравственно положительных качеств, поступков</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Стимулирование положительных поступков, изменений, профориентационная работа </w:t>
            </w:r>
          </w:p>
        </w:tc>
      </w:tr>
      <w:tr w:rsidR="00CC61D9" w:rsidRPr="00B13B6D">
        <w:trPr>
          <w:trHeight w:val="408"/>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Самовоспитание</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Поддержка подростка в процессе самовоспитания</w:t>
            </w:r>
          </w:p>
        </w:tc>
      </w:tr>
    </w:tbl>
    <w:p w:rsidR="00CC61D9" w:rsidRPr="00B13B6D" w:rsidRDefault="00CC61D9" w:rsidP="006C3BC7">
      <w:pPr>
        <w:spacing w:after="0"/>
        <w:ind w:firstLine="709"/>
        <w:jc w:val="both"/>
        <w:rPr>
          <w:rFonts w:ascii="Times New Roman" w:hAnsi="Times New Roman" w:cs="Times New Roman"/>
          <w:b/>
          <w:bCs/>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lang w:val="en-US"/>
        </w:rPr>
        <w:t> </w:t>
      </w:r>
      <w:r w:rsidRPr="00B13B6D">
        <w:rPr>
          <w:rFonts w:ascii="Times New Roman" w:hAnsi="Times New Roman" w:cs="Times New Roman"/>
          <w:b/>
          <w:bCs/>
          <w:sz w:val="24"/>
          <w:szCs w:val="24"/>
        </w:rPr>
        <w:t>Профилактическая работа с родителями</w:t>
      </w:r>
      <w:r w:rsidRPr="00B13B6D">
        <w:rPr>
          <w:rFonts w:ascii="Times New Roman" w:hAnsi="Times New Roman" w:cs="Times New Roman"/>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Программу реализует администрация школы (с привлечением заинтересованных ведомств), классные руководители, социальный педагог, психолог, школьный фельдшер, логопед. В целях профилактики безнадзорности в школе работают разнообразные кружки и секции</w:t>
      </w:r>
    </w:p>
    <w:p w:rsidR="00CC61D9" w:rsidRPr="00B13B6D" w:rsidRDefault="00CC61D9" w:rsidP="006C3BC7">
      <w:pPr>
        <w:spacing w:after="0"/>
        <w:ind w:firstLine="709"/>
        <w:jc w:val="center"/>
        <w:rPr>
          <w:rFonts w:ascii="Times New Roman" w:hAnsi="Times New Roman" w:cs="Times New Roman"/>
          <w:sz w:val="24"/>
          <w:szCs w:val="24"/>
        </w:rPr>
      </w:pPr>
      <w:r w:rsidRPr="00B13B6D">
        <w:rPr>
          <w:rFonts w:ascii="Times New Roman" w:hAnsi="Times New Roman" w:cs="Times New Roman"/>
          <w:b/>
          <w:bCs/>
          <w:spacing w:val="-6"/>
          <w:sz w:val="24"/>
          <w:szCs w:val="24"/>
        </w:rPr>
        <w:t>Критерии отслеживания эффективности программы</w:t>
      </w:r>
    </w:p>
    <w:tbl>
      <w:tblPr>
        <w:tblW w:w="9498" w:type="dxa"/>
        <w:tblInd w:w="2" w:type="dxa"/>
        <w:tblCellMar>
          <w:left w:w="0" w:type="dxa"/>
          <w:right w:w="0" w:type="dxa"/>
        </w:tblCellMar>
        <w:tblLook w:val="00A0"/>
      </w:tblPr>
      <w:tblGrid>
        <w:gridCol w:w="3403"/>
        <w:gridCol w:w="6095"/>
      </w:tblGrid>
      <w:tr w:rsidR="00CC61D9" w:rsidRPr="00B13B6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t>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t> Отслеживание эффективности всей программы</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t>- появление у подростков устойчивых интересов;</w:t>
            </w:r>
          </w:p>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t>- положительная динамика изменения количества подростков, состоящих на учёте в КДН, ПДН ОВД;</w:t>
            </w:r>
          </w:p>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t>-уменьшение количества детей «группы риска»</w:t>
            </w:r>
          </w:p>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lastRenderedPageBreak/>
              <w:t>- уменьшение количества причин, по которым дети попадают в «группу риска».</w:t>
            </w:r>
          </w:p>
        </w:tc>
      </w:tr>
      <w:tr w:rsidR="00CC61D9" w:rsidRPr="00B13B6D">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lastRenderedPageBreak/>
              <w:t>Отслеживание эффективности каждого проводимого мероприятия программы</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b/>
                <w:bCs/>
                <w:spacing w:val="-6"/>
                <w:sz w:val="24"/>
                <w:szCs w:val="24"/>
              </w:rPr>
              <w:t>-</w:t>
            </w:r>
            <w:r w:rsidRPr="00B13B6D">
              <w:rPr>
                <w:rFonts w:ascii="Times New Roman" w:hAnsi="Times New Roman" w:cs="Times New Roman"/>
                <w:spacing w:val="-6"/>
                <w:sz w:val="24"/>
                <w:szCs w:val="24"/>
              </w:rPr>
              <w:t>проведение анкетирования, опросов участников (учащихся, родителей)с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CC61D9" w:rsidRPr="00B13B6D">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t>Конечный результат реализации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tc>
      </w:tr>
    </w:tbl>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Психолого-педагогическое сопровождение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Новый стандарт выделяет в качестве основных образовательных результатов компетенции: предметные, метапредметные и личностные, основанные на их формирование и оценке.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ходе психологического сопровождения решаются следующие задачи: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систематически отслеживать психолого-педагогический статус ребенка и динамику его психологического развития в процессе школьного обучения.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у обучающихся способности к самопознанию, саморазвитию и самоопределению;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·создать специальные социально-психологические условия для оказания помощи детям, имеющим проблемы в психологическом развитии, обучении.</w:t>
      </w:r>
    </w:p>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Основные направления деятельности школьной психологической службы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Диагностико-коррекционная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изучение обращения к психологу, поступающего от учителей, родителей, учащихся (определение проблемы, выбор метода исследования);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разработка и осуществление развивающих программ для учащихся с учетом задач каждого возрастного этапа;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предупреждение возможных осложнений в связи с переходом учащихся на следующую возрастную ступень.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Психологическое консультирование – помощь в решении тех проблем, с которыми к психологу обращаются учителя, учащиеся, родители.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Психологическое просвещение – приобщение педагогического коллектива, учащихся и родителей к психологической культуре.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p>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sz w:val="24"/>
          <w:szCs w:val="24"/>
        </w:rPr>
      </w:pPr>
      <w:r w:rsidRPr="00B13B6D">
        <w:rPr>
          <w:rFonts w:ascii="Times New Roman" w:hAnsi="Times New Roman" w:cs="Times New Roman"/>
          <w:b/>
          <w:bCs/>
          <w:sz w:val="24"/>
          <w:szCs w:val="24"/>
        </w:rPr>
        <w:t>Совместная деятельность школы, семьи и общественности по воспитанию и социализации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формулирует и раскрывает: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задачи, формы и содержание повышения педагогической культуры родителей, взаимодействия школы с общественными организациями.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различнымиорганизациями, учреждениями дополнительного образования.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совместная педагогическая деятельность семьи и школы;</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сочетание педагогического просвещения с педагогическим самообразованием родителей;</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педагогическое внимание, уважение и требовательность к родителям;</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содействие родителям в решении индивидуальных проблем воспитания детей;</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опора на положительный опыт семейного воспитания.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Методика и инструментарий оценки результатов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Критерий новизны - сформирование  качества  грамотного потребителя и организатора услуг рыночной экономики через развитие УУД. Критерий эффективности организации УВП – скоординированная работа педагогов, обучающихся, родителей, мотивационная основа обучения и воспитания. Критерий действенности педагогического процесса – демократический характер организационно-управленческой модели, сотрудничество всех участников образовательного процесса, позитивная динамика обученности и воспитанности.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проводится с помощью методик: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по модифицированной методике Т.А.Нежиной, А.Л.Венгера, Д.Б.Эльконина, карта наблюдений Скотта.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-для выявления сформированности внутренней позиции школьника, изучение школьной              мотивации – по методике изучения школьной мотивации Н.Г.Лускановой.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-Тестирование «Самооценка психических состояний» Г.Айзенка.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-Тестирование по агрессии у подростков и старшеклассников по опроснику Басса-Дарки.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-Выявление тревожности у подростков по методике Кондаша «Шкала тревожности».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-При выборе профессии проводятся диагностические работы по методикам Е.Климова «Определение типа профессии», Г.Резапкиной «Профиль», «Опросник типа мышления», «Ориентация».</w:t>
      </w:r>
    </w:p>
    <w:p w:rsidR="00CC61D9" w:rsidRPr="00B13B6D" w:rsidRDefault="00CC61D9" w:rsidP="006C3BC7">
      <w:pPr>
        <w:spacing w:after="0"/>
        <w:ind w:firstLine="709"/>
        <w:jc w:val="both"/>
        <w:rPr>
          <w:rFonts w:ascii="Times New Roman" w:hAnsi="Times New Roman" w:cs="Times New Roman"/>
          <w:sz w:val="24"/>
          <w:szCs w:val="24"/>
          <w:lang w:val="sah-RU"/>
        </w:rPr>
      </w:pPr>
    </w:p>
    <w:p w:rsidR="00B13B6D" w:rsidRPr="00B13B6D" w:rsidRDefault="00B13B6D" w:rsidP="00B13B6D">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2.4. Программа коррекционной работы</w:t>
      </w:r>
    </w:p>
    <w:p w:rsidR="00B13B6D" w:rsidRPr="00B13B6D" w:rsidRDefault="00B13B6D" w:rsidP="00B13B6D">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Пояснительная записка.</w:t>
      </w:r>
    </w:p>
    <w:p w:rsidR="00B13B6D" w:rsidRPr="00B13B6D" w:rsidRDefault="00B13B6D" w:rsidP="00B13B6D">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 каждым годом все большее число детей нуждаются в специальной коррекционной помощи. Проблема воспитания и образования детей с особенностями в развитии является одной из самых острых в сфере образования и социальной защиты детей. </w:t>
      </w:r>
    </w:p>
    <w:p w:rsidR="00B13B6D" w:rsidRPr="00B13B6D" w:rsidRDefault="00B13B6D" w:rsidP="00B13B6D">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Категория детей с трудностями в обучении, по мнению многих специалистов, одна из самых многочисленных и неоднородных по своему составу. Традиционно к категории учащихся с трудностями в обучении относят детей, испытывающих стойкие затруднения в усвоении образовательных программ. </w:t>
      </w:r>
    </w:p>
    <w:p w:rsidR="00B13B6D" w:rsidRPr="00B13B6D" w:rsidRDefault="00B13B6D" w:rsidP="00B13B6D">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Для решения проблемы обучения детей данной категории разработана программа коррекционной работы с обучающимися.</w:t>
      </w:r>
    </w:p>
    <w:p w:rsidR="00B13B6D" w:rsidRPr="00B13B6D" w:rsidRDefault="00B13B6D" w:rsidP="00B13B6D">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коррекционной работы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и общего среднего образования.</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Цель:</w:t>
      </w:r>
      <w:r w:rsidRPr="00B13B6D">
        <w:rPr>
          <w:rFonts w:ascii="Times New Roman" w:hAnsi="Times New Roman" w:cs="Times New Roman"/>
          <w:sz w:val="24"/>
          <w:szCs w:val="24"/>
        </w:rPr>
        <w:t xml:space="preserve"> создание в школе системы коррекционной работы,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B13B6D" w:rsidRPr="00B13B6D" w:rsidRDefault="00B13B6D" w:rsidP="00B13B6D">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Задачи:</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своевременное выявление детей с трудностями в обучении, обусловленными ограниченными возможностями здоровья;</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 детей-инвалидов;</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и общего среднего образования и их интеграции в образовательном учреждении;</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13B6D" w:rsidRPr="00B13B6D" w:rsidRDefault="00B13B6D" w:rsidP="00B13B6D">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B13B6D" w:rsidRPr="00B13B6D" w:rsidRDefault="00B13B6D" w:rsidP="00B13B6D">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10"/>
        <w:gridCol w:w="1560"/>
        <w:gridCol w:w="3226"/>
      </w:tblGrid>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Категория детей с ОВЗ</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Количество</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Программа обучения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1.</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Дети-инвалиды</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19</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Общеобразовательная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Дети на домашнем обучении</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15</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Индивидуальная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3.</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Учащиеся с ЗПР</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12</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Общеобразовательная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4.</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Учащиеся 7 вида</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13</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Облегченная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5.</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Учащиеся 8 вида</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8</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Облеченная</w:t>
            </w:r>
          </w:p>
        </w:tc>
      </w:tr>
    </w:tbl>
    <w:p w:rsidR="00B13B6D" w:rsidRPr="00B13B6D" w:rsidRDefault="00B13B6D" w:rsidP="00B13B6D">
      <w:pPr>
        <w:spacing w:after="0"/>
        <w:ind w:firstLine="708"/>
        <w:jc w:val="both"/>
        <w:rPr>
          <w:rFonts w:ascii="Times New Roman" w:hAnsi="Times New Roman" w:cs="Times New Roman"/>
          <w:sz w:val="24"/>
          <w:szCs w:val="24"/>
        </w:rPr>
      </w:pP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Программа коррекционной работы включает взаимосвязанные модули (направления). Данные модули отражают её основное содержание:</w:t>
      </w:r>
    </w:p>
    <w:p w:rsidR="00B13B6D" w:rsidRPr="00B13B6D" w:rsidRDefault="00B13B6D" w:rsidP="00DB48E1">
      <w:pPr>
        <w:pStyle w:val="a3"/>
        <w:numPr>
          <w:ilvl w:val="0"/>
          <w:numId w:val="113"/>
        </w:numPr>
        <w:autoSpaceDE w:val="0"/>
        <w:spacing w:after="0"/>
        <w:jc w:val="both"/>
        <w:rPr>
          <w:rFonts w:ascii="Times New Roman" w:hAnsi="Times New Roman" w:cs="Times New Roman"/>
          <w:sz w:val="24"/>
          <w:szCs w:val="24"/>
        </w:rPr>
      </w:pPr>
      <w:r w:rsidRPr="00B13B6D">
        <w:rPr>
          <w:rFonts w:ascii="Times New Roman" w:hAnsi="Times New Roman" w:cs="Times New Roman"/>
          <w:b/>
          <w:bCs/>
          <w:sz w:val="24"/>
          <w:szCs w:val="24"/>
        </w:rPr>
        <w:t>Диагностическая работа</w:t>
      </w:r>
      <w:r w:rsidRPr="00B13B6D">
        <w:rPr>
          <w:rFonts w:ascii="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13B6D" w:rsidRPr="00B13B6D" w:rsidRDefault="00B13B6D" w:rsidP="00DB48E1">
      <w:pPr>
        <w:pStyle w:val="a3"/>
        <w:numPr>
          <w:ilvl w:val="0"/>
          <w:numId w:val="113"/>
        </w:numPr>
        <w:autoSpaceDE w:val="0"/>
        <w:spacing w:after="0"/>
        <w:jc w:val="both"/>
        <w:rPr>
          <w:rFonts w:ascii="Times New Roman" w:hAnsi="Times New Roman" w:cs="Times New Roman"/>
          <w:sz w:val="24"/>
          <w:szCs w:val="24"/>
        </w:rPr>
      </w:pPr>
      <w:r w:rsidRPr="00B13B6D">
        <w:rPr>
          <w:rFonts w:ascii="Times New Roman" w:hAnsi="Times New Roman" w:cs="Times New Roman"/>
          <w:b/>
          <w:bCs/>
          <w:sz w:val="24"/>
          <w:szCs w:val="24"/>
        </w:rPr>
        <w:t>Коррекционно-развивающая работа</w:t>
      </w:r>
      <w:r w:rsidRPr="00B13B6D">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B13B6D" w:rsidRPr="00B13B6D" w:rsidRDefault="00B13B6D" w:rsidP="00DB48E1">
      <w:pPr>
        <w:pStyle w:val="a3"/>
        <w:numPr>
          <w:ilvl w:val="0"/>
          <w:numId w:val="113"/>
        </w:numPr>
        <w:autoSpaceDE w:val="0"/>
        <w:spacing w:after="0"/>
        <w:jc w:val="both"/>
        <w:rPr>
          <w:rFonts w:ascii="Times New Roman" w:hAnsi="Times New Roman" w:cs="Times New Roman"/>
          <w:sz w:val="24"/>
          <w:szCs w:val="24"/>
        </w:rPr>
      </w:pPr>
      <w:r w:rsidRPr="00B13B6D">
        <w:rPr>
          <w:rFonts w:ascii="Times New Roman" w:hAnsi="Times New Roman" w:cs="Times New Roman"/>
          <w:b/>
          <w:bCs/>
          <w:sz w:val="24"/>
          <w:szCs w:val="24"/>
        </w:rPr>
        <w:t>Консультативная работа</w:t>
      </w:r>
      <w:r w:rsidRPr="00B13B6D">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13B6D" w:rsidRPr="00B13B6D" w:rsidRDefault="00B13B6D" w:rsidP="00DB48E1">
      <w:pPr>
        <w:pStyle w:val="a3"/>
        <w:numPr>
          <w:ilvl w:val="0"/>
          <w:numId w:val="113"/>
        </w:numPr>
        <w:autoSpaceDE w:val="0"/>
        <w:spacing w:after="0"/>
        <w:jc w:val="both"/>
        <w:rPr>
          <w:rFonts w:ascii="Times New Roman" w:hAnsi="Times New Roman" w:cs="Times New Roman"/>
          <w:sz w:val="24"/>
          <w:szCs w:val="24"/>
        </w:rPr>
      </w:pPr>
      <w:r w:rsidRPr="00B13B6D">
        <w:rPr>
          <w:rFonts w:ascii="Times New Roman" w:hAnsi="Times New Roman" w:cs="Times New Roman"/>
          <w:b/>
          <w:bCs/>
          <w:sz w:val="24"/>
          <w:szCs w:val="24"/>
        </w:rPr>
        <w:t>Информационно-просветительская работа</w:t>
      </w:r>
      <w:r w:rsidRPr="00B13B6D">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633BBF" w:rsidP="00B13B6D">
      <w:pPr>
        <w:pStyle w:val="aa"/>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олилиния 63" o:spid="_x0000_s1026" style="position:absolute;left:0;text-align:left;margin-left:4.7pt;margin-top:-84.5pt;width:419.75pt;height:362.5pt;rotation:9318496fd;z-index:251680256;visibility:visible" coordsize="29220,269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" adj="0,,0" path="m-1,1388nfc2435,470,5017,-1,7620,,19549,,29220,9670,29220,21600v,1787,-222,3568,-661,5302em-1,1388nsc2435,470,5017,-1,7620,,19549,,29220,9670,29220,21600v,1787,-222,3568,-661,5302l7620,21600,-1,1388xe" filled="f" strokecolor="#00b050">
            <v:stroke joinstyle="round"/>
            <v:formulas/>
            <v:path arrowok="t" o:extrusionok="f" o:connecttype="custom" o:connectlocs="0,40677696;950542288,787841575;253619929,632569317" o:connectangles="0,0,0" textboxrect="3163,3163,18437,18437"/>
          </v:shape>
        </w:pict>
      </w:r>
      <w:r w:rsidR="00B13B6D" w:rsidRPr="00B13B6D">
        <w:rPr>
          <w:rFonts w:ascii="Times New Roman" w:hAnsi="Times New Roman" w:cs="Times New Roman"/>
          <w:b/>
          <w:bCs/>
          <w:sz w:val="24"/>
          <w:szCs w:val="24"/>
        </w:rPr>
        <w:t>Механизм реализации коррекционной работы</w:t>
      </w:r>
    </w:p>
    <w:p w:rsidR="00B13B6D" w:rsidRPr="00B13B6D" w:rsidRDefault="00B13B6D" w:rsidP="00B13B6D">
      <w:pPr>
        <w:pStyle w:val="aa"/>
        <w:spacing w:after="0" w:line="276" w:lineRule="auto"/>
        <w:jc w:val="center"/>
        <w:rPr>
          <w:rFonts w:ascii="Times New Roman" w:hAnsi="Times New Roman" w:cs="Times New Roman"/>
          <w:sz w:val="24"/>
          <w:szCs w:val="24"/>
        </w:rPr>
      </w:pPr>
    </w:p>
    <w:p w:rsidR="00B13B6D" w:rsidRPr="00B13B6D" w:rsidRDefault="00633BBF" w:rsidP="00B13B6D">
      <w:pPr>
        <w:spacing w:after="0"/>
        <w:jc w:val="center"/>
        <w:rPr>
          <w:rFonts w:ascii="Times New Roman" w:hAnsi="Times New Roman" w:cs="Times New Roman"/>
          <w:sz w:val="24"/>
          <w:szCs w:val="24"/>
        </w:rPr>
      </w:pPr>
      <w:bookmarkStart w:id="291" w:name="_GoBack"/>
      <w:bookmarkEnd w:id="291"/>
      <w:r>
        <w:rPr>
          <w:rFonts w:ascii="Times New Roman" w:hAnsi="Times New Roman" w:cs="Times New Roman"/>
          <w:noProof/>
          <w:sz w:val="24"/>
          <w:szCs w:val="24"/>
          <w:lang w:eastAsia="ru-RU"/>
        </w:rPr>
        <w:pict>
          <v:roundrect id="Скругленный прямоугольник 62" o:spid="_x0000_s1094" style="position:absolute;left:0;text-align:left;margin-left:129.95pt;margin-top:6.1pt;width:169.35pt;height:44.3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">
            <v:textbox>
              <w:txbxContent>
                <w:p w:rsidR="008000E5" w:rsidRPr="00AB274D" w:rsidRDefault="008000E5" w:rsidP="00B13B6D">
                  <w:pPr>
                    <w:shd w:val="clear" w:color="auto" w:fill="92CDDC"/>
                    <w:jc w:val="center"/>
                    <w:rPr>
                      <w:rFonts w:ascii="Times New Roman" w:hAnsi="Times New Roman" w:cs="Times New Roman"/>
                      <w:b/>
                      <w:bCs/>
                      <w:color w:val="FF0000"/>
                      <w:sz w:val="32"/>
                      <w:szCs w:val="32"/>
                    </w:rPr>
                  </w:pPr>
                  <w:r w:rsidRPr="00AB274D">
                    <w:rPr>
                      <w:rFonts w:ascii="Times New Roman" w:hAnsi="Times New Roman" w:cs="Times New Roman"/>
                      <w:b/>
                      <w:bCs/>
                      <w:color w:val="FF0000"/>
                      <w:sz w:val="32"/>
                      <w:szCs w:val="32"/>
                    </w:rPr>
                    <w:t>Ребенок с ОВЗ</w:t>
                  </w:r>
                </w:p>
              </w:txbxContent>
            </v:textbox>
          </v:roundrect>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1" o:spid="_x0000_s1093" type="#_x0000_t32" style="position:absolute;left:0;text-align:left;margin-left:299.3pt;margin-top:7.7pt;width:66.85pt;height:1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" strokecolor="#ffc000">
            <v:stroke startarrow="block" endarrow="block"/>
          </v:shape>
        </w:pict>
      </w:r>
      <w:r>
        <w:rPr>
          <w:rFonts w:ascii="Times New Roman" w:hAnsi="Times New Roman" w:cs="Times New Roman"/>
          <w:noProof/>
          <w:sz w:val="24"/>
          <w:szCs w:val="24"/>
          <w:lang w:eastAsia="ru-RU"/>
        </w:rPr>
        <w:pict>
          <v:shape id="Прямая со стрелкой 60" o:spid="_x0000_s1092" type="#_x0000_t32" style="position:absolute;left:0;text-align:left;margin-left:43.5pt;margin-top:6.7pt;width:86.45pt;height:1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" strokecolor="#ffc000">
            <v:stroke startarrow="block" endarrow="block"/>
          </v:shape>
        </w:pict>
      </w:r>
      <w:r>
        <w:rPr>
          <w:rFonts w:ascii="Times New Roman" w:hAnsi="Times New Roman" w:cs="Times New Roman"/>
          <w:noProof/>
          <w:sz w:val="24"/>
          <w:szCs w:val="24"/>
          <w:lang w:eastAsia="ru-RU"/>
        </w:rPr>
        <w:pict>
          <v:roundrect id="Скругленный прямоугольник 59" o:spid="_x0000_s1027" style="position:absolute;left:0;text-align:left;margin-left:366.15pt;margin-top:-17.65pt;width:92.4pt;height:42.6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Учителя предметники</w:t>
                  </w:r>
                </w:p>
              </w:txbxContent>
            </v:textbox>
          </v:roundrect>
        </w:pict>
      </w:r>
      <w:r>
        <w:rPr>
          <w:rFonts w:ascii="Times New Roman" w:hAnsi="Times New Roman" w:cs="Times New Roman"/>
          <w:noProof/>
          <w:sz w:val="24"/>
          <w:szCs w:val="24"/>
          <w:lang w:eastAsia="ru-RU"/>
        </w:rPr>
        <w:pict>
          <v:roundrect id="Скругленный прямоугольник 58" o:spid="_x0000_s1028" style="position:absolute;left:0;text-align:left;margin-left:-28.5pt;margin-top:-5.5pt;width:1in;height:30.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Родитель</w:t>
                  </w:r>
                </w:p>
              </w:txbxContent>
            </v:textbox>
          </v:roundrect>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Прямая со стрелкой 57" o:spid="_x0000_s1091" type="#_x0000_t32" style="position:absolute;left:0;text-align:left;margin-left:113.3pt;margin-top:5.25pt;width:16.65pt;height:10.05pt;flip:x;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" strokecolor="#ffc000">
            <v:stroke startarrow="block" endarrow="block"/>
          </v:shape>
        </w:pict>
      </w:r>
      <w:r>
        <w:rPr>
          <w:rFonts w:ascii="Times New Roman" w:hAnsi="Times New Roman" w:cs="Times New Roman"/>
          <w:noProof/>
          <w:sz w:val="24"/>
          <w:szCs w:val="24"/>
          <w:lang w:eastAsia="ru-RU"/>
        </w:rPr>
        <w:pict>
          <v:roundrect id="Скругленный прямоугольник 56" o:spid="_x0000_s1029" style="position:absolute;left:0;text-align:left;margin-left:14.65pt;margin-top:14.2pt;width:98.65pt;height:43.2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Классный руководитель</w:t>
                  </w:r>
                </w:p>
                <w:p w:rsidR="008000E5" w:rsidRDefault="008000E5" w:rsidP="00B13B6D"/>
              </w:txbxContent>
            </v:textbox>
          </v:roundrect>
        </w:pict>
      </w:r>
      <w:r>
        <w:rPr>
          <w:rFonts w:ascii="Times New Roman" w:hAnsi="Times New Roman" w:cs="Times New Roman"/>
          <w:noProof/>
          <w:sz w:val="24"/>
          <w:szCs w:val="24"/>
          <w:lang w:eastAsia="ru-RU"/>
        </w:rPr>
        <w:pict>
          <v:roundrect id="Скругленный прямоугольник 55" o:spid="_x0000_s1030" style="position:absolute;left:0;text-align:left;margin-left:340.9pt;margin-top:15.3pt;width:83.55pt;height:42.1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Социальный педагог</w:t>
                  </w:r>
                </w:p>
              </w:txbxContent>
            </v:textbox>
          </v:roundrect>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4" o:spid="_x0000_s1090" type="#_x0000_t32" style="position:absolute;left:0;text-align:left;margin-left:299.3pt;margin-top:.4pt;width:43.6pt;height:30.65pt;flip:x y;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" strokecolor="#ffc000">
            <v:stroke startarrow="block" endarrow="block"/>
          </v:shape>
        </w:pict>
      </w:r>
      <w:r>
        <w:rPr>
          <w:rFonts w:ascii="Times New Roman" w:hAnsi="Times New Roman" w:cs="Times New Roman"/>
          <w:noProof/>
          <w:sz w:val="24"/>
          <w:szCs w:val="24"/>
          <w:lang w:eastAsia="ru-RU"/>
        </w:rPr>
        <w:pict>
          <v:shape id="Прямая со стрелкой 45" o:spid="_x0000_s1089" type="#_x0000_t32" style="position:absolute;left:0;text-align:left;margin-left:252.75pt;margin-top:7.75pt;width:15.2pt;height:28.4pt;flip:x y;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" strokecolor="#ffc000">
            <v:stroke startarrow="block" endarrow="block"/>
          </v:shape>
        </w:pict>
      </w:r>
      <w:r>
        <w:rPr>
          <w:rFonts w:ascii="Times New Roman" w:hAnsi="Times New Roman" w:cs="Times New Roman"/>
          <w:noProof/>
          <w:sz w:val="24"/>
          <w:szCs w:val="24"/>
          <w:lang w:eastAsia="ru-RU"/>
        </w:rPr>
        <w:pict>
          <v:shape id="Прямая со стрелкой 44" o:spid="_x0000_s1088" type="#_x0000_t32" style="position:absolute;left:0;text-align:left;margin-left:212.25pt;margin-top:7.75pt;width:0;height:20.25pt;flip:y;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" strokecolor="#ffc000">
            <v:stroke startarrow="block" endarrow="block"/>
          </v:shape>
        </w:pict>
      </w:r>
      <w:r>
        <w:rPr>
          <w:rFonts w:ascii="Times New Roman" w:hAnsi="Times New Roman" w:cs="Times New Roman"/>
          <w:noProof/>
          <w:sz w:val="24"/>
          <w:szCs w:val="24"/>
          <w:lang w:eastAsia="ru-RU"/>
        </w:rPr>
        <w:pict>
          <v:shape id="Прямая со стрелкой 43" o:spid="_x0000_s1087" type="#_x0000_t32" style="position:absolute;left:0;text-align:left;margin-left:139.35pt;margin-top:12.05pt;width:11.8pt;height:20.2pt;flip:x;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" strokecolor="#ffc000">
            <v:stroke startarrow="block" endarrow="block"/>
          </v:shape>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2" o:spid="_x0000_s1086" type="#_x0000_t32" style="position:absolute;left:0;text-align:left;margin-left:252.7pt;margin-top:13.05pt;width:27.5pt;height:77.3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" strokecolor="#00b050">
            <v:stroke startarrow="block" endarrow="block"/>
          </v:shape>
        </w:pict>
      </w:r>
      <w:r>
        <w:rPr>
          <w:rFonts w:ascii="Times New Roman" w:hAnsi="Times New Roman" w:cs="Times New Roman"/>
          <w:noProof/>
          <w:sz w:val="24"/>
          <w:szCs w:val="24"/>
          <w:lang w:eastAsia="ru-RU"/>
        </w:rPr>
        <w:pict>
          <v:shape id="Полилиния 34" o:spid="_x0000_s1085" style="position:absolute;left:0;text-align:left;margin-left:8.6pt;margin-top:2.7pt;width:424.5pt;height:359.8pt;rotation:9318496fd;z-index:251686400;visibility:visible" coordsize="29220,269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" adj="0,,0" path="m-1,1388nfc2435,470,5017,-1,7620,,19549,,29220,9670,29220,21600v,1787,-222,3568,-661,5302em-1,1388nsc2435,470,5017,-1,7620,,19549,,29220,9670,29220,21600v,1787,-222,3568,-661,5302l7620,21600,-1,1388xe" filled="f" strokecolor="#974706">
            <v:stroke joinstyle="round"/>
            <v:formulas/>
            <v:path arrowok="t" o:extrusionok="f" o:connecttype="custom" o:connectlocs="0,40074072;972177113,776149160;259392544,623181297" o:connectangles="0,0,0" textboxrect="3163,3163,18437,18437"/>
          </v:shape>
        </w:pict>
      </w:r>
      <w:r>
        <w:rPr>
          <w:rFonts w:ascii="Times New Roman" w:hAnsi="Times New Roman" w:cs="Times New Roman"/>
          <w:noProof/>
          <w:sz w:val="24"/>
          <w:szCs w:val="24"/>
          <w:lang w:eastAsia="ru-RU"/>
        </w:rPr>
        <w:pict>
          <v:roundrect id="Скругленный прямоугольник 33" o:spid="_x0000_s1031" style="position:absolute;left:0;text-align:left;margin-left:88.55pt;margin-top:13.05pt;width:1in;height:30.0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Логопед</w:t>
                  </w:r>
                </w:p>
              </w:txbxContent>
            </v:textbox>
          </v:roundrect>
        </w:pict>
      </w:r>
      <w:r>
        <w:rPr>
          <w:rFonts w:ascii="Times New Roman" w:hAnsi="Times New Roman" w:cs="Times New Roman"/>
          <w:noProof/>
          <w:sz w:val="24"/>
          <w:szCs w:val="24"/>
          <w:lang w:eastAsia="ru-RU"/>
        </w:rPr>
        <w:pict>
          <v:roundrect id="Скругленный прямоугольник 32" o:spid="_x0000_s1032" style="position:absolute;left:0;text-align:left;margin-left:175.4pt;margin-top:13.05pt;width:1in;height:39.5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Педагог-психолог</w:t>
                  </w:r>
                </w:p>
              </w:txbxContent>
            </v:textbox>
          </v:roundrect>
        </w:pict>
      </w:r>
      <w:r>
        <w:rPr>
          <w:rFonts w:ascii="Times New Roman" w:hAnsi="Times New Roman" w:cs="Times New Roman"/>
          <w:noProof/>
          <w:sz w:val="24"/>
          <w:szCs w:val="24"/>
          <w:lang w:eastAsia="ru-RU"/>
        </w:rPr>
        <w:pict>
          <v:roundrect id="Скругленный прямоугольник 31" o:spid="_x0000_s1033" style="position:absolute;left:0;text-align:left;margin-left:267.95pt;margin-top:13.05pt;width:60.6pt;height:27.7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Медик</w:t>
                  </w:r>
                </w:p>
              </w:txbxContent>
            </v:textbox>
          </v:roundrect>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 o:spid="_x0000_s1084" type="#_x0000_t32" style="position:absolute;left:0;text-align:left;margin-left:151.15pt;margin-top:.4pt;width:16.9pt;height:76.85pt;flip:x;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" strokecolor="#00b050">
            <v:stroke startarrow="block" endarrow="block"/>
          </v:shape>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9" o:spid="_x0000_s1083" type="#_x0000_t32" style="position:absolute;left:0;text-align:left;margin-left:328.55pt;margin-top:.1pt;width:63.65pt;height:36.4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" strokecolor="#00b050">
            <v:stroke startarrow="block" endarrow="block"/>
          </v:shape>
        </w:pict>
      </w:r>
      <w:r>
        <w:rPr>
          <w:rFonts w:ascii="Times New Roman" w:hAnsi="Times New Roman" w:cs="Times New Roman"/>
          <w:noProof/>
          <w:sz w:val="24"/>
          <w:szCs w:val="24"/>
          <w:lang w:eastAsia="ru-RU"/>
        </w:rPr>
        <w:pict>
          <v:shape id="Прямая со стрелкой 28" o:spid="_x0000_s1082" type="#_x0000_t32" style="position:absolute;left:0;text-align:left;margin-left:72.45pt;margin-top:13.2pt;width:18.9pt;height:15.7pt;flip:x;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" strokecolor="#00b050">
            <v:stroke startarrow="block" endarrow="block"/>
          </v:shape>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7" o:spid="_x0000_s1034" style="position:absolute;left:0;text-align:left;margin-left:382.15pt;margin-top:22.7pt;width:1in;height:43.1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">
            <v:textbox>
              <w:txbxContent>
                <w:p w:rsidR="008000E5" w:rsidRPr="00271E6C" w:rsidRDefault="008000E5" w:rsidP="00B13B6D">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Родком школы</w:t>
                  </w:r>
                </w:p>
              </w:txbxContent>
            </v:textbox>
          </v:roundrect>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6" o:spid="_x0000_s1035" style="position:absolute;left:0;text-align:left;margin-left:-23.5pt;margin-top:1.3pt;width:112.05pt;height:39.0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">
            <v:textbox>
              <w:txbxContent>
                <w:p w:rsidR="008000E5" w:rsidRPr="00271E6C" w:rsidRDefault="008000E5" w:rsidP="00B13B6D">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Воспитательный блок</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5" o:spid="_x0000_s1036" style="position:absolute;left:0;text-align:left;margin-left:97pt;margin-top:8.25pt;width:110.2pt;height:39.0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">
            <v:textbox>
              <w:txbxContent>
                <w:p w:rsidR="008000E5" w:rsidRPr="00271E6C" w:rsidRDefault="008000E5" w:rsidP="00B13B6D">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Администрация школы</w:t>
                  </w:r>
                </w:p>
              </w:txbxContent>
            </v:textbox>
          </v:roundrect>
        </w:pict>
      </w:r>
      <w:r>
        <w:rPr>
          <w:rFonts w:ascii="Times New Roman" w:hAnsi="Times New Roman" w:cs="Times New Roman"/>
          <w:noProof/>
          <w:sz w:val="24"/>
          <w:szCs w:val="24"/>
          <w:lang w:eastAsia="ru-RU"/>
        </w:rPr>
        <w:pict>
          <v:roundrect id="Скругленный прямоугольник 24" o:spid="_x0000_s1037" style="position:absolute;left:0;text-align:left;margin-left:252.7pt;margin-top:8.25pt;width:81.95pt;height:39.0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">
            <v:textbox>
              <w:txbxContent>
                <w:p w:rsidR="008000E5" w:rsidRPr="00271E6C" w:rsidRDefault="008000E5" w:rsidP="00B13B6D">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Кафедра ЗОЖ</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3" o:spid="_x0000_s1081" type="#_x0000_t32" style="position:absolute;left:0;text-align:left;margin-left:357.5pt;margin-top:7.55pt;width:47.05pt;height:44.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" strokecolor="#974706">
            <v:stroke startarrow="block" endarrow="block"/>
          </v:shape>
        </w:pict>
      </w:r>
      <w:r>
        <w:rPr>
          <w:rFonts w:ascii="Times New Roman" w:hAnsi="Times New Roman" w:cs="Times New Roman"/>
          <w:noProof/>
          <w:sz w:val="24"/>
          <w:szCs w:val="24"/>
          <w:lang w:eastAsia="ru-RU"/>
        </w:rPr>
        <w:pict>
          <v:shape id="Прямая со стрелкой 22" o:spid="_x0000_s1080" type="#_x0000_t32" style="position:absolute;left:0;text-align:left;margin-left:34.6pt;margin-top:7.55pt;width:43.9pt;height:38.4pt;flip:x;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" strokecolor="#974706">
            <v:stroke startarrow="block" endarrow="block"/>
          </v:shape>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1" o:spid="_x0000_s1079" type="#_x0000_t32" style="position:absolute;left:0;text-align:left;margin-left:283.15pt;margin-top:13.4pt;width:45.4pt;height:66.6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" strokecolor="#974706">
            <v:stroke startarrow="block" endarrow="block"/>
          </v:shape>
        </w:pict>
      </w:r>
      <w:r>
        <w:rPr>
          <w:rFonts w:ascii="Times New Roman" w:hAnsi="Times New Roman" w:cs="Times New Roman"/>
          <w:noProof/>
          <w:sz w:val="24"/>
          <w:szCs w:val="24"/>
          <w:lang w:eastAsia="ru-RU"/>
        </w:rPr>
        <w:pict>
          <v:shape id="Прямая со стрелкой 20" o:spid="_x0000_s1078" type="#_x0000_t32" style="position:absolute;left:0;text-align:left;margin-left:88.55pt;margin-top:13.4pt;width:41.4pt;height:73.95pt;flip:x;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" strokecolor="#974706">
            <v:stroke startarrow="block" endarrow="block"/>
          </v:shape>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8" o:spid="_x0000_s1077" type="#_x0000_t32" style="position:absolute;left:0;text-align:left;margin-left:243.45pt;margin-top:6.4pt;width:24.5pt;height:99.3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" strokecolor="#974706">
            <v:stroke startarrow="block" endarrow="block"/>
          </v:shape>
        </w:pict>
      </w:r>
      <w:r>
        <w:rPr>
          <w:rFonts w:ascii="Times New Roman" w:hAnsi="Times New Roman" w:cs="Times New Roman"/>
          <w:noProof/>
          <w:sz w:val="24"/>
          <w:szCs w:val="24"/>
          <w:lang w:eastAsia="ru-RU"/>
        </w:rPr>
        <w:pict>
          <v:shape id="Прямая со стрелкой 17" o:spid="_x0000_s1076" type="#_x0000_t32" style="position:absolute;left:0;text-align:left;margin-left:175.4pt;margin-top:6.4pt;width:19.95pt;height:94.75pt;flip:x;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" strokecolor="#974706">
            <v:stroke startarrow="block" endarrow="block"/>
          </v:shape>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6" o:spid="_x0000_s1038" style="position:absolute;left:0;text-align:left;margin-left:404.55pt;margin-top:5.5pt;width:86.7pt;height:63.5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Общество инвалидов улуса</w:t>
                  </w:r>
                </w:p>
              </w:txbxContent>
            </v:textbox>
          </v:roundrect>
        </w:pict>
      </w:r>
      <w:r>
        <w:rPr>
          <w:rFonts w:ascii="Times New Roman" w:hAnsi="Times New Roman" w:cs="Times New Roman"/>
          <w:noProof/>
          <w:sz w:val="24"/>
          <w:szCs w:val="24"/>
          <w:lang w:eastAsia="ru-RU"/>
        </w:rPr>
        <w:pict>
          <v:roundrect id="Скругленный прямоугольник 15" o:spid="_x0000_s1039" style="position:absolute;left:0;text-align:left;margin-left:-50.05pt;margin-top:4.55pt;width:122.5pt;height:57.3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">
            <v:textbox>
              <w:txbxContent>
                <w:p w:rsidR="008000E5" w:rsidRPr="0011747D" w:rsidRDefault="008000E5" w:rsidP="00B13B6D">
                  <w:pPr>
                    <w:shd w:val="clear" w:color="auto" w:fill="FABF8F"/>
                    <w:jc w:val="center"/>
                    <w:rPr>
                      <w:rFonts w:ascii="Times New Roman" w:hAnsi="Times New Roman" w:cs="Times New Roman"/>
                      <w:sz w:val="24"/>
                      <w:szCs w:val="24"/>
                    </w:rPr>
                  </w:pPr>
                  <w:r w:rsidRPr="00271E6C">
                    <w:rPr>
                      <w:rFonts w:ascii="Times New Roman" w:hAnsi="Times New Roman" w:cs="Times New Roman"/>
                      <w:b/>
                      <w:bCs/>
                      <w:color w:val="984806"/>
                      <w:sz w:val="24"/>
                      <w:szCs w:val="24"/>
                    </w:rPr>
                    <w:t>Улусное управление социальной защиты</w:t>
                  </w:r>
                  <w:r w:rsidRPr="0011747D">
                    <w:rPr>
                      <w:rFonts w:ascii="Times New Roman" w:hAnsi="Times New Roman" w:cs="Times New Roman"/>
                      <w:sz w:val="24"/>
                      <w:szCs w:val="24"/>
                    </w:rPr>
                    <w:t xml:space="preserve"> населения</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3" o:spid="_x0000_s1040" style="position:absolute;left:0;text-align:left;margin-left:310.7pt;margin-top:24.85pt;width:93.85pt;height:61.1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Центральная улусная больница</w:t>
                  </w:r>
                </w:p>
              </w:txbxContent>
            </v:textbox>
          </v:roundrect>
        </w:pict>
      </w: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1" o:spid="_x0000_s1041" style="position:absolute;left:0;text-align:left;margin-left:25pt;margin-top:13.85pt;width:1in;height:46.6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ЦПМСС «Кэскил»</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633BBF"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0" o:spid="_x0000_s1042" style="position:absolute;left:0;text-align:left;margin-left:77.4pt;margin-top:22.9pt;width:134.85pt;height:1in;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Республиканская медико-педагогическая комиссия</w:t>
                  </w:r>
                </w:p>
              </w:txbxContent>
            </v:textbox>
          </v:roundrect>
        </w:pict>
      </w:r>
      <w:r>
        <w:rPr>
          <w:rFonts w:ascii="Times New Roman" w:hAnsi="Times New Roman" w:cs="Times New Roman"/>
          <w:noProof/>
          <w:sz w:val="24"/>
          <w:szCs w:val="24"/>
          <w:lang w:eastAsia="ru-RU"/>
        </w:rPr>
        <w:pict>
          <v:roundrect id="Скругленный прямоугольник 9" o:spid="_x0000_s1043" style="position:absolute;left:0;text-align:left;margin-left:243.45pt;margin-top:22.9pt;width:122.7pt;height:58.7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Психологический центр поддержки молодежи</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B13B6D" w:rsidP="00B13B6D">
      <w:pPr>
        <w:pStyle w:val="aa"/>
        <w:spacing w:after="0" w:line="276" w:lineRule="auto"/>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Диагностический минимум для всей  параллели в школе проводится в первых,  четвертых и девятых классах. Его цель – оценить общий уровень готовности детей к школьному обучению или переходу в среднее и старшее звено и выявление детей, имеющих трудности в обучении и/или в общении. </w:t>
      </w:r>
    </w:p>
    <w:p w:rsidR="00B13B6D" w:rsidRPr="00B13B6D" w:rsidRDefault="00B13B6D" w:rsidP="00B13B6D">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Углубленное индивидуальное обследование этих детей позволяет выявить причины их трудностей, определить пути коррекции. Также углубленное индивидуальное обследование проводится по обращению педагогов с согласия родителей, если ребенок испытывает трудности в усвоении школьной программы. </w:t>
      </w:r>
    </w:p>
    <w:p w:rsidR="00B13B6D" w:rsidRPr="00B13B6D" w:rsidRDefault="00B13B6D" w:rsidP="00B13B6D">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Консультации для педагогов и родителей проводятся всеми специалистами: врачом- психоневрологом, педагогом-психологом, логопедом, социальным педагогом. </w:t>
      </w:r>
    </w:p>
    <w:p w:rsidR="00B13B6D" w:rsidRPr="00B13B6D" w:rsidRDefault="00B13B6D" w:rsidP="00B13B6D">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Развивающая и коррекционная работа ведется в соответствии со степенью тяжести выявленных проблем и может реализовываться в следующих формах: </w:t>
      </w:r>
    </w:p>
    <w:p w:rsidR="00B13B6D" w:rsidRPr="00B13B6D" w:rsidRDefault="00B13B6D" w:rsidP="00B13B6D">
      <w:pPr>
        <w:pStyle w:val="aa"/>
        <w:spacing w:after="0" w:line="276"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685"/>
        <w:gridCol w:w="5352"/>
      </w:tblGrid>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Категория детей с ОВЗ</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Виды коррекционно-развивающих занятий</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1</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 имеющие диагноз ЗПР и обучающиеся в общеобразовательном классе</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Индивидуально-групповые коррекционные занятия педагога-психолога, учителя-логопеда, учителей</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2</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 имеющие диагноз ЗПР и обучающиеся индивидуально</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Индивидуальные коррекционные занятия педагога-психолога, учителя-логопеда, учителей. </w:t>
            </w:r>
            <w:r w:rsidRPr="00B13B6D">
              <w:rPr>
                <w:rFonts w:ascii="Times New Roman" w:hAnsi="Times New Roman" w:cs="Times New Roman"/>
                <w:sz w:val="24"/>
                <w:szCs w:val="24"/>
              </w:rPr>
              <w:lastRenderedPageBreak/>
              <w:t>Участие во внеурочной жизни класса.</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lastRenderedPageBreak/>
              <w:t>3</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 со сниженными интеллектуальными способностями</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Индивидуальный и дифференцированный подход на уроках Занятия по коррекции познавательных процессов</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4</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 с нарушениями в письменной и устной речи</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Логопедические занятия</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5</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Дети-инвалиды</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Занятия по коррекции психоэмоциональной сферы</w:t>
            </w:r>
          </w:p>
        </w:tc>
      </w:tr>
    </w:tbl>
    <w:p w:rsidR="00B13B6D" w:rsidRPr="00B13B6D" w:rsidRDefault="00B13B6D" w:rsidP="00B13B6D">
      <w:pPr>
        <w:pStyle w:val="aa"/>
        <w:spacing w:after="0" w:line="276" w:lineRule="auto"/>
        <w:jc w:val="both"/>
        <w:rPr>
          <w:rFonts w:ascii="Times New Roman" w:hAnsi="Times New Roman" w:cs="Times New Roman"/>
          <w:sz w:val="24"/>
          <w:szCs w:val="24"/>
        </w:rPr>
      </w:pP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 развивающей и коррекционной работе привлекаются социальные партнеры: </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1) Республиканская медико-педагогическая комиссия – определение программы обучения для детей с ОВЗ, консультации для родителей. </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2) ЦПМСС «Кэскил»  – консультации для родителей, коррекционно- развивающие занятия.</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3) Центральная улусная больница – амбулаторное и стационарное лечение детей с ОВЗ. </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4) Родительский комитет привлекается для оказания помощи семьям, имеющим детей с ОВЗ. </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Реализация программы обеспечивается взаимодействием основных структурных подразделений школы:</w:t>
      </w:r>
    </w:p>
    <w:p w:rsidR="00B13B6D" w:rsidRPr="00B13B6D" w:rsidRDefault="00B13B6D" w:rsidP="00B13B6D">
      <w:pPr>
        <w:pStyle w:val="aa"/>
        <w:spacing w:after="0" w:line="276" w:lineRule="auto"/>
        <w:ind w:firstLine="709"/>
        <w:jc w:val="center"/>
        <w:rPr>
          <w:rFonts w:ascii="Times New Roman" w:hAnsi="Times New Roman" w:cs="Times New Roman"/>
          <w:sz w:val="24"/>
          <w:szCs w:val="24"/>
        </w:rPr>
      </w:pPr>
      <w:r w:rsidRPr="00B13B6D">
        <w:rPr>
          <w:rFonts w:ascii="Times New Roman" w:hAnsi="Times New Roman" w:cs="Times New Roman"/>
          <w:b/>
          <w:bCs/>
          <w:sz w:val="24"/>
          <w:szCs w:val="24"/>
        </w:rPr>
        <w:t>Условия реализации программы.</w:t>
      </w:r>
    </w:p>
    <w:p w:rsidR="00B13B6D" w:rsidRPr="00B13B6D" w:rsidRDefault="00B13B6D" w:rsidP="00B13B6D">
      <w:pPr>
        <w:pStyle w:val="aa"/>
        <w:spacing w:after="0" w:line="276" w:lineRule="auto"/>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Программно-методическое обеспечение</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Программа специального (коррекционного) общеобразовательного учреждения 7-8 видов</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Диагностический инструментарий педагога, психолога, социального педагога, по рекомендациям РЦПМСС при МО РС(Я)</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Программа работы центра по работе с детьми-инвалидами «Доступная среда» МБОУ «Майинская средняя общеобразовательная школа»</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Программы ЦПМСС «Кэскил»: «Хомусотерапия», «Фототерапия», «Иппотерапия»</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Методические пособия «Диагностика нарушений интеллектуального развития у детей народов Севера», «Смешанные специфические расстройства развития у детей», «Виды нарушений. Основы коррекционных подходов. Сопровождение»</w:t>
      </w:r>
    </w:p>
    <w:p w:rsidR="00B13B6D" w:rsidRPr="00B13B6D" w:rsidRDefault="00B13B6D" w:rsidP="00B13B6D">
      <w:pPr>
        <w:pStyle w:val="aa"/>
        <w:spacing w:after="0" w:line="276" w:lineRule="auto"/>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Кадровое обеспечение.</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Коррекционную работу ведут следующие специалисты: педагог-психолог, , социальные педагоги, логопед, учителя домашнего обучения, учителя-предметники, классные руководители, медицинский работник. </w:t>
      </w:r>
    </w:p>
    <w:p w:rsidR="00B13B6D" w:rsidRPr="00B13B6D" w:rsidRDefault="00B13B6D" w:rsidP="00B13B6D">
      <w:pPr>
        <w:pStyle w:val="aa"/>
        <w:spacing w:after="0" w:line="276" w:lineRule="auto"/>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Материально-техническое обеспечение.</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В целях создания адаптивной и коррекционно-развивающей среды образовательного учреждения, обеспечивающей доступность обучения и организации пребывания детей с недостатками физического и психического развития в школе оборудован пандус, имеется кабинет психологической разгрузки, кабинет сенсорной технологии, компьютерный кабинет, создан центр по работе с детьми-инвалидами «Доступная среда», оснащенный современными техническими средствами для дистанционного обучения детей на домашнем обучении.</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Ожидаемые результаты – создание комфортной развивающей образовательной среды:</w:t>
      </w:r>
    </w:p>
    <w:p w:rsidR="00B13B6D" w:rsidRPr="00B13B6D" w:rsidRDefault="00B13B6D" w:rsidP="00B13B6D">
      <w:pPr>
        <w:pStyle w:val="aa"/>
        <w:widowControl w:val="0"/>
        <w:suppressAutoHyphens/>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lastRenderedPageBreak/>
        <w:t>-Обеспечивающей воспитание, обучение, социальную адаптацию и интеграцию детей с ограниченными возможностями здоровья;</w:t>
      </w:r>
    </w:p>
    <w:p w:rsidR="00B13B6D" w:rsidRPr="00B13B6D" w:rsidRDefault="00B13B6D" w:rsidP="00B13B6D">
      <w:pPr>
        <w:pStyle w:val="aa"/>
        <w:widowControl w:val="0"/>
        <w:suppressAutoHyphens/>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-Обеспечивающей доступность и открытость школы для детей с особыми образовательными портебностями и их родителей;</w:t>
      </w:r>
    </w:p>
    <w:p w:rsidR="00B13B6D" w:rsidRPr="00B13B6D" w:rsidRDefault="00B13B6D" w:rsidP="00B13B6D">
      <w:pPr>
        <w:pStyle w:val="aa"/>
        <w:widowControl w:val="0"/>
        <w:suppressAutoHyphens/>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-Способствующий достижению результатов освоения основной образовательной программы общего образования обучающимися с ограниченными возможностями здоровья</w:t>
      </w:r>
    </w:p>
    <w:p w:rsidR="00B13B6D" w:rsidRPr="00B13B6D" w:rsidRDefault="00B13B6D" w:rsidP="00B13B6D">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 корреционной работы:</w:t>
      </w:r>
    </w:p>
    <w:p w:rsidR="00B13B6D" w:rsidRPr="00B13B6D" w:rsidRDefault="00B13B6D" w:rsidP="00B13B6D">
      <w:pPr>
        <w:spacing w:after="0"/>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6"/>
        <w:gridCol w:w="5606"/>
        <w:gridCol w:w="1551"/>
        <w:gridCol w:w="2383"/>
      </w:tblGrid>
      <w:tr w:rsidR="00B13B6D" w:rsidRPr="00B13B6D" w:rsidTr="00FA5961">
        <w:tc>
          <w:tcPr>
            <w:tcW w:w="456" w:type="dxa"/>
          </w:tcPr>
          <w:p w:rsidR="00B13B6D" w:rsidRPr="00B13B6D" w:rsidRDefault="00B13B6D" w:rsidP="00FA5961">
            <w:pPr>
              <w:spacing w:after="0"/>
              <w:jc w:val="both"/>
              <w:rPr>
                <w:rFonts w:ascii="Times New Roman" w:hAnsi="Times New Roman" w:cs="Times New Roman"/>
                <w:b/>
                <w:bCs/>
                <w:sz w:val="24"/>
                <w:szCs w:val="24"/>
              </w:rPr>
            </w:pPr>
          </w:p>
        </w:tc>
        <w:tc>
          <w:tcPr>
            <w:tcW w:w="5606" w:type="dxa"/>
          </w:tcPr>
          <w:p w:rsidR="00B13B6D" w:rsidRPr="00B13B6D" w:rsidRDefault="00B13B6D" w:rsidP="00FA5961">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Содержание работы</w:t>
            </w:r>
          </w:p>
        </w:tc>
        <w:tc>
          <w:tcPr>
            <w:tcW w:w="1551" w:type="dxa"/>
          </w:tcPr>
          <w:p w:rsidR="00B13B6D" w:rsidRPr="00B13B6D" w:rsidRDefault="00B13B6D" w:rsidP="00FA5961">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Сроки</w:t>
            </w:r>
          </w:p>
        </w:tc>
        <w:tc>
          <w:tcPr>
            <w:tcW w:w="2383" w:type="dxa"/>
          </w:tcPr>
          <w:p w:rsidR="00B13B6D" w:rsidRPr="00B13B6D" w:rsidRDefault="00B13B6D" w:rsidP="00FA5961">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Ответственные</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Составление договора о совместной деятельности с Центром «Кэскил» </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Птицына М.В.</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Евсеева А.Н.</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Выявление и уточнение детей, обучающихся по коррекционной программе</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 по УВР</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СПС</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Скрябина Е.В.</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3</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Составление индивидуальной программы обучения ребенка с ограниченными возможностями в обучении</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 по УВР</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4</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Составление индивидуальной программы развития ребенка-инвалида</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Психологи, соцпедагоги, логопеды</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5</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Подготовка материалов, беседа с родителями для выездной комиссии РМППК</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2 раза в год</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Май </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Соцпедагоги</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Педагоги</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Классные руководители </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6</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работы по дистанционному образованию детей-инвалидов (составление расписаний, проверка подключения к интернету)</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Скрябина Е.В.</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7</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Комплектование логогрупп</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Слепцова Т.А.</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8</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посещения детьми и родителями коррекционно-развивающих  занятий в центре «Кэскил»</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Скрябина Е.В.</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9</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Плановые заседания школьного психолого-педагогического консилиума</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По графику</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Слободчикова Т.И.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10</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Диагностика познавательных способностей и общего развития учащихся</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 апрель</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Индив.: регулярно</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Слободчикова Т.И.</w:t>
            </w:r>
          </w:p>
          <w:p w:rsidR="00B13B6D" w:rsidRPr="00B13B6D" w:rsidRDefault="00B13B6D" w:rsidP="00FA5961">
            <w:pPr>
              <w:spacing w:after="0"/>
              <w:jc w:val="center"/>
              <w:rPr>
                <w:rFonts w:ascii="Times New Roman" w:hAnsi="Times New Roman" w:cs="Times New Roman"/>
                <w:sz w:val="24"/>
                <w:szCs w:val="24"/>
              </w:rPr>
            </w:pPr>
          </w:p>
          <w:p w:rsidR="00B13B6D" w:rsidRPr="00B13B6D" w:rsidRDefault="00B13B6D" w:rsidP="00FA5961">
            <w:pPr>
              <w:spacing w:after="0"/>
              <w:jc w:val="center"/>
              <w:rPr>
                <w:rFonts w:ascii="Times New Roman" w:hAnsi="Times New Roman" w:cs="Times New Roman"/>
                <w:sz w:val="24"/>
                <w:szCs w:val="24"/>
              </w:rPr>
            </w:pP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11</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Методическая помощь педагогам, работающим по индивидуальной программе обучения 7 вида</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Слободчикова Т.И.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12</w:t>
            </w:r>
          </w:p>
          <w:p w:rsidR="00B13B6D" w:rsidRPr="00B13B6D" w:rsidRDefault="00B13B6D" w:rsidP="00FA5961">
            <w:pPr>
              <w:spacing w:after="0"/>
              <w:jc w:val="both"/>
              <w:rPr>
                <w:rFonts w:ascii="Times New Roman" w:hAnsi="Times New Roman" w:cs="Times New Roman"/>
                <w:sz w:val="24"/>
                <w:szCs w:val="24"/>
              </w:rPr>
            </w:pPr>
          </w:p>
          <w:p w:rsidR="00B13B6D" w:rsidRPr="00B13B6D" w:rsidRDefault="00B13B6D" w:rsidP="00FA5961">
            <w:pPr>
              <w:spacing w:after="0"/>
              <w:jc w:val="both"/>
              <w:rPr>
                <w:rFonts w:ascii="Times New Roman" w:hAnsi="Times New Roman" w:cs="Times New Roman"/>
                <w:sz w:val="24"/>
                <w:szCs w:val="24"/>
              </w:rPr>
            </w:pP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Методическая помощь специалистов центра «Кэскил» педагогам и родителям</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Февраль</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Апрель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Птицына М.В.</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13</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Индивидуальные консультации специалистов родителей с проблемами в развитии</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Постоянно</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Слепцова Т.А.</w:t>
            </w:r>
          </w:p>
          <w:p w:rsidR="00B13B6D" w:rsidRPr="00B13B6D" w:rsidRDefault="00B13B6D" w:rsidP="00FA5961">
            <w:pPr>
              <w:spacing w:after="0"/>
              <w:jc w:val="center"/>
              <w:rPr>
                <w:rFonts w:ascii="Times New Roman" w:hAnsi="Times New Roman" w:cs="Times New Roman"/>
                <w:sz w:val="24"/>
                <w:szCs w:val="24"/>
              </w:rPr>
            </w:pP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14</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Улусный семинар для педагогов, логопедов «Основные методы коррекции речевых нарушений»,</w:t>
            </w:r>
          </w:p>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«психолого-педагогическое сопровождение детей с особыми образовательными потребностями в общеобр. школе»</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Специалисты центра</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15</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Мероприятия по Месячнику психологического здоровья</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15окт.-15 ноября</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15 марта – 15 апреля</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Слободчикова Т.И.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16</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участия детей-инвалидов в улусном конкурсе ДПИ «Кустук араас онунэн»</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Колосова М.В.</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Педагоги, родители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17</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детей в проектах «Хомсотерапия», «Фототерапия», «Иппотерапия»</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Специалисты центра, Колосова М.В. Скрябина Е.В.</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Слободчикова Т.И.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18</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Культурный выезд детей в г.Якутск</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Центр «Кэскил»</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Соцпедагоги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19</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родителей и педагогов в Дне открытых дверей в ЦПМСС «Внедрение инклюзивного образования в улусе»</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20</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Психологический тренинг для детей инвалидов «Мир глазами ребенка» (благотворительный фонд «Харысхал»)</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Соцпедагоги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21</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в семинаре-тренинге для психологов «Безопасность через образование: работа школьного психолога по сопровождению учебно-воспитательного процесса»</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январь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Психологи, соцпедагоги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22</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детей в улусной спартакиаде для детей-инвалидов</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Февраль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w:t>
            </w:r>
          </w:p>
          <w:p w:rsidR="00B13B6D" w:rsidRPr="00B13B6D" w:rsidRDefault="00B13B6D" w:rsidP="00FA5961">
            <w:pPr>
              <w:spacing w:after="0"/>
              <w:rPr>
                <w:rFonts w:ascii="Times New Roman" w:hAnsi="Times New Roman" w:cs="Times New Roman"/>
                <w:sz w:val="24"/>
                <w:szCs w:val="24"/>
              </w:rPr>
            </w:pP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23</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Семинар для учителей, логопедов, воспитателей «Работа с детьми с логоневрозом»</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Февраль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Логопеды центра</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24</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детей в региональной спартакиаде детей-инвалидов</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Март</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 совместно с центром</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Подготовка материалов к выездной комиссии РМПСС</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Май</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Психолог, соцпедагог, классные руководители</w:t>
            </w:r>
          </w:p>
        </w:tc>
      </w:tr>
    </w:tbl>
    <w:p w:rsidR="00B13B6D" w:rsidRPr="00B13B6D" w:rsidRDefault="00B13B6D" w:rsidP="00B13B6D">
      <w:pPr>
        <w:spacing w:after="0"/>
        <w:rPr>
          <w:rFonts w:ascii="Times New Roman" w:hAnsi="Times New Roman" w:cs="Times New Roman"/>
          <w:sz w:val="24"/>
          <w:szCs w:val="24"/>
        </w:rPr>
      </w:pPr>
    </w:p>
    <w:p w:rsidR="00B13B6D" w:rsidRPr="00B13B6D" w:rsidRDefault="00B13B6D" w:rsidP="00B13B6D">
      <w:pPr>
        <w:spacing w:after="0"/>
        <w:rPr>
          <w:rFonts w:ascii="Times New Roman" w:hAnsi="Times New Roman" w:cs="Times New Roman"/>
          <w:sz w:val="24"/>
          <w:szCs w:val="24"/>
        </w:rPr>
      </w:pPr>
    </w:p>
    <w:p w:rsidR="00B13B6D" w:rsidRPr="00B13B6D" w:rsidRDefault="00B13B6D" w:rsidP="00B13B6D">
      <w:pPr>
        <w:pStyle w:val="a7"/>
        <w:spacing w:line="276" w:lineRule="auto"/>
        <w:jc w:val="center"/>
        <w:outlineLvl w:val="0"/>
        <w:rPr>
          <w:rFonts w:ascii="Times New Roman" w:hAnsi="Times New Roman"/>
          <w:b/>
          <w:bCs/>
          <w:sz w:val="24"/>
          <w:szCs w:val="24"/>
        </w:rPr>
      </w:pPr>
      <w:r w:rsidRPr="00B13B6D">
        <w:rPr>
          <w:rFonts w:ascii="Times New Roman" w:hAnsi="Times New Roman"/>
          <w:b/>
          <w:bCs/>
          <w:sz w:val="24"/>
          <w:szCs w:val="24"/>
        </w:rPr>
        <w:t>Основные программы по достижению оптимальных конечных результатов</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1.  Программа по сохранению здоровья и формированию ЗОЖ.</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Задачи:</w:t>
      </w:r>
    </w:p>
    <w:p w:rsidR="00B13B6D" w:rsidRPr="00B13B6D" w:rsidRDefault="00B13B6D" w:rsidP="00DB48E1">
      <w:pPr>
        <w:pStyle w:val="a7"/>
        <w:numPr>
          <w:ilvl w:val="0"/>
          <w:numId w:val="109"/>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не допускать ухудшения состояния здоровья учащихся в период пребывания в школе</w:t>
      </w:r>
    </w:p>
    <w:p w:rsidR="00B13B6D" w:rsidRPr="00B13B6D" w:rsidRDefault="00B13B6D" w:rsidP="00DB48E1">
      <w:pPr>
        <w:pStyle w:val="a7"/>
        <w:numPr>
          <w:ilvl w:val="0"/>
          <w:numId w:val="109"/>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lastRenderedPageBreak/>
        <w:t>достичь допустимого уровня здоровья</w:t>
      </w:r>
    </w:p>
    <w:p w:rsidR="00B13B6D" w:rsidRPr="00B13B6D" w:rsidRDefault="00B13B6D" w:rsidP="00DB48E1">
      <w:pPr>
        <w:pStyle w:val="a7"/>
        <w:numPr>
          <w:ilvl w:val="0"/>
          <w:numId w:val="109"/>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создать условия для формирования ЗОЖ</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 по решению задач:</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улучшение качества медицинского обслуживания: медицинский осмотр, профилактические меры, диспансеризация, беседы школьного фельдшера;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определение уровня физического развития и физической подготовки учащихся;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использование здоровьесберегающих и здоровьеформирующих технологий в управлении, воспитании, обучении;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диагностические исследования: дозировка домашнего задания, здоровье учеников в режиме деятельности школы, нормализация режима дня, учебной нагрузки;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обеспечение санитарно-гигиенического режима, санитарно-гигиенического просвещения;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физкультурно-оздоровительных мероприятий: комплектование групп по физической культуре, спортивные секции, дни здоровья, ритмика, туризм, физкультминутки;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рационального питания: полный охват детей, витаминный стол, диетическое питание;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комфортной вещно-пространственной среды: правильный подбор мебели, влажная уборка, освещение, проветривание, тепловой режим;</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рациональная организация труда и отдыха в течение дня, недели, четверти, года;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ОБЖ (НВП), изучение ПДД, предупреждение травматизма, охрана труда и ТБ;</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антиалкогольная, антинаркотическая пропаганда, профилактика (предупреждение)  табакокурения;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создание благоприятной психологической среды;</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социальная защита участников образовательно-воспитательного процесса.</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2. Программа по созданию системы воспитательной работы и обеспечению воспитанности учащихся.</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Задачи:</w:t>
      </w:r>
    </w:p>
    <w:p w:rsidR="00B13B6D" w:rsidRPr="00B13B6D" w:rsidRDefault="00B13B6D" w:rsidP="00DB48E1">
      <w:pPr>
        <w:pStyle w:val="a7"/>
        <w:numPr>
          <w:ilvl w:val="0"/>
          <w:numId w:val="110"/>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создание школьной системы воспитательной работы;</w:t>
      </w:r>
    </w:p>
    <w:p w:rsidR="00B13B6D" w:rsidRPr="00B13B6D" w:rsidRDefault="00B13B6D" w:rsidP="00DB48E1">
      <w:pPr>
        <w:pStyle w:val="a7"/>
        <w:numPr>
          <w:ilvl w:val="0"/>
          <w:numId w:val="110"/>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достижение оптимального уровня воспитанности учащихся;</w:t>
      </w:r>
    </w:p>
    <w:p w:rsidR="00B13B6D" w:rsidRPr="00B13B6D" w:rsidRDefault="00B13B6D" w:rsidP="00DB48E1">
      <w:pPr>
        <w:pStyle w:val="a7"/>
        <w:numPr>
          <w:ilvl w:val="0"/>
          <w:numId w:val="110"/>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гармоническое развитие личности учащихся с учетом возраста, интеллекта, интересов;</w:t>
      </w:r>
    </w:p>
    <w:p w:rsidR="00B13B6D" w:rsidRPr="00B13B6D" w:rsidRDefault="00B13B6D" w:rsidP="00DB48E1">
      <w:pPr>
        <w:pStyle w:val="a7"/>
        <w:numPr>
          <w:ilvl w:val="0"/>
          <w:numId w:val="110"/>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выявление индивидуальных способностей и таланта каждого ученика.</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 по решению задач:</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нравственное и духовное воспитание;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гражданское и патриотическое воспитание;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эстетическое и экологическое воспитание;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культурно-просветительская работа;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развитие национально-культурных традиций;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туристическая, краеведческая работа;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профилактика правонарушений среди несовершеннолетних;</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педагогическая помощь деятельности органов ученического самоуправления;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традиции школы. Общешкольные праздники. Коллективно-творческие дела;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взаимодействие с учреждениями, общественными организациями по программе «Мин Майам»;</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lastRenderedPageBreak/>
        <w:t>организация летнего труда, отдыха, развития;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социологические и психолого-педагогические исследования по вопросам воспитания учащихся, выявлению уровня воспитанности.</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3. Программа предпрофильного, профильного и дополнительного образования.</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Задачи:</w:t>
      </w:r>
    </w:p>
    <w:p w:rsidR="00B13B6D" w:rsidRPr="00B13B6D" w:rsidRDefault="00B13B6D" w:rsidP="00DB48E1">
      <w:pPr>
        <w:pStyle w:val="a7"/>
        <w:numPr>
          <w:ilvl w:val="0"/>
          <w:numId w:val="111"/>
        </w:numPr>
        <w:tabs>
          <w:tab w:val="left" w:pos="993"/>
        </w:tabs>
        <w:spacing w:line="276" w:lineRule="auto"/>
        <w:ind w:left="426" w:firstLine="283"/>
        <w:rPr>
          <w:rFonts w:ascii="Times New Roman" w:hAnsi="Times New Roman"/>
          <w:b/>
          <w:bCs/>
          <w:sz w:val="24"/>
          <w:szCs w:val="24"/>
        </w:rPr>
      </w:pPr>
      <w:r w:rsidRPr="00B13B6D">
        <w:rPr>
          <w:rFonts w:ascii="Times New Roman" w:hAnsi="Times New Roman"/>
          <w:sz w:val="24"/>
          <w:szCs w:val="24"/>
        </w:rPr>
        <w:t>создать систему обучения, обеспечивающую развитие каждого ребенка в соответствии со склонностями, интересами и возможностями.</w:t>
      </w:r>
    </w:p>
    <w:p w:rsidR="00B13B6D" w:rsidRPr="00B13B6D" w:rsidRDefault="00B13B6D" w:rsidP="00DB48E1">
      <w:pPr>
        <w:pStyle w:val="a7"/>
        <w:numPr>
          <w:ilvl w:val="0"/>
          <w:numId w:val="111"/>
        </w:numPr>
        <w:tabs>
          <w:tab w:val="left" w:pos="993"/>
        </w:tabs>
        <w:spacing w:line="276" w:lineRule="auto"/>
        <w:ind w:left="426" w:firstLine="283"/>
        <w:rPr>
          <w:rFonts w:ascii="Times New Roman" w:hAnsi="Times New Roman"/>
          <w:b/>
          <w:bCs/>
          <w:sz w:val="24"/>
          <w:szCs w:val="24"/>
        </w:rPr>
      </w:pPr>
      <w:r w:rsidRPr="00B13B6D">
        <w:rPr>
          <w:rFonts w:ascii="Times New Roman" w:hAnsi="Times New Roman"/>
          <w:sz w:val="24"/>
          <w:szCs w:val="24"/>
        </w:rPr>
        <w:t>достичь оптимального уровня базового, профильного и дополнительного образования.</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 по решению задач:</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обеспечение преемственности дошкольного и начального образования, начального и основного, основного и полного среднего образования.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апробация программ профильного социально-экономического, гуманитарного, естественного образования.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введение новых учебных предметов (начальные классы),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использование индивидуальных образовательных программ для учащихся профильных групп и классов и детей, имеющих низкий уровень обученности и обучаемости.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информационные технологии в обучении.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использование различных форм обучения: классно-урочная, лекционно-семинарская, консультационно-зачетная, индивидуально-развивающая, проектно-исследовательская, олимпиадно-конкурсная.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система диагностики ЗУН.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текущего, промежуточного и итогового контроля знаний.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педагогические консилиумы, педсоветы.</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связи школы с ВУЗами, ССУЗами, научно-исследовательскими центрами.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организация внеурочной учебной деятельности: научное общество школы, клубные объединения, кружки, олимпиады, интеллектуальные турниры, предметные недели, общественные смотры знаний, тестинги, коллоквиумы.</w:t>
      </w:r>
    </w:p>
    <w:p w:rsidR="00B13B6D" w:rsidRPr="00B13B6D" w:rsidRDefault="00B13B6D" w:rsidP="00B13B6D">
      <w:pPr>
        <w:pStyle w:val="a7"/>
        <w:spacing w:line="276" w:lineRule="auto"/>
        <w:ind w:firstLine="709"/>
        <w:rPr>
          <w:rFonts w:ascii="Times New Roman" w:hAnsi="Times New Roman"/>
          <w:b/>
          <w:bCs/>
          <w:sz w:val="24"/>
          <w:szCs w:val="24"/>
        </w:rPr>
      </w:pPr>
      <w:r w:rsidRPr="00B13B6D">
        <w:rPr>
          <w:rFonts w:ascii="Times New Roman" w:hAnsi="Times New Roman"/>
          <w:b/>
          <w:bCs/>
          <w:sz w:val="24"/>
          <w:szCs w:val="24"/>
        </w:rPr>
        <w:t>4. Программа подготовки учащихся к продолжению образования, трудовой деятельности, к жизни в семье и обществе.</w:t>
      </w:r>
    </w:p>
    <w:p w:rsidR="00B13B6D" w:rsidRPr="00B13B6D" w:rsidRDefault="00B13B6D" w:rsidP="00B13B6D">
      <w:pPr>
        <w:pStyle w:val="a7"/>
        <w:spacing w:line="276" w:lineRule="auto"/>
        <w:ind w:firstLine="709"/>
        <w:outlineLvl w:val="0"/>
        <w:rPr>
          <w:rFonts w:ascii="Times New Roman" w:hAnsi="Times New Roman"/>
          <w:sz w:val="24"/>
          <w:szCs w:val="24"/>
        </w:rPr>
      </w:pPr>
      <w:r w:rsidRPr="00B13B6D">
        <w:rPr>
          <w:rFonts w:ascii="Times New Roman" w:hAnsi="Times New Roman"/>
          <w:b/>
          <w:bCs/>
          <w:sz w:val="24"/>
          <w:szCs w:val="24"/>
        </w:rPr>
        <w:t>Задача: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создать условия для успешной социализации выпускников школы.</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проводить работу по профессиональной и профильной подготовке учащихся;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в результате социологического исследования выявит социальный образовательный заказ, установить особенности;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осуществлять диагностику социализации выпускников;</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проводить анализ продолжения образования выпускников 9 класса;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продолжить мониторинг по теме «Социализация и адаптация выпускников»;</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исследовать мотивы самоопределения, проводить анализ выбора профессий;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проводить работу по формированию и развитию общеучебных умений и навыков, основ научной организации труда;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организовать полезный и производительный труд, трудовую практику на производственно-опытническом участке;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lastRenderedPageBreak/>
        <w:t>осуществлять социально-экономическое обучение и воспитание, усилить практическую направленность обучения;</w:t>
      </w:r>
    </w:p>
    <w:p w:rsidR="00B13B6D" w:rsidRPr="00B13B6D" w:rsidRDefault="00B13B6D" w:rsidP="00B13B6D">
      <w:pPr>
        <w:pStyle w:val="a7"/>
        <w:spacing w:line="276" w:lineRule="auto"/>
        <w:ind w:firstLine="709"/>
        <w:jc w:val="center"/>
        <w:outlineLvl w:val="0"/>
        <w:rPr>
          <w:rFonts w:ascii="Times New Roman" w:hAnsi="Times New Roman"/>
          <w:b/>
          <w:bCs/>
          <w:sz w:val="24"/>
          <w:szCs w:val="24"/>
        </w:rPr>
      </w:pPr>
      <w:r w:rsidRPr="00B13B6D">
        <w:rPr>
          <w:rFonts w:ascii="Times New Roman" w:hAnsi="Times New Roman"/>
          <w:b/>
          <w:bCs/>
          <w:sz w:val="24"/>
          <w:szCs w:val="24"/>
        </w:rPr>
        <w:t>5. Программа обеспечения всеобщего основного образования.</w:t>
      </w:r>
    </w:p>
    <w:p w:rsidR="00B13B6D" w:rsidRPr="00B13B6D" w:rsidRDefault="00B13B6D" w:rsidP="00B13B6D">
      <w:pPr>
        <w:pStyle w:val="a7"/>
        <w:spacing w:line="276" w:lineRule="auto"/>
        <w:ind w:firstLine="709"/>
        <w:outlineLvl w:val="0"/>
        <w:rPr>
          <w:rFonts w:ascii="Times New Roman" w:hAnsi="Times New Roman"/>
          <w:sz w:val="24"/>
          <w:szCs w:val="24"/>
        </w:rPr>
      </w:pPr>
      <w:r w:rsidRPr="00B13B6D">
        <w:rPr>
          <w:rFonts w:ascii="Times New Roman" w:hAnsi="Times New Roman"/>
          <w:b/>
          <w:bCs/>
          <w:sz w:val="24"/>
          <w:szCs w:val="24"/>
        </w:rPr>
        <w:t>Задача: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создать условия для реализации конституционного права на получение основного бесплатного образования всеми детьми школьного возраста.</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комплектование 5-го класса;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контроль за движением учащихся;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помощь детям из малообеспеченных семей из различных источников, обеспечение учебниками;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использование различных форм получения образования: домашнее, экстернат и др;</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контроль за обучением, посещаемостью занятий второгодниками, детьми из неблагополучных семей и детьми «группы риска»;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работа с будущими первоклассниками, не посещающими ДОУ;</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диагностика готовности детей к обучению в школе;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работа с детьми, находящимися под опекой;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ежедневный анализ посещаемости занятий;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организация работы группы продленного дня;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психолого-педагогический консилиум с родителями;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изучение системы занятости детей во внеурочное время.</w:t>
      </w:r>
    </w:p>
    <w:p w:rsidR="00B13B6D" w:rsidRPr="00B13B6D" w:rsidRDefault="00B13B6D" w:rsidP="00B13B6D">
      <w:pPr>
        <w:spacing w:after="0"/>
        <w:rPr>
          <w:rFonts w:ascii="Times New Roman" w:hAnsi="Times New Roman" w:cs="Times New Roman"/>
          <w:b/>
          <w:bCs/>
          <w:sz w:val="24"/>
          <w:szCs w:val="24"/>
        </w:rPr>
      </w:pPr>
    </w:p>
    <w:p w:rsidR="00CC61D9" w:rsidRPr="00B13B6D" w:rsidRDefault="00B46E7B"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2.5</w:t>
      </w:r>
      <w:r w:rsidR="00CC61D9" w:rsidRPr="00B13B6D">
        <w:rPr>
          <w:rFonts w:ascii="Times New Roman" w:hAnsi="Times New Roman" w:cs="Times New Roman"/>
          <w:b/>
          <w:bCs/>
          <w:sz w:val="24"/>
          <w:szCs w:val="24"/>
        </w:rPr>
        <w:t>. Программа по профориентации</w:t>
      </w:r>
    </w:p>
    <w:p w:rsidR="00CC61D9" w:rsidRPr="00B13B6D" w:rsidRDefault="00CC61D9" w:rsidP="006C3BC7">
      <w:pPr>
        <w:autoSpaceDE w:val="0"/>
        <w:autoSpaceDN w:val="0"/>
        <w:adjustRightInd w:val="0"/>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Программа по профессиональной ориентации предполагает личностные результатыосвоения основной образовательной программы основного общего и среднего (полного) общего образования и отражает: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на основе понимания её ценностного содержания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CC61D9" w:rsidRPr="00B13B6D" w:rsidRDefault="00CC61D9" w:rsidP="006C3BC7">
      <w:pPr>
        <w:spacing w:after="0"/>
        <w:ind w:right="-5" w:firstLine="708"/>
        <w:jc w:val="both"/>
        <w:rPr>
          <w:rFonts w:ascii="Times New Roman" w:hAnsi="Times New Roman" w:cs="Times New Roman"/>
          <w:sz w:val="24"/>
          <w:szCs w:val="24"/>
        </w:rPr>
      </w:pPr>
      <w:r w:rsidRPr="00B13B6D">
        <w:rPr>
          <w:rFonts w:ascii="Times New Roman" w:hAnsi="Times New Roman" w:cs="Times New Roman"/>
          <w:sz w:val="24"/>
          <w:szCs w:val="24"/>
        </w:rPr>
        <w:t>У подростков (5-7 классы) важно формировать осознание ими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для подростка как способ создания определенного образа жизни, как путь реализации своих возможностей.</w:t>
      </w:r>
    </w:p>
    <w:p w:rsidR="00CC61D9" w:rsidRPr="00B13B6D" w:rsidRDefault="00CC61D9" w:rsidP="006C3BC7">
      <w:pPr>
        <w:spacing w:after="0"/>
        <w:ind w:right="-5"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У школьников 8-9 классов необходимо формировать представления о профессиях, перспективах профессионального роста и мастерства, а также умения адекватно оценивать свои личностные возможности в соответствии с требованиями избираемой профессии. Следует оказывать учащимся индивидуальную консультационную помощь в выборе профессии, определять стратегию действий по освоению запасного варианта. </w:t>
      </w:r>
    </w:p>
    <w:p w:rsidR="00CC61D9" w:rsidRPr="00B13B6D" w:rsidRDefault="00CC61D9" w:rsidP="006C3BC7">
      <w:pPr>
        <w:spacing w:after="0"/>
        <w:ind w:right="-5"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Результатом       процесса профессионального самоопределения в старшем школьном возрасте является выбор будущей профессии (группы профессий). </w:t>
      </w:r>
    </w:p>
    <w:p w:rsidR="00CC61D9" w:rsidRPr="00B13B6D" w:rsidRDefault="00CC61D9" w:rsidP="006C3BC7">
      <w:pPr>
        <w:spacing w:after="0"/>
        <w:ind w:right="-5" w:firstLine="540"/>
        <w:jc w:val="both"/>
        <w:rPr>
          <w:rFonts w:ascii="Times New Roman" w:hAnsi="Times New Roman" w:cs="Times New Roman"/>
          <w:sz w:val="24"/>
          <w:szCs w:val="24"/>
        </w:rPr>
      </w:pPr>
    </w:p>
    <w:p w:rsidR="00CC61D9" w:rsidRPr="00B13B6D" w:rsidRDefault="00CC61D9" w:rsidP="006C3BC7">
      <w:pPr>
        <w:spacing w:after="0"/>
        <w:ind w:right="-5" w:firstLine="540"/>
        <w:jc w:val="center"/>
        <w:rPr>
          <w:rFonts w:ascii="Times New Roman" w:hAnsi="Times New Roman" w:cs="Times New Roman"/>
          <w:b/>
          <w:bCs/>
          <w:sz w:val="24"/>
          <w:szCs w:val="24"/>
        </w:rPr>
      </w:pPr>
      <w:r w:rsidRPr="00B13B6D">
        <w:rPr>
          <w:rFonts w:ascii="Times New Roman" w:hAnsi="Times New Roman" w:cs="Times New Roman"/>
          <w:b/>
          <w:bCs/>
          <w:sz w:val="24"/>
          <w:szCs w:val="24"/>
        </w:rPr>
        <w:t>Компоненты процесса профессионального самоопределения школьников</w:t>
      </w:r>
    </w:p>
    <w:p w:rsidR="00CC61D9" w:rsidRPr="00B13B6D" w:rsidRDefault="00CC61D9" w:rsidP="006C3BC7">
      <w:pPr>
        <w:pStyle w:val="ab"/>
        <w:tabs>
          <w:tab w:val="left" w:pos="9354"/>
        </w:tabs>
        <w:spacing w:before="0" w:beforeAutospacing="0" w:after="0" w:afterAutospacing="0" w:line="276" w:lineRule="auto"/>
        <w:jc w:val="center"/>
      </w:pPr>
      <w:r w:rsidRPr="00B13B6D">
        <w:lastRenderedPageBreak/>
        <w:t>2 ступень: 5 - 7 классы</w:t>
      </w:r>
    </w:p>
    <w:p w:rsidR="00CC61D9" w:rsidRPr="00B13B6D" w:rsidRDefault="00CC61D9" w:rsidP="006C3BC7">
      <w:pPr>
        <w:pStyle w:val="ab"/>
        <w:tabs>
          <w:tab w:val="left" w:pos="9354"/>
        </w:tabs>
        <w:spacing w:before="0" w:beforeAutospacing="0" w:after="0" w:afterAutospacing="0" w:line="276" w:lineRule="auto"/>
        <w:jc w:val="both"/>
      </w:pPr>
      <w:r w:rsidRPr="00B13B6D">
        <w:rPr>
          <w:u w:val="single"/>
        </w:rPr>
        <w:t>Цель</w:t>
      </w:r>
      <w:r w:rsidRPr="00B13B6D">
        <w:t>: формирование потребности выхода в другие предметные области, выстраивание траектории индивидуального движения учащихся, формирование индивидуального учебного плана.</w:t>
      </w:r>
    </w:p>
    <w:p w:rsidR="00CC61D9" w:rsidRPr="00B13B6D" w:rsidRDefault="00CC61D9" w:rsidP="006C3BC7">
      <w:pPr>
        <w:pStyle w:val="ab"/>
        <w:tabs>
          <w:tab w:val="left" w:pos="9354"/>
        </w:tabs>
        <w:spacing w:before="0" w:beforeAutospacing="0" w:after="0" w:afterAutospacing="0" w:line="276" w:lineRule="auto"/>
        <w:jc w:val="both"/>
        <w:rPr>
          <w:u w:val="single"/>
        </w:rPr>
      </w:pPr>
      <w:r w:rsidRPr="00B13B6D">
        <w:rPr>
          <w:u w:val="single"/>
        </w:rPr>
        <w:t xml:space="preserve">Обеспечение профессионального самоопределения: </w:t>
      </w:r>
    </w:p>
    <w:p w:rsidR="00CC61D9" w:rsidRPr="00B13B6D" w:rsidRDefault="00CC61D9" w:rsidP="006C3BC7">
      <w:pPr>
        <w:pStyle w:val="ab"/>
        <w:tabs>
          <w:tab w:val="left" w:pos="9354"/>
        </w:tabs>
        <w:spacing w:before="0" w:beforeAutospacing="0" w:after="0" w:afterAutospacing="0" w:line="276" w:lineRule="auto"/>
        <w:jc w:val="both"/>
      </w:pPr>
      <w:r w:rsidRPr="00B13B6D">
        <w:t xml:space="preserve">- в учебной деятельности: проведение рефлексии освоения содержания математики, русского языка и естествознания, расширение образовательного пространства через введение предметов биологии, географии, истории, химии, физики, первичное освоение проектной деятельности. </w:t>
      </w:r>
    </w:p>
    <w:p w:rsidR="00CC61D9" w:rsidRPr="00B13B6D" w:rsidRDefault="00CC61D9" w:rsidP="006C3BC7">
      <w:pPr>
        <w:pStyle w:val="ab"/>
        <w:tabs>
          <w:tab w:val="left" w:pos="9354"/>
        </w:tabs>
        <w:spacing w:before="0" w:beforeAutospacing="0" w:after="0" w:afterAutospacing="0" w:line="276" w:lineRule="auto"/>
        <w:ind w:right="-6"/>
        <w:jc w:val="both"/>
      </w:pPr>
      <w:r w:rsidRPr="00B13B6D">
        <w:t>- во внеучебной деятельности: включение в общешкольную внеклассную работу, в работу органов детского самоуправления, организация выбора дополнительного образования.</w:t>
      </w:r>
    </w:p>
    <w:p w:rsidR="00CC61D9" w:rsidRPr="00B13B6D" w:rsidRDefault="00CC61D9" w:rsidP="006C3BC7">
      <w:pPr>
        <w:pStyle w:val="ab"/>
        <w:tabs>
          <w:tab w:val="left" w:pos="9354"/>
        </w:tabs>
        <w:spacing w:before="0" w:beforeAutospacing="0" w:after="0" w:afterAutospacing="0" w:line="276" w:lineRule="auto"/>
        <w:jc w:val="both"/>
      </w:pPr>
      <w:r w:rsidRPr="00B13B6D">
        <w:rPr>
          <w:u w:val="single"/>
        </w:rPr>
        <w:t>Управление профессиональным самоопределением</w:t>
      </w:r>
      <w:r w:rsidRPr="00B13B6D">
        <w:rPr>
          <w:b/>
          <w:bCs/>
          <w:u w:val="single"/>
        </w:rPr>
        <w:t xml:space="preserve">: </w:t>
      </w:r>
      <w:r w:rsidRPr="00B13B6D">
        <w:t xml:space="preserve"> создание условий для выбора учащимися видов деятельности, содействие расширению сети дополнительного образования и интеграция его с основным образованием для расширения возможности выбора. </w:t>
      </w:r>
    </w:p>
    <w:p w:rsidR="00CC61D9" w:rsidRPr="00B13B6D" w:rsidRDefault="00CC61D9" w:rsidP="006C3BC7">
      <w:pPr>
        <w:pStyle w:val="ab"/>
        <w:tabs>
          <w:tab w:val="left" w:pos="9354"/>
        </w:tabs>
        <w:spacing w:before="0" w:beforeAutospacing="0" w:after="0" w:afterAutospacing="0" w:line="276" w:lineRule="auto"/>
        <w:jc w:val="center"/>
      </w:pPr>
      <w:r w:rsidRPr="00B13B6D">
        <w:t>2 ступень: 8-9 классы</w:t>
      </w:r>
    </w:p>
    <w:p w:rsidR="00CC61D9" w:rsidRPr="00B13B6D" w:rsidRDefault="00CC61D9" w:rsidP="006C3BC7">
      <w:pPr>
        <w:pStyle w:val="ab"/>
        <w:tabs>
          <w:tab w:val="left" w:pos="9354"/>
        </w:tabs>
        <w:spacing w:before="0" w:beforeAutospacing="0" w:after="0" w:afterAutospacing="0" w:line="276" w:lineRule="auto"/>
        <w:jc w:val="both"/>
      </w:pPr>
      <w:r w:rsidRPr="00B13B6D">
        <w:rPr>
          <w:u w:val="single"/>
        </w:rPr>
        <w:t xml:space="preserve">Цель: </w:t>
      </w:r>
      <w:r w:rsidRPr="00B13B6D">
        <w:t>профессиональное самоопределение в области знания, выстраивание траектории индивидуального движения учащихся, сращивание учебной и внеучебной деятельности.</w:t>
      </w:r>
    </w:p>
    <w:p w:rsidR="00CC61D9" w:rsidRPr="00B13B6D" w:rsidRDefault="00CC61D9" w:rsidP="006C3BC7">
      <w:pPr>
        <w:pStyle w:val="ab"/>
        <w:tabs>
          <w:tab w:val="left" w:pos="9354"/>
        </w:tabs>
        <w:spacing w:before="0" w:beforeAutospacing="0" w:after="0" w:afterAutospacing="0" w:line="276" w:lineRule="auto"/>
        <w:jc w:val="both"/>
      </w:pPr>
      <w:r w:rsidRPr="00B13B6D">
        <w:t>- в учебной деятельности: моделирование, использование моделей из одной области знаний в другой, концентрическое обучение, спецкурсы и элективные курсы, факультативы, разработка предметных и межпредметных проектов, выращивание индивидуального субъекта учебной деятельности, развитие общих и специальных способностей, формируется самосознание, формирование научного стиля мышления как компонента мировоззрения и условия самообразования, развитие потребности в самосовершенствовании, способности к самостоятельному добывании знаний, идет самоопределение для продолжения обучения, первичное освоение всех компетенций;</w:t>
      </w:r>
    </w:p>
    <w:p w:rsidR="00CC61D9" w:rsidRPr="00B13B6D" w:rsidRDefault="00CC61D9" w:rsidP="006C3BC7">
      <w:pPr>
        <w:pStyle w:val="ab"/>
        <w:tabs>
          <w:tab w:val="left" w:pos="9354"/>
        </w:tabs>
        <w:spacing w:before="0" w:beforeAutospacing="0" w:after="0" w:afterAutospacing="0" w:line="276" w:lineRule="auto"/>
        <w:ind w:right="-6"/>
        <w:jc w:val="both"/>
      </w:pPr>
      <w:r w:rsidRPr="00B13B6D">
        <w:t>- во внеучебной деятельности: организация выбора  не менее двух видов внеклассной деятельности,  участие в работе клубов по интересам, работа в сфере управления детскими инициативами, освоение ключевых компетенций, первичное опробывание профессиональной деятельности, прогнозирование приемлемости профессии к ближайшей перспективе, формирование готовности совершать выборы, т.е. готовности к профессиональному самоопределению.</w:t>
      </w:r>
    </w:p>
    <w:p w:rsidR="00CC61D9" w:rsidRPr="00B13B6D" w:rsidRDefault="00CC61D9" w:rsidP="006C3BC7">
      <w:pPr>
        <w:pStyle w:val="ab"/>
        <w:tabs>
          <w:tab w:val="left" w:pos="9354"/>
        </w:tabs>
        <w:spacing w:before="0" w:beforeAutospacing="0" w:after="0" w:afterAutospacing="0" w:line="276" w:lineRule="auto"/>
        <w:jc w:val="both"/>
      </w:pPr>
      <w:r w:rsidRPr="00B13B6D">
        <w:rPr>
          <w:u w:val="single"/>
        </w:rPr>
        <w:t>Управление профессиональным самоопределением:</w:t>
      </w:r>
      <w:r w:rsidRPr="00B13B6D">
        <w:t xml:space="preserve"> создание условий для освоения проектной деятельности учителями и учащимися, введения новых предметов, организация участия в олимпиадах, конкурсах, профориентационная работа, создание условий для выбора профиля обучения в 3 ступени школы.</w:t>
      </w:r>
    </w:p>
    <w:p w:rsidR="00CC61D9" w:rsidRPr="00B13B6D" w:rsidRDefault="00CC61D9" w:rsidP="006C3BC7">
      <w:pPr>
        <w:pStyle w:val="ab"/>
        <w:spacing w:before="0" w:beforeAutospacing="0" w:after="0" w:afterAutospacing="0" w:line="276" w:lineRule="auto"/>
        <w:jc w:val="center"/>
      </w:pPr>
      <w:r w:rsidRPr="00B13B6D">
        <w:t>5-7 классы</w:t>
      </w:r>
    </w:p>
    <w:p w:rsidR="00CC61D9" w:rsidRPr="00B13B6D" w:rsidRDefault="00CC61D9" w:rsidP="006C3BC7">
      <w:pPr>
        <w:pStyle w:val="ab"/>
        <w:spacing w:before="0" w:beforeAutospacing="0" w:after="0" w:afterAutospacing="0" w:line="276" w:lineRule="auto"/>
        <w:jc w:val="both"/>
      </w:pPr>
      <w:r w:rsidRPr="00B13B6D">
        <w:t>Нравственная готовность.</w:t>
      </w:r>
    </w:p>
    <w:p w:rsidR="00CC61D9" w:rsidRPr="00B13B6D" w:rsidRDefault="00CC61D9" w:rsidP="006C3BC7">
      <w:pPr>
        <w:pStyle w:val="ab"/>
        <w:tabs>
          <w:tab w:val="center" w:pos="4535"/>
        </w:tabs>
        <w:spacing w:before="0" w:beforeAutospacing="0" w:after="0" w:afterAutospacing="0" w:line="276" w:lineRule="auto"/>
        <w:jc w:val="both"/>
      </w:pPr>
      <w:r w:rsidRPr="00B13B6D">
        <w:t>1.      Стремление к осознанию смысла и цели своей жизни.</w:t>
      </w:r>
    </w:p>
    <w:p w:rsidR="00CC61D9" w:rsidRPr="00B13B6D" w:rsidRDefault="00CC61D9" w:rsidP="00DB48E1">
      <w:pPr>
        <w:numPr>
          <w:ilvl w:val="0"/>
          <w:numId w:val="23"/>
        </w:numPr>
        <w:tabs>
          <w:tab w:val="clear" w:pos="72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Трудолюбие.</w:t>
      </w:r>
    </w:p>
    <w:p w:rsidR="00CC61D9" w:rsidRPr="00B13B6D" w:rsidRDefault="00CC61D9" w:rsidP="00DB48E1">
      <w:pPr>
        <w:numPr>
          <w:ilvl w:val="0"/>
          <w:numId w:val="23"/>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Понимание личной и социальной значимости правильного выбора профессии.</w:t>
      </w:r>
    </w:p>
    <w:p w:rsidR="00CC61D9" w:rsidRPr="00B13B6D" w:rsidRDefault="00CC61D9" w:rsidP="00DB48E1">
      <w:pPr>
        <w:numPr>
          <w:ilvl w:val="0"/>
          <w:numId w:val="23"/>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профессионального идеала.</w:t>
      </w:r>
    </w:p>
    <w:p w:rsidR="00CC61D9" w:rsidRPr="00B13B6D" w:rsidRDefault="00CC61D9" w:rsidP="006C3BC7">
      <w:pPr>
        <w:pStyle w:val="ab"/>
        <w:spacing w:before="0" w:beforeAutospacing="0" w:after="0" w:afterAutospacing="0" w:line="276" w:lineRule="auto"/>
        <w:jc w:val="both"/>
      </w:pPr>
      <w:r w:rsidRPr="00B13B6D">
        <w:t>Психофизиологическая готовность.</w:t>
      </w:r>
    </w:p>
    <w:p w:rsidR="00CC61D9" w:rsidRPr="00B13B6D" w:rsidRDefault="00CC61D9" w:rsidP="00DB48E1">
      <w:pPr>
        <w:numPr>
          <w:ilvl w:val="0"/>
          <w:numId w:val="24"/>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профессиональных интересов и склонностей.</w:t>
      </w:r>
    </w:p>
    <w:p w:rsidR="00CC61D9" w:rsidRPr="00B13B6D" w:rsidRDefault="00CC61D9" w:rsidP="00DB48E1">
      <w:pPr>
        <w:numPr>
          <w:ilvl w:val="0"/>
          <w:numId w:val="24"/>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мотивов выбора профессии.</w:t>
      </w:r>
    </w:p>
    <w:p w:rsidR="00CC61D9" w:rsidRPr="00B13B6D" w:rsidRDefault="00CC61D9" w:rsidP="00DB48E1">
      <w:pPr>
        <w:numPr>
          <w:ilvl w:val="0"/>
          <w:numId w:val="24"/>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потребности в правильном профессиональном самоопределении.</w:t>
      </w:r>
    </w:p>
    <w:p w:rsidR="00CC61D9" w:rsidRPr="00B13B6D" w:rsidRDefault="00CC61D9" w:rsidP="00DB48E1">
      <w:pPr>
        <w:numPr>
          <w:ilvl w:val="0"/>
          <w:numId w:val="24"/>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Волевая активность в подготовке к профессиональному самоопределению.</w:t>
      </w:r>
    </w:p>
    <w:p w:rsidR="00CC61D9" w:rsidRPr="00B13B6D" w:rsidRDefault="00CC61D9" w:rsidP="006C3BC7">
      <w:pPr>
        <w:pStyle w:val="ab"/>
        <w:spacing w:before="0" w:beforeAutospacing="0" w:after="0" w:afterAutospacing="0" w:line="276" w:lineRule="auto"/>
        <w:jc w:val="both"/>
      </w:pPr>
      <w:r w:rsidRPr="00B13B6D">
        <w:t>Практическая готовность.</w:t>
      </w:r>
    </w:p>
    <w:p w:rsidR="00CC61D9" w:rsidRPr="00B13B6D" w:rsidRDefault="00CC61D9" w:rsidP="00DB48E1">
      <w:pPr>
        <w:numPr>
          <w:ilvl w:val="0"/>
          <w:numId w:val="25"/>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Предварительный выбор профессии.</w:t>
      </w:r>
    </w:p>
    <w:p w:rsidR="00CC61D9" w:rsidRPr="00B13B6D" w:rsidRDefault="00CC61D9" w:rsidP="00DB48E1">
      <w:pPr>
        <w:numPr>
          <w:ilvl w:val="0"/>
          <w:numId w:val="25"/>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Участие в кружках по интересам.</w:t>
      </w:r>
    </w:p>
    <w:p w:rsidR="00CC61D9" w:rsidRPr="00B13B6D" w:rsidRDefault="00CC61D9" w:rsidP="00DB48E1">
      <w:pPr>
        <w:numPr>
          <w:ilvl w:val="0"/>
          <w:numId w:val="25"/>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Знание отраслевой структуры экономики.</w:t>
      </w:r>
    </w:p>
    <w:p w:rsidR="00CC61D9" w:rsidRPr="00B13B6D" w:rsidRDefault="00CC61D9" w:rsidP="00DB48E1">
      <w:pPr>
        <w:numPr>
          <w:ilvl w:val="0"/>
          <w:numId w:val="25"/>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Знание формулы предпочитаемой профессии.</w:t>
      </w:r>
    </w:p>
    <w:p w:rsidR="00CC61D9" w:rsidRPr="00B13B6D" w:rsidRDefault="007E1F13" w:rsidP="006C3BC7">
      <w:pPr>
        <w:pStyle w:val="ab"/>
        <w:spacing w:before="0" w:beforeAutospacing="0" w:after="0" w:afterAutospacing="0" w:line="276" w:lineRule="auto"/>
        <w:jc w:val="center"/>
      </w:pPr>
      <w:r w:rsidRPr="00B13B6D">
        <w:t>8-9</w:t>
      </w:r>
      <w:r w:rsidR="00CC61D9" w:rsidRPr="00B13B6D">
        <w:t xml:space="preserve"> классы</w:t>
      </w:r>
    </w:p>
    <w:p w:rsidR="00CC61D9" w:rsidRPr="00B13B6D" w:rsidRDefault="00CC61D9" w:rsidP="006C3BC7">
      <w:pPr>
        <w:pStyle w:val="ab"/>
        <w:spacing w:before="0" w:beforeAutospacing="0" w:after="0" w:afterAutospacing="0" w:line="276" w:lineRule="auto"/>
        <w:jc w:val="both"/>
      </w:pPr>
      <w:r w:rsidRPr="00B13B6D">
        <w:t>Нравственная готовность.</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Осознание смысла и цели своей жизни.</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Трудолюбие.</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Понимание личной и социальной значимости правильного выбора профессии.</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профессионального идеала.</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профессионально важных личностных качеств.</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Стремление к профессиональному самовоспитанию.</w:t>
      </w:r>
    </w:p>
    <w:p w:rsidR="00CC61D9" w:rsidRPr="00B13B6D" w:rsidRDefault="00CC61D9" w:rsidP="006C3BC7">
      <w:pPr>
        <w:pStyle w:val="ab"/>
        <w:spacing w:before="0" w:beforeAutospacing="0" w:after="0" w:afterAutospacing="0" w:line="276" w:lineRule="auto"/>
        <w:jc w:val="both"/>
      </w:pPr>
      <w:r w:rsidRPr="00B13B6D">
        <w:t>Психофизиологическая готовность.</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устойчивого интереса к избираемой профессии.</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мотивов выбора профессии, связанных со знанием содержания труда.</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Соответствие психических свойств требованиям избираемой профессии.</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Соответствие здоровья требованиям предпочитаемой профессии.</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Волевая активность, стремление к овладению профессией.</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Адекватная самооценка.</w:t>
      </w:r>
    </w:p>
    <w:p w:rsidR="00CC61D9" w:rsidRPr="00B13B6D" w:rsidRDefault="00CC61D9" w:rsidP="006C3BC7">
      <w:pPr>
        <w:pStyle w:val="ab"/>
        <w:spacing w:before="0" w:beforeAutospacing="0" w:after="0" w:afterAutospacing="0" w:line="276" w:lineRule="auto"/>
        <w:jc w:val="both"/>
      </w:pPr>
      <w:r w:rsidRPr="00B13B6D">
        <w:t>Практическая готовность.</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твердого профнамерения.</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знаний по общеобразовательным предметам, необходимых для успешного овладения избираемой профессией.</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Знание содержания, условий труда и формулы предпочитаемой профессии.</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трудового опыта по избираемой профессии.</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первоначальных профессиональных знаний и умений (для учащихся 10-11 классов).</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Знание способа приобретения профессии и перспектив профессионального роста. Умение осуществлять самоконтроль готовности к профессиональному самоопределению.</w:t>
      </w:r>
    </w:p>
    <w:p w:rsidR="00CC61D9" w:rsidRPr="00B13B6D" w:rsidRDefault="00CC61D9" w:rsidP="006C3BC7">
      <w:pPr>
        <w:spacing w:after="0"/>
        <w:rPr>
          <w:rFonts w:ascii="Times New Roman" w:hAnsi="Times New Roman" w:cs="Times New Roman"/>
          <w:sz w:val="24"/>
          <w:szCs w:val="24"/>
        </w:rPr>
      </w:pPr>
    </w:p>
    <w:tbl>
      <w:tblPr>
        <w:tblW w:w="969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2"/>
        <w:gridCol w:w="252"/>
        <w:gridCol w:w="3556"/>
        <w:gridCol w:w="1013"/>
        <w:gridCol w:w="1534"/>
        <w:gridCol w:w="2552"/>
      </w:tblGrid>
      <w:tr w:rsidR="00CC61D9" w:rsidRPr="00B13B6D">
        <w:tc>
          <w:tcPr>
            <w:tcW w:w="792" w:type="dxa"/>
          </w:tcPr>
          <w:p w:rsidR="00CC61D9" w:rsidRPr="00B13B6D" w:rsidRDefault="00CC61D9" w:rsidP="006C3BC7">
            <w:pPr>
              <w:spacing w:after="0"/>
              <w:jc w:val="center"/>
              <w:rPr>
                <w:rFonts w:ascii="Times New Roman" w:hAnsi="Times New Roman" w:cs="Times New Roman"/>
                <w:sz w:val="24"/>
                <w:szCs w:val="24"/>
                <w:lang w:val="en-US"/>
              </w:rPr>
            </w:pPr>
            <w:r w:rsidRPr="00B13B6D">
              <w:rPr>
                <w:rFonts w:ascii="Times New Roman" w:hAnsi="Times New Roman" w:cs="Times New Roman"/>
                <w:sz w:val="24"/>
                <w:szCs w:val="24"/>
              </w:rPr>
              <w:t>№</w:t>
            </w:r>
          </w:p>
        </w:tc>
        <w:tc>
          <w:tcPr>
            <w:tcW w:w="3808" w:type="dxa"/>
            <w:gridSpan w:val="2"/>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Мероприятия</w:t>
            </w:r>
          </w:p>
          <w:p w:rsidR="00CC61D9" w:rsidRPr="00B13B6D" w:rsidRDefault="00CC61D9" w:rsidP="006C3BC7">
            <w:pPr>
              <w:spacing w:after="0"/>
              <w:jc w:val="center"/>
              <w:rPr>
                <w:rFonts w:ascii="Times New Roman" w:hAnsi="Times New Roman" w:cs="Times New Roman"/>
                <w:sz w:val="24"/>
                <w:szCs w:val="24"/>
              </w:rPr>
            </w:pPr>
          </w:p>
        </w:tc>
        <w:tc>
          <w:tcPr>
            <w:tcW w:w="101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Классы</w:t>
            </w:r>
          </w:p>
          <w:p w:rsidR="00CC61D9" w:rsidRPr="00B13B6D" w:rsidRDefault="00CC61D9" w:rsidP="006C3BC7">
            <w:pPr>
              <w:spacing w:after="0"/>
              <w:jc w:val="center"/>
              <w:rPr>
                <w:rFonts w:ascii="Times New Roman" w:hAnsi="Times New Roman" w:cs="Times New Roman"/>
                <w:sz w:val="24"/>
                <w:szCs w:val="24"/>
              </w:rPr>
            </w:pPr>
          </w:p>
        </w:tc>
        <w:tc>
          <w:tcPr>
            <w:tcW w:w="15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Срокипроведения</w:t>
            </w:r>
          </w:p>
        </w:tc>
        <w:tc>
          <w:tcPr>
            <w:tcW w:w="255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Ответственный</w:t>
            </w:r>
          </w:p>
        </w:tc>
      </w:tr>
      <w:tr w:rsidR="00CC61D9" w:rsidRPr="00B13B6D">
        <w:tc>
          <w:tcPr>
            <w:tcW w:w="9699" w:type="dxa"/>
            <w:gridSpan w:val="6"/>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Профориентационные занятия</w:t>
            </w:r>
          </w:p>
        </w:tc>
      </w:tr>
      <w:tr w:rsidR="00CC61D9" w:rsidRPr="00B13B6D">
        <w:tc>
          <w:tcPr>
            <w:tcW w:w="792" w:type="dxa"/>
          </w:tcPr>
          <w:p w:rsidR="00CC61D9" w:rsidRPr="00B13B6D" w:rsidRDefault="00CC61D9" w:rsidP="00DB48E1">
            <w:pPr>
              <w:pStyle w:val="a3"/>
              <w:numPr>
                <w:ilvl w:val="0"/>
                <w:numId w:val="19"/>
              </w:numPr>
              <w:spacing w:after="0"/>
              <w:rPr>
                <w:rFonts w:ascii="Times New Roman" w:hAnsi="Times New Roman" w:cs="Times New Roman"/>
                <w:sz w:val="24"/>
                <w:szCs w:val="24"/>
                <w:lang w:val="en-US"/>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Мастер – класс «Кто есть кто?»</w:t>
            </w:r>
            <w:r w:rsidRPr="00B13B6D">
              <w:rPr>
                <w:rFonts w:ascii="Times New Roman" w:hAnsi="Times New Roman" w:cs="Times New Roman"/>
                <w:sz w:val="24"/>
                <w:szCs w:val="24"/>
              </w:rPr>
              <w:tab/>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Ноябрь</w:t>
            </w:r>
          </w:p>
          <w:p w:rsidR="00CC61D9" w:rsidRPr="00B13B6D" w:rsidRDefault="00CC61D9" w:rsidP="006C3BC7">
            <w:pPr>
              <w:spacing w:after="0"/>
              <w:rPr>
                <w:rFonts w:ascii="Times New Roman" w:hAnsi="Times New Roman" w:cs="Times New Roman"/>
                <w:sz w:val="24"/>
                <w:szCs w:val="24"/>
                <w:lang w:val="en-US"/>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профориентационной работе</w:t>
            </w:r>
          </w:p>
        </w:tc>
      </w:tr>
      <w:tr w:rsidR="00CC61D9" w:rsidRPr="00B13B6D">
        <w:tc>
          <w:tcPr>
            <w:tcW w:w="792" w:type="dxa"/>
          </w:tcPr>
          <w:p w:rsidR="00CC61D9" w:rsidRPr="00B13B6D" w:rsidRDefault="00CC61D9" w:rsidP="00DB48E1">
            <w:pPr>
              <w:pStyle w:val="a3"/>
              <w:numPr>
                <w:ilvl w:val="0"/>
                <w:numId w:val="19"/>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Мастер – класс «Знакомство с профессиями </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w:t>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Декабрь</w:t>
            </w:r>
          </w:p>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профориентационной работе</w:t>
            </w:r>
          </w:p>
        </w:tc>
      </w:tr>
      <w:tr w:rsidR="00CC61D9" w:rsidRPr="00B13B6D">
        <w:tc>
          <w:tcPr>
            <w:tcW w:w="792" w:type="dxa"/>
          </w:tcPr>
          <w:p w:rsidR="00CC61D9" w:rsidRPr="00B13B6D" w:rsidRDefault="00CC61D9" w:rsidP="00DB48E1">
            <w:pPr>
              <w:pStyle w:val="a3"/>
              <w:numPr>
                <w:ilvl w:val="0"/>
                <w:numId w:val="19"/>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занятия с элементами тренинга «Я выбираю профессию»</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7-9</w:t>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Март</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Педагог-психолог, СПС</w:t>
            </w:r>
          </w:p>
        </w:tc>
      </w:tr>
      <w:tr w:rsidR="00CC61D9" w:rsidRPr="00B13B6D">
        <w:tc>
          <w:tcPr>
            <w:tcW w:w="9699" w:type="dxa"/>
            <w:gridSpan w:val="6"/>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Внеклассная работа</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Групповая профориентационная </w:t>
            </w:r>
            <w:r w:rsidRPr="00B13B6D">
              <w:rPr>
                <w:rFonts w:ascii="Times New Roman" w:hAnsi="Times New Roman" w:cs="Times New Roman"/>
                <w:sz w:val="24"/>
                <w:szCs w:val="24"/>
              </w:rPr>
              <w:lastRenderedPageBreak/>
              <w:t>диагностика обучающихся  средней и старшей групп</w:t>
            </w:r>
            <w:r w:rsidRPr="00B13B6D">
              <w:rPr>
                <w:rFonts w:ascii="Times New Roman" w:hAnsi="Times New Roman" w:cs="Times New Roman"/>
                <w:sz w:val="24"/>
                <w:szCs w:val="24"/>
              </w:rPr>
              <w:tab/>
            </w:r>
          </w:p>
        </w:tc>
        <w:tc>
          <w:tcPr>
            <w:tcW w:w="1013" w:type="dxa"/>
          </w:tcPr>
          <w:p w:rsidR="00CC61D9" w:rsidRPr="00B13B6D" w:rsidRDefault="007E1F13"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lastRenderedPageBreak/>
              <w:t>5 -9</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Октябрь,</w:t>
            </w:r>
          </w:p>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lastRenderedPageBreak/>
              <w:t>май</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 Педагог-психолог</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рисунков «Все работы хороши»</w:t>
            </w:r>
            <w:r w:rsidRPr="00B13B6D">
              <w:rPr>
                <w:rFonts w:ascii="Times New Roman" w:hAnsi="Times New Roman" w:cs="Times New Roman"/>
                <w:sz w:val="24"/>
                <w:szCs w:val="24"/>
              </w:rPr>
              <w:tab/>
            </w:r>
          </w:p>
        </w:tc>
        <w:tc>
          <w:tcPr>
            <w:tcW w:w="1013"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5 - 6</w:t>
            </w:r>
            <w:r w:rsidRPr="00B13B6D">
              <w:rPr>
                <w:rFonts w:ascii="Times New Roman" w:hAnsi="Times New Roman" w:cs="Times New Roman"/>
                <w:sz w:val="24"/>
                <w:szCs w:val="24"/>
              </w:rPr>
              <w:tab/>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Октябрь</w:t>
            </w:r>
          </w:p>
        </w:tc>
        <w:tc>
          <w:tcPr>
            <w:tcW w:w="2552" w:type="dxa"/>
          </w:tcPr>
          <w:p w:rsidR="00CC61D9" w:rsidRPr="00B13B6D" w:rsidRDefault="00CC61D9" w:rsidP="006C3BC7">
            <w:pPr>
              <w:spacing w:after="0"/>
              <w:rPr>
                <w:rFonts w:ascii="Times New Roman" w:hAnsi="Times New Roman" w:cs="Times New Roman"/>
                <w:sz w:val="24"/>
                <w:szCs w:val="24"/>
              </w:rPr>
            </w:pP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Посещение обучающимися экскурсий на производственных объектах</w:t>
            </w:r>
          </w:p>
        </w:tc>
        <w:tc>
          <w:tcPr>
            <w:tcW w:w="1013" w:type="dxa"/>
          </w:tcPr>
          <w:p w:rsidR="00CC61D9" w:rsidRPr="00B13B6D" w:rsidRDefault="007E1F13"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5 -9</w:t>
            </w:r>
            <w:r w:rsidR="00CC61D9" w:rsidRPr="00B13B6D">
              <w:rPr>
                <w:rFonts w:ascii="Times New Roman" w:hAnsi="Times New Roman" w:cs="Times New Roman"/>
                <w:sz w:val="24"/>
                <w:szCs w:val="24"/>
              </w:rPr>
              <w:tab/>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 кл. руков.</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Диагностика профориентационной готовности</w:t>
            </w:r>
          </w:p>
        </w:tc>
        <w:tc>
          <w:tcPr>
            <w:tcW w:w="1013" w:type="dxa"/>
          </w:tcPr>
          <w:p w:rsidR="00CC61D9"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9 </w:t>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Февраль</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Педагог-психолог</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Встречи с состоящимися в профессии людьми (выпускниками школы)</w:t>
            </w:r>
            <w:r w:rsidRPr="00B13B6D">
              <w:rPr>
                <w:rFonts w:ascii="Times New Roman" w:hAnsi="Times New Roman" w:cs="Times New Roman"/>
                <w:sz w:val="24"/>
                <w:szCs w:val="24"/>
              </w:rPr>
              <w:tab/>
            </w:r>
          </w:p>
        </w:tc>
        <w:tc>
          <w:tcPr>
            <w:tcW w:w="1013" w:type="dxa"/>
          </w:tcPr>
          <w:p w:rsidR="00CC61D9"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9 </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Февраль</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Конкурс  сочинений «Моя будущая профессия» </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Март</w:t>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Кл.руковод.</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 день: «Учебные заведения г.Якутска»</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Октябрь</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кл. руковод.</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Выставка «Колледжи г.Якутска»</w:t>
            </w:r>
            <w:r w:rsidRPr="00B13B6D">
              <w:rPr>
                <w:rFonts w:ascii="Times New Roman" w:hAnsi="Times New Roman" w:cs="Times New Roman"/>
                <w:sz w:val="24"/>
                <w:szCs w:val="24"/>
              </w:rPr>
              <w:tab/>
            </w:r>
            <w:r w:rsidRPr="00B13B6D">
              <w:rPr>
                <w:rFonts w:ascii="Times New Roman" w:hAnsi="Times New Roman" w:cs="Times New Roman"/>
                <w:sz w:val="24"/>
                <w:szCs w:val="24"/>
              </w:rPr>
              <w:tab/>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r w:rsidRPr="00B13B6D">
              <w:rPr>
                <w:rFonts w:ascii="Times New Roman" w:hAnsi="Times New Roman" w:cs="Times New Roman"/>
                <w:sz w:val="24"/>
                <w:szCs w:val="24"/>
              </w:rPr>
              <w:tab/>
            </w:r>
          </w:p>
          <w:p w:rsidR="00CC61D9" w:rsidRPr="00B13B6D" w:rsidRDefault="00CC61D9" w:rsidP="006C3BC7">
            <w:pPr>
              <w:spacing w:after="0"/>
              <w:rPr>
                <w:rFonts w:ascii="Times New Roman" w:hAnsi="Times New Roman" w:cs="Times New Roman"/>
                <w:sz w:val="24"/>
                <w:szCs w:val="24"/>
              </w:rPr>
            </w:pP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Декабрь</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кл. руковод</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Выставка «Колледжи г.Якутска»</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Декабрь</w:t>
            </w:r>
          </w:p>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кл. руковод.</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Компьютерная графика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(обработка фото)</w:t>
            </w:r>
            <w:r w:rsidRPr="00B13B6D">
              <w:rPr>
                <w:rFonts w:ascii="Times New Roman" w:hAnsi="Times New Roman" w:cs="Times New Roman"/>
                <w:sz w:val="24"/>
                <w:szCs w:val="24"/>
              </w:rPr>
              <w:tab/>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7 -9</w:t>
            </w:r>
            <w:r w:rsidRPr="00B13B6D">
              <w:rPr>
                <w:rFonts w:ascii="Times New Roman" w:hAnsi="Times New Roman" w:cs="Times New Roman"/>
                <w:sz w:val="24"/>
                <w:szCs w:val="24"/>
              </w:rPr>
              <w:tab/>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 (по плану)</w:t>
            </w:r>
          </w:p>
        </w:tc>
        <w:tc>
          <w:tcPr>
            <w:tcW w:w="2552" w:type="dxa"/>
          </w:tcPr>
          <w:p w:rsidR="00CC61D9" w:rsidRPr="00B13B6D" w:rsidRDefault="00CC61D9" w:rsidP="006C3BC7">
            <w:pPr>
              <w:spacing w:after="0"/>
              <w:rPr>
                <w:rFonts w:ascii="Times New Roman" w:hAnsi="Times New Roman" w:cs="Times New Roman"/>
                <w:sz w:val="24"/>
                <w:szCs w:val="24"/>
              </w:rPr>
            </w:pP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Роспись по дереву</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5-9</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 (по плану)</w:t>
            </w:r>
          </w:p>
        </w:tc>
        <w:tc>
          <w:tcPr>
            <w:tcW w:w="2552" w:type="dxa"/>
          </w:tcPr>
          <w:p w:rsidR="007E1F13" w:rsidRPr="00B13B6D" w:rsidRDefault="007E1F13" w:rsidP="006C3BC7">
            <w:pPr>
              <w:spacing w:after="0"/>
              <w:rPr>
                <w:rFonts w:ascii="Times New Roman" w:hAnsi="Times New Roman" w:cs="Times New Roman"/>
                <w:sz w:val="24"/>
                <w:szCs w:val="24"/>
              </w:rPr>
            </w:pP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«Гжель»</w:t>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5-7</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В течение года </w:t>
            </w:r>
          </w:p>
        </w:tc>
        <w:tc>
          <w:tcPr>
            <w:tcW w:w="2552" w:type="dxa"/>
          </w:tcPr>
          <w:p w:rsidR="007E1F13" w:rsidRPr="00B13B6D" w:rsidRDefault="007E1F13" w:rsidP="006C3BC7">
            <w:pPr>
              <w:spacing w:after="0"/>
              <w:rPr>
                <w:rFonts w:ascii="Times New Roman" w:hAnsi="Times New Roman" w:cs="Times New Roman"/>
                <w:sz w:val="24"/>
                <w:szCs w:val="24"/>
              </w:rPr>
            </w:pP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Участие в межшкольных праздниках и интеллектуальных играх по профориентации. </w:t>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В течение года </w:t>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кл. руковод</w:t>
            </w: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занятия по развитию коммуникативной компетенции подростков «Тренинг общения».</w:t>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7-9</w:t>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Январь</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Педагог-психолог, СПС</w:t>
            </w: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Встречи  с представителями ВУЗов и ССУЗов</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8-9</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w:t>
            </w: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рамках недели права лекция «Правовая защита несовершеннолетних при трудоустройстве»</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Март</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tabs>
                <w:tab w:val="left" w:pos="1911"/>
              </w:tabs>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w:t>
            </w: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 классный час: «Знакомство с миром профессии»</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По запросу</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Ноябрь- декабрь</w:t>
            </w:r>
            <w:r w:rsidRPr="00B13B6D">
              <w:rPr>
                <w:rFonts w:ascii="Times New Roman" w:hAnsi="Times New Roman" w:cs="Times New Roman"/>
                <w:sz w:val="24"/>
                <w:szCs w:val="24"/>
              </w:rPr>
              <w:tab/>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Отв.по проф.ориентац., педагог-психолог, </w:t>
            </w:r>
            <w:r w:rsidRPr="00B13B6D">
              <w:rPr>
                <w:rFonts w:ascii="Times New Roman" w:hAnsi="Times New Roman" w:cs="Times New Roman"/>
                <w:sz w:val="24"/>
                <w:szCs w:val="24"/>
              </w:rPr>
              <w:lastRenderedPageBreak/>
              <w:t>СПС</w:t>
            </w:r>
          </w:p>
        </w:tc>
      </w:tr>
      <w:tr w:rsidR="007E1F13" w:rsidRPr="00B13B6D">
        <w:tc>
          <w:tcPr>
            <w:tcW w:w="9699" w:type="dxa"/>
            <w:gridSpan w:val="6"/>
          </w:tcPr>
          <w:p w:rsidR="007E1F13" w:rsidRPr="00B13B6D" w:rsidRDefault="007E1F13"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Работа с педагогическим коллективом</w:t>
            </w:r>
          </w:p>
        </w:tc>
      </w:tr>
      <w:tr w:rsidR="007E1F13" w:rsidRPr="00B13B6D">
        <w:tc>
          <w:tcPr>
            <w:tcW w:w="1044" w:type="dxa"/>
            <w:gridSpan w:val="2"/>
          </w:tcPr>
          <w:p w:rsidR="007E1F13" w:rsidRPr="00B13B6D" w:rsidRDefault="007E1F13" w:rsidP="00DB48E1">
            <w:pPr>
              <w:pStyle w:val="a3"/>
              <w:numPr>
                <w:ilvl w:val="0"/>
                <w:numId w:val="21"/>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Оказание методической помощи классным руководителям в проведении классных часов по профориентации</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6 - 9</w:t>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w:t>
            </w:r>
          </w:p>
        </w:tc>
      </w:tr>
      <w:tr w:rsidR="007E1F13" w:rsidRPr="00B13B6D">
        <w:tc>
          <w:tcPr>
            <w:tcW w:w="9699" w:type="dxa"/>
            <w:gridSpan w:val="6"/>
          </w:tcPr>
          <w:p w:rsidR="007E1F13" w:rsidRPr="00B13B6D" w:rsidRDefault="007E1F13"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с родителями</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Информирование родителей о работе кабинета профориентации</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8 - 9</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 кл. руковод.</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Родительское собрание «Как помочь ребенку выбирать профессию»</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Ноябрь</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педагог-психолог, СПС</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родительского собрания    по профориентации «Куда пойти учиться? Помогаем ребенку выбирать профессию».</w:t>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8 - 9</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Март</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Педагог-психолог, СПС</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Индивидуальное консультирование родителей по вопросу профессионального самоопределения уч-ся</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9 </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 педагог-психолог, СПС</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Информационные встречи с родителями</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8 - 9</w:t>
            </w:r>
            <w:r w:rsidRPr="00B13B6D">
              <w:rPr>
                <w:rFonts w:ascii="Times New Roman" w:hAnsi="Times New Roman" w:cs="Times New Roman"/>
                <w:sz w:val="24"/>
                <w:szCs w:val="24"/>
              </w:rPr>
              <w:tab/>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w:t>
            </w:r>
          </w:p>
        </w:tc>
      </w:tr>
    </w:tbl>
    <w:p w:rsidR="00CC61D9" w:rsidRPr="00B13B6D" w:rsidRDefault="00CC61D9" w:rsidP="006C3BC7">
      <w:pPr>
        <w:spacing w:after="0"/>
        <w:rPr>
          <w:rFonts w:ascii="Times New Roman" w:hAnsi="Times New Roman" w:cs="Times New Roman"/>
          <w:sz w:val="24"/>
          <w:szCs w:val="24"/>
          <w:lang w:val="sah-RU"/>
        </w:rPr>
      </w:pPr>
    </w:p>
    <w:p w:rsidR="00CC61D9" w:rsidRPr="00B13B6D" w:rsidRDefault="00B46E7B"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2.6</w:t>
      </w:r>
      <w:r w:rsidR="00CC61D9" w:rsidRPr="00B13B6D">
        <w:rPr>
          <w:rFonts w:ascii="Times New Roman" w:hAnsi="Times New Roman" w:cs="Times New Roman"/>
          <w:b/>
          <w:bCs/>
          <w:sz w:val="24"/>
          <w:szCs w:val="24"/>
        </w:rPr>
        <w:t>. Программа духовно-нравственного развития и воспитания обучающихся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Нормативно-правовой и методологической основой программы духовно-нравственного развития и воспитания обучающихся  общего  и среднего (полного образования) являются Конституция Российской Федерации, </w:t>
      </w:r>
      <w:r w:rsidR="007E1F13" w:rsidRPr="00B13B6D">
        <w:rPr>
          <w:rFonts w:ascii="Times New Roman" w:hAnsi="Times New Roman" w:cs="Times New Roman"/>
          <w:sz w:val="24"/>
          <w:szCs w:val="24"/>
        </w:rPr>
        <w:t>Федеральный з</w:t>
      </w:r>
      <w:r w:rsidRPr="00B13B6D">
        <w:rPr>
          <w:rFonts w:ascii="Times New Roman" w:hAnsi="Times New Roman" w:cs="Times New Roman"/>
          <w:sz w:val="24"/>
          <w:szCs w:val="24"/>
        </w:rPr>
        <w:t>акон «Об образовании</w:t>
      </w:r>
      <w:r w:rsidR="007E1F13" w:rsidRPr="00B13B6D">
        <w:rPr>
          <w:rFonts w:ascii="Times New Roman" w:hAnsi="Times New Roman" w:cs="Times New Roman"/>
          <w:sz w:val="24"/>
          <w:szCs w:val="24"/>
        </w:rPr>
        <w:t xml:space="preserve"> в Российской Федерации</w:t>
      </w:r>
      <w:r w:rsidRPr="00B13B6D">
        <w:rPr>
          <w:rFonts w:ascii="Times New Roman" w:hAnsi="Times New Roman" w:cs="Times New Roman"/>
          <w:sz w:val="24"/>
          <w:szCs w:val="24"/>
        </w:rPr>
        <w:t>», Стандарт, Закон «Об основных гарантиях прав ребёнка Российской Федерации», Концепция духовно-нравственного развития и воспитания личности гражданина России, « Закон о правах ребёнка» РС  (Я), Программа СКМО «Ситим».</w:t>
      </w:r>
    </w:p>
    <w:p w:rsidR="00CC61D9" w:rsidRPr="00B13B6D" w:rsidRDefault="00CC61D9" w:rsidP="006C3BC7">
      <w:pPr>
        <w:pStyle w:val="aa"/>
        <w:spacing w:after="0"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 Майинская средняя общеобразовательная школа им.В.П.Ларионова  находится в селе Майя  и является одним из крупных общеобразовательных учреждений района, обеспечивающим реализацию конституционных прав детей на получение ими начального, основного общего и среднего (полного) образования на основе положений Конвенции о правах ребенка, Конституции Российской Федерации, Закона РФ «Об образовании», Устава школы.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Научить человека думать и заботиться  не только о себе, но и об окружающем мире нелегко, особенно эта проблема актуальна для подростков. Жизнь в кризисных условиях современной России ясно показал, что без развития духовно-нравственных, гражданских, мировоззренческих качеств личности и воспитания патриотизма и интернационализма у подрастающего поколения  мы не сможем уверенно двигаться вперёд. Введение </w:t>
      </w:r>
      <w:r w:rsidRPr="00B13B6D">
        <w:rPr>
          <w:rFonts w:ascii="Times New Roman" w:hAnsi="Times New Roman" w:cs="Times New Roman"/>
          <w:sz w:val="24"/>
          <w:szCs w:val="24"/>
        </w:rPr>
        <w:lastRenderedPageBreak/>
        <w:t xml:space="preserve">школьников в мир родной культуры и изучение природных особенностей того места, с которого начинается их судьба способствует  воспитанию у них  бережного отношения к духовному и природному наследию родного края, грамотного поведения в природной среде,   осознанию   роли человека в развитии природы  и окружающей среды.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За последние десятилетия в селе, как и в целом по стране, произошли большие изменения социальной ситуации. Изменился и  внешний облик села. Из-за  сильного нарушения травяного покрова на   территории села, близкого расположения федеральной автотрассы, недостаточного озеленения  дворов сильно увеличилась  запыленность воздушной среды. Изменилось  и социальное сознание людей, люди меньше стали обращать внимание на экологическое состояние села. Сильно снизился уровень природоохранной активности у школьников и жителей наслега, стал низкий культурный уровень общения с природой.  Все это негативно сказалось на состоянии здоровья детей.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Экономическая неустойчивость населения  привела к резкому росту  вредных привычек, как среди взрослых, так и детей и подростков,   увеличилось число детей с  бесполезным   времяпрепровождением.</w:t>
      </w:r>
    </w:p>
    <w:p w:rsidR="00CC61D9" w:rsidRPr="00B13B6D" w:rsidRDefault="00CC61D9" w:rsidP="006C3BC7">
      <w:pPr>
        <w:spacing w:after="0"/>
        <w:ind w:firstLine="708"/>
        <w:jc w:val="both"/>
        <w:rPr>
          <w:rFonts w:ascii="Times New Roman" w:hAnsi="Times New Roman" w:cs="Times New Roman"/>
          <w:spacing w:val="-12"/>
          <w:sz w:val="24"/>
          <w:szCs w:val="24"/>
        </w:rPr>
      </w:pPr>
      <w:r w:rsidRPr="00B13B6D">
        <w:rPr>
          <w:rFonts w:ascii="Times New Roman" w:hAnsi="Times New Roman" w:cs="Times New Roman"/>
          <w:sz w:val="24"/>
          <w:szCs w:val="24"/>
        </w:rPr>
        <w:t xml:space="preserve">Духовно-нравственное воспитание направлено на </w:t>
      </w:r>
      <w:r w:rsidRPr="00B13B6D">
        <w:rPr>
          <w:rFonts w:ascii="Times New Roman" w:hAnsi="Times New Roman" w:cs="Times New Roman"/>
          <w:spacing w:val="-8"/>
          <w:sz w:val="24"/>
          <w:szCs w:val="24"/>
        </w:rPr>
        <w:t>воспитание в каждом ученике гражданина и</w:t>
      </w:r>
      <w:r w:rsidRPr="00B13B6D">
        <w:rPr>
          <w:rFonts w:ascii="Times New Roman" w:hAnsi="Times New Roman" w:cs="Times New Roman"/>
          <w:spacing w:val="-2"/>
          <w:sz w:val="24"/>
          <w:szCs w:val="24"/>
        </w:rPr>
        <w:t xml:space="preserve"> патриота, на раскрытие способностей и талантов учащихся,  на подготовку  к жизни  высоконравственного, компетентного гражданина, любящего труд</w:t>
      </w:r>
      <w:r w:rsidRPr="00B13B6D">
        <w:rPr>
          <w:rFonts w:ascii="Times New Roman" w:hAnsi="Times New Roman" w:cs="Times New Roman"/>
          <w:spacing w:val="-12"/>
          <w:sz w:val="24"/>
          <w:szCs w:val="24"/>
        </w:rPr>
        <w:t xml:space="preserve">. </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Цель и задачи духовно-нравственного развития и воспитания обучающихся</w:t>
      </w:r>
    </w:p>
    <w:p w:rsidR="00CC61D9" w:rsidRPr="00B13B6D" w:rsidRDefault="00CC61D9" w:rsidP="006C3BC7">
      <w:pPr>
        <w:pStyle w:val="a3"/>
        <w:spacing w:after="0"/>
        <w:ind w:left="0" w:firstLine="708"/>
        <w:jc w:val="both"/>
        <w:rPr>
          <w:rFonts w:ascii="Times New Roman" w:hAnsi="Times New Roman" w:cs="Times New Roman"/>
          <w:sz w:val="24"/>
          <w:szCs w:val="24"/>
        </w:rPr>
      </w:pPr>
      <w:r w:rsidRPr="00B13B6D">
        <w:rPr>
          <w:rFonts w:ascii="Times New Roman" w:hAnsi="Times New Roman" w:cs="Times New Roman"/>
          <w:b/>
          <w:bCs/>
          <w:sz w:val="24"/>
          <w:szCs w:val="24"/>
        </w:rPr>
        <w:t>Цель духовно-нравственного воспитания и развития учащихся:</w:t>
      </w:r>
      <w:r w:rsidRPr="00B13B6D">
        <w:rPr>
          <w:rFonts w:ascii="Times New Roman" w:hAnsi="Times New Roman" w:cs="Times New Roman"/>
          <w:sz w:val="24"/>
          <w:szCs w:val="24"/>
        </w:rPr>
        <w:t xml:space="preserve"> становление и развитие качеств личности учащихся на основе нравственных ценностей и исторического опыта через деятельное отношение к окружающему миру, к людям, себе, направленное на формирование активной жизненной позиции.</w:t>
      </w:r>
    </w:p>
    <w:p w:rsidR="00CC61D9" w:rsidRPr="00B13B6D" w:rsidRDefault="00CC61D9" w:rsidP="006C3BC7">
      <w:pPr>
        <w:spacing w:after="0"/>
        <w:ind w:firstLine="567"/>
        <w:jc w:val="both"/>
        <w:rPr>
          <w:rFonts w:ascii="Times New Roman" w:hAnsi="Times New Roman" w:cs="Times New Roman"/>
          <w:b/>
          <w:bCs/>
          <w:sz w:val="24"/>
          <w:szCs w:val="24"/>
        </w:rPr>
      </w:pPr>
      <w:r w:rsidRPr="00B13B6D">
        <w:rPr>
          <w:rFonts w:ascii="Times New Roman" w:hAnsi="Times New Roman" w:cs="Times New Roman"/>
          <w:b/>
          <w:bCs/>
          <w:sz w:val="24"/>
          <w:szCs w:val="24"/>
        </w:rPr>
        <w:t>Задачи духовно-нравственного развития и воспитания обучающихся:</w:t>
      </w:r>
    </w:p>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 области формирования личностной культуры:</w:t>
      </w:r>
    </w:p>
    <w:p w:rsidR="007E1F13" w:rsidRPr="00B13B6D" w:rsidRDefault="007E1F13"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5-7 кл.• формирование нравственного смысла учения;</w:t>
      </w:r>
    </w:p>
    <w:p w:rsidR="007E1F13" w:rsidRPr="00B13B6D" w:rsidRDefault="007E1F13"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принятие обучающимися базовых национальных ценностей, национальных и этнических духовных традиций</w:t>
      </w:r>
    </w:p>
    <w:p w:rsidR="00CC61D9" w:rsidRPr="00B13B6D" w:rsidRDefault="007E1F13" w:rsidP="006C3BC7">
      <w:pPr>
        <w:spacing w:after="0"/>
        <w:jc w:val="both"/>
        <w:rPr>
          <w:rFonts w:ascii="Times New Roman" w:hAnsi="Times New Roman" w:cs="Times New Roman"/>
          <w:b/>
          <w:bCs/>
          <w:sz w:val="24"/>
          <w:szCs w:val="24"/>
        </w:rPr>
      </w:pPr>
      <w:r w:rsidRPr="00B13B6D">
        <w:rPr>
          <w:rFonts w:ascii="Times New Roman" w:hAnsi="Times New Roman" w:cs="Times New Roman"/>
          <w:sz w:val="24"/>
          <w:szCs w:val="24"/>
        </w:rPr>
        <w:t>8-9 кл. • 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C61D9" w:rsidRPr="00B13B6D" w:rsidRDefault="00CC61D9" w:rsidP="006C3BC7">
      <w:pPr>
        <w:spacing w:after="0"/>
        <w:jc w:val="both"/>
        <w:rPr>
          <w:rFonts w:ascii="Times New Roman" w:hAnsi="Times New Roman" w:cs="Times New Roman"/>
          <w:b/>
          <w:bCs/>
          <w:sz w:val="24"/>
          <w:szCs w:val="24"/>
        </w:rPr>
      </w:pPr>
    </w:p>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 области формирования социальной культуры:</w:t>
      </w:r>
      <w:r w:rsidR="007E1F13" w:rsidRPr="00B13B6D">
        <w:rPr>
          <w:rFonts w:ascii="Times New Roman" w:hAnsi="Times New Roman" w:cs="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w:t>
      </w:r>
    </w:p>
    <w:p w:rsidR="00CC61D9" w:rsidRPr="00B13B6D" w:rsidRDefault="00CC61D9" w:rsidP="006C3BC7">
      <w:pPr>
        <w:spacing w:after="0"/>
        <w:jc w:val="both"/>
        <w:rPr>
          <w:rFonts w:ascii="Times New Roman" w:hAnsi="Times New Roman" w:cs="Times New Roman"/>
          <w:b/>
          <w:bCs/>
          <w:sz w:val="24"/>
          <w:szCs w:val="24"/>
        </w:rPr>
      </w:pPr>
    </w:p>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 области формирования семейной культуры:</w:t>
      </w:r>
      <w:r w:rsidR="007E1F13" w:rsidRPr="00B13B6D">
        <w:rPr>
          <w:rFonts w:ascii="Times New Roman" w:hAnsi="Times New Roman" w:cs="Times New Roman"/>
          <w:sz w:val="24"/>
          <w:szCs w:val="24"/>
        </w:rPr>
        <w:t xml:space="preserve"> формирование у обучающегося уважительного отношения к родителям, осознанного, заботливого отношения к старшим и младшим;представления о  гендерных семейных ролях и уважения к ним</w:t>
      </w:r>
    </w:p>
    <w:p w:rsidR="00CC61D9" w:rsidRPr="00B13B6D" w:rsidRDefault="00CC61D9" w:rsidP="006C3BC7">
      <w:pPr>
        <w:spacing w:after="0"/>
        <w:jc w:val="both"/>
        <w:rPr>
          <w:rFonts w:ascii="Times New Roman" w:hAnsi="Times New Roman" w:cs="Times New Roman"/>
          <w:b/>
          <w:bCs/>
          <w:sz w:val="24"/>
          <w:szCs w:val="24"/>
        </w:rPr>
      </w:pPr>
    </w:p>
    <w:p w:rsidR="00CC61D9" w:rsidRPr="00B13B6D" w:rsidRDefault="00CC61D9" w:rsidP="006C3BC7">
      <w:pPr>
        <w:spacing w:after="0"/>
        <w:jc w:val="both"/>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Принципы и особенности организации содержания</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духовно-нравственного развитияи воспитания обучающихся</w:t>
      </w:r>
    </w:p>
    <w:p w:rsidR="007E1F13" w:rsidRPr="00B13B6D" w:rsidRDefault="00CC61D9" w:rsidP="006C3BC7">
      <w:pPr>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t>Принцип ориентации на идеал.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Идеал – это высшаяценность, совершенное состояние человека, семьи, школьного коллектива, социальной группы, общества, высшая норманравственных отношений, превосходная степень нравственного представления о должном. Идеалы определяют смыслывоспитания,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должны быть актуализированы определённые идеалы, хранящиеся в истории нашей страны, в культурах народов России,в том числе в религиозных культурах, в культурных традициях народов мира. Воспитательные идеалы поддерживаютединство уклада школьной жизни, придают ему нравственныеизмерения, обеспечивают возможность согласования деятельности различных субъектов воспитания и социализации.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Аксиологический принцип.</w:t>
      </w:r>
      <w:r w:rsidRPr="00B13B6D">
        <w:rPr>
          <w:rFonts w:ascii="Times New Roman" w:hAnsi="Times New Roman" w:cs="Times New Roman"/>
          <w:sz w:val="24"/>
          <w:szCs w:val="24"/>
        </w:rPr>
        <w:t>Ценности определяют основное содержание духовно-нравственного развития и воспитания личности.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раскрываетсяв его содержании и сознательное усвоение которой обучающимися осуществляется в процессе их духовно-нравственного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Принцип следования нравственному примеру.</w:t>
      </w:r>
      <w:r w:rsidRPr="00B13B6D">
        <w:rPr>
          <w:rFonts w:ascii="Times New Roman" w:hAnsi="Times New Roman" w:cs="Times New Roman"/>
          <w:sz w:val="24"/>
          <w:szCs w:val="24"/>
        </w:rPr>
        <w:t>Следование примеру — ведущий метод нравственного воспитания.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 — это возможная модель выстраивания отношенийребёнка с другими людьми и с самим собой, образец ценностного выбора, совершённого значимым другим. Содержаниеучебного процесса, внеучебной и внешкольной деятельностидолжно быть наполнено примерами нравственного поведения.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обеспечитьвозможность выбора при построении собственной системыценностных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длядуховно-нравственного развития обучающегося имеет примеручителя.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Принцип идентификации (персонификации).</w:t>
      </w:r>
      <w:r w:rsidRPr="00B13B6D">
        <w:rPr>
          <w:rFonts w:ascii="Times New Roman" w:hAnsi="Times New Roman" w:cs="Times New Roman"/>
          <w:sz w:val="24"/>
          <w:szCs w:val="24"/>
        </w:rPr>
        <w:t>Идентификация — устойчивое отождествление себя созначимымдругим, стремление быть похожим на него. В младшемшкольном возрасте преобладает образно-эмоциональное восприятие действительности, развиты механизмы подражания,эмпатии,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такжеприродных явлений, живых и неживых существ в образе человека), неразрывно связанные с той ситуацией, в которойони себя проявили. Персонифицированные идеалы являютсядейственными средствами нравственного воспитания ребёнка.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Принцип диалогического общения.</w:t>
      </w:r>
      <w:r w:rsidRPr="00B13B6D">
        <w:rPr>
          <w:rFonts w:ascii="Times New Roman" w:hAnsi="Times New Roman" w:cs="Times New Roman"/>
          <w:sz w:val="24"/>
          <w:szCs w:val="24"/>
        </w:rPr>
        <w:t xml:space="preserve">В формированииценностных отношений большую роль играет диалогическоеобщение младшего школьника со сверстниками, родителями(законными представителями), учителем и другими значимыми взрослыми. Наличие значимого другого в воспитательномпроцессе делает возможным его </w:t>
      </w:r>
      <w:r w:rsidRPr="00B13B6D">
        <w:rPr>
          <w:rFonts w:ascii="Times New Roman" w:hAnsi="Times New Roman" w:cs="Times New Roman"/>
          <w:sz w:val="24"/>
          <w:szCs w:val="24"/>
        </w:rPr>
        <w:lastRenderedPageBreak/>
        <w:t>организацию на диалогической основе. Диалог исходит из признания и безусловного уважения права воспитанника свободно выбирать и сознательноприсваивать ту ценность, которую он полагает как истинную.Диалог не допускает сведения нравственного воспитания кморализаторству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невозможнывне диалогического общения человека с другим человеком,ребёнка со значимым взрослым.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Принцип полисубъектности воспитания.</w:t>
      </w:r>
      <w:r w:rsidRPr="00B13B6D">
        <w:rPr>
          <w:rFonts w:ascii="Times New Roman" w:hAnsi="Times New Roman" w:cs="Times New Roman"/>
          <w:sz w:val="24"/>
          <w:szCs w:val="24"/>
        </w:rPr>
        <w:t>В современныхусловиях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 xml:space="preserve">Принцип системно-деятельностной организации воспитания. </w:t>
      </w:r>
      <w:r w:rsidRPr="00B13B6D">
        <w:rPr>
          <w:rFonts w:ascii="Times New Roman" w:hAnsi="Times New Roman" w:cs="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общеобразовательных дисциплин;</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произведений искусства;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периодической литературы, публикаций, радио- и телепередач, отражающих современную жизнь;</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духовной культуры и фольклора народов России;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истории, традиций и современной жизни своей Родины,своего края, своей семьи;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жизненного опыта своих родителей (законных представителей) и прародителей;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других источников информации и научного знания.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w:t>
      </w:r>
      <w:r w:rsidRPr="00B13B6D">
        <w:rPr>
          <w:rFonts w:ascii="Times New Roman" w:hAnsi="Times New Roman" w:cs="Times New Roman"/>
          <w:sz w:val="24"/>
          <w:szCs w:val="24"/>
        </w:rPr>
        <w:lastRenderedPageBreak/>
        <w:t>находить возможности для совместной общественно полезной деятельности детей и взрослых, младших и старших детей.</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Духовно-нравственное развитие и воспитание обучающихся, содержание их деятельности должны раскрывать передними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CC61D9" w:rsidRPr="00B13B6D" w:rsidRDefault="00CC61D9" w:rsidP="006C3BC7">
      <w:pPr>
        <w:pStyle w:val="a3"/>
        <w:spacing w:after="0"/>
        <w:ind w:left="0" w:firstLine="708"/>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Основные направления и ценностные основы </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духовно-нравственного развития и воспитания</w:t>
      </w:r>
    </w:p>
    <w:p w:rsidR="00CC61D9" w:rsidRPr="00B13B6D" w:rsidRDefault="00CC61D9" w:rsidP="006C3BC7">
      <w:pPr>
        <w:tabs>
          <w:tab w:val="left" w:pos="567"/>
        </w:tabs>
        <w:spacing w:after="0"/>
        <w:jc w:val="both"/>
        <w:rPr>
          <w:rFonts w:ascii="Times New Roman" w:hAnsi="Times New Roman" w:cs="Times New Roman"/>
          <w:sz w:val="24"/>
          <w:szCs w:val="24"/>
        </w:rPr>
      </w:pPr>
      <w:r w:rsidRPr="00B13B6D">
        <w:rPr>
          <w:rFonts w:ascii="Times New Roman" w:hAnsi="Times New Roman" w:cs="Times New Roman"/>
          <w:b/>
          <w:bCs/>
          <w:sz w:val="24"/>
          <w:szCs w:val="24"/>
        </w:rPr>
        <w:tab/>
      </w:r>
      <w:r w:rsidRPr="00B13B6D">
        <w:rPr>
          <w:rFonts w:ascii="Times New Roman" w:hAnsi="Times New Roman" w:cs="Times New Roman"/>
          <w:sz w:val="24"/>
          <w:szCs w:val="24"/>
        </w:rPr>
        <w:t xml:space="preserve">Духовно-нравственное развитие гражданина- это педагогически организованный процесс постепенного расширения и укрепления ценностно- смысловой сферы личности, посредством осознанного и последовательного принятия её ценностей как патриотизм, социальная солидарность, гражданственность, семья, здоровье, труд и творчество, наука, природа, человечество. </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I. Воспитание гражданственности, патриотизма, уважения к правам, свободам и обязанностям человека.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любовь к России, республике,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II. Воспитание нравственных чувств и этического сознания.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III. Воспитание трудолюбия, творческого отношения к учению, труду, жизни.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IV. Воспитание ценностного отношения к природе, окружающей среде (экологическое воспитание).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родная земля; заповедная природа; планета Земля; экологическое сознание, экологическая культура.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V. 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красота; гармония; духовный мир человека; эстетическое развитие, самовыражение в творчестве и искусстве.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Повышение педагогической культуры родителей (законных представителей) учащихся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Педагогическая культура родителей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w:t>
      </w:r>
      <w:r w:rsidR="007E1F13" w:rsidRPr="00B13B6D">
        <w:rPr>
          <w:rFonts w:ascii="Times New Roman" w:hAnsi="Times New Roman" w:cs="Times New Roman"/>
          <w:sz w:val="24"/>
          <w:szCs w:val="24"/>
        </w:rPr>
        <w:t>Федерального з</w:t>
      </w:r>
      <w:r w:rsidRPr="00B13B6D">
        <w:rPr>
          <w:rFonts w:ascii="Times New Roman" w:hAnsi="Times New Roman" w:cs="Times New Roman"/>
          <w:sz w:val="24"/>
          <w:szCs w:val="24"/>
        </w:rPr>
        <w:t>акона «Об образовании</w:t>
      </w:r>
      <w:r w:rsidR="007E1F13" w:rsidRPr="00B13B6D">
        <w:rPr>
          <w:rFonts w:ascii="Times New Roman" w:hAnsi="Times New Roman" w:cs="Times New Roman"/>
          <w:sz w:val="24"/>
          <w:szCs w:val="24"/>
        </w:rPr>
        <w:t xml:space="preserve"> в Российской Федерации</w:t>
      </w:r>
      <w:r w:rsidRPr="00B13B6D">
        <w:rPr>
          <w:rFonts w:ascii="Times New Roman" w:hAnsi="Times New Roman" w:cs="Times New Roman"/>
          <w:sz w:val="24"/>
          <w:szCs w:val="24"/>
        </w:rPr>
        <w:t>».</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Система работы школы по этому направлению основана на следующих принципах:</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опора на положительный опыт семейного воспитания.</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В шк</w:t>
      </w:r>
      <w:r w:rsidR="007E1F13" w:rsidRPr="00B13B6D">
        <w:rPr>
          <w:rFonts w:ascii="Times New Roman" w:hAnsi="Times New Roman" w:cs="Times New Roman"/>
          <w:sz w:val="24"/>
          <w:szCs w:val="24"/>
        </w:rPr>
        <w:t>оле работает «</w:t>
      </w:r>
      <w:r w:rsidRPr="00B13B6D">
        <w:rPr>
          <w:rFonts w:ascii="Times New Roman" w:hAnsi="Times New Roman" w:cs="Times New Roman"/>
          <w:sz w:val="24"/>
          <w:szCs w:val="24"/>
        </w:rPr>
        <w:t xml:space="preserve">Школа родителей», где ведётся системная работа по педагогизации родителей.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Цель: организация планового психолого – педагогического просвещения и обучения родителей на уровне школы.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Задачи:</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выявить запросы родителей по получению дополнительных знаний в вопросах воспитания и обучения детей;</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 определить формы организации занятий РШ;</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 обучить желающих использованию ИКТ;</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 проводить промежуточный мониторинг полезности занятий РШ;</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 создать открытое  сообщество единомышленников.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Формы работы: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лекторий,  очно – заочное </w:t>
      </w:r>
      <w:r w:rsidR="007E1F13" w:rsidRPr="00B13B6D">
        <w:rPr>
          <w:rFonts w:ascii="Times New Roman" w:hAnsi="Times New Roman" w:cs="Times New Roman"/>
          <w:sz w:val="24"/>
          <w:szCs w:val="24"/>
        </w:rPr>
        <w:t>обучение «Подготовка к ОГЭ</w:t>
      </w:r>
      <w:r w:rsidRPr="00B13B6D">
        <w:rPr>
          <w:rFonts w:ascii="Times New Roman" w:hAnsi="Times New Roman" w:cs="Times New Roman"/>
          <w:sz w:val="24"/>
          <w:szCs w:val="24"/>
        </w:rPr>
        <w:t>», «Готовим ребёнка к школе», индивидуальные консультации, тренинги, краткосрочные курсы, научные чтения  «Моя семья в колесе истории», «Аймах ааа5ыылара», «Школа успеха», мастер – классы родителей, родительский бал,  «Лесная школа».</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Основное содержание духовно-нравственного развития и воспитания</w:t>
      </w:r>
    </w:p>
    <w:p w:rsidR="00CC61D9" w:rsidRPr="00B13B6D" w:rsidRDefault="00CC61D9" w:rsidP="006C3BC7">
      <w:pPr>
        <w:pStyle w:val="a3"/>
        <w:spacing w:after="0"/>
        <w:ind w:left="0" w:firstLine="567"/>
        <w:rPr>
          <w:rFonts w:ascii="Times New Roman" w:hAnsi="Times New Roman" w:cs="Times New Roman"/>
          <w:b/>
          <w:bCs/>
          <w:sz w:val="24"/>
          <w:szCs w:val="24"/>
        </w:rPr>
      </w:pPr>
      <w:r w:rsidRPr="00B13B6D">
        <w:rPr>
          <w:rFonts w:ascii="Times New Roman" w:hAnsi="Times New Roman" w:cs="Times New Roman"/>
          <w:b/>
          <w:bCs/>
          <w:sz w:val="24"/>
          <w:szCs w:val="24"/>
          <w:lang w:val="en-US"/>
        </w:rPr>
        <w:t>I</w:t>
      </w:r>
      <w:r w:rsidRPr="00B13B6D">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В Методических рекомендациях сформулированы ценности, которые необходимо сформировать: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С целью построения системной воспитательной работы необходимо все ценности выстроить по шкале с учетом возрастных особенностей обучающихся.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Например:</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любовь к своему народу, закон и правопорядок, правовое государство, доверие к институтам государства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любовь к России, гражданское общество, доверие к институтам гражданского общества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В Методических рекомендациях сформулированы три уровня воспитательных результатов.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Первый уровень результатов</w:t>
      </w:r>
      <w:r w:rsidRPr="00B13B6D">
        <w:rPr>
          <w:rFonts w:ascii="Times New Roman" w:hAnsi="Times New Roman" w:cs="Times New Roman"/>
          <w:sz w:val="24"/>
          <w:szCs w:val="24"/>
        </w:rPr>
        <w:t xml:space="preserve"> — приобретение обучающимися социальных </w:t>
      </w:r>
      <w:r w:rsidRPr="00B13B6D">
        <w:rPr>
          <w:rFonts w:ascii="Times New Roman" w:hAnsi="Times New Roman" w:cs="Times New Roman"/>
          <w:b/>
          <w:bCs/>
          <w:sz w:val="24"/>
          <w:szCs w:val="24"/>
        </w:rPr>
        <w:t>знаний</w:t>
      </w:r>
      <w:r w:rsidRPr="00B13B6D">
        <w:rPr>
          <w:rFonts w:ascii="Times New Roman" w:hAnsi="Times New Roman" w:cs="Times New Roman"/>
          <w:sz w:val="24"/>
          <w:szCs w:val="24"/>
        </w:rPr>
        <w:t xml:space="preserve">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Второй уровень результатов</w:t>
      </w:r>
      <w:r w:rsidRPr="00B13B6D">
        <w:rPr>
          <w:rFonts w:ascii="Times New Roman" w:hAnsi="Times New Roman" w:cs="Times New Roman"/>
          <w:sz w:val="24"/>
          <w:szCs w:val="24"/>
        </w:rPr>
        <w:t xml:space="preserve"> — получение обучающимися </w:t>
      </w:r>
      <w:r w:rsidRPr="00B13B6D">
        <w:rPr>
          <w:rFonts w:ascii="Times New Roman" w:hAnsi="Times New Roman" w:cs="Times New Roman"/>
          <w:b/>
          <w:bCs/>
          <w:sz w:val="24"/>
          <w:szCs w:val="24"/>
        </w:rPr>
        <w:t>опыта</w:t>
      </w:r>
      <w:r w:rsidRPr="00B13B6D">
        <w:rPr>
          <w:rFonts w:ascii="Times New Roman" w:hAnsi="Times New Roman" w:cs="Times New Roman"/>
          <w:sz w:val="24"/>
          <w:szCs w:val="24"/>
        </w:rPr>
        <w:t xml:space="preserve">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Третий уровень результатов</w:t>
      </w:r>
      <w:r w:rsidRPr="00B13B6D">
        <w:rPr>
          <w:rFonts w:ascii="Times New Roman" w:hAnsi="Times New Roman" w:cs="Times New Roman"/>
          <w:sz w:val="24"/>
          <w:szCs w:val="24"/>
        </w:rPr>
        <w:t xml:space="preserve"> — получение обучающимся начального </w:t>
      </w:r>
      <w:r w:rsidRPr="00B13B6D">
        <w:rPr>
          <w:rFonts w:ascii="Times New Roman" w:hAnsi="Times New Roman" w:cs="Times New Roman"/>
          <w:b/>
          <w:bCs/>
          <w:sz w:val="24"/>
          <w:szCs w:val="24"/>
        </w:rPr>
        <w:t xml:space="preserve">опыта </w:t>
      </w:r>
      <w:r w:rsidRPr="00B13B6D">
        <w:rPr>
          <w:rFonts w:ascii="Times New Roman" w:hAnsi="Times New Roman" w:cs="Times New Roman"/>
          <w:sz w:val="24"/>
          <w:szCs w:val="24"/>
        </w:rPr>
        <w:t xml:space="preserve">самостоятельного общественного </w:t>
      </w:r>
      <w:r w:rsidRPr="00B13B6D">
        <w:rPr>
          <w:rFonts w:ascii="Times New Roman" w:hAnsi="Times New Roman" w:cs="Times New Roman"/>
          <w:b/>
          <w:bCs/>
          <w:sz w:val="24"/>
          <w:szCs w:val="24"/>
        </w:rPr>
        <w:t xml:space="preserve">действия, </w:t>
      </w:r>
      <w:r w:rsidRPr="00B13B6D">
        <w:rPr>
          <w:rFonts w:ascii="Times New Roman" w:hAnsi="Times New Roman" w:cs="Times New Roman"/>
          <w:sz w:val="24"/>
          <w:szCs w:val="24"/>
        </w:rPr>
        <w:t xml:space="preserve">формирование у младшего школьника социально приемлемых моделей поведения. Только в самостоятельном общественном </w:t>
      </w:r>
      <w:r w:rsidRPr="00B13B6D">
        <w:rPr>
          <w:rFonts w:ascii="Times New Roman" w:hAnsi="Times New Roman" w:cs="Times New Roman"/>
          <w:sz w:val="24"/>
          <w:szCs w:val="24"/>
        </w:rPr>
        <w:lastRenderedPageBreak/>
        <w:t>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Исходя их трех уровней результатов строится содержание воспитательной работы по данному направлению: 1 уровень - формирование представлений;2 уровень - создание условий для осуществления нравственно-ориентированных поступков;3 уровень - создание необходимых условий для участия обучающихся в нравственно-ориентированной социально-значимой деятельности и приобретения ими элементов опыта нравственного поведения и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При планировании воспитательной работы также учитываются возрастные особенности обучающихся. С этой целью необходимо деление на 4 группы: 1-4 классы, 5-7 классы, 8-9 классы, 10-11 классы.</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Примерное планирование содержания воспитательной работы по направлению «Воспитание гражданственности, патриотизма, уважения к правам, свободам и обязанностям человека».</w:t>
      </w:r>
    </w:p>
    <w:p w:rsidR="00CC61D9" w:rsidRPr="00B13B6D" w:rsidRDefault="00CC61D9" w:rsidP="006C3BC7">
      <w:pPr>
        <w:spacing w:after="0"/>
        <w:jc w:val="both"/>
        <w:rPr>
          <w:rFonts w:ascii="Times New Roman" w:hAnsi="Times New Roman" w:cs="Times New Roman"/>
          <w:sz w:val="24"/>
          <w:szCs w:val="24"/>
        </w:rPr>
      </w:pPr>
    </w:p>
    <w:tbl>
      <w:tblPr>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26"/>
        <w:gridCol w:w="104"/>
        <w:gridCol w:w="3015"/>
      </w:tblGrid>
      <w:tr w:rsidR="00900D20" w:rsidRPr="00B13B6D" w:rsidTr="00900D20">
        <w:tc>
          <w:tcPr>
            <w:tcW w:w="6026"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5-7 классы</w:t>
            </w:r>
          </w:p>
        </w:tc>
        <w:tc>
          <w:tcPr>
            <w:tcW w:w="3119" w:type="dxa"/>
            <w:gridSpan w:val="2"/>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w:t>
            </w:r>
          </w:p>
        </w:tc>
      </w:tr>
      <w:tr w:rsidR="00CC61D9" w:rsidRPr="00B13B6D" w:rsidTr="00900D20">
        <w:tc>
          <w:tcPr>
            <w:tcW w:w="9145" w:type="dxa"/>
            <w:gridSpan w:val="3"/>
          </w:tcPr>
          <w:p w:rsidR="00CC61D9" w:rsidRPr="00B13B6D" w:rsidRDefault="00CC61D9" w:rsidP="006C3BC7">
            <w:pPr>
              <w:tabs>
                <w:tab w:val="left" w:pos="3225"/>
              </w:tabs>
              <w:spacing w:after="0"/>
              <w:jc w:val="center"/>
              <w:rPr>
                <w:rFonts w:ascii="Times New Roman" w:hAnsi="Times New Roman" w:cs="Times New Roman"/>
                <w:sz w:val="24"/>
                <w:szCs w:val="24"/>
              </w:rPr>
            </w:pPr>
            <w:r w:rsidRPr="00B13B6D">
              <w:rPr>
                <w:rFonts w:ascii="Times New Roman" w:hAnsi="Times New Roman" w:cs="Times New Roman"/>
                <w:sz w:val="24"/>
                <w:szCs w:val="24"/>
              </w:rPr>
              <w:t>1 уровень: Формирование представлений</w:t>
            </w:r>
          </w:p>
        </w:tc>
      </w:tr>
      <w:tr w:rsidR="00900D20" w:rsidRPr="00B13B6D" w:rsidTr="00900D20">
        <w:tc>
          <w:tcPr>
            <w:tcW w:w="6026" w:type="dxa"/>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представления о народах России, об их общей исторической судьбе, о единстве народов нашей страны</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элементарные представления о правах и обязанностях гражданина России</w:t>
            </w:r>
          </w:p>
          <w:p w:rsidR="00900D20" w:rsidRPr="00B13B6D" w:rsidRDefault="00900D20" w:rsidP="006C3BC7">
            <w:pPr>
              <w:spacing w:after="0"/>
              <w:jc w:val="both"/>
              <w:rPr>
                <w:rFonts w:ascii="Times New Roman" w:hAnsi="Times New Roman" w:cs="Times New Roman"/>
                <w:sz w:val="24"/>
                <w:szCs w:val="24"/>
              </w:rPr>
            </w:pPr>
          </w:p>
        </w:tc>
        <w:tc>
          <w:tcPr>
            <w:tcW w:w="3119" w:type="dxa"/>
            <w:gridSpan w:val="2"/>
          </w:tcPr>
          <w:p w:rsidR="00900D20" w:rsidRPr="00B13B6D" w:rsidRDefault="00900D20" w:rsidP="006C3BC7">
            <w:pPr>
              <w:spacing w:after="0"/>
              <w:rPr>
                <w:rFonts w:ascii="Times New Roman" w:hAnsi="Times New Roman" w:cs="Times New Roman"/>
                <w:sz w:val="24"/>
                <w:szCs w:val="24"/>
              </w:rPr>
            </w:pPr>
          </w:p>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элементарные представления о национальных героях и важнейших событиях истории России и её народов;</w:t>
            </w:r>
          </w:p>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элементарные представления об институтах гражданского общества, о возможностях участия граждан в </w:t>
            </w:r>
            <w:r w:rsidRPr="00B13B6D">
              <w:rPr>
                <w:rFonts w:ascii="Times New Roman" w:hAnsi="Times New Roman" w:cs="Times New Roman"/>
                <w:sz w:val="24"/>
                <w:szCs w:val="24"/>
              </w:rPr>
              <w:lastRenderedPageBreak/>
              <w:t>общественном управлении;</w:t>
            </w:r>
          </w:p>
          <w:p w:rsidR="00900D20" w:rsidRPr="00B13B6D" w:rsidRDefault="00900D20" w:rsidP="006C3BC7">
            <w:pPr>
              <w:spacing w:after="0"/>
              <w:jc w:val="both"/>
              <w:rPr>
                <w:rFonts w:ascii="Times New Roman" w:hAnsi="Times New Roman" w:cs="Times New Roman"/>
                <w:sz w:val="24"/>
                <w:szCs w:val="24"/>
              </w:rPr>
            </w:pPr>
          </w:p>
        </w:tc>
      </w:tr>
      <w:tr w:rsidR="00CC61D9" w:rsidRPr="00B13B6D" w:rsidTr="00900D20">
        <w:trPr>
          <w:trHeight w:val="1124"/>
        </w:trPr>
        <w:tc>
          <w:tcPr>
            <w:tcW w:w="9145" w:type="dxa"/>
            <w:gridSpan w:val="3"/>
          </w:tcPr>
          <w:p w:rsidR="00CC61D9" w:rsidRPr="00B13B6D" w:rsidRDefault="00CC61D9" w:rsidP="00DB48E1">
            <w:pPr>
              <w:pStyle w:val="a3"/>
              <w:numPr>
                <w:ilvl w:val="0"/>
                <w:numId w:val="35"/>
              </w:numPr>
              <w:autoSpaceDE w:val="0"/>
              <w:autoSpaceDN w:val="0"/>
              <w:adjustRightInd w:val="0"/>
              <w:spacing w:after="0"/>
              <w:rPr>
                <w:rFonts w:ascii="Times New Roman" w:hAnsi="Times New Roman" w:cs="Times New Roman"/>
                <w:sz w:val="24"/>
                <w:szCs w:val="24"/>
              </w:rPr>
            </w:pPr>
            <w:r w:rsidRPr="00B13B6D">
              <w:rPr>
                <w:rFonts w:ascii="Times New Roman" w:hAnsi="Times New Roman" w:cs="Times New Roman"/>
                <w:sz w:val="24"/>
                <w:szCs w:val="24"/>
              </w:rPr>
              <w:lastRenderedPageBreak/>
              <w:t>Формирование элементарных представлений о правах и обязанностях гражданина России</w:t>
            </w:r>
          </w:p>
          <w:p w:rsidR="00CC61D9" w:rsidRPr="00B13B6D" w:rsidRDefault="00CC61D9" w:rsidP="00DB48E1">
            <w:pPr>
              <w:pStyle w:val="a3"/>
              <w:numPr>
                <w:ilvl w:val="0"/>
                <w:numId w:val="35"/>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Воспитание уважительного отношения к русскому языку как государственному, языку межнационального общения;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ценностного отношения к своему национальному языку и культуре</w:t>
            </w:r>
          </w:p>
          <w:p w:rsidR="00CC61D9" w:rsidRPr="00B13B6D" w:rsidRDefault="00CC61D9" w:rsidP="00DB48E1">
            <w:pPr>
              <w:pStyle w:val="a3"/>
              <w:numPr>
                <w:ilvl w:val="0"/>
                <w:numId w:val="36"/>
              </w:numPr>
              <w:autoSpaceDE w:val="0"/>
              <w:autoSpaceDN w:val="0"/>
              <w:adjustRightInd w:val="0"/>
              <w:spacing w:after="0"/>
              <w:rPr>
                <w:rFonts w:ascii="Times New Roman" w:hAnsi="Times New Roman" w:cs="Times New Roman"/>
                <w:sz w:val="24"/>
                <w:szCs w:val="24"/>
              </w:rPr>
            </w:pPr>
            <w:r w:rsidRPr="00B13B6D">
              <w:rPr>
                <w:rFonts w:ascii="Times New Roman" w:hAnsi="Times New Roman" w:cs="Times New Roman"/>
                <w:sz w:val="24"/>
                <w:szCs w:val="24"/>
              </w:rPr>
              <w:t>стремление активно участвовать в делах класса, школы, семьи</w:t>
            </w:r>
          </w:p>
        </w:tc>
      </w:tr>
      <w:tr w:rsidR="00CC61D9" w:rsidRPr="00B13B6D" w:rsidTr="00900D20">
        <w:tc>
          <w:tcPr>
            <w:tcW w:w="9145"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 уровень: Создание условий для осуществления нравственно ориентированных поступков</w:t>
            </w:r>
          </w:p>
        </w:tc>
      </w:tr>
      <w:tr w:rsidR="00900D20" w:rsidRPr="00B13B6D" w:rsidTr="00900D20">
        <w:trPr>
          <w:trHeight w:val="1191"/>
        </w:trPr>
        <w:tc>
          <w:tcPr>
            <w:tcW w:w="9145" w:type="dxa"/>
            <w:gridSpan w:val="3"/>
            <w:tcBorders>
              <w:bottom w:val="single" w:sz="4" w:space="0" w:color="auto"/>
            </w:tcBorders>
          </w:tcPr>
          <w:p w:rsidR="00900D20" w:rsidRPr="00B13B6D" w:rsidRDefault="00900D20" w:rsidP="006C3BC7">
            <w:pPr>
              <w:spacing w:after="0"/>
              <w:jc w:val="both"/>
              <w:rPr>
                <w:rFonts w:ascii="Times New Roman" w:hAnsi="Times New Roman" w:cs="Times New Roman"/>
                <w:sz w:val="24"/>
                <w:szCs w:val="24"/>
              </w:rPr>
            </w:pP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День Республики</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День  принятия Конституции</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Знать и уважать историю Родины; готовность к защите Отечества</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День хомуса</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Ларионовская декада, посв. Академику В.П. Ларионову</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Ток – шоу, деловая игра «Министр»</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Ысыах</w:t>
            </w:r>
          </w:p>
        </w:tc>
      </w:tr>
      <w:tr w:rsidR="00900D20" w:rsidRPr="00B13B6D" w:rsidTr="00900D20">
        <w:trPr>
          <w:trHeight w:val="1288"/>
        </w:trPr>
        <w:tc>
          <w:tcPr>
            <w:tcW w:w="6130" w:type="dxa"/>
            <w:gridSpan w:val="2"/>
            <w:tcBorders>
              <w:top w:val="single" w:sz="4" w:space="0" w:color="auto"/>
              <w:bottom w:val="single" w:sz="4" w:space="0" w:color="auto"/>
              <w:right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стихотворений великих русских поэтов,</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-сочинение оды русскому языку</w:t>
            </w:r>
          </w:p>
        </w:tc>
        <w:tc>
          <w:tcPr>
            <w:tcW w:w="3015" w:type="dxa"/>
            <w:tcBorders>
              <w:top w:val="single" w:sz="4" w:space="0" w:color="auto"/>
              <w:left w:val="single" w:sz="4" w:space="0" w:color="auto"/>
              <w:bottom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Интеллектуальные игры</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сочинений</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чтецов</w:t>
            </w:r>
          </w:p>
        </w:tc>
      </w:tr>
      <w:tr w:rsidR="00900D20" w:rsidRPr="00B13B6D" w:rsidTr="00900D20">
        <w:trPr>
          <w:trHeight w:val="882"/>
        </w:trPr>
        <w:tc>
          <w:tcPr>
            <w:tcW w:w="6130" w:type="dxa"/>
            <w:gridSpan w:val="2"/>
            <w:tcBorders>
              <w:top w:val="single" w:sz="4" w:space="0" w:color="auto"/>
              <w:right w:val="single" w:sz="4" w:space="0" w:color="auto"/>
            </w:tcBorders>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праздник </w:t>
            </w:r>
          </w:p>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-конкурс инсценировок</w:t>
            </w:r>
          </w:p>
        </w:tc>
        <w:tc>
          <w:tcPr>
            <w:tcW w:w="3015" w:type="dxa"/>
            <w:tcBorders>
              <w:top w:val="single" w:sz="4" w:space="0" w:color="auto"/>
              <w:left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стихов</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-сочинение стихотворений, рассказов</w:t>
            </w:r>
          </w:p>
          <w:p w:rsidR="00900D20" w:rsidRPr="00B13B6D" w:rsidRDefault="00900D20" w:rsidP="006C3BC7">
            <w:pPr>
              <w:spacing w:after="0"/>
              <w:rPr>
                <w:rFonts w:ascii="Times New Roman" w:hAnsi="Times New Roman" w:cs="Times New Roman"/>
                <w:sz w:val="24"/>
                <w:szCs w:val="24"/>
              </w:rPr>
            </w:pPr>
          </w:p>
        </w:tc>
      </w:tr>
      <w:tr w:rsidR="00900D20" w:rsidRPr="00B13B6D" w:rsidTr="00900D20">
        <w:tc>
          <w:tcPr>
            <w:tcW w:w="9145" w:type="dxa"/>
            <w:gridSpan w:val="3"/>
          </w:tcPr>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дежурства классов по школе;</w:t>
            </w:r>
          </w:p>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Представительное участие в работе ШУС</w:t>
            </w:r>
          </w:p>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Работа ДО « Тумэн»</w:t>
            </w:r>
          </w:p>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генеральных уборок</w:t>
            </w:r>
          </w:p>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Операция «Чистый двор», «Чистая территория»</w:t>
            </w:r>
          </w:p>
          <w:p w:rsidR="00900D20" w:rsidRPr="00B13B6D" w:rsidRDefault="00900D20" w:rsidP="006C3BC7">
            <w:pPr>
              <w:pStyle w:val="a3"/>
              <w:spacing w:after="0"/>
              <w:rPr>
                <w:rFonts w:ascii="Times New Roman" w:hAnsi="Times New Roman" w:cs="Times New Roman"/>
                <w:sz w:val="24"/>
                <w:szCs w:val="24"/>
              </w:rPr>
            </w:pPr>
          </w:p>
        </w:tc>
      </w:tr>
      <w:tr w:rsidR="00CC61D9" w:rsidRPr="00B13B6D" w:rsidTr="00900D20">
        <w:tc>
          <w:tcPr>
            <w:tcW w:w="9145" w:type="dxa"/>
            <w:gridSpan w:val="3"/>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900D20" w:rsidRPr="00B13B6D" w:rsidTr="00900D20">
        <w:tc>
          <w:tcPr>
            <w:tcW w:w="9145" w:type="dxa"/>
            <w:gridSpan w:val="3"/>
          </w:tcPr>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 xml:space="preserve"> Ученические проекты, «День школы»,  «День класса», предметные недели, , «Лесная школа» Работа военно- патриотического клуба «Защитники Отечества», Работа «Пресс-Центра» школы, работа различных кружков</w:t>
            </w:r>
          </w:p>
        </w:tc>
      </w:tr>
    </w:tbl>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Планируемая деятельность  /первое полугодие/</w:t>
      </w:r>
    </w:p>
    <w:p w:rsidR="00CC61D9" w:rsidRPr="00B13B6D" w:rsidRDefault="00CC61D9" w:rsidP="006C3BC7">
      <w:pPr>
        <w:spacing w:after="0"/>
        <w:jc w:val="center"/>
        <w:rPr>
          <w:rFonts w:ascii="Times New Roman" w:hAnsi="Times New Roman" w:cs="Times New Roman"/>
          <w:b/>
          <w:bCs/>
          <w:sz w:val="24"/>
          <w:szCs w:val="24"/>
        </w:rPr>
      </w:pPr>
    </w:p>
    <w:tbl>
      <w:tblPr>
        <w:tblW w:w="102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2411"/>
        <w:gridCol w:w="2552"/>
        <w:gridCol w:w="1984"/>
        <w:gridCol w:w="2126"/>
      </w:tblGrid>
      <w:tr w:rsidR="00CC61D9" w:rsidRPr="00B13B6D">
        <w:tc>
          <w:tcPr>
            <w:tcW w:w="1134" w:type="dxa"/>
            <w:vMerge w:val="restart"/>
            <w:shd w:val="clear" w:color="auto" w:fill="B8CCE4"/>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sz w:val="24"/>
                <w:szCs w:val="24"/>
              </w:rPr>
              <w:t>Основ-ные  направ-</w:t>
            </w:r>
            <w:r w:rsidRPr="00B13B6D">
              <w:rPr>
                <w:rFonts w:ascii="Times New Roman" w:hAnsi="Times New Roman" w:cs="Times New Roman"/>
                <w:sz w:val="24"/>
                <w:szCs w:val="24"/>
              </w:rPr>
              <w:lastRenderedPageBreak/>
              <w:t>лени</w:t>
            </w:r>
            <w:r w:rsidRPr="00B13B6D">
              <w:rPr>
                <w:rFonts w:ascii="Times New Roman" w:hAnsi="Times New Roman" w:cs="Times New Roman"/>
                <w:b/>
                <w:bCs/>
                <w:sz w:val="24"/>
                <w:szCs w:val="24"/>
              </w:rPr>
              <w:t xml:space="preserve">я </w:t>
            </w:r>
          </w:p>
        </w:tc>
        <w:tc>
          <w:tcPr>
            <w:tcW w:w="2411"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 xml:space="preserve">Сентябрь </w:t>
            </w:r>
          </w:p>
          <w:p w:rsidR="00CC61D9" w:rsidRPr="00B13B6D" w:rsidRDefault="00CC61D9" w:rsidP="006C3BC7">
            <w:pPr>
              <w:spacing w:after="0"/>
              <w:jc w:val="center"/>
              <w:rPr>
                <w:rFonts w:ascii="Times New Roman" w:hAnsi="Times New Roman" w:cs="Times New Roman"/>
                <w:b/>
                <w:bCs/>
                <w:sz w:val="24"/>
                <w:szCs w:val="24"/>
              </w:rPr>
            </w:pPr>
          </w:p>
        </w:tc>
        <w:tc>
          <w:tcPr>
            <w:tcW w:w="2552"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Октябрь</w:t>
            </w:r>
          </w:p>
          <w:p w:rsidR="00CC61D9" w:rsidRPr="00B13B6D" w:rsidRDefault="00CC61D9" w:rsidP="006C3BC7">
            <w:pPr>
              <w:spacing w:after="0"/>
              <w:jc w:val="center"/>
              <w:rPr>
                <w:rFonts w:ascii="Times New Roman" w:hAnsi="Times New Roman" w:cs="Times New Roman"/>
                <w:b/>
                <w:bCs/>
                <w:sz w:val="24"/>
                <w:szCs w:val="24"/>
              </w:rPr>
            </w:pPr>
          </w:p>
        </w:tc>
        <w:tc>
          <w:tcPr>
            <w:tcW w:w="1984"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Ноябрь</w:t>
            </w:r>
          </w:p>
          <w:p w:rsidR="00CC61D9" w:rsidRPr="00B13B6D" w:rsidRDefault="00CC61D9" w:rsidP="006C3BC7">
            <w:pPr>
              <w:spacing w:after="0"/>
              <w:jc w:val="center"/>
              <w:rPr>
                <w:rFonts w:ascii="Times New Roman" w:hAnsi="Times New Roman" w:cs="Times New Roman"/>
                <w:b/>
                <w:bCs/>
                <w:sz w:val="24"/>
                <w:szCs w:val="24"/>
              </w:rPr>
            </w:pPr>
          </w:p>
        </w:tc>
        <w:tc>
          <w:tcPr>
            <w:tcW w:w="2126"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Декабрь</w:t>
            </w:r>
          </w:p>
        </w:tc>
      </w:tr>
      <w:tr w:rsidR="00CC61D9" w:rsidRPr="00B13B6D">
        <w:tc>
          <w:tcPr>
            <w:tcW w:w="1134" w:type="dxa"/>
            <w:vMerge/>
            <w:shd w:val="clear" w:color="auto" w:fill="B8CCE4"/>
          </w:tcPr>
          <w:p w:rsidR="00CC61D9" w:rsidRPr="00B13B6D" w:rsidRDefault="00CC61D9" w:rsidP="006C3BC7">
            <w:pPr>
              <w:spacing w:after="0"/>
              <w:ind w:left="-284" w:firstLine="284"/>
              <w:jc w:val="center"/>
              <w:rPr>
                <w:rFonts w:ascii="Times New Roman" w:hAnsi="Times New Roman" w:cs="Times New Roman"/>
                <w:b/>
                <w:bCs/>
                <w:sz w:val="24"/>
                <w:szCs w:val="24"/>
              </w:rPr>
            </w:pPr>
          </w:p>
        </w:tc>
        <w:tc>
          <w:tcPr>
            <w:tcW w:w="2411"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Я и природа» </w:t>
            </w:r>
          </w:p>
          <w:p w:rsidR="00CC61D9" w:rsidRPr="00B13B6D" w:rsidRDefault="00CC61D9" w:rsidP="006C3BC7">
            <w:pPr>
              <w:spacing w:after="0"/>
              <w:jc w:val="center"/>
              <w:rPr>
                <w:rFonts w:ascii="Times New Roman" w:hAnsi="Times New Roman" w:cs="Times New Roman"/>
                <w:sz w:val="24"/>
                <w:szCs w:val="24"/>
              </w:rPr>
            </w:pPr>
          </w:p>
        </w:tc>
        <w:tc>
          <w:tcPr>
            <w:tcW w:w="2552"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Я гражданин »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«Моя республика»</w:t>
            </w:r>
          </w:p>
        </w:tc>
        <w:tc>
          <w:tcPr>
            <w:tcW w:w="1984"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«Честь школы – моя честь»</w:t>
            </w:r>
          </w:p>
        </w:tc>
        <w:tc>
          <w:tcPr>
            <w:tcW w:w="2126"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«Декада науки»</w:t>
            </w:r>
          </w:p>
        </w:tc>
      </w:tr>
      <w:tr w:rsidR="00CC61D9" w:rsidRPr="00B13B6D">
        <w:trPr>
          <w:cantSplit/>
          <w:trHeight w:val="3145"/>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p>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Ключевые дела школы </w:t>
            </w:r>
          </w:p>
          <w:p w:rsidR="00CC61D9" w:rsidRPr="00B13B6D" w:rsidRDefault="00CC61D9" w:rsidP="006C3BC7">
            <w:pPr>
              <w:spacing w:after="0"/>
              <w:ind w:left="113" w:right="113"/>
              <w:jc w:val="center"/>
              <w:rPr>
                <w:rFonts w:ascii="Times New Roman" w:hAnsi="Times New Roman" w:cs="Times New Roman"/>
                <w:b/>
                <w:bCs/>
                <w:sz w:val="24"/>
                <w:szCs w:val="24"/>
              </w:rPr>
            </w:pPr>
          </w:p>
          <w:p w:rsidR="00CC61D9" w:rsidRPr="00B13B6D" w:rsidRDefault="00CC61D9" w:rsidP="006C3BC7">
            <w:pPr>
              <w:spacing w:after="0"/>
              <w:ind w:left="113" w:right="113"/>
              <w:jc w:val="center"/>
              <w:rPr>
                <w:rFonts w:ascii="Times New Roman" w:hAnsi="Times New Roman" w:cs="Times New Roman"/>
                <w:b/>
                <w:bCs/>
                <w:sz w:val="24"/>
                <w:szCs w:val="24"/>
              </w:rPr>
            </w:pPr>
          </w:p>
        </w:tc>
        <w:tc>
          <w:tcPr>
            <w:tcW w:w="2411" w:type="dxa"/>
          </w:tcPr>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День знаний  1 сентября</w:t>
            </w:r>
          </w:p>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 xml:space="preserve">День государственности  27 сентября </w:t>
            </w:r>
          </w:p>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«Дары природы»</w:t>
            </w:r>
          </w:p>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ИДИ «Выборы»</w:t>
            </w:r>
          </w:p>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Акция «Посади дерево», операция «Чистое село»</w:t>
            </w:r>
          </w:p>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Акция «Найди себя»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Неделя пожилых людей – открытки, поздравление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День учителя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Неделя  матери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3-8 октября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День самоуправления</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Концерт художественной самодеятельн.</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7 - октября </w:t>
            </w: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День рождение школы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19 ноября</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Баай байанай» </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tc>
        <w:tc>
          <w:tcPr>
            <w:tcW w:w="212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Акция «Дети – Детям» </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НМИ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Дьулуур»</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по секциям: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«Аймах аа5ыылара»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«ЗОЖ»,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«Мы помним тебя – ветеран»  </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Новогодний карнавал</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28 -29 декабря</w:t>
            </w:r>
          </w:p>
        </w:tc>
      </w:tr>
      <w:tr w:rsidR="00CC61D9" w:rsidRPr="00B13B6D">
        <w:trPr>
          <w:cantSplit/>
          <w:trHeight w:val="709"/>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Организаторские дела </w:t>
            </w:r>
          </w:p>
        </w:tc>
        <w:tc>
          <w:tcPr>
            <w:tcW w:w="241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Выборы классного актива </w:t>
            </w:r>
          </w:p>
          <w:p w:rsidR="00CC61D9" w:rsidRPr="00B13B6D" w:rsidRDefault="00CC61D9" w:rsidP="006C3BC7">
            <w:pPr>
              <w:spacing w:after="0"/>
              <w:jc w:val="center"/>
              <w:rPr>
                <w:rFonts w:ascii="Times New Roman" w:hAnsi="Times New Roman" w:cs="Times New Roman"/>
                <w:sz w:val="24"/>
                <w:szCs w:val="24"/>
              </w:rPr>
            </w:pPr>
          </w:p>
        </w:tc>
        <w:tc>
          <w:tcPr>
            <w:tcW w:w="255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Ученическая конференция </w:t>
            </w: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Защита проектов игр </w:t>
            </w:r>
          </w:p>
        </w:tc>
        <w:tc>
          <w:tcPr>
            <w:tcW w:w="212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Сбор  детской организации</w:t>
            </w:r>
          </w:p>
        </w:tc>
      </w:tr>
      <w:tr w:rsidR="00CC61D9" w:rsidRPr="00B13B6D">
        <w:trPr>
          <w:cantSplit/>
          <w:trHeight w:val="1046"/>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КТД </w:t>
            </w:r>
          </w:p>
        </w:tc>
        <w:tc>
          <w:tcPr>
            <w:tcW w:w="241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Экономически деловая игра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Осенняя копилка»</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в рамках « Дары природы» </w:t>
            </w:r>
          </w:p>
        </w:tc>
        <w:tc>
          <w:tcPr>
            <w:tcW w:w="2552" w:type="dxa"/>
          </w:tcPr>
          <w:p w:rsidR="00CC61D9" w:rsidRPr="00B13B6D" w:rsidRDefault="00CC61D9" w:rsidP="006C3BC7">
            <w:pPr>
              <w:spacing w:after="0"/>
              <w:jc w:val="center"/>
              <w:rPr>
                <w:rFonts w:ascii="Times New Roman" w:hAnsi="Times New Roman" w:cs="Times New Roman"/>
                <w:sz w:val="24"/>
                <w:szCs w:val="24"/>
              </w:rPr>
            </w:pP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Веселые игры» </w:t>
            </w:r>
          </w:p>
        </w:tc>
        <w:tc>
          <w:tcPr>
            <w:tcW w:w="2126"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Мастерская Деда Мороза» </w:t>
            </w:r>
          </w:p>
        </w:tc>
      </w:tr>
      <w:tr w:rsidR="00CC61D9" w:rsidRPr="00B13B6D">
        <w:trPr>
          <w:cantSplit/>
          <w:trHeight w:val="995"/>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sz w:val="24"/>
                <w:szCs w:val="24"/>
              </w:rPr>
            </w:pPr>
            <w:r w:rsidRPr="00B13B6D">
              <w:rPr>
                <w:rFonts w:ascii="Times New Roman" w:hAnsi="Times New Roman" w:cs="Times New Roman"/>
                <w:sz w:val="24"/>
                <w:szCs w:val="24"/>
              </w:rPr>
              <w:t xml:space="preserve">Конкурсы </w:t>
            </w:r>
          </w:p>
          <w:p w:rsidR="00CC61D9" w:rsidRPr="00B13B6D" w:rsidRDefault="00CC61D9" w:rsidP="006C3BC7">
            <w:pPr>
              <w:spacing w:after="0"/>
              <w:ind w:left="113" w:right="113"/>
              <w:jc w:val="center"/>
              <w:rPr>
                <w:rFonts w:ascii="Times New Roman" w:hAnsi="Times New Roman" w:cs="Times New Roman"/>
                <w:sz w:val="24"/>
                <w:szCs w:val="24"/>
              </w:rPr>
            </w:pPr>
          </w:p>
        </w:tc>
        <w:tc>
          <w:tcPr>
            <w:tcW w:w="241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Выставка конкурс «Осенняя фантазия»,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Реклама экологически здоровой пищи « «Знакомые чужестранцы» </w:t>
            </w:r>
          </w:p>
        </w:tc>
        <w:tc>
          <w:tcPr>
            <w:tcW w:w="255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Выставка рисунков « Моя любимая учительница» </w:t>
            </w:r>
          </w:p>
          <w:p w:rsidR="00CC61D9" w:rsidRPr="00B13B6D" w:rsidRDefault="00CC61D9" w:rsidP="006C3BC7">
            <w:pPr>
              <w:spacing w:after="0"/>
              <w:jc w:val="center"/>
              <w:rPr>
                <w:rFonts w:ascii="Times New Roman" w:hAnsi="Times New Roman" w:cs="Times New Roman"/>
                <w:sz w:val="24"/>
                <w:szCs w:val="24"/>
              </w:rPr>
            </w:pP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Выставка  фотографий « Мгновение остановись» </w:t>
            </w:r>
          </w:p>
        </w:tc>
        <w:tc>
          <w:tcPr>
            <w:tcW w:w="212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Сказочные домики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снегурочек</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tc>
      </w:tr>
      <w:tr w:rsidR="00CC61D9" w:rsidRPr="00B13B6D">
        <w:trPr>
          <w:cantSplit/>
          <w:trHeight w:val="1134"/>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sz w:val="24"/>
                <w:szCs w:val="24"/>
              </w:rPr>
            </w:pPr>
            <w:r w:rsidRPr="00B13B6D">
              <w:rPr>
                <w:rFonts w:ascii="Times New Roman" w:hAnsi="Times New Roman" w:cs="Times New Roman"/>
                <w:sz w:val="24"/>
                <w:szCs w:val="24"/>
              </w:rPr>
              <w:t>Соревнования</w:t>
            </w:r>
          </w:p>
        </w:tc>
        <w:tc>
          <w:tcPr>
            <w:tcW w:w="2411"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Желтый лист -Всероссийский  кросс,</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Шахматы « Белая ладья»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«Эстафета между классами» </w:t>
            </w:r>
          </w:p>
        </w:tc>
        <w:tc>
          <w:tcPr>
            <w:tcW w:w="2552" w:type="dxa"/>
          </w:tcPr>
          <w:p w:rsidR="00CC61D9" w:rsidRPr="00B13B6D" w:rsidRDefault="00CC61D9" w:rsidP="006C3BC7">
            <w:pPr>
              <w:spacing w:after="0"/>
              <w:jc w:val="center"/>
              <w:rPr>
                <w:rFonts w:ascii="Times New Roman" w:hAnsi="Times New Roman" w:cs="Times New Roman"/>
                <w:sz w:val="24"/>
                <w:szCs w:val="24"/>
              </w:rPr>
            </w:pP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Хапсагай -</w:t>
            </w:r>
          </w:p>
          <w:p w:rsidR="00CC61D9" w:rsidRPr="00B13B6D" w:rsidRDefault="00900D20"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5-9</w:t>
            </w:r>
            <w:r w:rsidR="00CC61D9" w:rsidRPr="00B13B6D">
              <w:rPr>
                <w:rFonts w:ascii="Times New Roman" w:hAnsi="Times New Roman" w:cs="Times New Roman"/>
                <w:sz w:val="24"/>
                <w:szCs w:val="24"/>
              </w:rPr>
              <w:t xml:space="preserve"> класс</w:t>
            </w:r>
            <w:r w:rsidRPr="00B13B6D">
              <w:rPr>
                <w:rFonts w:ascii="Times New Roman" w:hAnsi="Times New Roman" w:cs="Times New Roman"/>
                <w:sz w:val="24"/>
                <w:szCs w:val="24"/>
              </w:rPr>
              <w:t>ы</w:t>
            </w:r>
          </w:p>
        </w:tc>
        <w:tc>
          <w:tcPr>
            <w:tcW w:w="212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Открытый турнип по вольной борьбе </w:t>
            </w:r>
          </w:p>
        </w:tc>
      </w:tr>
    </w:tbl>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Планируемая деятельность  /второе полугодие/</w:t>
      </w:r>
    </w:p>
    <w:p w:rsidR="00CC61D9" w:rsidRPr="00B13B6D" w:rsidRDefault="00CC61D9" w:rsidP="006C3BC7">
      <w:pPr>
        <w:spacing w:after="0"/>
        <w:jc w:val="both"/>
        <w:rPr>
          <w:rFonts w:ascii="Times New Roman" w:hAnsi="Times New Roman" w:cs="Times New Roman"/>
          <w:sz w:val="24"/>
          <w:szCs w:val="24"/>
        </w:rPr>
      </w:pPr>
    </w:p>
    <w:tbl>
      <w:tblPr>
        <w:tblW w:w="102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702"/>
        <w:gridCol w:w="1985"/>
        <w:gridCol w:w="1842"/>
        <w:gridCol w:w="1843"/>
        <w:gridCol w:w="1701"/>
      </w:tblGrid>
      <w:tr w:rsidR="00CC61D9" w:rsidRPr="00B13B6D">
        <w:tc>
          <w:tcPr>
            <w:tcW w:w="1134" w:type="dxa"/>
            <w:vMerge w:val="restart"/>
            <w:shd w:val="clear" w:color="auto" w:fill="B8CCE4"/>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sz w:val="24"/>
                <w:szCs w:val="24"/>
              </w:rPr>
              <w:t xml:space="preserve">Основ-ные  </w:t>
            </w:r>
            <w:r w:rsidRPr="00B13B6D">
              <w:rPr>
                <w:rFonts w:ascii="Times New Roman" w:hAnsi="Times New Roman" w:cs="Times New Roman"/>
                <w:sz w:val="24"/>
                <w:szCs w:val="24"/>
              </w:rPr>
              <w:lastRenderedPageBreak/>
              <w:t>направ-лени</w:t>
            </w:r>
            <w:r w:rsidRPr="00B13B6D">
              <w:rPr>
                <w:rFonts w:ascii="Times New Roman" w:hAnsi="Times New Roman" w:cs="Times New Roman"/>
                <w:b/>
                <w:bCs/>
                <w:sz w:val="24"/>
                <w:szCs w:val="24"/>
              </w:rPr>
              <w:t xml:space="preserve">я </w:t>
            </w:r>
          </w:p>
        </w:tc>
        <w:tc>
          <w:tcPr>
            <w:tcW w:w="1702"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Январь</w:t>
            </w:r>
          </w:p>
          <w:p w:rsidR="00CC61D9" w:rsidRPr="00B13B6D" w:rsidRDefault="00CC61D9" w:rsidP="006C3BC7">
            <w:pPr>
              <w:spacing w:after="0"/>
              <w:jc w:val="center"/>
              <w:rPr>
                <w:rFonts w:ascii="Times New Roman" w:hAnsi="Times New Roman" w:cs="Times New Roman"/>
                <w:b/>
                <w:bCs/>
                <w:sz w:val="24"/>
                <w:szCs w:val="24"/>
              </w:rPr>
            </w:pPr>
          </w:p>
        </w:tc>
        <w:tc>
          <w:tcPr>
            <w:tcW w:w="1985"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Февраль</w:t>
            </w:r>
          </w:p>
        </w:tc>
        <w:tc>
          <w:tcPr>
            <w:tcW w:w="1842"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Март</w:t>
            </w:r>
          </w:p>
        </w:tc>
        <w:tc>
          <w:tcPr>
            <w:tcW w:w="1843"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Апрель</w:t>
            </w:r>
          </w:p>
        </w:tc>
        <w:tc>
          <w:tcPr>
            <w:tcW w:w="1701"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Май</w:t>
            </w:r>
          </w:p>
        </w:tc>
      </w:tr>
      <w:tr w:rsidR="00CC61D9" w:rsidRPr="00B13B6D">
        <w:tc>
          <w:tcPr>
            <w:tcW w:w="1134" w:type="dxa"/>
            <w:vMerge/>
            <w:shd w:val="clear" w:color="auto" w:fill="B8CCE4"/>
          </w:tcPr>
          <w:p w:rsidR="00CC61D9" w:rsidRPr="00B13B6D" w:rsidRDefault="00CC61D9" w:rsidP="006C3BC7">
            <w:pPr>
              <w:spacing w:after="0"/>
              <w:ind w:left="-284" w:firstLine="284"/>
              <w:jc w:val="center"/>
              <w:rPr>
                <w:rFonts w:ascii="Times New Roman" w:hAnsi="Times New Roman" w:cs="Times New Roman"/>
                <w:b/>
                <w:bCs/>
                <w:sz w:val="24"/>
                <w:szCs w:val="24"/>
              </w:rPr>
            </w:pPr>
          </w:p>
        </w:tc>
        <w:tc>
          <w:tcPr>
            <w:tcW w:w="1702" w:type="dxa"/>
            <w:shd w:val="clear" w:color="auto" w:fill="FBD4B4"/>
          </w:tcPr>
          <w:p w:rsidR="00CC61D9" w:rsidRPr="00B13B6D" w:rsidRDefault="00CC61D9" w:rsidP="006C3BC7">
            <w:pPr>
              <w:spacing w:after="0"/>
              <w:jc w:val="center"/>
              <w:rPr>
                <w:rFonts w:ascii="Times New Roman" w:hAnsi="Times New Roman" w:cs="Times New Roman"/>
                <w:sz w:val="24"/>
                <w:szCs w:val="24"/>
              </w:rPr>
            </w:pPr>
          </w:p>
        </w:tc>
        <w:tc>
          <w:tcPr>
            <w:tcW w:w="1985"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«Я – носитель </w:t>
            </w:r>
            <w:r w:rsidRPr="00B13B6D">
              <w:rPr>
                <w:rFonts w:ascii="Times New Roman" w:hAnsi="Times New Roman" w:cs="Times New Roman"/>
                <w:sz w:val="24"/>
                <w:szCs w:val="24"/>
              </w:rPr>
              <w:lastRenderedPageBreak/>
              <w:t>культуры своего народа»</w:t>
            </w:r>
          </w:p>
        </w:tc>
        <w:tc>
          <w:tcPr>
            <w:tcW w:w="1842"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Декада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Воспита-ние всем миром»</w:t>
            </w:r>
          </w:p>
        </w:tc>
        <w:tc>
          <w:tcPr>
            <w:tcW w:w="1843"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Мой выбор – </w:t>
            </w:r>
            <w:r w:rsidRPr="00B13B6D">
              <w:rPr>
                <w:rFonts w:ascii="Times New Roman" w:hAnsi="Times New Roman" w:cs="Times New Roman"/>
                <w:sz w:val="24"/>
                <w:szCs w:val="24"/>
              </w:rPr>
              <w:lastRenderedPageBreak/>
              <w:t>моя ответственность</w:t>
            </w:r>
          </w:p>
        </w:tc>
        <w:tc>
          <w:tcPr>
            <w:tcW w:w="1701"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 Я – </w:t>
            </w:r>
            <w:r w:rsidRPr="00B13B6D">
              <w:rPr>
                <w:rFonts w:ascii="Times New Roman" w:hAnsi="Times New Roman" w:cs="Times New Roman"/>
                <w:sz w:val="24"/>
                <w:szCs w:val="24"/>
              </w:rPr>
              <w:lastRenderedPageBreak/>
              <w:t>патриот»</w:t>
            </w:r>
          </w:p>
        </w:tc>
      </w:tr>
      <w:tr w:rsidR="00CC61D9" w:rsidRPr="00B13B6D">
        <w:trPr>
          <w:cantSplit/>
          <w:trHeight w:val="2797"/>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p>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Ключевые дела школы </w:t>
            </w:r>
          </w:p>
          <w:p w:rsidR="00CC61D9" w:rsidRPr="00B13B6D" w:rsidRDefault="00CC61D9" w:rsidP="006C3BC7">
            <w:pPr>
              <w:spacing w:after="0"/>
              <w:ind w:left="113" w:right="113"/>
              <w:jc w:val="center"/>
              <w:rPr>
                <w:rFonts w:ascii="Times New Roman" w:hAnsi="Times New Roman" w:cs="Times New Roman"/>
                <w:b/>
                <w:bCs/>
                <w:sz w:val="24"/>
                <w:szCs w:val="24"/>
              </w:rPr>
            </w:pPr>
          </w:p>
          <w:p w:rsidR="00CC61D9" w:rsidRPr="00B13B6D" w:rsidRDefault="00CC61D9" w:rsidP="006C3BC7">
            <w:pPr>
              <w:spacing w:after="0"/>
              <w:ind w:left="113" w:right="113"/>
              <w:jc w:val="center"/>
              <w:rPr>
                <w:rFonts w:ascii="Times New Roman" w:hAnsi="Times New Roman" w:cs="Times New Roman"/>
                <w:b/>
                <w:bCs/>
                <w:sz w:val="24"/>
                <w:szCs w:val="24"/>
              </w:rPr>
            </w:pPr>
          </w:p>
        </w:tc>
        <w:tc>
          <w:tcPr>
            <w:tcW w:w="1702" w:type="dxa"/>
          </w:tcPr>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Слет ударни-ков и отлич-ников</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tc>
        <w:tc>
          <w:tcPr>
            <w:tcW w:w="1985" w:type="dxa"/>
          </w:tcPr>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Декада В.П. Ларионова </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Ларионовский бал</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Олонхо киэьэтэ </w:t>
            </w:r>
          </w:p>
          <w:p w:rsidR="00CC61D9" w:rsidRPr="00B13B6D" w:rsidRDefault="00CC61D9" w:rsidP="006C3BC7">
            <w:pPr>
              <w:spacing w:after="0"/>
              <w:jc w:val="center"/>
              <w:rPr>
                <w:rFonts w:ascii="Times New Roman" w:hAnsi="Times New Roman" w:cs="Times New Roman"/>
                <w:sz w:val="24"/>
                <w:szCs w:val="24"/>
              </w:rPr>
            </w:pPr>
          </w:p>
        </w:tc>
        <w:tc>
          <w:tcPr>
            <w:tcW w:w="1842"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День школы</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День класса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выставка, отчет класса) </w:t>
            </w:r>
          </w:p>
          <w:p w:rsidR="00CC61D9" w:rsidRPr="00B13B6D" w:rsidRDefault="00CC61D9" w:rsidP="006C3BC7">
            <w:pPr>
              <w:spacing w:after="0"/>
              <w:jc w:val="center"/>
              <w:rPr>
                <w:rFonts w:ascii="Times New Roman" w:hAnsi="Times New Roman" w:cs="Times New Roman"/>
                <w:sz w:val="24"/>
                <w:szCs w:val="24"/>
              </w:rPr>
            </w:pPr>
          </w:p>
        </w:tc>
        <w:tc>
          <w:tcPr>
            <w:tcW w:w="1843"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День Республики</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Оьуокай, саха аьа уелэ.Итоги программы</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 Саха оскуолата»</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tc>
        <w:tc>
          <w:tcPr>
            <w:tcW w:w="170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Конкурс патриотической песни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Парад Победы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Неделя семьи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Акция «Посади дерево», операция «Чистое село»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Выпускной калейдоскоп</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Ыьыах </w:t>
            </w:r>
          </w:p>
        </w:tc>
      </w:tr>
      <w:tr w:rsidR="00CC61D9" w:rsidRPr="00B13B6D">
        <w:trPr>
          <w:cantSplit/>
          <w:trHeight w:val="526"/>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Организаторские дела </w:t>
            </w:r>
          </w:p>
        </w:tc>
        <w:tc>
          <w:tcPr>
            <w:tcW w:w="1702" w:type="dxa"/>
          </w:tcPr>
          <w:p w:rsidR="00CC61D9" w:rsidRPr="00B13B6D" w:rsidRDefault="00CC61D9" w:rsidP="006C3BC7">
            <w:pPr>
              <w:spacing w:after="0"/>
              <w:jc w:val="center"/>
              <w:rPr>
                <w:rFonts w:ascii="Times New Roman" w:hAnsi="Times New Roman" w:cs="Times New Roman"/>
                <w:sz w:val="24"/>
                <w:szCs w:val="24"/>
              </w:rPr>
            </w:pPr>
          </w:p>
        </w:tc>
        <w:tc>
          <w:tcPr>
            <w:tcW w:w="1985" w:type="dxa"/>
          </w:tcPr>
          <w:p w:rsidR="00CC61D9" w:rsidRPr="00B13B6D" w:rsidRDefault="00CC61D9" w:rsidP="006C3BC7">
            <w:pPr>
              <w:spacing w:after="0"/>
              <w:jc w:val="center"/>
              <w:rPr>
                <w:rFonts w:ascii="Times New Roman" w:hAnsi="Times New Roman" w:cs="Times New Roman"/>
                <w:sz w:val="24"/>
                <w:szCs w:val="24"/>
              </w:rPr>
            </w:pPr>
          </w:p>
        </w:tc>
        <w:tc>
          <w:tcPr>
            <w:tcW w:w="184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Творчес-кий выезд</w:t>
            </w:r>
          </w:p>
        </w:tc>
        <w:tc>
          <w:tcPr>
            <w:tcW w:w="184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Тимуровская работа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Слет </w:t>
            </w:r>
          </w:p>
        </w:tc>
        <w:tc>
          <w:tcPr>
            <w:tcW w:w="1701" w:type="dxa"/>
          </w:tcPr>
          <w:p w:rsidR="00CC61D9" w:rsidRPr="00B13B6D" w:rsidRDefault="00CC61D9" w:rsidP="006C3BC7">
            <w:pPr>
              <w:tabs>
                <w:tab w:val="left" w:pos="984"/>
              </w:tabs>
              <w:spacing w:after="0"/>
              <w:jc w:val="center"/>
              <w:rPr>
                <w:rFonts w:ascii="Times New Roman" w:hAnsi="Times New Roman" w:cs="Times New Roman"/>
                <w:sz w:val="24"/>
                <w:szCs w:val="24"/>
              </w:rPr>
            </w:pPr>
            <w:r w:rsidRPr="00B13B6D">
              <w:rPr>
                <w:rFonts w:ascii="Times New Roman" w:hAnsi="Times New Roman" w:cs="Times New Roman"/>
                <w:sz w:val="24"/>
                <w:szCs w:val="24"/>
              </w:rPr>
              <w:t>Сбор детской организ.</w:t>
            </w:r>
          </w:p>
        </w:tc>
      </w:tr>
      <w:tr w:rsidR="00CC61D9" w:rsidRPr="00B13B6D">
        <w:trPr>
          <w:cantSplit/>
          <w:trHeight w:val="689"/>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КТД </w:t>
            </w:r>
          </w:p>
        </w:tc>
        <w:tc>
          <w:tcPr>
            <w:tcW w:w="170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Деловая игра « Детская биржа»</w:t>
            </w:r>
          </w:p>
        </w:tc>
        <w:tc>
          <w:tcPr>
            <w:tcW w:w="198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«Дело мастер</w:t>
            </w:r>
            <w:r w:rsidR="00900D20" w:rsidRPr="00B13B6D">
              <w:rPr>
                <w:rFonts w:ascii="Times New Roman" w:hAnsi="Times New Roman" w:cs="Times New Roman"/>
                <w:sz w:val="24"/>
                <w:szCs w:val="24"/>
              </w:rPr>
              <w:t>а боится» конкурс для учащихся 5</w:t>
            </w:r>
            <w:r w:rsidRPr="00B13B6D">
              <w:rPr>
                <w:rFonts w:ascii="Times New Roman" w:hAnsi="Times New Roman" w:cs="Times New Roman"/>
                <w:sz w:val="24"/>
                <w:szCs w:val="24"/>
              </w:rPr>
              <w:t xml:space="preserve">- 6 классов </w:t>
            </w:r>
          </w:p>
        </w:tc>
        <w:tc>
          <w:tcPr>
            <w:tcW w:w="1842" w:type="dxa"/>
          </w:tcPr>
          <w:p w:rsidR="00CC61D9" w:rsidRPr="00B13B6D" w:rsidRDefault="00CC61D9" w:rsidP="006C3BC7">
            <w:pPr>
              <w:spacing w:after="0"/>
              <w:jc w:val="center"/>
              <w:rPr>
                <w:rFonts w:ascii="Times New Roman" w:hAnsi="Times New Roman" w:cs="Times New Roman"/>
                <w:sz w:val="24"/>
                <w:szCs w:val="24"/>
              </w:rPr>
            </w:pPr>
          </w:p>
        </w:tc>
        <w:tc>
          <w:tcPr>
            <w:tcW w:w="184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Тимуровская работа « Сотвори добро» </w:t>
            </w:r>
          </w:p>
          <w:p w:rsidR="00CC61D9" w:rsidRPr="00B13B6D" w:rsidRDefault="00CC61D9" w:rsidP="006C3BC7">
            <w:pPr>
              <w:spacing w:after="0"/>
              <w:rPr>
                <w:rFonts w:ascii="Times New Roman" w:hAnsi="Times New Roman" w:cs="Times New Roman"/>
                <w:sz w:val="24"/>
                <w:szCs w:val="24"/>
              </w:rPr>
            </w:pPr>
          </w:p>
        </w:tc>
        <w:tc>
          <w:tcPr>
            <w:tcW w:w="170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rPr>
          <w:cantSplit/>
          <w:trHeight w:val="1656"/>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sz w:val="24"/>
                <w:szCs w:val="24"/>
              </w:rPr>
            </w:pPr>
            <w:r w:rsidRPr="00B13B6D">
              <w:rPr>
                <w:rFonts w:ascii="Times New Roman" w:hAnsi="Times New Roman" w:cs="Times New Roman"/>
                <w:sz w:val="24"/>
                <w:szCs w:val="24"/>
              </w:rPr>
              <w:t xml:space="preserve">Конкурсы </w:t>
            </w:r>
          </w:p>
          <w:p w:rsidR="00CC61D9" w:rsidRPr="00B13B6D" w:rsidRDefault="00CC61D9" w:rsidP="006C3BC7">
            <w:pPr>
              <w:spacing w:after="0"/>
              <w:ind w:left="113" w:right="113"/>
              <w:jc w:val="center"/>
              <w:rPr>
                <w:rFonts w:ascii="Times New Roman" w:hAnsi="Times New Roman" w:cs="Times New Roman"/>
                <w:sz w:val="24"/>
                <w:szCs w:val="24"/>
              </w:rPr>
            </w:pPr>
          </w:p>
        </w:tc>
        <w:tc>
          <w:tcPr>
            <w:tcW w:w="1702" w:type="dxa"/>
          </w:tcPr>
          <w:p w:rsidR="00CC61D9" w:rsidRPr="00B13B6D" w:rsidRDefault="00CC61D9" w:rsidP="006C3BC7">
            <w:pPr>
              <w:spacing w:after="0"/>
              <w:jc w:val="center"/>
              <w:rPr>
                <w:rFonts w:ascii="Times New Roman" w:hAnsi="Times New Roman" w:cs="Times New Roman"/>
                <w:sz w:val="24"/>
                <w:szCs w:val="24"/>
              </w:rPr>
            </w:pPr>
          </w:p>
        </w:tc>
        <w:tc>
          <w:tcPr>
            <w:tcW w:w="1985" w:type="dxa"/>
          </w:tcPr>
          <w:p w:rsidR="00CC61D9" w:rsidRPr="00B13B6D" w:rsidRDefault="00900D20"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Смотр строя и песни  (5</w:t>
            </w:r>
            <w:r w:rsidR="00CC61D9" w:rsidRPr="00B13B6D">
              <w:rPr>
                <w:rFonts w:ascii="Times New Roman" w:hAnsi="Times New Roman" w:cs="Times New Roman"/>
                <w:sz w:val="24"/>
                <w:szCs w:val="24"/>
              </w:rPr>
              <w:t>-10 класс )</w:t>
            </w:r>
          </w:p>
          <w:p w:rsidR="00CC61D9" w:rsidRPr="00B13B6D" w:rsidRDefault="00CC61D9" w:rsidP="006C3BC7">
            <w:pPr>
              <w:spacing w:after="0"/>
              <w:jc w:val="center"/>
              <w:rPr>
                <w:rFonts w:ascii="Times New Roman" w:hAnsi="Times New Roman" w:cs="Times New Roman"/>
                <w:sz w:val="24"/>
                <w:szCs w:val="24"/>
              </w:rPr>
            </w:pPr>
          </w:p>
        </w:tc>
        <w:tc>
          <w:tcPr>
            <w:tcW w:w="184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«Мини-мисс»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(5-7 кл.)</w:t>
            </w:r>
          </w:p>
          <w:p w:rsidR="00CC61D9"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«Мисс щколы» (8-9</w:t>
            </w:r>
            <w:r w:rsidR="00CC61D9" w:rsidRPr="00B13B6D">
              <w:rPr>
                <w:rFonts w:ascii="Times New Roman" w:hAnsi="Times New Roman" w:cs="Times New Roman"/>
                <w:sz w:val="24"/>
                <w:szCs w:val="24"/>
              </w:rPr>
              <w:t xml:space="preserve"> кл.)</w:t>
            </w:r>
          </w:p>
        </w:tc>
        <w:tc>
          <w:tcPr>
            <w:tcW w:w="1843" w:type="dxa"/>
          </w:tcPr>
          <w:p w:rsidR="00CC61D9"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«А5а уонна уол» (5</w:t>
            </w:r>
            <w:r w:rsidR="00CC61D9" w:rsidRPr="00B13B6D">
              <w:rPr>
                <w:rFonts w:ascii="Times New Roman" w:hAnsi="Times New Roman" w:cs="Times New Roman"/>
                <w:sz w:val="24"/>
                <w:szCs w:val="24"/>
              </w:rPr>
              <w:t>-6 кл.)</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Выпуск санбюлле-теней</w:t>
            </w:r>
          </w:p>
        </w:tc>
        <w:tc>
          <w:tcPr>
            <w:tcW w:w="170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Конкурс стенгазет</w:t>
            </w:r>
          </w:p>
        </w:tc>
      </w:tr>
      <w:tr w:rsidR="00CC61D9" w:rsidRPr="00B13B6D">
        <w:trPr>
          <w:cantSplit/>
          <w:trHeight w:val="1134"/>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sz w:val="24"/>
                <w:szCs w:val="24"/>
              </w:rPr>
            </w:pPr>
            <w:r w:rsidRPr="00B13B6D">
              <w:rPr>
                <w:rFonts w:ascii="Times New Roman" w:hAnsi="Times New Roman" w:cs="Times New Roman"/>
                <w:sz w:val="24"/>
                <w:szCs w:val="24"/>
              </w:rPr>
              <w:t>Соревнования</w:t>
            </w:r>
          </w:p>
        </w:tc>
        <w:tc>
          <w:tcPr>
            <w:tcW w:w="170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Нацио-нальные прыжки </w:t>
            </w:r>
          </w:p>
        </w:tc>
        <w:tc>
          <w:tcPr>
            <w:tcW w:w="198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Урун уолан</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4 классы</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Ебугэ оонньуулара – </w:t>
            </w:r>
            <w:r w:rsidR="00900D20" w:rsidRPr="00B13B6D">
              <w:rPr>
                <w:rFonts w:ascii="Times New Roman" w:hAnsi="Times New Roman" w:cs="Times New Roman"/>
                <w:sz w:val="24"/>
                <w:szCs w:val="24"/>
              </w:rPr>
              <w:t>5-9</w:t>
            </w:r>
            <w:r w:rsidRPr="00B13B6D">
              <w:rPr>
                <w:rFonts w:ascii="Times New Roman" w:hAnsi="Times New Roman" w:cs="Times New Roman"/>
                <w:sz w:val="24"/>
                <w:szCs w:val="24"/>
              </w:rPr>
              <w:t xml:space="preserve"> класс  </w:t>
            </w:r>
          </w:p>
          <w:p w:rsidR="00CC61D9" w:rsidRPr="00B13B6D" w:rsidRDefault="00CC61D9" w:rsidP="006C3BC7">
            <w:pPr>
              <w:spacing w:after="0"/>
              <w:jc w:val="center"/>
              <w:rPr>
                <w:rFonts w:ascii="Times New Roman" w:hAnsi="Times New Roman" w:cs="Times New Roman"/>
                <w:sz w:val="24"/>
                <w:szCs w:val="24"/>
              </w:rPr>
            </w:pPr>
          </w:p>
        </w:tc>
        <w:tc>
          <w:tcPr>
            <w:tcW w:w="184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Лыжня России </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Прощай,  зимушка и зима </w:t>
            </w:r>
          </w:p>
          <w:p w:rsidR="00CC61D9"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(5-9</w:t>
            </w:r>
            <w:r w:rsidR="00CC61D9" w:rsidRPr="00B13B6D">
              <w:rPr>
                <w:rFonts w:ascii="Times New Roman" w:hAnsi="Times New Roman" w:cs="Times New Roman"/>
                <w:sz w:val="24"/>
                <w:szCs w:val="24"/>
              </w:rPr>
              <w:t xml:space="preserve"> кл.)</w:t>
            </w:r>
          </w:p>
          <w:p w:rsidR="00CC61D9" w:rsidRPr="00B13B6D" w:rsidRDefault="00CC61D9" w:rsidP="006C3BC7">
            <w:pPr>
              <w:spacing w:after="0"/>
              <w:jc w:val="center"/>
              <w:rPr>
                <w:rFonts w:ascii="Times New Roman" w:hAnsi="Times New Roman" w:cs="Times New Roman"/>
                <w:sz w:val="24"/>
                <w:szCs w:val="24"/>
              </w:rPr>
            </w:pPr>
          </w:p>
        </w:tc>
        <w:tc>
          <w:tcPr>
            <w:tcW w:w="1843" w:type="dxa"/>
          </w:tcPr>
          <w:p w:rsidR="00CC61D9" w:rsidRPr="00B13B6D" w:rsidRDefault="00CC61D9" w:rsidP="006C3BC7">
            <w:pPr>
              <w:spacing w:after="0"/>
              <w:jc w:val="center"/>
              <w:rPr>
                <w:rFonts w:ascii="Times New Roman" w:hAnsi="Times New Roman" w:cs="Times New Roman"/>
                <w:sz w:val="24"/>
                <w:szCs w:val="24"/>
              </w:rPr>
            </w:pPr>
          </w:p>
        </w:tc>
        <w:tc>
          <w:tcPr>
            <w:tcW w:w="1701"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Турслет</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Эстафета между классами  </w:t>
            </w:r>
          </w:p>
        </w:tc>
      </w:tr>
    </w:tbl>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lang w:val="en-US"/>
        </w:rPr>
        <w:t>II</w:t>
      </w:r>
      <w:r w:rsidRPr="00B13B6D">
        <w:rPr>
          <w:rFonts w:ascii="Times New Roman" w:hAnsi="Times New Roman" w:cs="Times New Roman"/>
          <w:b/>
          <w:bCs/>
          <w:sz w:val="24"/>
          <w:szCs w:val="24"/>
        </w:rPr>
        <w:t>.Воспитание нравственных чувств и этического сознания: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Ценности: нравственный выбор; жизнь и смысл жизни;справедливость; милосердие; честь; достоинств; уважениек родителям; уважение достоинства человека, равноправие,ответственность и чувство долга; забота и помощь, мораль, честность, щедрость, забота о старших и младших;свобода совести и вероисповедания; толерантность, представление о вере, духовной культуре и светской этике.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5-7 классы: справедливость, забота о старших и младших, мораль, уважениек родителям нравственный выбор, приобщение к национальным традициям</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жизнь и смысл жизни, духовная культура, творческое самовыражение через национальные виды искусства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Цели могут быть сформулированы следующим образом:</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Формировать основы нравственной нормы.</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Создавать условия усвоения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взаимопомощи</w:t>
      </w:r>
    </w:p>
    <w:p w:rsidR="00CC61D9" w:rsidRPr="00B13B6D" w:rsidRDefault="00CC61D9" w:rsidP="006C3BC7">
      <w:pPr>
        <w:spacing w:after="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9"/>
        <w:gridCol w:w="2975"/>
        <w:gridCol w:w="4483"/>
      </w:tblGrid>
      <w:tr w:rsidR="00900D20" w:rsidRPr="00B13B6D" w:rsidTr="00900D20">
        <w:tc>
          <w:tcPr>
            <w:tcW w:w="2219" w:type="dxa"/>
          </w:tcPr>
          <w:p w:rsidR="00900D20" w:rsidRPr="00B13B6D" w:rsidRDefault="00900D20" w:rsidP="006C3BC7">
            <w:pPr>
              <w:spacing w:after="0"/>
              <w:rPr>
                <w:rFonts w:ascii="Times New Roman" w:hAnsi="Times New Roman" w:cs="Times New Roman"/>
                <w:sz w:val="24"/>
                <w:szCs w:val="24"/>
              </w:rPr>
            </w:pPr>
          </w:p>
        </w:tc>
        <w:tc>
          <w:tcPr>
            <w:tcW w:w="2975"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5-7  классы</w:t>
            </w:r>
          </w:p>
        </w:tc>
        <w:tc>
          <w:tcPr>
            <w:tcW w:w="4483"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w:t>
            </w:r>
          </w:p>
        </w:tc>
      </w:tr>
      <w:tr w:rsidR="00CC61D9" w:rsidRPr="00B13B6D" w:rsidTr="00900D20">
        <w:tc>
          <w:tcPr>
            <w:tcW w:w="9677" w:type="dxa"/>
            <w:gridSpan w:val="3"/>
          </w:tcPr>
          <w:p w:rsidR="00CC61D9" w:rsidRPr="00B13B6D" w:rsidRDefault="00CC61D9" w:rsidP="006C3BC7">
            <w:pPr>
              <w:tabs>
                <w:tab w:val="left" w:pos="3225"/>
              </w:tabs>
              <w:spacing w:after="0"/>
              <w:rPr>
                <w:rFonts w:ascii="Times New Roman" w:hAnsi="Times New Roman" w:cs="Times New Roman"/>
                <w:sz w:val="24"/>
                <w:szCs w:val="24"/>
              </w:rPr>
            </w:pPr>
            <w:r w:rsidRPr="00B13B6D">
              <w:rPr>
                <w:rFonts w:ascii="Times New Roman" w:hAnsi="Times New Roman" w:cs="Times New Roman"/>
                <w:sz w:val="24"/>
                <w:szCs w:val="24"/>
              </w:rPr>
              <w:tab/>
              <w:t xml:space="preserve">1 уровень: Формирование представлений </w:t>
            </w:r>
          </w:p>
        </w:tc>
      </w:tr>
      <w:tr w:rsidR="00900D20" w:rsidRPr="00B13B6D" w:rsidTr="00900D20">
        <w:tc>
          <w:tcPr>
            <w:tcW w:w="2219"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представления о нравственных  ценностях</w:t>
            </w:r>
          </w:p>
        </w:tc>
        <w:tc>
          <w:tcPr>
            <w:tcW w:w="2975" w:type="dxa"/>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 основанных на традиционных представлениях якутов;</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стремление избегать плохих поступков умение признаться в плохом поступке и проанализировать его</w:t>
            </w:r>
          </w:p>
        </w:tc>
        <w:tc>
          <w:tcPr>
            <w:tcW w:w="4483" w:type="dxa"/>
          </w:tcPr>
          <w:p w:rsidR="00900D20" w:rsidRPr="00B13B6D" w:rsidRDefault="00900D20" w:rsidP="00DB48E1">
            <w:pPr>
              <w:pStyle w:val="a3"/>
              <w:numPr>
                <w:ilvl w:val="0"/>
                <w:numId w:val="38"/>
              </w:numPr>
              <w:autoSpaceDE w:val="0"/>
              <w:autoSpaceDN w:val="0"/>
              <w:adjustRightInd w:val="0"/>
              <w:spacing w:after="0"/>
              <w:ind w:left="176"/>
              <w:jc w:val="both"/>
              <w:rPr>
                <w:rFonts w:ascii="Times New Roman" w:hAnsi="Times New Roman" w:cs="Times New Roman"/>
                <w:sz w:val="24"/>
                <w:szCs w:val="24"/>
              </w:rPr>
            </w:pPr>
            <w:r w:rsidRPr="00B13B6D">
              <w:rPr>
                <w:rFonts w:ascii="Times New Roman" w:hAnsi="Times New Roman" w:cs="Times New Roman"/>
                <w:sz w:val="24"/>
                <w:szCs w:val="24"/>
              </w:rPr>
              <w:t>бережное, гуманное отношение ко всему живому;</w:t>
            </w:r>
          </w:p>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знание правил этики, культуры речи;</w:t>
            </w:r>
          </w:p>
          <w:p w:rsidR="00900D20" w:rsidRPr="00B13B6D" w:rsidRDefault="00900D20" w:rsidP="006C3BC7">
            <w:pPr>
              <w:spacing w:after="0"/>
              <w:ind w:firstLine="567"/>
              <w:jc w:val="both"/>
              <w:rPr>
                <w:rFonts w:ascii="Times New Roman" w:hAnsi="Times New Roman" w:cs="Times New Roman"/>
                <w:sz w:val="24"/>
                <w:szCs w:val="24"/>
              </w:rPr>
            </w:pPr>
          </w:p>
        </w:tc>
      </w:tr>
      <w:tr w:rsidR="00CC61D9" w:rsidRPr="00B13B6D" w:rsidTr="00900D20">
        <w:trPr>
          <w:trHeight w:val="853"/>
        </w:trPr>
        <w:tc>
          <w:tcPr>
            <w:tcW w:w="9677" w:type="dxa"/>
            <w:gridSpan w:val="3"/>
          </w:tcPr>
          <w:p w:rsidR="00CC61D9" w:rsidRPr="00B13B6D" w:rsidRDefault="00CC61D9" w:rsidP="00DB48E1">
            <w:pPr>
              <w:pStyle w:val="a3"/>
              <w:numPr>
                <w:ilvl w:val="0"/>
                <w:numId w:val="38"/>
              </w:numPr>
              <w:autoSpaceDE w:val="0"/>
              <w:autoSpaceDN w:val="0"/>
              <w:adjustRightInd w:val="0"/>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CC61D9" w:rsidRPr="00B13B6D" w:rsidRDefault="00CC61D9" w:rsidP="00DB48E1">
            <w:pPr>
              <w:pStyle w:val="a3"/>
              <w:numPr>
                <w:ilvl w:val="0"/>
                <w:numId w:val="38"/>
              </w:numPr>
              <w:autoSpaceDE w:val="0"/>
              <w:autoSpaceDN w:val="0"/>
              <w:adjustRightInd w:val="0"/>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элементарных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CC61D9" w:rsidRPr="00B13B6D" w:rsidRDefault="00CC61D9" w:rsidP="00DB48E1">
            <w:pPr>
              <w:pStyle w:val="a3"/>
              <w:numPr>
                <w:ilvl w:val="0"/>
                <w:numId w:val="38"/>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Воспитать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CC61D9" w:rsidRPr="00B13B6D" w:rsidTr="00900D20">
        <w:tc>
          <w:tcPr>
            <w:tcW w:w="9677"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 уровень: Создание условий для осуществления нравственно ориентированных поступков</w:t>
            </w:r>
          </w:p>
          <w:p w:rsidR="00CC61D9" w:rsidRPr="00B13B6D" w:rsidRDefault="00CC61D9" w:rsidP="006C3BC7">
            <w:pPr>
              <w:spacing w:after="0"/>
              <w:rPr>
                <w:rFonts w:ascii="Times New Roman" w:hAnsi="Times New Roman" w:cs="Times New Roman"/>
                <w:sz w:val="24"/>
                <w:szCs w:val="24"/>
              </w:rPr>
            </w:pPr>
          </w:p>
        </w:tc>
      </w:tr>
      <w:tr w:rsidR="00900D20" w:rsidRPr="00B13B6D" w:rsidTr="00900D20">
        <w:trPr>
          <w:trHeight w:val="1049"/>
        </w:trPr>
        <w:tc>
          <w:tcPr>
            <w:tcW w:w="2219" w:type="dxa"/>
            <w:vMerge w:val="restart"/>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Выработка правил поведения в образовательном учреждении, дома, на улице, в населённом пункте, в общественных местах, на природе</w:t>
            </w:r>
          </w:p>
        </w:tc>
        <w:tc>
          <w:tcPr>
            <w:tcW w:w="2975" w:type="dxa"/>
            <w:tcBorders>
              <w:bottom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Знакомство с инструктажами для учащихся и формирования потребности их соблюдения</w:t>
            </w:r>
          </w:p>
        </w:tc>
        <w:tc>
          <w:tcPr>
            <w:tcW w:w="4483" w:type="dxa"/>
            <w:tcBorders>
              <w:bottom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правовой культуры</w:t>
            </w:r>
          </w:p>
        </w:tc>
      </w:tr>
      <w:tr w:rsidR="00CC61D9" w:rsidRPr="00B13B6D" w:rsidTr="00900D20">
        <w:trPr>
          <w:trHeight w:val="320"/>
        </w:trPr>
        <w:tc>
          <w:tcPr>
            <w:tcW w:w="2219" w:type="dxa"/>
            <w:vMerge/>
          </w:tcPr>
          <w:p w:rsidR="00CC61D9" w:rsidRPr="00B13B6D" w:rsidRDefault="00CC61D9" w:rsidP="006C3BC7">
            <w:pPr>
              <w:spacing w:after="0"/>
              <w:jc w:val="both"/>
              <w:rPr>
                <w:rFonts w:ascii="Times New Roman" w:hAnsi="Times New Roman" w:cs="Times New Roman"/>
                <w:sz w:val="24"/>
                <w:szCs w:val="24"/>
              </w:rPr>
            </w:pPr>
          </w:p>
        </w:tc>
        <w:tc>
          <w:tcPr>
            <w:tcW w:w="7458" w:type="dxa"/>
            <w:gridSpan w:val="2"/>
            <w:tcBorders>
              <w:top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Занятия «Лесной школы», День туризма, «Желтый лист», «Майские среды»,  тимуровские выходы</w:t>
            </w:r>
          </w:p>
        </w:tc>
      </w:tr>
      <w:tr w:rsidR="00CC61D9" w:rsidRPr="00B13B6D" w:rsidTr="00900D20">
        <w:trPr>
          <w:trHeight w:val="573"/>
        </w:trPr>
        <w:tc>
          <w:tcPr>
            <w:tcW w:w="9677" w:type="dxa"/>
            <w:gridSpan w:val="3"/>
            <w:tcBorders>
              <w:top w:val="nil"/>
            </w:tcBorders>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B13B6D" w:rsidTr="00900D20">
        <w:trPr>
          <w:trHeight w:val="1298"/>
        </w:trPr>
        <w:tc>
          <w:tcPr>
            <w:tcW w:w="2219" w:type="dxa"/>
            <w:vMerge w:val="restart"/>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деятельности по формированию уважительного отношения к родителям, старшим, доброжелательное отношение к сверстникам и младшим;</w:t>
            </w:r>
          </w:p>
        </w:tc>
        <w:tc>
          <w:tcPr>
            <w:tcW w:w="2975" w:type="dxa"/>
            <w:tcBorders>
              <w:bottom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Встречи, совместные праздники, экскурсии в предприятия</w:t>
            </w:r>
          </w:p>
        </w:tc>
        <w:tc>
          <w:tcPr>
            <w:tcW w:w="4483" w:type="dxa"/>
            <w:tcBorders>
              <w:bottom w:val="single" w:sz="4" w:space="0" w:color="auto"/>
            </w:tcBorders>
          </w:tcPr>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КТД «Байанай киэьэтэ»</w:t>
            </w:r>
          </w:p>
        </w:tc>
      </w:tr>
      <w:tr w:rsidR="00CC61D9" w:rsidRPr="00B13B6D" w:rsidTr="00900D20">
        <w:trPr>
          <w:trHeight w:val="410"/>
        </w:trPr>
        <w:tc>
          <w:tcPr>
            <w:tcW w:w="2219" w:type="dxa"/>
            <w:vMerge/>
          </w:tcPr>
          <w:p w:rsidR="00CC61D9" w:rsidRPr="00B13B6D" w:rsidRDefault="00CC61D9" w:rsidP="006C3BC7">
            <w:pPr>
              <w:spacing w:after="0"/>
              <w:jc w:val="both"/>
              <w:rPr>
                <w:rFonts w:ascii="Times New Roman" w:hAnsi="Times New Roman" w:cs="Times New Roman"/>
                <w:sz w:val="24"/>
                <w:szCs w:val="24"/>
              </w:rPr>
            </w:pPr>
          </w:p>
        </w:tc>
        <w:tc>
          <w:tcPr>
            <w:tcW w:w="7458" w:type="dxa"/>
            <w:gridSpan w:val="2"/>
            <w:tcBorders>
              <w:top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походов, экскурсий, слётов, День школы, День классов, Ларионовская декада.</w:t>
            </w: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pStyle w:val="a3"/>
        <w:spacing w:after="0"/>
        <w:ind w:left="284"/>
        <w:jc w:val="both"/>
        <w:rPr>
          <w:rFonts w:ascii="Times New Roman" w:hAnsi="Times New Roman" w:cs="Times New Roman"/>
          <w:b/>
          <w:bCs/>
          <w:sz w:val="24"/>
          <w:szCs w:val="24"/>
        </w:rPr>
      </w:pPr>
      <w:r w:rsidRPr="00B13B6D">
        <w:rPr>
          <w:rFonts w:ascii="Times New Roman" w:hAnsi="Times New Roman" w:cs="Times New Roman"/>
          <w:b/>
          <w:bCs/>
          <w:sz w:val="24"/>
          <w:szCs w:val="24"/>
          <w:lang w:val="en-US"/>
        </w:rPr>
        <w:t>III</w:t>
      </w:r>
      <w:r w:rsidRPr="00B13B6D">
        <w:rPr>
          <w:rFonts w:ascii="Times New Roman" w:hAnsi="Times New Roman" w:cs="Times New Roman"/>
          <w:b/>
          <w:bCs/>
          <w:sz w:val="24"/>
          <w:szCs w:val="24"/>
        </w:rPr>
        <w:t>.Воспитание трудолюбия, творческого отношения к учению, труду,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Ценности: уважение к труду; творчество и созидание;стремление к познанию и истине; целеустремлённость инастойчивость; бережливость; трудолюбие.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уважение к труду, стремление к познанию и истине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 творчество и созидание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Цели: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Формирование уважительного отношения к труду, стремления к познанию и истине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создание условий для проявления творчества</w:t>
      </w:r>
    </w:p>
    <w:p w:rsidR="00CC61D9" w:rsidRPr="00B13B6D" w:rsidRDefault="00CC61D9" w:rsidP="006C3BC7">
      <w:pPr>
        <w:spacing w:after="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6"/>
        <w:gridCol w:w="1861"/>
        <w:gridCol w:w="5670"/>
      </w:tblGrid>
      <w:tr w:rsidR="00900D20" w:rsidRPr="00B13B6D" w:rsidTr="00900D20">
        <w:tc>
          <w:tcPr>
            <w:tcW w:w="2146" w:type="dxa"/>
          </w:tcPr>
          <w:p w:rsidR="00900D20" w:rsidRPr="00B13B6D" w:rsidRDefault="00900D20" w:rsidP="006C3BC7">
            <w:pPr>
              <w:spacing w:after="0"/>
              <w:rPr>
                <w:rFonts w:ascii="Times New Roman" w:hAnsi="Times New Roman" w:cs="Times New Roman"/>
                <w:sz w:val="24"/>
                <w:szCs w:val="24"/>
              </w:rPr>
            </w:pPr>
          </w:p>
        </w:tc>
        <w:tc>
          <w:tcPr>
            <w:tcW w:w="1861"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5-7 классы</w:t>
            </w:r>
          </w:p>
        </w:tc>
        <w:tc>
          <w:tcPr>
            <w:tcW w:w="5670"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w:t>
            </w:r>
          </w:p>
        </w:tc>
      </w:tr>
      <w:tr w:rsidR="00CC61D9" w:rsidRPr="00B13B6D" w:rsidTr="00900D20">
        <w:tc>
          <w:tcPr>
            <w:tcW w:w="9677" w:type="dxa"/>
            <w:gridSpan w:val="3"/>
          </w:tcPr>
          <w:p w:rsidR="00CC61D9" w:rsidRPr="00B13B6D" w:rsidRDefault="00CC61D9" w:rsidP="006C3BC7">
            <w:pPr>
              <w:tabs>
                <w:tab w:val="left" w:pos="3225"/>
              </w:tabs>
              <w:spacing w:after="0"/>
              <w:rPr>
                <w:rFonts w:ascii="Times New Roman" w:hAnsi="Times New Roman" w:cs="Times New Roman"/>
                <w:sz w:val="24"/>
                <w:szCs w:val="24"/>
              </w:rPr>
            </w:pPr>
            <w:r w:rsidRPr="00B13B6D">
              <w:rPr>
                <w:rFonts w:ascii="Times New Roman" w:hAnsi="Times New Roman" w:cs="Times New Roman"/>
                <w:sz w:val="24"/>
                <w:szCs w:val="24"/>
              </w:rPr>
              <w:tab/>
              <w:t xml:space="preserve">1 уровень: Формирование представлений </w:t>
            </w:r>
          </w:p>
        </w:tc>
      </w:tr>
      <w:tr w:rsidR="00900D20" w:rsidRPr="00B13B6D" w:rsidTr="00900D20">
        <w:tc>
          <w:tcPr>
            <w:tcW w:w="2146" w:type="dxa"/>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представлений о нравственных основах учёбы, ведущей роли образования, труда и значении творчества в жизни человека и общества </w:t>
            </w:r>
          </w:p>
        </w:tc>
        <w:tc>
          <w:tcPr>
            <w:tcW w:w="1861"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Ценность труда и творчества</w:t>
            </w:r>
          </w:p>
        </w:tc>
        <w:tc>
          <w:tcPr>
            <w:tcW w:w="5670"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Ценность познания мира</w:t>
            </w:r>
          </w:p>
        </w:tc>
      </w:tr>
      <w:tr w:rsidR="00CC61D9" w:rsidRPr="00B13B6D" w:rsidTr="00900D20">
        <w:tc>
          <w:tcPr>
            <w:tcW w:w="214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представления о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роли знаний, науки, современного производства в жизни человека и общества</w:t>
            </w:r>
          </w:p>
        </w:tc>
        <w:tc>
          <w:tcPr>
            <w:tcW w:w="1861"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Представление работ на школьную НПК</w:t>
            </w:r>
          </w:p>
        </w:tc>
        <w:tc>
          <w:tcPr>
            <w:tcW w:w="5670" w:type="dxa"/>
          </w:tcPr>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Участие на районных ,региональных, республиканских НПК.</w:t>
            </w:r>
          </w:p>
        </w:tc>
      </w:tr>
      <w:tr w:rsidR="00900D20" w:rsidRPr="00B13B6D" w:rsidTr="00900D20">
        <w:tc>
          <w:tcPr>
            <w:tcW w:w="2146" w:type="dxa"/>
            <w:vMerge w:val="restart"/>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w:t>
            </w:r>
            <w:r w:rsidRPr="00B13B6D">
              <w:rPr>
                <w:rFonts w:ascii="Times New Roman" w:hAnsi="Times New Roman" w:cs="Times New Roman"/>
                <w:sz w:val="24"/>
                <w:szCs w:val="24"/>
              </w:rPr>
              <w:lastRenderedPageBreak/>
              <w:t>элементарных представлений о об основных профессиях</w:t>
            </w:r>
          </w:p>
        </w:tc>
        <w:tc>
          <w:tcPr>
            <w:tcW w:w="1861" w:type="dxa"/>
            <w:vMerge w:val="restart"/>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Заочные </w:t>
            </w:r>
            <w:r w:rsidRPr="00B13B6D">
              <w:rPr>
                <w:rFonts w:ascii="Times New Roman" w:hAnsi="Times New Roman" w:cs="Times New Roman"/>
                <w:sz w:val="24"/>
                <w:szCs w:val="24"/>
              </w:rPr>
              <w:lastRenderedPageBreak/>
              <w:t>экскурсии</w:t>
            </w:r>
          </w:p>
        </w:tc>
        <w:tc>
          <w:tcPr>
            <w:tcW w:w="5670" w:type="dxa"/>
            <w:tcBorders>
              <w:bottom w:val="nil"/>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 «Парикмахерское дело», «Ювелирное дело», </w:t>
            </w:r>
            <w:r w:rsidRPr="00B13B6D">
              <w:rPr>
                <w:rFonts w:ascii="Times New Roman" w:hAnsi="Times New Roman" w:cs="Times New Roman"/>
                <w:sz w:val="24"/>
                <w:szCs w:val="24"/>
              </w:rPr>
              <w:lastRenderedPageBreak/>
              <w:t>«Трактороведение», «Столяр», «Водитель категории «В», швея, делопроизводитель, бухгалтер, продавец.</w:t>
            </w:r>
          </w:p>
        </w:tc>
      </w:tr>
      <w:tr w:rsidR="00900D20" w:rsidRPr="00B13B6D" w:rsidTr="00900D20">
        <w:trPr>
          <w:trHeight w:val="81"/>
        </w:trPr>
        <w:tc>
          <w:tcPr>
            <w:tcW w:w="2146" w:type="dxa"/>
            <w:vMerge/>
          </w:tcPr>
          <w:p w:rsidR="00900D20" w:rsidRPr="00B13B6D" w:rsidRDefault="00900D20" w:rsidP="006C3BC7">
            <w:pPr>
              <w:spacing w:after="0"/>
              <w:jc w:val="both"/>
              <w:rPr>
                <w:rFonts w:ascii="Times New Roman" w:hAnsi="Times New Roman" w:cs="Times New Roman"/>
                <w:sz w:val="24"/>
                <w:szCs w:val="24"/>
              </w:rPr>
            </w:pPr>
          </w:p>
        </w:tc>
        <w:tc>
          <w:tcPr>
            <w:tcW w:w="1861" w:type="dxa"/>
            <w:vMerge/>
          </w:tcPr>
          <w:p w:rsidR="00900D20" w:rsidRPr="00B13B6D" w:rsidRDefault="00900D20" w:rsidP="006C3BC7">
            <w:pPr>
              <w:spacing w:after="0"/>
              <w:rPr>
                <w:rFonts w:ascii="Times New Roman" w:hAnsi="Times New Roman" w:cs="Times New Roman"/>
                <w:sz w:val="24"/>
                <w:szCs w:val="24"/>
              </w:rPr>
            </w:pPr>
          </w:p>
        </w:tc>
        <w:tc>
          <w:tcPr>
            <w:tcW w:w="5670" w:type="dxa"/>
            <w:tcBorders>
              <w:top w:val="nil"/>
            </w:tcBorders>
          </w:tcPr>
          <w:p w:rsidR="00900D20" w:rsidRPr="00B13B6D" w:rsidRDefault="00900D20" w:rsidP="006C3BC7">
            <w:pPr>
              <w:spacing w:after="0"/>
              <w:rPr>
                <w:rFonts w:ascii="Times New Roman" w:hAnsi="Times New Roman" w:cs="Times New Roman"/>
                <w:sz w:val="24"/>
                <w:szCs w:val="24"/>
              </w:rPr>
            </w:pPr>
          </w:p>
        </w:tc>
      </w:tr>
      <w:tr w:rsidR="00CC61D9" w:rsidRPr="00B13B6D" w:rsidTr="00900D20">
        <w:trPr>
          <w:trHeight w:val="304"/>
        </w:trPr>
        <w:tc>
          <w:tcPr>
            <w:tcW w:w="9677" w:type="dxa"/>
            <w:gridSpan w:val="3"/>
            <w:tcBorders>
              <w:bottom w:val="single" w:sz="4" w:space="0" w:color="auto"/>
            </w:tcBorders>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 уровень: Создание условий для осуществления нравственно ориентированных поступков</w:t>
            </w:r>
          </w:p>
        </w:tc>
      </w:tr>
      <w:tr w:rsidR="00CC61D9" w:rsidRPr="00B13B6D" w:rsidTr="00900D20">
        <w:trPr>
          <w:trHeight w:val="357"/>
        </w:trPr>
        <w:tc>
          <w:tcPr>
            <w:tcW w:w="2146" w:type="dxa"/>
            <w:vMerge w:val="restart"/>
            <w:tcBorders>
              <w:top w:val="single" w:sz="4" w:space="0" w:color="auto"/>
              <w:right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Воспитание уважительного отношения к труду и творчеству старших и сверстников</w:t>
            </w:r>
          </w:p>
        </w:tc>
        <w:tc>
          <w:tcPr>
            <w:tcW w:w="7531" w:type="dxa"/>
            <w:gridSpan w:val="2"/>
            <w:tcBorders>
              <w:top w:val="single" w:sz="4" w:space="0" w:color="auto"/>
              <w:left w:val="single" w:sz="4" w:space="0" w:color="auto"/>
              <w:bottom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Производственная практика по программе агротехнологического образования</w:t>
            </w:r>
          </w:p>
        </w:tc>
      </w:tr>
      <w:tr w:rsidR="00900D20" w:rsidRPr="00B13B6D" w:rsidTr="00900D20">
        <w:trPr>
          <w:trHeight w:val="729"/>
        </w:trPr>
        <w:tc>
          <w:tcPr>
            <w:tcW w:w="2146" w:type="dxa"/>
            <w:vMerge/>
            <w:tcBorders>
              <w:bottom w:val="nil"/>
              <w:right w:val="single" w:sz="4" w:space="0" w:color="auto"/>
            </w:tcBorders>
          </w:tcPr>
          <w:p w:rsidR="00900D20" w:rsidRPr="00B13B6D" w:rsidRDefault="00900D20" w:rsidP="006C3BC7">
            <w:pPr>
              <w:spacing w:after="0"/>
              <w:rPr>
                <w:rFonts w:ascii="Times New Roman" w:hAnsi="Times New Roman" w:cs="Times New Roman"/>
                <w:sz w:val="24"/>
                <w:szCs w:val="24"/>
              </w:rPr>
            </w:pPr>
          </w:p>
        </w:tc>
        <w:tc>
          <w:tcPr>
            <w:tcW w:w="7531" w:type="dxa"/>
            <w:gridSpan w:val="2"/>
            <w:tcBorders>
              <w:top w:val="single" w:sz="4" w:space="0" w:color="auto"/>
              <w:left w:val="single" w:sz="4" w:space="0" w:color="auto"/>
              <w:bottom w:val="nil"/>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ЛТО «Юность», ЛТО «Дойду»</w:t>
            </w:r>
          </w:p>
        </w:tc>
      </w:tr>
      <w:tr w:rsidR="00CC61D9" w:rsidRPr="00B13B6D" w:rsidTr="00900D20">
        <w:trPr>
          <w:trHeight w:val="1114"/>
        </w:trPr>
        <w:tc>
          <w:tcPr>
            <w:tcW w:w="9677" w:type="dxa"/>
            <w:gridSpan w:val="3"/>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участие в реализации  социокультурной программы « Мин Майам», проектов «Всё в наших руках», «Лесная школа».</w:t>
            </w:r>
          </w:p>
        </w:tc>
      </w:tr>
    </w:tbl>
    <w:p w:rsidR="00CC61D9" w:rsidRPr="00B13B6D" w:rsidRDefault="00CC61D9" w:rsidP="006C3BC7">
      <w:pPr>
        <w:pStyle w:val="a3"/>
        <w:spacing w:after="0"/>
        <w:ind w:left="1800"/>
        <w:jc w:val="both"/>
        <w:rPr>
          <w:rFonts w:ascii="Times New Roman" w:hAnsi="Times New Roman" w:cs="Times New Roman"/>
          <w:b/>
          <w:bCs/>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Лагеря труда и отдыха разумно сочетают отдых, труд и укрепление здоровья школьников с трудовым воспитанием, способствует развитию их общественной активности, подготовке учащихся к выбору профессии. Наиболее удобной формой общественно полезного производительного труда школьников считается организация летних производственных объединений учащихся</w:t>
      </w:r>
    </w:p>
    <w:p w:rsidR="00CC61D9" w:rsidRPr="00B13B6D" w:rsidRDefault="00CC61D9" w:rsidP="006C3BC7">
      <w:pPr>
        <w:spacing w:after="0"/>
        <w:ind w:firstLine="851"/>
        <w:rPr>
          <w:rFonts w:ascii="Times New Roman" w:hAnsi="Times New Roman" w:cs="Times New Roman"/>
          <w:sz w:val="24"/>
          <w:szCs w:val="24"/>
        </w:rPr>
      </w:pPr>
      <w:r w:rsidRPr="00B13B6D">
        <w:rPr>
          <w:rFonts w:ascii="Times New Roman" w:hAnsi="Times New Roman" w:cs="Times New Roman"/>
          <w:sz w:val="24"/>
          <w:szCs w:val="24"/>
        </w:rPr>
        <w:t> В летнее время  работают три ученических лагеря:</w:t>
      </w:r>
    </w:p>
    <w:p w:rsidR="00CC61D9" w:rsidRPr="00B13B6D" w:rsidRDefault="00CC61D9" w:rsidP="00DB48E1">
      <w:pPr>
        <w:pStyle w:val="a3"/>
        <w:numPr>
          <w:ilvl w:val="0"/>
          <w:numId w:val="40"/>
        </w:numPr>
        <w:spacing w:after="0"/>
        <w:ind w:left="0"/>
        <w:rPr>
          <w:rFonts w:ascii="Times New Roman" w:hAnsi="Times New Roman" w:cs="Times New Roman"/>
          <w:sz w:val="24"/>
          <w:szCs w:val="24"/>
        </w:rPr>
      </w:pPr>
      <w:r w:rsidRPr="00B13B6D">
        <w:rPr>
          <w:rFonts w:ascii="Times New Roman" w:hAnsi="Times New Roman" w:cs="Times New Roman"/>
          <w:sz w:val="24"/>
          <w:szCs w:val="24"/>
        </w:rPr>
        <w:t xml:space="preserve">Оздоровительный лагерь «Родничок» </w:t>
      </w:r>
    </w:p>
    <w:p w:rsidR="00CC61D9" w:rsidRPr="00B13B6D" w:rsidRDefault="00CC61D9" w:rsidP="00DB48E1">
      <w:pPr>
        <w:pStyle w:val="a3"/>
        <w:numPr>
          <w:ilvl w:val="0"/>
          <w:numId w:val="41"/>
        </w:numPr>
        <w:spacing w:after="0"/>
        <w:ind w:left="0"/>
        <w:rPr>
          <w:rFonts w:ascii="Times New Roman" w:hAnsi="Times New Roman" w:cs="Times New Roman"/>
          <w:sz w:val="24"/>
          <w:szCs w:val="24"/>
        </w:rPr>
      </w:pPr>
      <w:r w:rsidRPr="00B13B6D">
        <w:rPr>
          <w:rFonts w:ascii="Times New Roman" w:hAnsi="Times New Roman" w:cs="Times New Roman"/>
          <w:sz w:val="24"/>
          <w:szCs w:val="24"/>
        </w:rPr>
        <w:t>Лагерь труда и отдыха «Дружба»</w:t>
      </w:r>
    </w:p>
    <w:p w:rsidR="00CC61D9" w:rsidRPr="00B13B6D" w:rsidRDefault="00CC61D9" w:rsidP="00DB48E1">
      <w:pPr>
        <w:pStyle w:val="a3"/>
        <w:numPr>
          <w:ilvl w:val="0"/>
          <w:numId w:val="41"/>
        </w:numPr>
        <w:spacing w:after="0"/>
        <w:ind w:left="0"/>
        <w:rPr>
          <w:rFonts w:ascii="Times New Roman" w:hAnsi="Times New Roman" w:cs="Times New Roman"/>
          <w:sz w:val="24"/>
          <w:szCs w:val="24"/>
        </w:rPr>
      </w:pPr>
      <w:r w:rsidRPr="00B13B6D">
        <w:rPr>
          <w:rFonts w:ascii="Times New Roman" w:hAnsi="Times New Roman" w:cs="Times New Roman"/>
          <w:sz w:val="24"/>
          <w:szCs w:val="24"/>
        </w:rPr>
        <w:t>Лагерь труда «Ларионовцы»</w:t>
      </w:r>
    </w:p>
    <w:p w:rsidR="00CC61D9" w:rsidRPr="00B13B6D" w:rsidRDefault="00CC61D9" w:rsidP="00DB48E1">
      <w:pPr>
        <w:pStyle w:val="a3"/>
        <w:numPr>
          <w:ilvl w:val="0"/>
          <w:numId w:val="41"/>
        </w:numPr>
        <w:spacing w:after="0"/>
        <w:ind w:left="0"/>
        <w:rPr>
          <w:rFonts w:ascii="Times New Roman" w:hAnsi="Times New Roman" w:cs="Times New Roman"/>
          <w:sz w:val="24"/>
          <w:szCs w:val="24"/>
        </w:rPr>
      </w:pPr>
      <w:r w:rsidRPr="00B13B6D">
        <w:rPr>
          <w:rFonts w:ascii="Times New Roman" w:hAnsi="Times New Roman" w:cs="Times New Roman"/>
          <w:sz w:val="24"/>
          <w:szCs w:val="24"/>
        </w:rPr>
        <w:t>Стационарный лагерь «Дойду»</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pStyle w:val="a3"/>
        <w:spacing w:after="0"/>
        <w:ind w:left="0" w:firstLine="851"/>
        <w:rPr>
          <w:rFonts w:ascii="Times New Roman" w:hAnsi="Times New Roman" w:cs="Times New Roman"/>
          <w:sz w:val="24"/>
          <w:szCs w:val="24"/>
        </w:rPr>
      </w:pPr>
      <w:r w:rsidRPr="00B13B6D">
        <w:rPr>
          <w:rFonts w:ascii="Times New Roman" w:hAnsi="Times New Roman" w:cs="Times New Roman"/>
          <w:sz w:val="24"/>
          <w:szCs w:val="24"/>
        </w:rPr>
        <w:t>Благодаря успешной организации летней занятости учащихся,  нашей школой решены следующие проблемы: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1. Обеспечение максимальной занятости детей и подростков;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 Оказание действенной помощи приусадебным участкам, подсобному хозяйству школы, сельскохозяйственным предприятиям, благоустройству села;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3. Укрепление партнерства с предприятиями, общественными организациями, социумом;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4. Обеспечение моральной, материальной поддержкой  детей из малообеспеченных семей, детей-сирот;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 Приобщение детей к производственно-предпринимательской, образовательно-исследовательской, спортивно-оздоровительной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Труд является основным источником материального и духовного богатства общества, главный критерий социального престижа человека, его священный долг, фундамент личностного развития. Трудовое воспитание, непосредственное участие детей в общественно полезном производительном труде, является действенным фактором гражданского взросления, морального и интеллектуального формирования личности, ее физического развития.</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pStyle w:val="a3"/>
        <w:autoSpaceDE w:val="0"/>
        <w:autoSpaceDN w:val="0"/>
        <w:adjustRightInd w:val="0"/>
        <w:spacing w:after="0"/>
        <w:ind w:left="1080"/>
        <w:jc w:val="center"/>
        <w:rPr>
          <w:rFonts w:ascii="Times New Roman" w:hAnsi="Times New Roman" w:cs="Times New Roman"/>
          <w:b/>
          <w:bCs/>
          <w:sz w:val="24"/>
          <w:szCs w:val="24"/>
        </w:rPr>
      </w:pPr>
      <w:r w:rsidRPr="00B13B6D">
        <w:rPr>
          <w:rFonts w:ascii="Times New Roman" w:hAnsi="Times New Roman" w:cs="Times New Roman"/>
          <w:b/>
          <w:bCs/>
          <w:sz w:val="24"/>
          <w:szCs w:val="24"/>
          <w:lang w:val="en-US"/>
        </w:rPr>
        <w:lastRenderedPageBreak/>
        <w:t>IV</w:t>
      </w:r>
      <w:r w:rsidRPr="00B13B6D">
        <w:rPr>
          <w:rFonts w:ascii="Times New Roman" w:hAnsi="Times New Roman" w:cs="Times New Roman"/>
          <w:b/>
          <w:bCs/>
          <w:sz w:val="24"/>
          <w:szCs w:val="24"/>
        </w:rPr>
        <w:t>.Воспитание ценностного отношения к природе,</w:t>
      </w:r>
    </w:p>
    <w:p w:rsidR="00CC61D9" w:rsidRPr="00B13B6D" w:rsidRDefault="00CC61D9" w:rsidP="006C3BC7">
      <w:pPr>
        <w:pStyle w:val="a3"/>
        <w:spacing w:after="0"/>
        <w:ind w:left="1080"/>
        <w:jc w:val="center"/>
        <w:rPr>
          <w:rFonts w:ascii="Times New Roman" w:hAnsi="Times New Roman" w:cs="Times New Roman"/>
          <w:b/>
          <w:bCs/>
          <w:sz w:val="24"/>
          <w:szCs w:val="24"/>
        </w:rPr>
      </w:pPr>
      <w:r w:rsidRPr="00B13B6D">
        <w:rPr>
          <w:rFonts w:ascii="Times New Roman" w:hAnsi="Times New Roman" w:cs="Times New Roman"/>
          <w:b/>
          <w:bCs/>
          <w:sz w:val="24"/>
          <w:szCs w:val="24"/>
        </w:rPr>
        <w:t>окружающей среде (экологическое воспитание):</w:t>
      </w:r>
    </w:p>
    <w:p w:rsidR="00CC61D9" w:rsidRPr="00B13B6D" w:rsidRDefault="00CC61D9" w:rsidP="006C3BC7">
      <w:pPr>
        <w:pStyle w:val="a3"/>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Ценности: родная земля; заповедная природа; планетаЗемля; экологическое сознание.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заповедная природа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планета Земля.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Цели: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Приобретение опыта природоохранительной деятельности</w:t>
      </w:r>
    </w:p>
    <w:p w:rsidR="00CC61D9" w:rsidRPr="00B13B6D" w:rsidRDefault="00CC61D9" w:rsidP="006C3BC7">
      <w:pPr>
        <w:spacing w:after="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1"/>
        <w:gridCol w:w="1272"/>
        <w:gridCol w:w="1960"/>
        <w:gridCol w:w="2216"/>
        <w:gridCol w:w="38"/>
        <w:gridCol w:w="75"/>
        <w:gridCol w:w="1295"/>
      </w:tblGrid>
      <w:tr w:rsidR="00CC61D9" w:rsidRPr="00B13B6D">
        <w:tc>
          <w:tcPr>
            <w:tcW w:w="3510" w:type="dxa"/>
          </w:tcPr>
          <w:p w:rsidR="00CC61D9" w:rsidRPr="00B13B6D" w:rsidRDefault="00CC61D9" w:rsidP="006C3BC7">
            <w:pPr>
              <w:spacing w:after="0"/>
              <w:rPr>
                <w:rFonts w:ascii="Times New Roman" w:hAnsi="Times New Roman" w:cs="Times New Roman"/>
                <w:sz w:val="24"/>
                <w:szCs w:val="24"/>
              </w:rPr>
            </w:pPr>
          </w:p>
        </w:tc>
        <w:tc>
          <w:tcPr>
            <w:tcW w:w="2410" w:type="dxa"/>
          </w:tcPr>
          <w:p w:rsidR="00CC61D9" w:rsidRPr="00B13B6D" w:rsidRDefault="00CC61D9" w:rsidP="006C3BC7">
            <w:pPr>
              <w:pStyle w:val="a3"/>
              <w:spacing w:after="0"/>
              <w:ind w:left="0"/>
              <w:rPr>
                <w:rFonts w:ascii="Times New Roman" w:hAnsi="Times New Roman" w:cs="Times New Roman"/>
                <w:sz w:val="24"/>
                <w:szCs w:val="24"/>
              </w:rPr>
            </w:pPr>
            <w:r w:rsidRPr="00B13B6D">
              <w:rPr>
                <w:rFonts w:ascii="Times New Roman" w:hAnsi="Times New Roman" w:cs="Times New Roman"/>
                <w:sz w:val="24"/>
                <w:szCs w:val="24"/>
              </w:rPr>
              <w:t>1-4 классы</w:t>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5-  7 классы</w:t>
            </w:r>
          </w:p>
        </w:tc>
        <w:tc>
          <w:tcPr>
            <w:tcW w:w="240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w:t>
            </w:r>
          </w:p>
        </w:tc>
        <w:tc>
          <w:tcPr>
            <w:tcW w:w="2835"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10-11 классы</w:t>
            </w:r>
          </w:p>
        </w:tc>
      </w:tr>
      <w:tr w:rsidR="00CC61D9" w:rsidRPr="00B13B6D">
        <w:tc>
          <w:tcPr>
            <w:tcW w:w="13716" w:type="dxa"/>
            <w:gridSpan w:val="7"/>
          </w:tcPr>
          <w:p w:rsidR="00CC61D9" w:rsidRPr="00B13B6D" w:rsidRDefault="00CC61D9" w:rsidP="006C3BC7">
            <w:pPr>
              <w:tabs>
                <w:tab w:val="left" w:pos="3225"/>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1 уровень: Формирование представлений</w:t>
            </w: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представлений о традициях этического отношения к природе в культуре народа Саха</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Бережное отношение к растениями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Традиционный обряд встречи солнца</w:t>
            </w:r>
          </w:p>
        </w:tc>
        <w:tc>
          <w:tcPr>
            <w:tcW w:w="240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Человек как часть природы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Годичный цикл жизнедеятельности</w:t>
            </w:r>
          </w:p>
        </w:tc>
        <w:tc>
          <w:tcPr>
            <w:tcW w:w="2835" w:type="dxa"/>
            <w:gridSpan w:val="2"/>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представления о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 экологически грамотном взаимодействии человека с природой</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Красная книга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Значение солнца для всего живого</w:t>
            </w:r>
          </w:p>
        </w:tc>
        <w:tc>
          <w:tcPr>
            <w:tcW w:w="240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Экологическое сообщество</w:t>
            </w:r>
          </w:p>
        </w:tc>
        <w:tc>
          <w:tcPr>
            <w:tcW w:w="2835" w:type="dxa"/>
            <w:gridSpan w:val="2"/>
          </w:tcPr>
          <w:p w:rsidR="00CC61D9" w:rsidRPr="00B13B6D" w:rsidRDefault="00CC61D9" w:rsidP="006C3BC7">
            <w:pPr>
              <w:spacing w:after="0"/>
              <w:rPr>
                <w:rFonts w:ascii="Times New Roman" w:hAnsi="Times New Roman" w:cs="Times New Roman"/>
                <w:sz w:val="24"/>
                <w:szCs w:val="24"/>
              </w:rPr>
            </w:pPr>
          </w:p>
        </w:tc>
      </w:tr>
      <w:tr w:rsidR="00CC61D9" w:rsidRPr="00B13B6D">
        <w:tc>
          <w:tcPr>
            <w:tcW w:w="13716" w:type="dxa"/>
            <w:gridSpan w:val="7"/>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 уровень: Создание условий для осуществления нравственно ориентированных поступков</w:t>
            </w:r>
          </w:p>
        </w:tc>
      </w:tr>
      <w:tr w:rsidR="00CC61D9" w:rsidRPr="00B13B6D">
        <w:tc>
          <w:tcPr>
            <w:tcW w:w="351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получение первоначального опыта участия в природо-охранительной деятельности</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Мониторинг за жизнью животных</w:t>
            </w:r>
          </w:p>
        </w:tc>
        <w:tc>
          <w:tcPr>
            <w:tcW w:w="2551" w:type="dxa"/>
            <w:gridSpan w:val="3"/>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Мониторинг изменений в природе в связи с наводнением</w:t>
            </w:r>
          </w:p>
        </w:tc>
        <w:tc>
          <w:tcPr>
            <w:tcW w:w="2693" w:type="dxa"/>
          </w:tcPr>
          <w:p w:rsidR="00CC61D9" w:rsidRPr="00B13B6D" w:rsidRDefault="00CC61D9" w:rsidP="006C3BC7">
            <w:pPr>
              <w:spacing w:after="0"/>
              <w:rPr>
                <w:rFonts w:ascii="Times New Roman" w:hAnsi="Times New Roman" w:cs="Times New Roman"/>
                <w:sz w:val="24"/>
                <w:szCs w:val="24"/>
              </w:rPr>
            </w:pPr>
          </w:p>
        </w:tc>
      </w:tr>
      <w:tr w:rsidR="00CC61D9" w:rsidRPr="00B13B6D">
        <w:trPr>
          <w:trHeight w:val="661"/>
        </w:trPr>
        <w:tc>
          <w:tcPr>
            <w:tcW w:w="351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усвоение в семье позитивных образцов взаимодействия с природой</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Семейные туристические походы</w:t>
            </w:r>
          </w:p>
        </w:tc>
        <w:tc>
          <w:tcPr>
            <w:tcW w:w="2551" w:type="dxa"/>
            <w:gridSpan w:val="3"/>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Совместные семейные выходы на рыбалку</w:t>
            </w:r>
          </w:p>
        </w:tc>
        <w:tc>
          <w:tcPr>
            <w:tcW w:w="2693" w:type="dxa"/>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w:t>
            </w:r>
            <w:r w:rsidRPr="00B13B6D">
              <w:rPr>
                <w:rFonts w:ascii="Times New Roman" w:hAnsi="Times New Roman" w:cs="Times New Roman"/>
                <w:sz w:val="24"/>
                <w:szCs w:val="24"/>
              </w:rPr>
              <w:lastRenderedPageBreak/>
              <w:t>природе</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p>
        </w:tc>
        <w:tc>
          <w:tcPr>
            <w:tcW w:w="2551" w:type="dxa"/>
            <w:gridSpan w:val="3"/>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Лесные патрули</w:t>
            </w:r>
          </w:p>
        </w:tc>
        <w:tc>
          <w:tcPr>
            <w:tcW w:w="2693" w:type="dxa"/>
          </w:tcPr>
          <w:p w:rsidR="00CC61D9" w:rsidRPr="00B13B6D" w:rsidRDefault="00CC61D9" w:rsidP="006C3BC7">
            <w:pPr>
              <w:spacing w:after="0"/>
              <w:rPr>
                <w:rFonts w:ascii="Times New Roman" w:hAnsi="Times New Roman" w:cs="Times New Roman"/>
                <w:sz w:val="24"/>
                <w:szCs w:val="24"/>
              </w:rPr>
            </w:pPr>
          </w:p>
        </w:tc>
      </w:tr>
      <w:tr w:rsidR="00CC61D9" w:rsidRPr="00B13B6D">
        <w:tc>
          <w:tcPr>
            <w:tcW w:w="13716" w:type="dxa"/>
            <w:gridSpan w:val="7"/>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Приобретение опыта природоохранительной деятельности</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Уборка территории школы</w:t>
            </w:r>
          </w:p>
        </w:tc>
        <w:tc>
          <w:tcPr>
            <w:tcW w:w="226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Облагораживание территории школы</w:t>
            </w:r>
          </w:p>
        </w:tc>
        <w:tc>
          <w:tcPr>
            <w:tcW w:w="2976" w:type="dxa"/>
            <w:gridSpan w:val="3"/>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деятельности детско-юношеских общественных экологических организаций</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Экологический кружок</w:t>
            </w:r>
          </w:p>
        </w:tc>
        <w:tc>
          <w:tcPr>
            <w:tcW w:w="226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Экспедиции</w:t>
            </w:r>
          </w:p>
        </w:tc>
        <w:tc>
          <w:tcPr>
            <w:tcW w:w="2976" w:type="dxa"/>
            <w:gridSpan w:val="3"/>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работы по воспитанию бережного отношения к растениям и животным</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Уход за деревьями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Эксперименты </w:t>
            </w:r>
          </w:p>
        </w:tc>
        <w:tc>
          <w:tcPr>
            <w:tcW w:w="226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проекты</w:t>
            </w:r>
          </w:p>
        </w:tc>
        <w:tc>
          <w:tcPr>
            <w:tcW w:w="2976" w:type="dxa"/>
            <w:gridSpan w:val="3"/>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участие в создании и реализации коллективных природоохранных проектов</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Заповедные территории страны, республики, экология города.</w:t>
            </w:r>
          </w:p>
        </w:tc>
        <w:tc>
          <w:tcPr>
            <w:tcW w:w="226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Туристические маршруты по другим странам</w:t>
            </w:r>
          </w:p>
        </w:tc>
        <w:tc>
          <w:tcPr>
            <w:tcW w:w="2976" w:type="dxa"/>
            <w:gridSpan w:val="3"/>
          </w:tcPr>
          <w:p w:rsidR="00CC61D9" w:rsidRPr="00B13B6D" w:rsidRDefault="00CC61D9" w:rsidP="006C3BC7">
            <w:pPr>
              <w:spacing w:after="0"/>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pStyle w:val="a3"/>
        <w:spacing w:after="0"/>
        <w:ind w:left="567"/>
        <w:rPr>
          <w:rFonts w:ascii="Times New Roman" w:hAnsi="Times New Roman" w:cs="Times New Roman"/>
          <w:b/>
          <w:bCs/>
          <w:sz w:val="24"/>
          <w:szCs w:val="24"/>
        </w:rPr>
      </w:pPr>
      <w:r w:rsidRPr="00B13B6D">
        <w:rPr>
          <w:rFonts w:ascii="Times New Roman" w:hAnsi="Times New Roman" w:cs="Times New Roman"/>
          <w:b/>
          <w:bCs/>
          <w:sz w:val="24"/>
          <w:szCs w:val="24"/>
          <w:lang w:val="en-US"/>
        </w:rPr>
        <w:t>V</w:t>
      </w:r>
      <w:r w:rsidRPr="00B13B6D">
        <w:rPr>
          <w:rFonts w:ascii="Times New Roman" w:hAnsi="Times New Roman" w:cs="Times New Roman"/>
          <w:b/>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B13B6D" w:rsidRDefault="00CC61D9" w:rsidP="006C3BC7">
      <w:pPr>
        <w:tabs>
          <w:tab w:val="left" w:pos="709"/>
          <w:tab w:val="left" w:pos="851"/>
        </w:tabs>
        <w:spacing w:after="0"/>
        <w:jc w:val="both"/>
        <w:rPr>
          <w:rFonts w:ascii="Times New Roman" w:hAnsi="Times New Roman" w:cs="Times New Roman"/>
          <w:b/>
          <w:bCs/>
          <w:sz w:val="24"/>
          <w:szCs w:val="24"/>
        </w:rPr>
      </w:pPr>
      <w:r w:rsidRPr="00B13B6D">
        <w:rPr>
          <w:rFonts w:ascii="Times New Roman" w:hAnsi="Times New Roman" w:cs="Times New Roman"/>
          <w:sz w:val="24"/>
          <w:szCs w:val="24"/>
        </w:rPr>
        <w:t>Ценности: красота; гармония; духовный мир человека;эстетическое развитие, самовыражение в творчестве иискусстве.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гармония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самовыражение в творчестве иискусстве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Цели: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Формирование эстетических идеалов, чувства прекрасного; умение видеть красоту природы, труда и творчества;</w:t>
      </w:r>
    </w:p>
    <w:p w:rsidR="00CC61D9" w:rsidRPr="00B13B6D" w:rsidRDefault="00CC61D9" w:rsidP="006C3BC7">
      <w:pPr>
        <w:pStyle w:val="Style4"/>
        <w:widowControl/>
        <w:tabs>
          <w:tab w:val="left" w:pos="284"/>
        </w:tabs>
        <w:spacing w:line="276" w:lineRule="auto"/>
        <w:ind w:firstLine="567"/>
        <w:rPr>
          <w:rStyle w:val="FontStyle13"/>
          <w:sz w:val="24"/>
          <w:szCs w:val="24"/>
        </w:rPr>
      </w:pPr>
      <w:r w:rsidRPr="00B13B6D">
        <w:t xml:space="preserve">8-9 классы: Создание условий для </w:t>
      </w:r>
      <w:r w:rsidRPr="00B13B6D">
        <w:rPr>
          <w:rStyle w:val="FontStyle13"/>
          <w:sz w:val="24"/>
          <w:szCs w:val="24"/>
        </w:rPr>
        <w:t>получения опыта самореализации в различных видах</w:t>
      </w:r>
      <w:r w:rsidRPr="00B13B6D">
        <w:rPr>
          <w:rStyle w:val="FontStyle13"/>
          <w:sz w:val="24"/>
          <w:szCs w:val="24"/>
        </w:rPr>
        <w:br/>
        <w:t>творческой деятельности, развитие умения выражать себя в доступных видах и формах художественного творчества</w:t>
      </w:r>
      <w:r w:rsidRPr="00B13B6D">
        <w:rPr>
          <w:rStyle w:val="FontStyle13"/>
          <w:sz w:val="24"/>
          <w:szCs w:val="24"/>
        </w:rPr>
        <w:tab/>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Ключевые мероприятия: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1. Выполнение творческих заданий по разным предметам.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2. Посещение театральных представлений, концертов, выставок.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3. Организация экскурсий по историческим местам родного края;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4. Совместные мероприятия с муниципальной библиотекой (праздники, творческая деятельность, встречи с писателями).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 Участие в  программе Центра дополнительного образования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6. Вовлечение школьников в кружки, секции, клубы по интересам (опыт самореализации в художественном творчестве).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Совместная педагогическая деятельность семьи и школы: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1. Участие учащихся вместе с родителями в проведении выставок семейного художественного творчества, музыкальных вечеров.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2. Встречи-беседы с людьми творческих профессий;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3. Участие в художественном оформлении школьных классов, помещений школы к праздникам, мероприятиям.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4. Участие в шефстве класса, школы над памятниками культуры.</w:t>
      </w:r>
    </w:p>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Планируемые результаты духовно-нравственного развития и воспитания обучающихся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По каждому из направлений духовно-нравственного развития и воспитания обучающихся должны быть предусмотрены и могут быть достигнуты обучающимися следующие </w:t>
      </w:r>
      <w:r w:rsidRPr="00B13B6D">
        <w:rPr>
          <w:rFonts w:ascii="Times New Roman" w:hAnsi="Times New Roman" w:cs="Times New Roman"/>
          <w:b/>
          <w:bCs/>
          <w:sz w:val="24"/>
          <w:szCs w:val="24"/>
        </w:rPr>
        <w:t>воспитательные результаты</w:t>
      </w:r>
      <w:r w:rsidRPr="00B13B6D">
        <w:rPr>
          <w:rFonts w:ascii="Times New Roman" w:hAnsi="Times New Roman" w:cs="Times New Roman"/>
          <w:sz w:val="24"/>
          <w:szCs w:val="24"/>
        </w:rPr>
        <w:t>.</w:t>
      </w:r>
    </w:p>
    <w:p w:rsidR="00CC61D9" w:rsidRPr="00B13B6D" w:rsidRDefault="00CC61D9" w:rsidP="00DB48E1">
      <w:pPr>
        <w:widowControl w:val="0"/>
        <w:numPr>
          <w:ilvl w:val="0"/>
          <w:numId w:val="43"/>
        </w:numPr>
        <w:shd w:val="clear" w:color="auto" w:fill="FFFFFF"/>
        <w:autoSpaceDE w:val="0"/>
        <w:autoSpaceDN w:val="0"/>
        <w:adjustRightInd w:val="0"/>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ценностное отношение к России, своему народу, своему наслегу, отечественному культурно-историческому наследию, государственной символике, законам Республики Саха (Якутия), Российской Федерации, русскому и родному языку, народным традициям, старшему поколению;</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lastRenderedPageBreak/>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опыт ролевого взаимодействия и реализации гражданской, патриотической позиции;</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опыт социальной и межкультурной коммуникации;</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знания о правах и обязанностях человека, гражданина, семьянина, товарища.</w:t>
      </w:r>
    </w:p>
    <w:p w:rsidR="00CC61D9" w:rsidRPr="00B13B6D" w:rsidRDefault="00CC61D9" w:rsidP="00DB48E1">
      <w:pPr>
        <w:widowControl w:val="0"/>
        <w:numPr>
          <w:ilvl w:val="0"/>
          <w:numId w:val="42"/>
        </w:numPr>
        <w:shd w:val="clear" w:color="auto" w:fill="FFFFFF"/>
        <w:autoSpaceDE w:val="0"/>
        <w:autoSpaceDN w:val="0"/>
        <w:adjustRightInd w:val="0"/>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Воспитание нравственных чувств и этического сознания:</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уважительное отношение к традиционным религиям;</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CC61D9" w:rsidRPr="00B13B6D" w:rsidRDefault="00CC61D9" w:rsidP="00DB48E1">
      <w:pPr>
        <w:numPr>
          <w:ilvl w:val="0"/>
          <w:numId w:val="30"/>
        </w:numPr>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знание традиций своей семьи и образовательного учреждения, бережное отношение к ним.</w:t>
      </w:r>
    </w:p>
    <w:p w:rsidR="00CC61D9" w:rsidRPr="00B13B6D" w:rsidRDefault="00CC61D9" w:rsidP="006C3BC7">
      <w:pPr>
        <w:shd w:val="clear" w:color="auto" w:fill="FFFFFF"/>
        <w:spacing w:after="0"/>
        <w:jc w:val="both"/>
        <w:rPr>
          <w:rFonts w:ascii="Times New Roman" w:hAnsi="Times New Roman" w:cs="Times New Roman"/>
          <w:b/>
          <w:bCs/>
          <w:sz w:val="24"/>
          <w:szCs w:val="24"/>
        </w:rPr>
      </w:pPr>
      <w:r w:rsidRPr="00B13B6D">
        <w:rPr>
          <w:rFonts w:ascii="Times New Roman" w:hAnsi="Times New Roman" w:cs="Times New Roman"/>
          <w:b/>
          <w:bCs/>
          <w:sz w:val="24"/>
          <w:szCs w:val="24"/>
          <w:lang w:val="en-US"/>
        </w:rPr>
        <w:t>III</w:t>
      </w:r>
      <w:r w:rsidRPr="00B13B6D">
        <w:rPr>
          <w:rFonts w:ascii="Times New Roman" w:hAnsi="Times New Roman" w:cs="Times New Roman"/>
          <w:b/>
          <w:bCs/>
          <w:sz w:val="24"/>
          <w:szCs w:val="24"/>
        </w:rPr>
        <w:t>.Воспитание трудолюбия, творческого отношения к учению, труду, жизни:</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ценностное отношение к труду и творчеству, человеку труда, трудовым достижениям Мегино-Кангаласского района, Республики Саха (Якутия), Российской Федерации и человечества, трудолюбие;</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ценностное и творческое отношение к интеллектуальному и физическому труду;</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элементарные представления о различных профессиях;</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осознание приоритета нравственных основ труда, творчества, создания нового;</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опыт участия в различных видах общественно полезной и личностно значимой деятельности;</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потребности и умения выражать себя в различных доступных и наиболее привлекательных для ребёнка видах творческой деятельности;</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CC61D9" w:rsidRPr="00B13B6D" w:rsidRDefault="00CC61D9" w:rsidP="006C3BC7">
      <w:pPr>
        <w:shd w:val="clear" w:color="auto" w:fill="FFFFFF"/>
        <w:spacing w:after="0"/>
        <w:jc w:val="both"/>
        <w:rPr>
          <w:rFonts w:ascii="Times New Roman" w:hAnsi="Times New Roman" w:cs="Times New Roman"/>
          <w:b/>
          <w:bCs/>
          <w:sz w:val="24"/>
          <w:szCs w:val="24"/>
        </w:rPr>
      </w:pPr>
      <w:r w:rsidRPr="00B13B6D">
        <w:rPr>
          <w:rFonts w:ascii="Times New Roman" w:hAnsi="Times New Roman" w:cs="Times New Roman"/>
          <w:b/>
          <w:bCs/>
          <w:sz w:val="24"/>
          <w:szCs w:val="24"/>
          <w:lang w:val="en-US"/>
        </w:rPr>
        <w:t>IV</w:t>
      </w:r>
      <w:r w:rsidRPr="00B13B6D">
        <w:rPr>
          <w:rFonts w:ascii="Times New Roman" w:hAnsi="Times New Roman" w:cs="Times New Roman"/>
          <w:b/>
          <w:bCs/>
          <w:sz w:val="24"/>
          <w:szCs w:val="24"/>
        </w:rPr>
        <w:t>.Воспитание ценностного отношения к природе, окру</w:t>
      </w:r>
      <w:r w:rsidRPr="00B13B6D">
        <w:rPr>
          <w:rFonts w:ascii="Times New Roman" w:hAnsi="Times New Roman" w:cs="Times New Roman"/>
          <w:b/>
          <w:bCs/>
          <w:sz w:val="24"/>
          <w:szCs w:val="24"/>
        </w:rPr>
        <w:softHyphen/>
        <w:t>жающей среде (экологическое воспитание):</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ценностное отношение к природе;</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опыт эстетического, эмоционально-нравственного отношения к природе;</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 опыт участия в природоохранной деятельности в школе, на пришкольном участке, по месту жительства;</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личный опыт участия в экологических инициативах, проектах.</w:t>
      </w:r>
    </w:p>
    <w:p w:rsidR="00CC61D9" w:rsidRPr="00B13B6D" w:rsidRDefault="00CC61D9" w:rsidP="006C3BC7">
      <w:pPr>
        <w:shd w:val="clear" w:color="auto" w:fill="FFFFFF"/>
        <w:spacing w:after="0"/>
        <w:jc w:val="both"/>
        <w:rPr>
          <w:rFonts w:ascii="Times New Roman" w:hAnsi="Times New Roman" w:cs="Times New Roman"/>
          <w:sz w:val="24"/>
          <w:szCs w:val="24"/>
        </w:rPr>
      </w:pPr>
      <w:r w:rsidRPr="00B13B6D">
        <w:rPr>
          <w:rFonts w:ascii="Times New Roman" w:hAnsi="Times New Roman" w:cs="Times New Roman"/>
          <w:b/>
          <w:bCs/>
          <w:sz w:val="24"/>
          <w:szCs w:val="24"/>
          <w:lang w:val="en-US"/>
        </w:rPr>
        <w:t>V</w:t>
      </w:r>
      <w:r w:rsidRPr="00B13B6D">
        <w:rPr>
          <w:rFonts w:ascii="Times New Roman" w:hAnsi="Times New Roman" w:cs="Times New Roman"/>
          <w:b/>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умение видеть красоту в окружающем мире;</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умения видеть красоту в поведении, поступках людей;</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опыт эмоционального постижения народного творчества, этнокультурных традиций, фольклора народов России;</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самооценочные суждения  детей, участие в работе пресс – центра.  </w:t>
      </w:r>
    </w:p>
    <w:p w:rsidR="00CC61D9" w:rsidRPr="00B13B6D" w:rsidRDefault="00CC61D9" w:rsidP="006C3BC7">
      <w:pPr>
        <w:spacing w:after="0"/>
        <w:ind w:firstLine="567"/>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2.7. Программа формирования культуры здорового и безопасного образа жизни</w:t>
      </w:r>
    </w:p>
    <w:p w:rsidR="00CC61D9" w:rsidRPr="00B13B6D" w:rsidRDefault="00CC61D9" w:rsidP="006C3BC7">
      <w:pPr>
        <w:spacing w:after="0"/>
        <w:ind w:firstLine="540"/>
        <w:jc w:val="center"/>
        <w:rPr>
          <w:rFonts w:ascii="Times New Roman" w:hAnsi="Times New Roman" w:cs="Times New Roman"/>
          <w:b/>
          <w:bCs/>
          <w:sz w:val="24"/>
          <w:szCs w:val="24"/>
        </w:rPr>
      </w:pPr>
      <w:r w:rsidRPr="00B13B6D">
        <w:rPr>
          <w:rFonts w:ascii="Times New Roman" w:hAnsi="Times New Roman" w:cs="Times New Roman"/>
          <w:b/>
          <w:bCs/>
          <w:sz w:val="24"/>
          <w:szCs w:val="24"/>
        </w:rPr>
        <w:t>Нормативно-правовые и методические основания программы: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Закон Российской Федерации «Об образовании в Российской Федерации»;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Федеральные государственные образовательные стандарты начального, основного, среднего общего образования; О санитарно-эпидемиологическом благополучии населения»;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Письмо МО РФ №220/11-13 от 20.02.1999 г. «О недопустимости перегрузок обучающихся в начальной школе»;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Гигиенические требования к условиям реализации основной образовательной программы начального общего образования (2009).</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Программа формирования культуры здорового и безопасного образа жизни cформирована с учётом факторов, оказывающих существенное влияние на состояние здоровья детей: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неблагоприятные социальные, экономические и экологические условия;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активно формируемые в младшем школьном возрасте комплексы знаний, установок, правил поведения, привычек;</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особенности отношения учащихся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Здоровье детей – результат сложного взаимодействия человека с природой и обществом. Оно зависит от генетических задатков, социальных, культурных, экологических, медицинских и других факторов. В то же время специалисты считают, что условия жизни ребенка в семье и образовательном учреждении, сформированность цен</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ностного отношения к своему здоровью составляют до 40% факторов, позитивно или негативно влияющих на состояние здоровья детей. Считается, что влияние факторов, определяющих уровень общественного здоровья, распределяется следующим образом:</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наследственность определяет уровень здоровья на 20%;</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условия внешней среды на 20%;</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деятельность системы здравоохранения на 10%;</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образ жизни человека на 50%.</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  Из этого соотношения видно, что главным резервом здоровья человека является его образ жизни. Положительно влияя на него, мы можем существенно повысить потенциал здоровья.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 При выборе стратегии воспитания культуры здоровья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учащихся,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Разработка программы формирования культуры здорового и безопасного образа жизни, а также организация всей работы по её реализации строится на основе научной </w:t>
      </w:r>
      <w:r w:rsidRPr="00B13B6D">
        <w:rPr>
          <w:rFonts w:ascii="Times New Roman" w:hAnsi="Times New Roman" w:cs="Times New Roman"/>
          <w:sz w:val="24"/>
          <w:szCs w:val="24"/>
        </w:rPr>
        <w:lastRenderedPageBreak/>
        <w:t>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b/>
          <w:bCs/>
          <w:sz w:val="24"/>
          <w:szCs w:val="24"/>
        </w:rPr>
        <w:t>Цель</w:t>
      </w:r>
      <w:r w:rsidRPr="00B13B6D">
        <w:rPr>
          <w:rFonts w:ascii="Times New Roman" w:hAnsi="Times New Roman" w:cs="Times New Roman"/>
          <w:sz w:val="24"/>
          <w:szCs w:val="24"/>
        </w:rPr>
        <w:t>-  формирование знаний, установок, личностных ориентиров и норм поведения учащихся,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общего образования.</w:t>
      </w:r>
    </w:p>
    <w:p w:rsidR="00CC61D9" w:rsidRPr="00B13B6D" w:rsidRDefault="00CC61D9" w:rsidP="006C3BC7">
      <w:pPr>
        <w:spacing w:after="0"/>
        <w:ind w:firstLine="567"/>
        <w:jc w:val="center"/>
        <w:rPr>
          <w:rFonts w:ascii="Times New Roman" w:hAnsi="Times New Roman" w:cs="Times New Roman"/>
          <w:b/>
          <w:bCs/>
          <w:sz w:val="24"/>
          <w:szCs w:val="24"/>
        </w:rPr>
      </w:pP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Задачи программы по реализации поставленной цели: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создание здоровьесберегающей  инфраструктуры образовательного учреждения;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минимизация школьных факторов риска, рациональная организация учебного процесса;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рациональная организация физкультурно-оздоровительной работы;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формирование культуры здорового и безопасного  образа жизни;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повышение уровня знаний родителей и специалистов образовательного учреждения по всем проблемам, связанным с развитием и здоровьем детей и подростков;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систематическое наблюдение за состоянием здоровья детей, контроль за соблюдением требований СанПиН.</w:t>
      </w:r>
    </w:p>
    <w:p w:rsidR="00CC61D9" w:rsidRPr="00B13B6D" w:rsidRDefault="00CC61D9" w:rsidP="006C3BC7">
      <w:pPr>
        <w:spacing w:after="0"/>
        <w:ind w:firstLine="567"/>
        <w:jc w:val="center"/>
        <w:rPr>
          <w:rFonts w:ascii="Times New Roman" w:hAnsi="Times New Roman" w:cs="Times New Roman"/>
          <w:b/>
          <w:bCs/>
          <w:sz w:val="24"/>
          <w:szCs w:val="24"/>
        </w:rPr>
      </w:pP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Результаты реализации программы</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представление об основных компонентах культуры здоровья и здорового образа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научить выполнять правила личной гигиены и развить готовность на основе их использования самостоятельно поддерживать своё здоровье;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представление о правильном (здоровом) питании, его режиме, структуре, полезных продуктах;</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обучить элементарным навыкам эмоциональной разгрузки (релаксации);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навыки позитивного коммуникативного общения;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научить учащихся делать осознанный выбор поступков, поведения, позволяющих сохранять и укреплять здоровье;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C61D9" w:rsidRPr="00B13B6D" w:rsidRDefault="00CC61D9" w:rsidP="006C3BC7">
      <w:pPr>
        <w:spacing w:after="0"/>
        <w:ind w:firstLine="567"/>
        <w:jc w:val="both"/>
        <w:rPr>
          <w:rFonts w:ascii="Times New Roman" w:hAnsi="Times New Roman" w:cs="Times New Roman"/>
          <w:b/>
          <w:bCs/>
          <w:sz w:val="24"/>
          <w:szCs w:val="24"/>
        </w:rPr>
      </w:pP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Организация работы по формированию у учащихся культуры здорового образа жизни осуществляется в два этапа.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b/>
          <w:bCs/>
          <w:sz w:val="24"/>
          <w:szCs w:val="24"/>
        </w:rPr>
        <w:lastRenderedPageBreak/>
        <w:t>Первый этап</w:t>
      </w:r>
      <w:r w:rsidRPr="00B13B6D">
        <w:rPr>
          <w:rFonts w:ascii="Times New Roman" w:hAnsi="Times New Roman" w:cs="Times New Roman"/>
          <w:sz w:val="24"/>
          <w:szCs w:val="24"/>
        </w:rPr>
        <w:t xml:space="preserve"> — анализ состояния и планирование работы образовательного учреждения по данному направлению, в том числе по:</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организации просветительской работы образовательного учреждения с учащимися и родителями (законными представителями);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выделению приоритетов в работе образовательного учреждения с учётом результатов проведённого анализа, а также возрастных особенностей учащихся.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b/>
          <w:bCs/>
          <w:sz w:val="24"/>
          <w:szCs w:val="24"/>
        </w:rPr>
        <w:t>Второй этап</w:t>
      </w:r>
      <w:r w:rsidRPr="00B13B6D">
        <w:rPr>
          <w:rFonts w:ascii="Times New Roman" w:hAnsi="Times New Roman" w:cs="Times New Roman"/>
          <w:sz w:val="24"/>
          <w:szCs w:val="24"/>
        </w:rPr>
        <w:t xml:space="preserve"> — организация работы образовательного учреждения по данному направлению.</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1. </w:t>
      </w:r>
      <w:r w:rsidRPr="00B13B6D">
        <w:rPr>
          <w:rFonts w:ascii="Times New Roman" w:hAnsi="Times New Roman" w:cs="Times New Roman"/>
          <w:b/>
          <w:bCs/>
          <w:sz w:val="24"/>
          <w:szCs w:val="24"/>
        </w:rPr>
        <w:t>Просветительско-воспитательная работа</w:t>
      </w:r>
      <w:r w:rsidRPr="00B13B6D">
        <w:rPr>
          <w:rFonts w:ascii="Times New Roman" w:hAnsi="Times New Roman" w:cs="Times New Roman"/>
          <w:sz w:val="24"/>
          <w:szCs w:val="24"/>
        </w:rPr>
        <w:t xml:space="preserve"> с учащимися, направленная на формирование ценности здоровья и здорового образа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лекции, беседы, консультации по проблемам сохранения и укрепления здоровья, профилактике вредных привычек;</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проведение дней здоровья, конкурсов, праздников и других активных мероприятий, направленных на пропаганду здорового образа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создание в учреждении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2. </w:t>
      </w:r>
      <w:r w:rsidRPr="00B13B6D">
        <w:rPr>
          <w:rFonts w:ascii="Times New Roman" w:hAnsi="Times New Roman" w:cs="Times New Roman"/>
          <w:b/>
          <w:bCs/>
          <w:sz w:val="24"/>
          <w:szCs w:val="24"/>
        </w:rPr>
        <w:t>Просветительская и методическая работа с педагогами, специалистами и родителями</w:t>
      </w:r>
      <w:r w:rsidRPr="00B13B6D">
        <w:rPr>
          <w:rFonts w:ascii="Times New Roman" w:hAnsi="Times New Roman" w:cs="Times New Roman"/>
          <w:sz w:val="24"/>
          <w:szCs w:val="24"/>
        </w:rPr>
        <w:t xml:space="preserve"> (законными представителями),направленная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проведение соответствующих лекций, семинаров, круглых столов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приобретение для педагогов, специалистов и родителей (законных представителей) необходимой научно-методической литературы;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Содержание работы</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1 блок: Здоровьесберегающая инфраструктура образовательного учреждения </w:t>
      </w:r>
    </w:p>
    <w:p w:rsidR="00CC61D9" w:rsidRPr="00B13B6D" w:rsidRDefault="00CC61D9" w:rsidP="006C3BC7">
      <w:pPr>
        <w:spacing w:after="0"/>
        <w:ind w:firstLine="567"/>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5"/>
        <w:gridCol w:w="557"/>
        <w:gridCol w:w="689"/>
        <w:gridCol w:w="2816"/>
      </w:tblGrid>
      <w:tr w:rsidR="00CC61D9" w:rsidRPr="00B13B6D">
        <w:tc>
          <w:tcPr>
            <w:tcW w:w="5778"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Показатели (индикаторы)</w:t>
            </w:r>
          </w:p>
        </w:tc>
        <w:tc>
          <w:tcPr>
            <w:tcW w:w="567"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709"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2851"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примечание</w:t>
            </w: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Состояние и содержание здания и помещений образовательного учреждения в соответствии санитарными и гигиеническими нормами</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водопровода</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Водопровод требует ремонта</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канализации</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Канализация устарела и требует ремонта</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туалетов в здании</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В туалетах в здании школы требуется </w:t>
            </w:r>
            <w:r w:rsidRPr="00B13B6D">
              <w:rPr>
                <w:rFonts w:ascii="Times New Roman" w:hAnsi="Times New Roman" w:cs="Times New Roman"/>
                <w:sz w:val="24"/>
                <w:szCs w:val="24"/>
              </w:rPr>
              <w:lastRenderedPageBreak/>
              <w:t>капитальный ремонт, в зимнее время усиливается специфический запах.</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Отопление центральное</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Требует ремонта</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Уровень освещенности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Воздушный режим</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Температурный режим</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w:t>
            </w: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 зимнее время температурный режим не придерживается,  холодно на первом этаже и в некоторых кабинетах 2 этажа. Дует с окон, за счет высыхания стекла отошли от  рам.</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спортивного зала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спортивного зала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решетки на окнах и батареях, проветривание помещения, освещение, влажная уборка</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Освещение в спортзалах не соответствует требованиям СанПина.</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Загруженность спортивного зала</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Спортивные залы перегружены.</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спортивной площадки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спортивной площадки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полосы препятствий</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тира</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душевых</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кабинета релаксации</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Содержание классных кабинетов (температурный режим, эстетичность оформления)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учебных кабинетов соответствующим оборудованием по требованиям ФГОС</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в кабинете химии вытяжного шкафа,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подводки воды, сейфа для реактивов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в кабинете физики подводки электричества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к кабинету информатики: расстановка мебели, количество компьютеров, наличие заземления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к оборудованию мастерских: освещенность, расстановка мебели, вентиляция, наличие инструментарной комнаты, спецодежды, соответствие площадей</w:t>
            </w:r>
          </w:p>
        </w:tc>
        <w:tc>
          <w:tcPr>
            <w:tcW w:w="567"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Учебная мастерская оборудована не полностью, требуется дополнительное вложение для приобретения оборудования, мебели,инвентаря, спец.одежды.</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Соблюдение требований к маркировке школьной мебели</w:t>
            </w:r>
          </w:p>
        </w:tc>
        <w:tc>
          <w:tcPr>
            <w:tcW w:w="567"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Создание условий для медицинского обслуживания</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Наличие медицинского кабинета</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кабинета соответствующей мебелью</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Мед. кабинет не оснащен соответствующей мебелью</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кабинета соответствующим оборудованием</w:t>
            </w:r>
          </w:p>
        </w:tc>
        <w:tc>
          <w:tcPr>
            <w:tcW w:w="567" w:type="dxa"/>
          </w:tcPr>
          <w:p w:rsidR="00CC61D9" w:rsidRPr="00B13B6D" w:rsidRDefault="00CC61D9" w:rsidP="006C3BC7">
            <w:pPr>
              <w:spacing w:after="0"/>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Своевременное оснащение кабинета соответствующими медикаментами</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зубоврачебного кабинета</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Организация качественного питания учащихся:</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и необходимое оснащение школьной столовой</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Качество приготовления пищи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Безопасность питания</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Пищевая ценность рационов</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Соответствие возрасту</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Охват горячим питанием</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Формирование культуры питания</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подсобного хозяйства</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Создание безопасных условий жизнедеятельности</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Ограждение территории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Свободный доступ на территорию транспорта</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видеонаблюдения</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Освещение территории по периметру</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Оснащение входных дверей</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пандусов</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тревожной кнопки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специализированной охраны</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пожарной безопасности: наличие водорезервуаров, огнетушителей и т.д.</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Аттестация рабочих мест</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Кадровое обеспечение</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Медработники </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Учителя физической культуры</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Учитель ОБЖ</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Психолог </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Логопед </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Соцпедагог</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Работники пищеблока соответствующей квалификации</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Прохождение курсовой подготовки руководителями ОУ: охрана труда, пожарная безопасность, санминимум, ТБ</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Организация летнего отдыха  и оздоровления</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Создание условий для лагерей дневного пребывания</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Создание трудовых лагерей</w:t>
            </w:r>
          </w:p>
        </w:tc>
        <w:tc>
          <w:tcPr>
            <w:tcW w:w="567" w:type="dxa"/>
          </w:tcPr>
          <w:p w:rsidR="00CC61D9" w:rsidRPr="00B13B6D" w:rsidRDefault="00CC61D9" w:rsidP="006C3BC7">
            <w:pPr>
              <w:spacing w:after="0"/>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Охват летним трудом и отдыхом</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tabs>
          <w:tab w:val="left" w:pos="426"/>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 Выводы:</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Состояние и содержание здания и помещений образовательного учреждения частично соответствуетсанитарным и гигиеническим нормам.</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Условия по медицинскому обслуживанию детей в основном соответствуют санитарным и гигиеническим нормам.</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Условия по организации питания школьников в основном соответствуют  санитарным и гигиеническим нормам.</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Безопасные условия жизнедеятельности в основном соответствуют  требованиям пожарной безопасности. Необходимо установить дополнительные видеокамеры, постоянный контроль за работой видеокамер.</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Организация летнего отдыха и оздоровления частично соответствует  санитарным, гигиеническим и пожарным нормам.</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Кадровое обеспечение полностью соответствует  требованиям ФГОС.</w:t>
      </w:r>
    </w:p>
    <w:p w:rsidR="00CC61D9" w:rsidRPr="00B13B6D" w:rsidRDefault="00CC61D9" w:rsidP="006C3BC7">
      <w:pPr>
        <w:tabs>
          <w:tab w:val="left" w:pos="426"/>
        </w:tabs>
        <w:spacing w:after="0"/>
        <w:jc w:val="center"/>
        <w:rPr>
          <w:rFonts w:ascii="Times New Roman" w:hAnsi="Times New Roman" w:cs="Times New Roman"/>
          <w:b/>
          <w:bCs/>
          <w:sz w:val="24"/>
          <w:szCs w:val="24"/>
        </w:rPr>
      </w:pPr>
    </w:p>
    <w:p w:rsidR="00CC61D9" w:rsidRPr="00B13B6D" w:rsidRDefault="00CC61D9" w:rsidP="006C3BC7">
      <w:pPr>
        <w:tabs>
          <w:tab w:val="left" w:pos="426"/>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Проблематика:</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Содержание здания и помещений образовательного учреждения в соответствии санитарными и гигиеническими нормами и устаревание здания и коммуникаций, протекание крыши в весенне-осенний период.</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обеспечивающих эффективность физкультурно-оздоровительной работы, и низкий уровень оснащённости спортивных площадок, отсутствие душевых кабин.</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Выполнение требований СанПиНа  в части соблюдения температурного режима и их нарушение в зимний период. </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СанПиНа  в части освещённости спортивных залов, проветривания учебных кабинетов, спортивных залов и недостаточный уровень их выполнения.</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обеспечивающих формирование культуры питания детей, и отсутствие деятельностного подхода в работе с родителями и детьми.</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комфортных  условий для психологической разгрузки учащихся и отсутствие оборудованного кабинета релаксации, а также недостаточно эффективное психологическое сопровождение детей, оказавшихся в трудной жизненной ситуации.</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учебных кабинетов, оснащённых соответствующим оборудованием по требованиям ФГОС, и частичное соответствие данным требованиям.</w:t>
      </w:r>
    </w:p>
    <w:p w:rsidR="00CC61D9" w:rsidRPr="00B13B6D" w:rsidRDefault="00CC61D9" w:rsidP="006C3BC7">
      <w:pPr>
        <w:pStyle w:val="a3"/>
        <w:tabs>
          <w:tab w:val="left" w:pos="426"/>
        </w:tabs>
        <w:autoSpaceDE w:val="0"/>
        <w:autoSpaceDN w:val="0"/>
        <w:adjustRightInd w:val="0"/>
        <w:spacing w:after="0"/>
        <w:ind w:left="0"/>
        <w:jc w:val="center"/>
        <w:rPr>
          <w:rFonts w:ascii="Times New Roman" w:hAnsi="Times New Roman" w:cs="Times New Roman"/>
          <w:sz w:val="24"/>
          <w:szCs w:val="24"/>
        </w:rPr>
      </w:pPr>
      <w:r w:rsidRPr="00B13B6D">
        <w:rPr>
          <w:rFonts w:ascii="Times New Roman" w:hAnsi="Times New Roman" w:cs="Times New Roman"/>
          <w:b/>
          <w:bCs/>
          <w:sz w:val="24"/>
          <w:szCs w:val="24"/>
        </w:rPr>
        <w:t>Задачи образовательного учреждения по совершенствованию здоровьесберегающей инфраструктуры</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Укрепление состояния здания через проведение капитального ремонта крыши, водопровода, канализации.</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системы мотивации педагогического коллектива на сохранение и укрепление здоровья.</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Разработка и апробация здоровьесберегающей модели образования через применение здоровьесберегающих технологий, оптимальную организацию режима работы школы, образовательную деятельность по формированию навыков здорового образа жизни.</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СанПиНа  в части соблюдения температурного режима, освещенности, проветривания учебных кабинетов и спортивных залов.</w:t>
      </w:r>
    </w:p>
    <w:p w:rsidR="00CC61D9" w:rsidRPr="00B13B6D" w:rsidRDefault="00CC61D9" w:rsidP="00DB48E1">
      <w:pPr>
        <w:pStyle w:val="a3"/>
        <w:numPr>
          <w:ilvl w:val="0"/>
          <w:numId w:val="46"/>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Разработка и внедрение системы оздоровительных, профилактических и коррекционных мероприятий. Создание комфортных  условий для психологической разгрузки учащихся и оборудованного кабинета релаксации, а также эффективное психологическое сопровождение детей, оказавшихся в трудной жизненной ситуации.</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Организация рационального питания.</w:t>
      </w:r>
    </w:p>
    <w:p w:rsidR="00CC61D9" w:rsidRPr="00B13B6D" w:rsidRDefault="00CC61D9" w:rsidP="00DB48E1">
      <w:pPr>
        <w:numPr>
          <w:ilvl w:val="0"/>
          <w:numId w:val="46"/>
        </w:numPr>
        <w:tabs>
          <w:tab w:val="left" w:pos="426"/>
        </w:tabs>
        <w:autoSpaceDE w:val="0"/>
        <w:autoSpaceDN w:val="0"/>
        <w:adjustRightInd w:val="0"/>
        <w:spacing w:after="0"/>
        <w:ind w:left="360"/>
        <w:jc w:val="both"/>
        <w:rPr>
          <w:rFonts w:ascii="Times New Roman" w:hAnsi="Times New Roman" w:cs="Times New Roman"/>
          <w:sz w:val="24"/>
          <w:szCs w:val="24"/>
        </w:rPr>
      </w:pPr>
      <w:r w:rsidRPr="00B13B6D">
        <w:rPr>
          <w:rFonts w:ascii="Times New Roman" w:hAnsi="Times New Roman" w:cs="Times New Roman"/>
          <w:sz w:val="24"/>
          <w:szCs w:val="24"/>
        </w:rPr>
        <w:t>Развитие материально-технической базы с целью создания условий для сохранения здоровья учащихся</w:t>
      </w:r>
      <w:r w:rsidRPr="00B13B6D">
        <w:rPr>
          <w:rFonts w:ascii="Times New Roman" w:hAnsi="Times New Roman" w:cs="Times New Roman"/>
          <w:b/>
          <w:bCs/>
          <w:sz w:val="24"/>
          <w:szCs w:val="24"/>
        </w:rPr>
        <w:t xml:space="preserve">, </w:t>
      </w:r>
      <w:r w:rsidRPr="00B13B6D">
        <w:rPr>
          <w:rFonts w:ascii="Times New Roman" w:hAnsi="Times New Roman" w:cs="Times New Roman"/>
          <w:sz w:val="24"/>
          <w:szCs w:val="24"/>
        </w:rPr>
        <w:t>создание учебных кабинетов, оснащенных соответствующим оборудованием по требованиям ФГОС.</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 реализации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950"/>
        <w:gridCol w:w="1547"/>
        <w:gridCol w:w="2823"/>
        <w:gridCol w:w="1797"/>
      </w:tblGrid>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3027"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мероприятия</w:t>
            </w:r>
          </w:p>
        </w:tc>
        <w:tc>
          <w:tcPr>
            <w:tcW w:w="1567"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сроки</w:t>
            </w:r>
          </w:p>
        </w:tc>
        <w:tc>
          <w:tcPr>
            <w:tcW w:w="2915"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ответственные</w:t>
            </w:r>
          </w:p>
        </w:tc>
        <w:tc>
          <w:tcPr>
            <w:tcW w:w="1821"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примечание</w:t>
            </w:r>
          </w:p>
        </w:tc>
      </w:tr>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93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Укрепление МТБ</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Провести полное ограждение территории</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Руководитель</w:t>
            </w:r>
          </w:p>
        </w:tc>
        <w:tc>
          <w:tcPr>
            <w:tcW w:w="182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Ограждение установлено</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Работы по утеплению</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Зам.директора по АХЧ</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3.</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Капитальный ремонт крыши</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Руководитель</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3.</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Приобретение инвентаря для спорт.залов</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Учителя физкультуры</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4.</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Оснащение и оформление кабинета для проведения спортивных- настольных и шашечно-шахматных занятий.</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Учителя физкультуры</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5. </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Оформление тренажерного зала.</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Учителя физкультуры</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93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с кадрами</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Установление соответствующего графика работы медицинских работников </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3027" w:type="dxa"/>
          </w:tcPr>
          <w:p w:rsidR="00CC61D9" w:rsidRPr="00B13B6D" w:rsidRDefault="00CC61D9" w:rsidP="006C3BC7">
            <w:pPr>
              <w:spacing w:after="0"/>
              <w:jc w:val="center"/>
              <w:rPr>
                <w:rFonts w:ascii="Times New Roman" w:hAnsi="Times New Roman" w:cs="Times New Roman"/>
                <w:sz w:val="24"/>
                <w:szCs w:val="24"/>
              </w:rPr>
            </w:pP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93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по привлечению дополнительных инвестиций</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соц.партнерами</w:t>
            </w:r>
          </w:p>
        </w:tc>
        <w:tc>
          <w:tcPr>
            <w:tcW w:w="156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Руководитель</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93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Внутришкольный контроль</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за качеством питания учащихся</w:t>
            </w:r>
          </w:p>
        </w:tc>
        <w:tc>
          <w:tcPr>
            <w:tcW w:w="156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Постоянно</w:t>
            </w: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Шк.фельдшер, соц.педагог</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  за  выполнением требований СанПиНа  в части соблюдения </w:t>
            </w:r>
            <w:r w:rsidRPr="00B13B6D">
              <w:rPr>
                <w:rFonts w:ascii="Times New Roman" w:hAnsi="Times New Roman" w:cs="Times New Roman"/>
                <w:sz w:val="24"/>
                <w:szCs w:val="24"/>
              </w:rPr>
              <w:lastRenderedPageBreak/>
              <w:t>температурного режима, освещенности, проветривания учебных кабинетов и спортивных залов</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p>
        </w:tc>
        <w:tc>
          <w:tcPr>
            <w:tcW w:w="1821" w:type="dxa"/>
          </w:tcPr>
          <w:p w:rsidR="00CC61D9" w:rsidRPr="00B13B6D" w:rsidRDefault="00CC61D9" w:rsidP="006C3BC7">
            <w:pPr>
              <w:spacing w:after="0"/>
              <w:jc w:val="center"/>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 блок: Рациональная организация учебной и внеучебной деятельности учащихся,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6"/>
        <w:gridCol w:w="836"/>
        <w:gridCol w:w="777"/>
        <w:gridCol w:w="2438"/>
      </w:tblGrid>
      <w:tr w:rsidR="00CC61D9" w:rsidRPr="00B13B6D">
        <w:tc>
          <w:tcPr>
            <w:tcW w:w="5778"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Показатели (индикаторы)</w:t>
            </w:r>
          </w:p>
        </w:tc>
        <w:tc>
          <w:tcPr>
            <w:tcW w:w="851"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799"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2477"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Примечание</w:t>
            </w: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CC61D9" w:rsidRPr="00B13B6D">
        <w:tc>
          <w:tcPr>
            <w:tcW w:w="5778"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Учебное расписание: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правильное распределение нагрузки в течение дня, недели;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чередование уроков по характеру деятельности;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необоснованное использование сдвоенных уроков</w:t>
            </w:r>
          </w:p>
        </w:tc>
        <w:tc>
          <w:tcPr>
            <w:tcW w:w="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99"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Режим работы образовательного учреждения</w:t>
            </w: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- 45-минутный перерыв между уроками и внеурочной деятельностью;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продолжительность маленьких (10 мин.)  и больших (2 перемены по 20 минут;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- 6-дневная неделя (кроме 1 класса);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обучение 1,4,5,9,11 классов в 1 смену</w:t>
            </w:r>
          </w:p>
        </w:tc>
        <w:tc>
          <w:tcPr>
            <w:tcW w:w="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Организация деятельности в 1 классе: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ступенчатое построение режима обучения;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- 5-дневная неделя;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динамическая пауза (40 минут);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дополнительные каникулы;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безотметочное обучение;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продолжительность нахождения в школе и выполнение домашних заданий (4,5 часа)</w:t>
            </w:r>
          </w:p>
        </w:tc>
        <w:tc>
          <w:tcPr>
            <w:tcW w:w="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времени на выполнение домашних заданий: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2-3 кл. – 1,5 ч., 4-5 кл. – 2 ч., 6-8 кл. – 2,5 ч., 9-11 кл. – до 3,5 ч.</w:t>
            </w:r>
          </w:p>
        </w:tc>
        <w:tc>
          <w:tcPr>
            <w:tcW w:w="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сна</w:t>
            </w:r>
          </w:p>
        </w:tc>
        <w:tc>
          <w:tcPr>
            <w:tcW w:w="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8 ч.</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Время нахождения у компьютеров и телевизоров</w:t>
            </w:r>
          </w:p>
        </w:tc>
        <w:tc>
          <w:tcPr>
            <w:tcW w:w="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1-2 ч.</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времени нахождения  в школе</w:t>
            </w:r>
          </w:p>
        </w:tc>
        <w:tc>
          <w:tcPr>
            <w:tcW w:w="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4,5 – 7 ч</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времени на общение по сотовому телефону</w:t>
            </w:r>
          </w:p>
        </w:tc>
        <w:tc>
          <w:tcPr>
            <w:tcW w:w="851" w:type="dxa"/>
          </w:tcPr>
          <w:p w:rsidR="00CC61D9" w:rsidRPr="00B13B6D" w:rsidRDefault="00CC61D9" w:rsidP="006C3BC7">
            <w:pPr>
              <w:spacing w:after="0"/>
              <w:jc w:val="both"/>
              <w:rPr>
                <w:rFonts w:ascii="Times New Roman" w:hAnsi="Times New Roman" w:cs="Times New Roman"/>
                <w:sz w:val="24"/>
                <w:szCs w:val="24"/>
              </w:rPr>
            </w:pP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Начальная ступень –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Основная ступень –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Старшая ступень –</w:t>
            </w:r>
          </w:p>
          <w:p w:rsidR="00CC61D9" w:rsidRPr="00B13B6D" w:rsidRDefault="00CC61D9" w:rsidP="006C3BC7">
            <w:pPr>
              <w:spacing w:after="0"/>
              <w:jc w:val="both"/>
              <w:rPr>
                <w:rFonts w:ascii="Times New Roman" w:hAnsi="Times New Roman" w:cs="Times New Roman"/>
                <w:sz w:val="24"/>
                <w:szCs w:val="24"/>
              </w:rPr>
            </w:pPr>
          </w:p>
        </w:tc>
        <w:tc>
          <w:tcPr>
            <w:tcW w:w="851" w:type="dxa"/>
          </w:tcPr>
          <w:p w:rsidR="00CC61D9" w:rsidRPr="00B13B6D" w:rsidRDefault="00CC61D9" w:rsidP="006C3BC7">
            <w:pPr>
              <w:spacing w:after="0"/>
              <w:jc w:val="both"/>
              <w:rPr>
                <w:rFonts w:ascii="Times New Roman" w:hAnsi="Times New Roman" w:cs="Times New Roman"/>
                <w:sz w:val="24"/>
                <w:szCs w:val="24"/>
              </w:rPr>
            </w:pP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Соблюдение всех требований к использованию технических средств обучения, в том числе компьютеров и аудиовизуальных средств.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
        <w:gridCol w:w="1362"/>
        <w:gridCol w:w="1276"/>
        <w:gridCol w:w="1460"/>
        <w:gridCol w:w="1472"/>
        <w:gridCol w:w="1623"/>
        <w:gridCol w:w="1623"/>
      </w:tblGrid>
      <w:tr w:rsidR="00CC61D9" w:rsidRPr="00B13B6D" w:rsidTr="00900D20">
        <w:tc>
          <w:tcPr>
            <w:tcW w:w="861" w:type="dxa"/>
            <w:vMerge w:val="restart"/>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Классы</w:t>
            </w:r>
          </w:p>
        </w:tc>
        <w:tc>
          <w:tcPr>
            <w:tcW w:w="8816" w:type="dxa"/>
            <w:gridSpan w:val="6"/>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Непрерывная деятельность (мин), не более</w:t>
            </w:r>
          </w:p>
        </w:tc>
      </w:tr>
      <w:tr w:rsidR="00CC61D9" w:rsidRPr="00B13B6D" w:rsidTr="00900D20">
        <w:trPr>
          <w:trHeight w:val="1757"/>
        </w:trPr>
        <w:tc>
          <w:tcPr>
            <w:tcW w:w="861" w:type="dxa"/>
            <w:vMerge/>
          </w:tcPr>
          <w:p w:rsidR="00CC61D9" w:rsidRPr="00B13B6D" w:rsidRDefault="00CC61D9" w:rsidP="006C3BC7">
            <w:pPr>
              <w:spacing w:after="0"/>
              <w:jc w:val="both"/>
              <w:rPr>
                <w:rFonts w:ascii="Times New Roman" w:hAnsi="Times New Roman" w:cs="Times New Roman"/>
                <w:sz w:val="24"/>
                <w:szCs w:val="24"/>
              </w:rPr>
            </w:pPr>
          </w:p>
        </w:tc>
        <w:tc>
          <w:tcPr>
            <w:tcW w:w="13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Просмотр статических изображений на учебных досках и экранах отраженного свечения</w:t>
            </w:r>
          </w:p>
        </w:tc>
        <w:tc>
          <w:tcPr>
            <w:tcW w:w="1276"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Просмотр телепередач</w:t>
            </w:r>
          </w:p>
        </w:tc>
        <w:tc>
          <w:tcPr>
            <w:tcW w:w="146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Просмотр динамических изображений на учебных досках и экранах отраженного свечения</w:t>
            </w:r>
          </w:p>
        </w:tc>
        <w:tc>
          <w:tcPr>
            <w:tcW w:w="147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Работа с изображением на инд. Мониторе компьютера и клавиатурой</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Прослушивание аудиозаписи</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Прослушивание аудиозаписи в наушниках</w:t>
            </w:r>
          </w:p>
        </w:tc>
      </w:tr>
      <w:tr w:rsidR="00CC61D9" w:rsidRPr="00B13B6D" w:rsidTr="00900D20">
        <w:tc>
          <w:tcPr>
            <w:tcW w:w="86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5-7</w:t>
            </w:r>
          </w:p>
        </w:tc>
        <w:tc>
          <w:tcPr>
            <w:tcW w:w="13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20</w:t>
            </w:r>
          </w:p>
        </w:tc>
        <w:tc>
          <w:tcPr>
            <w:tcW w:w="1276"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46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47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20</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20</w:t>
            </w:r>
          </w:p>
        </w:tc>
      </w:tr>
      <w:tr w:rsidR="00CC61D9" w:rsidRPr="00B13B6D" w:rsidTr="00900D20">
        <w:tc>
          <w:tcPr>
            <w:tcW w:w="86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8-</w:t>
            </w:r>
            <w:r w:rsidR="00900D20" w:rsidRPr="00B13B6D">
              <w:rPr>
                <w:rFonts w:ascii="Times New Roman" w:hAnsi="Times New Roman" w:cs="Times New Roman"/>
                <w:sz w:val="24"/>
                <w:szCs w:val="24"/>
              </w:rPr>
              <w:t>9</w:t>
            </w:r>
          </w:p>
        </w:tc>
        <w:tc>
          <w:tcPr>
            <w:tcW w:w="13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276"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30</w:t>
            </w:r>
          </w:p>
        </w:tc>
        <w:tc>
          <w:tcPr>
            <w:tcW w:w="146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30</w:t>
            </w:r>
          </w:p>
        </w:tc>
        <w:tc>
          <w:tcPr>
            <w:tcW w:w="147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общего образования: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под строгим контролем медицинских работников.</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Выводы:</w:t>
      </w:r>
    </w:p>
    <w:p w:rsidR="00CC61D9" w:rsidRPr="00B13B6D" w:rsidRDefault="00CC61D9" w:rsidP="00DB48E1">
      <w:pPr>
        <w:pStyle w:val="a3"/>
        <w:numPr>
          <w:ilvl w:val="0"/>
          <w:numId w:val="4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Гигиенические нормы и требования к организации и объёму учебной и внеучебной нагрузки выполняются не в полной мере.</w:t>
      </w:r>
    </w:p>
    <w:p w:rsidR="00CC61D9" w:rsidRPr="00B13B6D" w:rsidRDefault="00CC61D9" w:rsidP="00DB48E1">
      <w:pPr>
        <w:pStyle w:val="a3"/>
        <w:numPr>
          <w:ilvl w:val="0"/>
          <w:numId w:val="4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Методы и методики обучения, используемые педагогами на разных ступенях обучения  частично адекватны возрастным возможностям и особенностям учащихся.</w:t>
      </w:r>
    </w:p>
    <w:p w:rsidR="00CC61D9" w:rsidRPr="00B13B6D" w:rsidRDefault="00CC61D9" w:rsidP="00DB48E1">
      <w:pPr>
        <w:pStyle w:val="a3"/>
        <w:numPr>
          <w:ilvl w:val="0"/>
          <w:numId w:val="4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Требования к использованию технических средств обучения соблюдаются в основном.</w:t>
      </w:r>
    </w:p>
    <w:p w:rsidR="00CC61D9" w:rsidRPr="00B13B6D" w:rsidRDefault="00CC61D9" w:rsidP="00DB48E1">
      <w:pPr>
        <w:pStyle w:val="a3"/>
        <w:numPr>
          <w:ilvl w:val="0"/>
          <w:numId w:val="4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Индивидуальная работа с детьми, имеющими проблемы в здоровье, проводится в не достаточной мере.</w:t>
      </w:r>
    </w:p>
    <w:p w:rsidR="00CC61D9" w:rsidRPr="00B13B6D" w:rsidRDefault="00CC61D9" w:rsidP="006C3BC7">
      <w:pPr>
        <w:pStyle w:val="a3"/>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Выявление проблематики</w:t>
      </w:r>
    </w:p>
    <w:p w:rsidR="00CC61D9" w:rsidRPr="00B13B6D" w:rsidRDefault="00CC61D9" w:rsidP="006C3BC7">
      <w:pPr>
        <w:pStyle w:val="af4"/>
        <w:spacing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общего образования и недостаточная работа со стороны учителей в этом направлении.                </w:t>
      </w:r>
    </w:p>
    <w:p w:rsidR="00CC61D9" w:rsidRPr="00B13B6D" w:rsidRDefault="00CC61D9" w:rsidP="006C3BC7">
      <w:pPr>
        <w:pStyle w:val="af4"/>
        <w:spacing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lastRenderedPageBreak/>
        <w:t>под строгим контролем медицинских работников и отсутствие специальных групп здоровья.</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Задачи образовательного учреждения  по рациональной организации </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учебной и внеучебной деятельности учащихся</w:t>
      </w:r>
    </w:p>
    <w:p w:rsidR="00CC61D9" w:rsidRPr="00B13B6D" w:rsidRDefault="00CC61D9" w:rsidP="00DB48E1">
      <w:pPr>
        <w:pStyle w:val="a3"/>
        <w:numPr>
          <w:ilvl w:val="0"/>
          <w:numId w:val="5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Соблюдать гигиенические нормы и требования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CC61D9" w:rsidRPr="00B13B6D" w:rsidRDefault="00CC61D9" w:rsidP="00DB48E1">
      <w:pPr>
        <w:pStyle w:val="a3"/>
        <w:numPr>
          <w:ilvl w:val="0"/>
          <w:numId w:val="5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Ведение систематической работы с детьми с ослабленным здоровьем и детьми с ограниченными возможностями здоровья</w:t>
      </w:r>
    </w:p>
    <w:p w:rsidR="00CC61D9" w:rsidRPr="00B13B6D" w:rsidRDefault="00CC61D9" w:rsidP="006C3BC7">
      <w:pPr>
        <w:pStyle w:val="a3"/>
        <w:spacing w:after="0"/>
        <w:ind w:left="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 реализации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962"/>
        <w:gridCol w:w="1275"/>
        <w:gridCol w:w="1134"/>
        <w:gridCol w:w="1859"/>
      </w:tblGrid>
      <w:tr w:rsidR="00CC61D9" w:rsidRPr="00B13B6D">
        <w:tc>
          <w:tcPr>
            <w:tcW w:w="675"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4962"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Мероприятия</w:t>
            </w:r>
          </w:p>
        </w:tc>
        <w:tc>
          <w:tcPr>
            <w:tcW w:w="1275"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Сроки</w:t>
            </w:r>
          </w:p>
        </w:tc>
        <w:tc>
          <w:tcPr>
            <w:tcW w:w="1134"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Отв-ые</w:t>
            </w:r>
          </w:p>
        </w:tc>
        <w:tc>
          <w:tcPr>
            <w:tcW w:w="1859"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Примечание</w:t>
            </w:r>
          </w:p>
        </w:tc>
      </w:tr>
      <w:tr w:rsidR="00CC61D9" w:rsidRPr="00B13B6D">
        <w:tc>
          <w:tcPr>
            <w:tcW w:w="675" w:type="dxa"/>
          </w:tcPr>
          <w:p w:rsidR="00CC61D9" w:rsidRPr="00B13B6D" w:rsidRDefault="00CC61D9" w:rsidP="006C3BC7">
            <w:pPr>
              <w:spacing w:after="0"/>
              <w:jc w:val="center"/>
              <w:rPr>
                <w:rFonts w:ascii="Times New Roman" w:hAnsi="Times New Roman" w:cs="Times New Roman"/>
                <w:b/>
                <w:bCs/>
                <w:sz w:val="24"/>
                <w:szCs w:val="24"/>
              </w:rPr>
            </w:pPr>
          </w:p>
        </w:tc>
        <w:tc>
          <w:tcPr>
            <w:tcW w:w="92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49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учебного расписания</w:t>
            </w:r>
          </w:p>
        </w:tc>
        <w:tc>
          <w:tcPr>
            <w:tcW w:w="12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Зам.дир по УВР</w:t>
            </w:r>
          </w:p>
        </w:tc>
        <w:tc>
          <w:tcPr>
            <w:tcW w:w="1859"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Отвечает требованиям СанПиНа</w:t>
            </w: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Контроль режима работы образовательного учреждения: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- 45-минутный перерыв между уроками и внеурочной деятельностью;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продолжительность маленьких (10 мин.)  и больших (2 перемены по 20 мин.)</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- 6-дневная неделя (кроме 1 класса);</w:t>
            </w:r>
          </w:p>
          <w:p w:rsidR="00CC61D9" w:rsidRPr="00B13B6D" w:rsidRDefault="00B46E7B"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обучение 5,9,</w:t>
            </w:r>
            <w:r w:rsidR="00CC61D9" w:rsidRPr="00B13B6D">
              <w:rPr>
                <w:rFonts w:ascii="Times New Roman" w:hAnsi="Times New Roman" w:cs="Times New Roman"/>
                <w:sz w:val="24"/>
                <w:szCs w:val="24"/>
              </w:rPr>
              <w:t>классов в 1 смену</w:t>
            </w:r>
          </w:p>
        </w:tc>
        <w:tc>
          <w:tcPr>
            <w:tcW w:w="1275"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учебного года</w:t>
            </w:r>
          </w:p>
        </w:tc>
        <w:tc>
          <w:tcPr>
            <w:tcW w:w="1134" w:type="dxa"/>
          </w:tcPr>
          <w:p w:rsidR="00CC61D9" w:rsidRPr="00B13B6D" w:rsidRDefault="00CC61D9" w:rsidP="006C3BC7">
            <w:pPr>
              <w:spacing w:after="0"/>
              <w:jc w:val="center"/>
              <w:rPr>
                <w:rFonts w:ascii="Times New Roman" w:hAnsi="Times New Roman" w:cs="Times New Roman"/>
                <w:sz w:val="24"/>
                <w:szCs w:val="24"/>
              </w:rPr>
            </w:pP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496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Контроль за организацией деятельности 1 классов: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ступенчатое построение режима обучения;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- 5-дневная неделя;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динамическая пауза (40 минут):</w:t>
            </w:r>
          </w:p>
          <w:p w:rsidR="00CC61D9" w:rsidRPr="00B13B6D" w:rsidRDefault="00CC61D9" w:rsidP="00DB48E1">
            <w:pPr>
              <w:pStyle w:val="a3"/>
              <w:numPr>
                <w:ilvl w:val="0"/>
                <w:numId w:val="51"/>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составление учителями программ,</w:t>
            </w:r>
          </w:p>
          <w:p w:rsidR="00CC61D9" w:rsidRPr="00B13B6D" w:rsidRDefault="00CC61D9" w:rsidP="00DB48E1">
            <w:pPr>
              <w:pStyle w:val="a3"/>
              <w:numPr>
                <w:ilvl w:val="0"/>
                <w:numId w:val="51"/>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составление расписания занятий для учителей ФК и музыки;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дополнительные каникулы;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безотметочное обучение:</w:t>
            </w:r>
          </w:p>
          <w:p w:rsidR="00CC61D9" w:rsidRPr="00B13B6D" w:rsidRDefault="00CC61D9" w:rsidP="00DB48E1">
            <w:pPr>
              <w:pStyle w:val="a3"/>
              <w:numPr>
                <w:ilvl w:val="0"/>
                <w:numId w:val="53"/>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проверка планирования учителем тематического учета знаний;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Посещение уроков с целью контроля:</w:t>
            </w:r>
          </w:p>
          <w:p w:rsidR="00CC61D9" w:rsidRPr="00B13B6D" w:rsidRDefault="00CC61D9" w:rsidP="00DB48E1">
            <w:pPr>
              <w:pStyle w:val="a3"/>
              <w:numPr>
                <w:ilvl w:val="0"/>
                <w:numId w:val="53"/>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использования методов в соответствии с возрастными особенностями,</w:t>
            </w:r>
          </w:p>
          <w:p w:rsidR="00CC61D9" w:rsidRPr="00B13B6D" w:rsidRDefault="00CC61D9" w:rsidP="00DB48E1">
            <w:pPr>
              <w:pStyle w:val="a3"/>
              <w:numPr>
                <w:ilvl w:val="0"/>
                <w:numId w:val="53"/>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форм организации времени на отдельные виды работы,</w:t>
            </w:r>
          </w:p>
          <w:p w:rsidR="00CC61D9" w:rsidRPr="00B13B6D" w:rsidRDefault="00CC61D9" w:rsidP="00DB48E1">
            <w:pPr>
              <w:pStyle w:val="a3"/>
              <w:numPr>
                <w:ilvl w:val="0"/>
                <w:numId w:val="53"/>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форм оценивания учебных достижений обучающихся.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продолжительность нахождения в школе и выполнение домашних заданий (4,5 часа):</w:t>
            </w:r>
          </w:p>
          <w:p w:rsidR="00CC61D9" w:rsidRPr="00B13B6D" w:rsidRDefault="00CC61D9" w:rsidP="00DB48E1">
            <w:pPr>
              <w:pStyle w:val="a3"/>
              <w:numPr>
                <w:ilvl w:val="0"/>
                <w:numId w:val="52"/>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рациональное планирование внеурочной деятельности</w:t>
            </w: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Зам.директора по УВР</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Учителя</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Физкультуры</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4.</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времени на выполнение домашних заданий:</w:t>
            </w:r>
          </w:p>
          <w:p w:rsidR="00CC61D9" w:rsidRPr="00B13B6D" w:rsidRDefault="00CC61D9" w:rsidP="00DB48E1">
            <w:pPr>
              <w:pStyle w:val="a3"/>
              <w:numPr>
                <w:ilvl w:val="0"/>
                <w:numId w:val="52"/>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анкетирование обучающихся, родителей с целью выявления продолжительности времени, затрачиваемого на выполнение д/з,</w:t>
            </w:r>
          </w:p>
          <w:p w:rsidR="00CC61D9" w:rsidRPr="00B13B6D" w:rsidRDefault="00CC61D9" w:rsidP="00DB48E1">
            <w:pPr>
              <w:pStyle w:val="a3"/>
              <w:numPr>
                <w:ilvl w:val="0"/>
                <w:numId w:val="52"/>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контроль за объемом д/з по классным журналам и рабочим тетрадям,</w:t>
            </w:r>
          </w:p>
          <w:p w:rsidR="00CC61D9" w:rsidRPr="00B13B6D" w:rsidRDefault="00CC61D9" w:rsidP="00DB48E1">
            <w:pPr>
              <w:pStyle w:val="a3"/>
              <w:numPr>
                <w:ilvl w:val="0"/>
                <w:numId w:val="52"/>
              </w:numPr>
              <w:autoSpaceDE w:val="0"/>
              <w:autoSpaceDN w:val="0"/>
              <w:adjustRightInd w:val="0"/>
              <w:spacing w:after="0"/>
              <w:jc w:val="both"/>
              <w:rPr>
                <w:rFonts w:ascii="Times New Roman" w:hAnsi="Times New Roman" w:cs="Times New Roman"/>
                <w:sz w:val="24"/>
                <w:szCs w:val="24"/>
              </w:rPr>
            </w:pPr>
          </w:p>
        </w:tc>
        <w:tc>
          <w:tcPr>
            <w:tcW w:w="1275"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c>
          <w:tcPr>
            <w:tcW w:w="1134"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Психологи</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5.</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Анкетирование детей и родителей с целью выявления:</w:t>
            </w:r>
          </w:p>
          <w:p w:rsidR="00CC61D9" w:rsidRPr="00B13B6D" w:rsidRDefault="00CC61D9" w:rsidP="00DB48E1">
            <w:pPr>
              <w:pStyle w:val="a3"/>
              <w:numPr>
                <w:ilvl w:val="0"/>
                <w:numId w:val="5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продолжительности сна,</w:t>
            </w:r>
          </w:p>
          <w:p w:rsidR="00CC61D9" w:rsidRPr="00B13B6D" w:rsidRDefault="00CC61D9" w:rsidP="00DB48E1">
            <w:pPr>
              <w:pStyle w:val="a3"/>
              <w:numPr>
                <w:ilvl w:val="0"/>
                <w:numId w:val="5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время нахождения у компьютеров и телевизоров,</w:t>
            </w:r>
          </w:p>
          <w:p w:rsidR="00CC61D9" w:rsidRPr="00B13B6D" w:rsidRDefault="00CC61D9" w:rsidP="00DB48E1">
            <w:pPr>
              <w:pStyle w:val="a3"/>
              <w:numPr>
                <w:ilvl w:val="0"/>
                <w:numId w:val="5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продолжительности времени нахождения  в школе,</w:t>
            </w:r>
          </w:p>
          <w:p w:rsidR="00CC61D9" w:rsidRPr="00B13B6D" w:rsidRDefault="00CC61D9" w:rsidP="00DB48E1">
            <w:pPr>
              <w:pStyle w:val="a3"/>
              <w:numPr>
                <w:ilvl w:val="0"/>
                <w:numId w:val="5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продолжительности времени на общение по сотовому телефону</w:t>
            </w:r>
          </w:p>
        </w:tc>
        <w:tc>
          <w:tcPr>
            <w:tcW w:w="1275"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c>
          <w:tcPr>
            <w:tcW w:w="1134"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Психологи</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9905" w:type="dxa"/>
            <w:gridSpan w:val="5"/>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Использование методов и методик обучения, адекватных возрастным возможностям и особенностям учащихся</w:t>
            </w: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Посещение уроков с целью контроля выполнения всех требований к использованию технических средств обучения, в т.ч. компьютерных и аудиовизуальных.</w:t>
            </w: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4962" w:type="dxa"/>
          </w:tcPr>
          <w:p w:rsidR="00CC61D9" w:rsidRPr="00B13B6D" w:rsidRDefault="00CC61D9" w:rsidP="00DB48E1">
            <w:pPr>
              <w:pStyle w:val="a3"/>
              <w:numPr>
                <w:ilvl w:val="0"/>
                <w:numId w:val="55"/>
              </w:numPr>
              <w:tabs>
                <w:tab w:val="left" w:pos="318"/>
              </w:tabs>
              <w:autoSpaceDE w:val="0"/>
              <w:autoSpaceDN w:val="0"/>
              <w:adjustRightInd w:val="0"/>
              <w:spacing w:after="0"/>
              <w:ind w:left="34" w:firstLine="0"/>
              <w:jc w:val="both"/>
              <w:rPr>
                <w:rFonts w:ascii="Times New Roman" w:hAnsi="Times New Roman" w:cs="Times New Roman"/>
                <w:sz w:val="24"/>
                <w:szCs w:val="24"/>
              </w:rPr>
            </w:pPr>
            <w:r w:rsidRPr="00B13B6D">
              <w:rPr>
                <w:rFonts w:ascii="Times New Roman" w:hAnsi="Times New Roman" w:cs="Times New Roman"/>
                <w:sz w:val="24"/>
                <w:szCs w:val="24"/>
              </w:rPr>
              <w:t>Анкетирование педагогов с целью выявления применяемых методов и приемов.</w:t>
            </w:r>
          </w:p>
          <w:p w:rsidR="00CC61D9" w:rsidRPr="00B13B6D" w:rsidRDefault="00CC61D9" w:rsidP="00DB48E1">
            <w:pPr>
              <w:pStyle w:val="a3"/>
              <w:numPr>
                <w:ilvl w:val="0"/>
                <w:numId w:val="55"/>
              </w:numPr>
              <w:tabs>
                <w:tab w:val="left" w:pos="318"/>
              </w:tabs>
              <w:autoSpaceDE w:val="0"/>
              <w:autoSpaceDN w:val="0"/>
              <w:adjustRightInd w:val="0"/>
              <w:spacing w:after="0"/>
              <w:ind w:left="34" w:firstLine="0"/>
              <w:jc w:val="both"/>
              <w:rPr>
                <w:rFonts w:ascii="Times New Roman" w:hAnsi="Times New Roman" w:cs="Times New Roman"/>
                <w:sz w:val="24"/>
                <w:szCs w:val="24"/>
              </w:rPr>
            </w:pPr>
            <w:r w:rsidRPr="00B13B6D">
              <w:rPr>
                <w:rFonts w:ascii="Times New Roman" w:hAnsi="Times New Roman" w:cs="Times New Roman"/>
                <w:sz w:val="24"/>
                <w:szCs w:val="24"/>
              </w:rPr>
              <w:t>Анализ анкет возрастным особенностям с точки зрения результативности и здоровье сбережения.</w:t>
            </w: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Администрация</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b/>
                <w:bCs/>
                <w:sz w:val="24"/>
                <w:szCs w:val="24"/>
              </w:rPr>
            </w:pPr>
          </w:p>
        </w:tc>
        <w:tc>
          <w:tcPr>
            <w:tcW w:w="92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Работа по индивидуальным программам  </w:t>
            </w:r>
          </w:p>
        </w:tc>
      </w:tr>
      <w:tr w:rsidR="00CC61D9" w:rsidRPr="00B13B6D">
        <w:tc>
          <w:tcPr>
            <w:tcW w:w="675" w:type="dxa"/>
            <w:vMerge w:val="restart"/>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4962" w:type="dxa"/>
            <w:vMerge w:val="restart"/>
          </w:tcPr>
          <w:p w:rsidR="00CC61D9" w:rsidRPr="00B13B6D" w:rsidRDefault="00CC61D9" w:rsidP="006C3BC7">
            <w:pPr>
              <w:pStyle w:val="a3"/>
              <w:spacing w:after="0"/>
              <w:ind w:left="34"/>
              <w:jc w:val="both"/>
              <w:rPr>
                <w:rFonts w:ascii="Times New Roman" w:hAnsi="Times New Roman" w:cs="Times New Roman"/>
                <w:sz w:val="24"/>
                <w:szCs w:val="24"/>
              </w:rPr>
            </w:pPr>
            <w:r w:rsidRPr="00B13B6D">
              <w:rPr>
                <w:rFonts w:ascii="Times New Roman" w:hAnsi="Times New Roman" w:cs="Times New Roman"/>
                <w:sz w:val="24"/>
                <w:szCs w:val="24"/>
              </w:rPr>
              <w:t>Сопровождение первоклассников:</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проведение психолого-педагогического консилиума.</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составление психологом, логопедом и учителями индивидуальной программы.</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составление программы коррекционной работы,</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диагностика в конце года,</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подготовка документов в ПМПК.</w:t>
            </w:r>
          </w:p>
        </w:tc>
        <w:tc>
          <w:tcPr>
            <w:tcW w:w="4268" w:type="dxa"/>
            <w:gridSpan w:val="3"/>
          </w:tcPr>
          <w:p w:rsidR="00CC61D9" w:rsidRPr="00B13B6D" w:rsidRDefault="00CC61D9" w:rsidP="006C3BC7">
            <w:pPr>
              <w:spacing w:after="0"/>
              <w:jc w:val="center"/>
              <w:rPr>
                <w:rFonts w:ascii="Times New Roman" w:hAnsi="Times New Roman" w:cs="Times New Roman"/>
                <w:sz w:val="24"/>
                <w:szCs w:val="24"/>
              </w:rPr>
            </w:pPr>
          </w:p>
        </w:tc>
      </w:tr>
      <w:tr w:rsidR="00CC61D9" w:rsidRPr="00B13B6D">
        <w:trPr>
          <w:trHeight w:val="848"/>
        </w:trPr>
        <w:tc>
          <w:tcPr>
            <w:tcW w:w="675" w:type="dxa"/>
            <w:vMerge/>
          </w:tcPr>
          <w:p w:rsidR="00CC61D9" w:rsidRPr="00B13B6D" w:rsidRDefault="00CC61D9" w:rsidP="006C3BC7">
            <w:pPr>
              <w:spacing w:after="0"/>
              <w:jc w:val="center"/>
              <w:rPr>
                <w:rFonts w:ascii="Times New Roman" w:hAnsi="Times New Roman" w:cs="Times New Roman"/>
                <w:sz w:val="24"/>
                <w:szCs w:val="24"/>
              </w:rPr>
            </w:pPr>
          </w:p>
        </w:tc>
        <w:tc>
          <w:tcPr>
            <w:tcW w:w="4962" w:type="dxa"/>
            <w:vMerge/>
          </w:tcPr>
          <w:p w:rsidR="00CC61D9" w:rsidRPr="00B13B6D" w:rsidRDefault="00CC61D9" w:rsidP="006C3BC7">
            <w:pPr>
              <w:spacing w:after="0"/>
              <w:jc w:val="both"/>
              <w:rPr>
                <w:rFonts w:ascii="Times New Roman" w:hAnsi="Times New Roman" w:cs="Times New Roman"/>
                <w:sz w:val="24"/>
                <w:szCs w:val="24"/>
              </w:rPr>
            </w:pP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Психологи,логопед</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Выявление детей, имеющих индивидуальные </w:t>
            </w:r>
            <w:r w:rsidRPr="00B13B6D">
              <w:rPr>
                <w:rFonts w:ascii="Times New Roman" w:hAnsi="Times New Roman" w:cs="Times New Roman"/>
                <w:sz w:val="24"/>
                <w:szCs w:val="24"/>
              </w:rPr>
              <w:lastRenderedPageBreak/>
              <w:t>особенности в развитии, ограниченные возможности здоровья.</w:t>
            </w:r>
          </w:p>
        </w:tc>
        <w:tc>
          <w:tcPr>
            <w:tcW w:w="12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Сентябрь</w:t>
            </w: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Зам.дире</w:t>
            </w:r>
            <w:r w:rsidRPr="00B13B6D">
              <w:rPr>
                <w:rFonts w:ascii="Times New Roman" w:hAnsi="Times New Roman" w:cs="Times New Roman"/>
                <w:sz w:val="24"/>
                <w:szCs w:val="24"/>
              </w:rPr>
              <w:lastRenderedPageBreak/>
              <w:t>ктора</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3.</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Как учитываются в организации учебно-воспитательного процесса индивидуальные особенности</w:t>
            </w:r>
          </w:p>
          <w:p w:rsidR="00CC61D9" w:rsidRPr="00B13B6D" w:rsidRDefault="00CC61D9" w:rsidP="006C3BC7">
            <w:pPr>
              <w:spacing w:after="0"/>
              <w:jc w:val="center"/>
              <w:rPr>
                <w:rFonts w:ascii="Times New Roman" w:hAnsi="Times New Roman" w:cs="Times New Roman"/>
                <w:sz w:val="24"/>
                <w:szCs w:val="24"/>
              </w:rPr>
            </w:pP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p>
        </w:tc>
        <w:tc>
          <w:tcPr>
            <w:tcW w:w="1859" w:type="dxa"/>
          </w:tcPr>
          <w:p w:rsidR="00CC61D9" w:rsidRPr="00B13B6D" w:rsidRDefault="00CC61D9" w:rsidP="006C3BC7">
            <w:pPr>
              <w:spacing w:after="0"/>
              <w:jc w:val="center"/>
              <w:rPr>
                <w:rFonts w:ascii="Times New Roman" w:hAnsi="Times New Roman" w:cs="Times New Roman"/>
                <w:sz w:val="24"/>
                <w:szCs w:val="24"/>
              </w:rPr>
            </w:pPr>
          </w:p>
        </w:tc>
      </w:tr>
    </w:tbl>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3 блок: Эффективная организация физкультурно-оздоровительной работы</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полноценной и эффективной работы с учащимися всех групп здоровья (на уроках физкультуры, в секциях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Проводится работа по выявлению групп здоровья: на основании медосмотра ежегодно</w:t>
      </w:r>
      <w:r w:rsidR="007D148F" w:rsidRPr="00B13B6D">
        <w:rPr>
          <w:rFonts w:ascii="Times New Roman" w:hAnsi="Times New Roman" w:cs="Times New Roman"/>
          <w:sz w:val="24"/>
          <w:szCs w:val="24"/>
        </w:rPr>
        <w:t xml:space="preserve"> определяются группы здоровья.</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Рациональная и соответствующая организация уроков физической культуры и занятий активно-двигательного характера.</w:t>
      </w:r>
    </w:p>
    <w:p w:rsidR="00CC61D9" w:rsidRPr="00B13B6D" w:rsidRDefault="00CC61D9" w:rsidP="006C3BC7">
      <w:pPr>
        <w:spacing w:after="0"/>
        <w:ind w:left="360"/>
        <w:jc w:val="both"/>
        <w:rPr>
          <w:rFonts w:ascii="Times New Roman" w:hAnsi="Times New Roman" w:cs="Times New Roman"/>
          <w:sz w:val="24"/>
          <w:szCs w:val="24"/>
        </w:rPr>
      </w:pPr>
      <w:r w:rsidRPr="00B13B6D">
        <w:rPr>
          <w:rFonts w:ascii="Times New Roman" w:hAnsi="Times New Roman" w:cs="Times New Roman"/>
          <w:sz w:val="24"/>
          <w:szCs w:val="24"/>
        </w:rPr>
        <w:t>Анализ посещенных уроков физкультуры показывает: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соответствие содержанию программы по видам деятельности;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плотность урока не всегда соответствует возрасту;</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динамика нагрузки (постепенное повышение и снижение к концу урока нагрузки);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соблюдение техники безопасности;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частичное соблюдение санитарно-гигиенических норм.</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Организация занятий по лечебной физкультуре.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не проводятся занятия по лечебной физкультуре.</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часа активных движений (динамической паузы) между 3-м и 4-м уроками.(не менее 4-5 раз в день: утром гигиеническая гимнастика, днём - на уроках и между ними, во второй половине дня (проблема для городских детей)</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проводятся динамические паузы в 1 классе;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системно проводятся физкультминутки в начальных классах.</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работы спортивных секций и создание условий для их эффективного функционирования.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Сколько секций работает в школе, охват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Разнообразие видов ориентированность на желание детей</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Регулярность проведения спортивно-оздоровительных мероприятий (дней спорта, соревнований, олимпиад, походов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Традиционные спортивные мероприятия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Учет возрастных особенностей при проведении мероприятий.</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Проведение работы по осмыслению необходимости различных </w:t>
      </w:r>
      <w:r w:rsidRPr="00B13B6D">
        <w:rPr>
          <w:rFonts w:ascii="Times New Roman" w:hAnsi="Times New Roman" w:cs="Times New Roman"/>
          <w:b/>
          <w:bCs/>
          <w:sz w:val="24"/>
          <w:szCs w:val="24"/>
        </w:rPr>
        <w:t>физических</w:t>
      </w:r>
      <w:r w:rsidRPr="00B13B6D">
        <w:rPr>
          <w:rFonts w:ascii="Times New Roman" w:hAnsi="Times New Roman" w:cs="Times New Roman"/>
          <w:sz w:val="24"/>
          <w:szCs w:val="24"/>
        </w:rPr>
        <w:t xml:space="preserve"> упражнений, направленных на развитие разных групп мышц, профилактику заболеваний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учителя физкультуры на недостаточном уровне ведут работу по осмыслению необходимости различных физических упражнений.</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Выводы:</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 Не проводится соответствующая работа по выявлению групп здоровья детей.</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Организация уроков физической культуры и занятий активно-двигательного характера отвечает соответствующим требованиям  в основном. </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Учителя физкультуры в основном ориентированы   на массовость занятий физической культурой.</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Методы и методики обучения, используемые педагогами на разных ступенях обучения адекватны возрастным возможностям и особенностям учащихся.</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 Биологическая потребность в движении растущего организма в основном удовлетворяется.</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 учреждении сложились определенные традиционные спортивные мероприятия</w:t>
      </w:r>
    </w:p>
    <w:p w:rsidR="00CC61D9" w:rsidRPr="00B13B6D" w:rsidRDefault="00CC61D9" w:rsidP="006C3BC7">
      <w:pPr>
        <w:pStyle w:val="a3"/>
        <w:tabs>
          <w:tab w:val="left" w:pos="284"/>
        </w:tabs>
        <w:spacing w:after="0"/>
        <w:rPr>
          <w:rFonts w:ascii="Times New Roman" w:hAnsi="Times New Roman" w:cs="Times New Roman"/>
          <w:sz w:val="24"/>
          <w:szCs w:val="24"/>
        </w:rPr>
      </w:pPr>
    </w:p>
    <w:p w:rsidR="00CC61D9" w:rsidRPr="00B13B6D" w:rsidRDefault="00CC61D9" w:rsidP="006C3BC7">
      <w:pPr>
        <w:tabs>
          <w:tab w:val="left" w:pos="284"/>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Выявление проблематики</w:t>
      </w:r>
    </w:p>
    <w:p w:rsidR="00CC61D9" w:rsidRPr="00B13B6D" w:rsidRDefault="00CC61D9" w:rsidP="00DB48E1">
      <w:pPr>
        <w:pStyle w:val="a3"/>
        <w:numPr>
          <w:ilvl w:val="0"/>
          <w:numId w:val="5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Перегруженность спортивных залов из-за большого количества классов.</w:t>
      </w:r>
    </w:p>
    <w:p w:rsidR="00CC61D9" w:rsidRPr="00B13B6D" w:rsidRDefault="00CC61D9" w:rsidP="00DB48E1">
      <w:pPr>
        <w:pStyle w:val="a3"/>
        <w:numPr>
          <w:ilvl w:val="0"/>
          <w:numId w:val="5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Недостаточная работа учителей физкультуры по соблюдению гигиенических требований к спортивной форме.</w:t>
      </w:r>
    </w:p>
    <w:p w:rsidR="00CC61D9" w:rsidRPr="00B13B6D" w:rsidRDefault="00CC61D9" w:rsidP="00DB48E1">
      <w:pPr>
        <w:pStyle w:val="a3"/>
        <w:numPr>
          <w:ilvl w:val="0"/>
          <w:numId w:val="5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Поднять уровень проведения теоретических уроков.</w:t>
      </w:r>
    </w:p>
    <w:p w:rsidR="00CC61D9" w:rsidRPr="00B13B6D" w:rsidRDefault="00CC61D9" w:rsidP="006C3BC7">
      <w:pPr>
        <w:tabs>
          <w:tab w:val="left" w:pos="284"/>
        </w:tabs>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Задачи образовательного учреждения  по эффективной организации физкультурно-оздоровительной работы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 Организовать работу специальных групп здоровья.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 Усилить работу, направленную на увеличение двигательной активности учащихся в течение дня.</w:t>
      </w:r>
    </w:p>
    <w:p w:rsidR="00CC61D9" w:rsidRPr="00B13B6D" w:rsidRDefault="00CC61D9" w:rsidP="006C3BC7">
      <w:pPr>
        <w:spacing w:after="0"/>
        <w:ind w:firstLine="567"/>
        <w:jc w:val="both"/>
        <w:rPr>
          <w:rFonts w:ascii="Times New Roman" w:hAnsi="Times New Roman" w:cs="Times New Roman"/>
          <w:b/>
          <w:bCs/>
          <w:sz w:val="24"/>
          <w:szCs w:val="24"/>
        </w:rPr>
      </w:pPr>
      <w:r w:rsidRPr="00B13B6D">
        <w:rPr>
          <w:rFonts w:ascii="Times New Roman" w:hAnsi="Times New Roman" w:cs="Times New Roman"/>
          <w:b/>
          <w:bCs/>
          <w:sz w:val="24"/>
          <w:szCs w:val="24"/>
        </w:rPr>
        <w:t xml:space="preserve">Содержание работы </w:t>
      </w:r>
      <w:r w:rsidRPr="00B13B6D">
        <w:rPr>
          <w:rFonts w:ascii="Times New Roman" w:hAnsi="Times New Roman" w:cs="Times New Roman"/>
          <w:sz w:val="24"/>
          <w:szCs w:val="24"/>
        </w:rPr>
        <w:t>направленной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1. Анализировать состояние физического воспитания учащихся на педсовете (администрация —2 раза в год).</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2. С целью повышения квалификации физкультурных кадров организовать конкурс педагогического мастерства учителей физкультуры (администрация — постоянно).</w:t>
      </w:r>
      <w:r w:rsidRPr="00B13B6D">
        <w:rPr>
          <w:rFonts w:ascii="Times New Roman" w:hAnsi="Times New Roman" w:cs="Times New Roman"/>
          <w:sz w:val="24"/>
          <w:szCs w:val="24"/>
          <w:lang w:eastAsia="ru-RU"/>
        </w:rPr>
        <w:br/>
        <w:t>3. Проводить диагностику физического развития и здоровья детей (администрация — ежегодно).</w:t>
      </w:r>
      <w:r w:rsidRPr="00B13B6D">
        <w:rPr>
          <w:rFonts w:ascii="Times New Roman" w:hAnsi="Times New Roman" w:cs="Times New Roman"/>
          <w:sz w:val="24"/>
          <w:szCs w:val="24"/>
          <w:lang w:eastAsia="ru-RU"/>
        </w:rPr>
        <w:br/>
        <w:t>4. Организация профориентационной работы среди учащихся по специальности "Физическая культура" (администрация, учителя физкультуры — постоянно).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5. Проводить работу по подготовке физического актива (учителя физкультуры — постоянно).</w:t>
      </w:r>
      <w:r w:rsidRPr="00B13B6D">
        <w:rPr>
          <w:rFonts w:ascii="Times New Roman" w:hAnsi="Times New Roman" w:cs="Times New Roman"/>
          <w:sz w:val="24"/>
          <w:szCs w:val="24"/>
          <w:lang w:eastAsia="ru-RU"/>
        </w:rPr>
        <w:br/>
        <w:t>6. Организовать поиск и подготовку одаренных в спортивном отношении детей для передачи их в высшее звено спортивной подготовки (учителя физкультуры — постоянно).</w:t>
      </w:r>
    </w:p>
    <w:p w:rsidR="00CC61D9" w:rsidRPr="00B13B6D" w:rsidRDefault="00CC61D9" w:rsidP="006C3BC7">
      <w:pPr>
        <w:pStyle w:val="af4"/>
        <w:spacing w:line="276" w:lineRule="auto"/>
        <w:jc w:val="center"/>
        <w:rPr>
          <w:rFonts w:ascii="Times New Roman" w:hAnsi="Times New Roman" w:cs="Times New Roman"/>
          <w:b/>
          <w:bCs/>
          <w:sz w:val="24"/>
          <w:szCs w:val="24"/>
          <w:lang w:eastAsia="ru-RU"/>
        </w:rPr>
      </w:pPr>
    </w:p>
    <w:p w:rsidR="00CC61D9" w:rsidRPr="00B13B6D" w:rsidRDefault="00CC61D9" w:rsidP="006C3BC7">
      <w:pPr>
        <w:pStyle w:val="af4"/>
        <w:spacing w:line="276" w:lineRule="auto"/>
        <w:jc w:val="center"/>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Учебная работа</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 xml:space="preserve">1. Обеспечить отбор форм организации урочной и внеклассной работы, способствующих сохранению и укреплению здоровья детей и подростков (учителя школы — постоянно). </w:t>
      </w:r>
      <w:r w:rsidRPr="00B13B6D">
        <w:rPr>
          <w:rFonts w:ascii="Times New Roman" w:hAnsi="Times New Roman" w:cs="Times New Roman"/>
          <w:sz w:val="24"/>
          <w:szCs w:val="24"/>
          <w:lang w:eastAsia="ru-RU"/>
        </w:rPr>
        <w:br/>
        <w:t>2. Включать в структуру учебной и воспитательной работы элементы оздоровительной направленности (учителя школы — постоянно).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3. Организовать углубленное медицинское обследование детей и подростков (администрация, медработники школы – 2 раза в год).</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lastRenderedPageBreak/>
        <w:t>4. Обеспечить выполнение программ по физической культуре детьми (администрация, учителя физкультуры — постоянно).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5. Проводить пропагандистскую работу среди подростков о вреде курения, алкоголя, наркотиков для организма человека и о перспективе занятий физической культурой и спортом (учителя физкультуры, биологии — постоянно).</w:t>
      </w:r>
    </w:p>
    <w:p w:rsidR="00CC61D9" w:rsidRPr="00B13B6D" w:rsidRDefault="00CC61D9" w:rsidP="006C3BC7">
      <w:pPr>
        <w:pStyle w:val="af4"/>
        <w:spacing w:line="276" w:lineRule="auto"/>
        <w:jc w:val="center"/>
        <w:rPr>
          <w:rFonts w:ascii="Times New Roman" w:hAnsi="Times New Roman" w:cs="Times New Roman"/>
          <w:b/>
          <w:bCs/>
          <w:sz w:val="24"/>
          <w:szCs w:val="24"/>
          <w:lang w:eastAsia="ru-RU"/>
        </w:rPr>
      </w:pPr>
    </w:p>
    <w:p w:rsidR="00CC61D9" w:rsidRPr="00B13B6D" w:rsidRDefault="00CC61D9" w:rsidP="006C3BC7">
      <w:pPr>
        <w:pStyle w:val="af4"/>
        <w:spacing w:line="276" w:lineRule="auto"/>
        <w:jc w:val="center"/>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 xml:space="preserve">Спортивно-массовая работа </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1. Организовать смотр уровня физической подготовленности учащихся (учителя физкультуры, сентябрь — май, ежегодно).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2. Проводить конкурс на высший зачетный балл среди выпускников 9, 11 классов (учителя физкультуры, администрация – май, ежегодно).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3. Обеспечить качественное проведение уроков физкультуры, физкультурно-оздоровительных мероприятий в режиме учебного дня, внеклассных и внешкольных занятий физкультурной и спортом (администрация — постоянно).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 xml:space="preserve">4. Организовать проведение дней и недель здоровья, соревнований по ОФП (администрация, учителя физкультуры — постоянно). </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5.Проводить физкультурно-оздоровительные и спортивно-массовые мероприятия во время каникул "Каникулы – пора спортивная" (администрация, учителя физкультуры – май, ежегодно).</w:t>
      </w:r>
      <w:r w:rsidRPr="00B13B6D">
        <w:rPr>
          <w:rFonts w:ascii="Times New Roman" w:hAnsi="Times New Roman" w:cs="Times New Roman"/>
          <w:sz w:val="24"/>
          <w:szCs w:val="24"/>
          <w:lang w:eastAsia="ru-RU"/>
        </w:rPr>
        <w:br/>
        <w:t>6.Обеспечить систему стимулирования занятий физкультурой‚ спортом (администрация – постоянно).</w:t>
      </w:r>
    </w:p>
    <w:p w:rsidR="00CC61D9" w:rsidRPr="00B13B6D" w:rsidRDefault="00CC61D9" w:rsidP="006C3BC7">
      <w:pPr>
        <w:spacing w:after="0"/>
        <w:ind w:firstLine="567"/>
        <w:jc w:val="center"/>
        <w:rPr>
          <w:rFonts w:ascii="Times New Roman" w:hAnsi="Times New Roman" w:cs="Times New Roman"/>
          <w:b/>
          <w:bCs/>
          <w:sz w:val="24"/>
          <w:szCs w:val="24"/>
        </w:rPr>
      </w:pP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План работы, рассчитанный на 4 года по следующим направлениям</w:t>
      </w: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 работы с учетом особенностей каждого класса.</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4111"/>
        <w:gridCol w:w="750"/>
        <w:gridCol w:w="9"/>
        <w:gridCol w:w="3210"/>
      </w:tblGrid>
      <w:tr w:rsidR="00980BCF" w:rsidRPr="00B13B6D" w:rsidTr="00FA5961">
        <w:tc>
          <w:tcPr>
            <w:tcW w:w="1809" w:type="dxa"/>
          </w:tcPr>
          <w:p w:rsidR="00980BCF" w:rsidRPr="00B13B6D" w:rsidRDefault="00980BCF" w:rsidP="006C3BC7">
            <w:pPr>
              <w:spacing w:after="0"/>
              <w:rPr>
                <w:rFonts w:ascii="Times New Roman" w:hAnsi="Times New Roman" w:cs="Times New Roman"/>
                <w:b/>
                <w:bCs/>
                <w:sz w:val="24"/>
                <w:szCs w:val="24"/>
              </w:rPr>
            </w:pPr>
          </w:p>
        </w:tc>
        <w:tc>
          <w:tcPr>
            <w:tcW w:w="4870" w:type="dxa"/>
            <w:gridSpan w:val="3"/>
          </w:tcPr>
          <w:p w:rsidR="00980BCF" w:rsidRPr="00B13B6D" w:rsidRDefault="00980BCF"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5-7 классы</w:t>
            </w:r>
          </w:p>
        </w:tc>
        <w:tc>
          <w:tcPr>
            <w:tcW w:w="3210" w:type="dxa"/>
          </w:tcPr>
          <w:p w:rsidR="00980BCF" w:rsidRPr="00B13B6D" w:rsidRDefault="00980BCF"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8-9 классы</w:t>
            </w:r>
          </w:p>
        </w:tc>
      </w:tr>
      <w:tr w:rsidR="00980BCF" w:rsidRPr="00B13B6D" w:rsidTr="00FA5961">
        <w:tc>
          <w:tcPr>
            <w:tcW w:w="1809" w:type="dxa"/>
            <w:vMerge w:val="restart"/>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Повышение эффективности уроков физкультуры</w:t>
            </w:r>
          </w:p>
        </w:tc>
        <w:tc>
          <w:tcPr>
            <w:tcW w:w="4870" w:type="dxa"/>
            <w:gridSpan w:val="3"/>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Применение различных форм организации деятельности детей (парная, групповая)</w:t>
            </w:r>
          </w:p>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игровой деятельности с учётом интересов детей.</w:t>
            </w:r>
          </w:p>
          <w:p w:rsidR="00980BCF" w:rsidRPr="00B13B6D" w:rsidRDefault="00980BCF" w:rsidP="006C3BC7">
            <w:pPr>
              <w:spacing w:after="0"/>
              <w:rPr>
                <w:rFonts w:ascii="Times New Roman" w:hAnsi="Times New Roman" w:cs="Times New Roman"/>
                <w:sz w:val="24"/>
                <w:szCs w:val="24"/>
              </w:rPr>
            </w:pPr>
          </w:p>
        </w:tc>
        <w:tc>
          <w:tcPr>
            <w:tcW w:w="3210" w:type="dxa"/>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Выполнение программы по видам деятельности</w:t>
            </w:r>
          </w:p>
        </w:tc>
      </w:tr>
      <w:tr w:rsidR="00CC61D9" w:rsidRPr="00B13B6D" w:rsidTr="00980BCF">
        <w:tc>
          <w:tcPr>
            <w:tcW w:w="1809" w:type="dxa"/>
            <w:vMerge/>
          </w:tcPr>
          <w:p w:rsidR="00CC61D9" w:rsidRPr="00B13B6D" w:rsidRDefault="00CC61D9" w:rsidP="006C3BC7">
            <w:pPr>
              <w:spacing w:after="0"/>
              <w:rPr>
                <w:rFonts w:ascii="Times New Roman" w:hAnsi="Times New Roman" w:cs="Times New Roman"/>
                <w:sz w:val="24"/>
                <w:szCs w:val="24"/>
              </w:rPr>
            </w:pPr>
          </w:p>
        </w:tc>
        <w:tc>
          <w:tcPr>
            <w:tcW w:w="8080" w:type="dxa"/>
            <w:gridSpan w:val="4"/>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Направленность теоретических уроков на индивидуальные и возрастные особенности растущего организма</w:t>
            </w:r>
          </w:p>
        </w:tc>
      </w:tr>
      <w:tr w:rsidR="00CC61D9" w:rsidRPr="00B13B6D" w:rsidTr="00980BCF">
        <w:tc>
          <w:tcPr>
            <w:tcW w:w="180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занятий по лечебной физкультуре</w:t>
            </w:r>
          </w:p>
        </w:tc>
        <w:tc>
          <w:tcPr>
            <w:tcW w:w="8080" w:type="dxa"/>
            <w:gridSpan w:val="4"/>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Начало занятий с утренней зарядки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работы с группой здоровья (выявление детей, групп, объединение групп по видам здоровья, возрастам)</w:t>
            </w:r>
          </w:p>
          <w:p w:rsidR="00CC61D9" w:rsidRPr="00B13B6D" w:rsidRDefault="00CC61D9" w:rsidP="006C3BC7">
            <w:pPr>
              <w:spacing w:after="0"/>
              <w:rPr>
                <w:rFonts w:ascii="Times New Roman" w:hAnsi="Times New Roman" w:cs="Times New Roman"/>
                <w:sz w:val="24"/>
                <w:szCs w:val="24"/>
              </w:rPr>
            </w:pPr>
          </w:p>
        </w:tc>
      </w:tr>
      <w:tr w:rsidR="00980BCF" w:rsidRPr="00B13B6D" w:rsidTr="00FA5961">
        <w:tc>
          <w:tcPr>
            <w:tcW w:w="1809" w:type="dxa"/>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Организация динамических перемен, физкультминуток</w:t>
            </w:r>
          </w:p>
        </w:tc>
        <w:tc>
          <w:tcPr>
            <w:tcW w:w="4111" w:type="dxa"/>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Участие в организации динамических пауз на большой перемене</w:t>
            </w:r>
          </w:p>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Учет возрастных особенностей при расчете нагрузки</w:t>
            </w:r>
          </w:p>
        </w:tc>
        <w:tc>
          <w:tcPr>
            <w:tcW w:w="3969" w:type="dxa"/>
            <w:gridSpan w:val="3"/>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Учет возрастных особенностей при расчете нагрузки</w:t>
            </w:r>
          </w:p>
        </w:tc>
      </w:tr>
      <w:tr w:rsidR="00980BCF" w:rsidRPr="00B13B6D" w:rsidTr="00FA5961">
        <w:trPr>
          <w:trHeight w:val="645"/>
        </w:trPr>
        <w:tc>
          <w:tcPr>
            <w:tcW w:w="1809" w:type="dxa"/>
            <w:vMerge w:val="restart"/>
          </w:tcPr>
          <w:p w:rsidR="00980BCF" w:rsidRPr="00B13B6D" w:rsidRDefault="00980BCF"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Организация работы спортивных секций и создание </w:t>
            </w:r>
            <w:r w:rsidRPr="00B13B6D">
              <w:rPr>
                <w:rFonts w:ascii="Times New Roman" w:hAnsi="Times New Roman" w:cs="Times New Roman"/>
                <w:sz w:val="24"/>
                <w:szCs w:val="24"/>
              </w:rPr>
              <w:lastRenderedPageBreak/>
              <w:t>условий для их эффективного функционирования</w:t>
            </w:r>
          </w:p>
        </w:tc>
        <w:tc>
          <w:tcPr>
            <w:tcW w:w="8080" w:type="dxa"/>
            <w:gridSpan w:val="4"/>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Приобретение соответствующего инвентаря</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посещаемости</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анкетирования по интересам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Заключение договоров с ДЮСШ с целью организации спортивной секции </w:t>
            </w:r>
            <w:r w:rsidRPr="00B13B6D">
              <w:rPr>
                <w:rFonts w:ascii="Times New Roman" w:hAnsi="Times New Roman" w:cs="Times New Roman"/>
                <w:sz w:val="24"/>
                <w:szCs w:val="24"/>
              </w:rPr>
              <w:lastRenderedPageBreak/>
              <w:t>на базе школы.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Привлечение родительской общественности для организации работы спортивных секций.</w:t>
            </w:r>
          </w:p>
        </w:tc>
      </w:tr>
      <w:tr w:rsidR="00CC61D9" w:rsidRPr="00B13B6D" w:rsidTr="00980BCF">
        <w:tc>
          <w:tcPr>
            <w:tcW w:w="1809" w:type="dxa"/>
            <w:vMerge w:val="restart"/>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Организация регулярных спортивно-оздоровительных мероприятий</w:t>
            </w:r>
          </w:p>
        </w:tc>
        <w:tc>
          <w:tcPr>
            <w:tcW w:w="8080" w:type="dxa"/>
            <w:gridSpan w:val="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День бега</w:t>
            </w:r>
          </w:p>
        </w:tc>
      </w:tr>
      <w:tr w:rsidR="00980BCF" w:rsidRPr="00B13B6D" w:rsidTr="00FA5961">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4861" w:type="dxa"/>
            <w:gridSpan w:val="2"/>
            <w:tcBorders>
              <w:righ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эстафета</w:t>
            </w:r>
          </w:p>
        </w:tc>
        <w:tc>
          <w:tcPr>
            <w:tcW w:w="3219" w:type="dxa"/>
            <w:gridSpan w:val="2"/>
            <w:tcBorders>
              <w:lef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Сдача норм</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КТД «Здравствуй, Весна-красна!»</w:t>
            </w:r>
          </w:p>
        </w:tc>
      </w:tr>
      <w:tr w:rsidR="00980BCF" w:rsidRPr="00B13B6D" w:rsidTr="00FA5961">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4861" w:type="dxa"/>
            <w:gridSpan w:val="2"/>
            <w:tcBorders>
              <w:righ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Весёлые старты</w:t>
            </w:r>
          </w:p>
        </w:tc>
        <w:tc>
          <w:tcPr>
            <w:tcW w:w="3219" w:type="dxa"/>
            <w:gridSpan w:val="2"/>
            <w:tcBorders>
              <w:lef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Выбор детьми вида деятельности исходя их собственных интересов</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Национальные виды спорта</w:t>
            </w:r>
          </w:p>
        </w:tc>
      </w:tr>
      <w:tr w:rsidR="00980BCF" w:rsidRPr="00B13B6D" w:rsidTr="00FA5961">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4861" w:type="dxa"/>
            <w:gridSpan w:val="2"/>
            <w:tcBorders>
              <w:righ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Спортивные соревнования «Игры предков»</w:t>
            </w:r>
          </w:p>
        </w:tc>
        <w:tc>
          <w:tcPr>
            <w:tcW w:w="3219" w:type="dxa"/>
            <w:gridSpan w:val="2"/>
            <w:tcBorders>
              <w:left w:val="single" w:sz="4" w:space="0" w:color="auto"/>
            </w:tcBorders>
          </w:tcPr>
          <w:p w:rsidR="00980BCF" w:rsidRPr="00B13B6D" w:rsidRDefault="00980BCF"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ЭРЭЛ</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Формирование теоретических знаний о ЗБОЖ</w:t>
            </w:r>
          </w:p>
        </w:tc>
      </w:tr>
      <w:tr w:rsidR="00980BCF" w:rsidRPr="00B13B6D" w:rsidTr="00FA5961">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4861" w:type="dxa"/>
            <w:gridSpan w:val="2"/>
            <w:tcBorders>
              <w:righ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Викторины, беседы.</w:t>
            </w:r>
          </w:p>
        </w:tc>
        <w:tc>
          <w:tcPr>
            <w:tcW w:w="3219" w:type="dxa"/>
            <w:gridSpan w:val="2"/>
            <w:tcBorders>
              <w:lef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Диспуты, проекты, агитбригады, наркопост</w:t>
            </w:r>
          </w:p>
        </w:tc>
      </w:tr>
      <w:tr w:rsidR="00980BCF" w:rsidRPr="00B13B6D" w:rsidTr="00FA5961">
        <w:trPr>
          <w:trHeight w:val="962"/>
        </w:trPr>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8080" w:type="dxa"/>
            <w:gridSpan w:val="4"/>
          </w:tcPr>
          <w:p w:rsidR="00980BCF" w:rsidRPr="00B13B6D" w:rsidRDefault="00980BCF"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Олимпиады: Всероссийская олимпиада школьников и Госуд. Олимпиада школьников РС (Я)</w:t>
            </w:r>
          </w:p>
        </w:tc>
      </w:tr>
    </w:tbl>
    <w:p w:rsidR="00CC61D9" w:rsidRPr="00B13B6D" w:rsidRDefault="00CC61D9" w:rsidP="006C3BC7">
      <w:pPr>
        <w:tabs>
          <w:tab w:val="left" w:pos="3825"/>
        </w:tabs>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4 блок: Культура здорового и безопасного образа жизни</w:t>
      </w:r>
    </w:p>
    <w:p w:rsidR="00CC61D9" w:rsidRPr="00B13B6D" w:rsidRDefault="00CC61D9" w:rsidP="006C3BC7">
      <w:pPr>
        <w:spacing w:after="0"/>
        <w:ind w:firstLine="567"/>
        <w:rPr>
          <w:rFonts w:ascii="Times New Roman" w:hAnsi="Times New Roman" w:cs="Times New Roman"/>
          <w:b/>
          <w:bCs/>
          <w:sz w:val="24"/>
          <w:szCs w:val="24"/>
        </w:rPr>
      </w:pPr>
      <w:r w:rsidRPr="00B13B6D">
        <w:rPr>
          <w:rFonts w:ascii="Times New Roman" w:hAnsi="Times New Roman" w:cs="Times New Roman"/>
          <w:b/>
          <w:bCs/>
          <w:sz w:val="24"/>
          <w:szCs w:val="24"/>
        </w:rPr>
        <w:t>Основная задача</w:t>
      </w:r>
      <w:r w:rsidRPr="00B13B6D">
        <w:rPr>
          <w:rFonts w:ascii="Times New Roman" w:hAnsi="Times New Roman" w:cs="Times New Roman"/>
          <w:sz w:val="24"/>
          <w:szCs w:val="24"/>
        </w:rPr>
        <w:t xml:space="preserve"> – формирование культуры здорового и безопасного образа жизни</w:t>
      </w:r>
      <w:r w:rsidRPr="00B13B6D">
        <w:rPr>
          <w:rFonts w:ascii="Times New Roman" w:hAnsi="Times New Roman" w:cs="Times New Roman"/>
          <w:b/>
          <w:bCs/>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проведение дней здоровья, конкурсов, праздников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интеграцию в базовые образовательные дисциплины;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проведение часов здоровья;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факультативные занятия;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занятия в кружках;</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проведение досуговых  мероприятий: конкурсов, праздников, викторин, экскурсий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организацию дней здоровья.</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 xml:space="preserve">Мероприятия по профилактике СПИДа, венерических заболеваний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1. Обеспечить тематической информацией педагогический и ученический коллективы по вопросам профилактики СПИДа и венерических заболеваний ( администрация, учителя биологии,ОБЖ — постоянно).</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 Предусмотреть проведение мероприятий, акций, приуроченных к ежегодному Всемирному Дню профилактики СПИДа (1 декабря).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3. Классным руководителям наметить в планах различные формы нравственно-полового воспитания учащихся (администрация, классные руководители — постоянно).</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4. Использовать культурно-просветительские мероприятия для работы по профилактике СПИДа, венерические заболеваний, по повышению общей культуры учащихся, формированию ЗОЖ (зам. директора школы по воспитательной работе — постоянно).</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 Определить содержание и формы внеклассной и внешкольной работы с детьми и подростками по пропаганде ЗОЖ, подготовке к семейной жизни (зам. директора школы, классные руководители — постоянно).</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tabs>
          <w:tab w:val="left" w:pos="0"/>
        </w:tabs>
        <w:spacing w:after="0"/>
        <w:jc w:val="both"/>
        <w:rPr>
          <w:rFonts w:ascii="Times New Roman" w:hAnsi="Times New Roman" w:cs="Times New Roman"/>
          <w:sz w:val="24"/>
          <w:szCs w:val="24"/>
        </w:rPr>
      </w:pPr>
      <w:r w:rsidRPr="00B13B6D">
        <w:rPr>
          <w:rFonts w:ascii="Times New Roman" w:hAnsi="Times New Roman" w:cs="Times New Roman"/>
          <w:b/>
          <w:bCs/>
          <w:sz w:val="24"/>
          <w:szCs w:val="24"/>
        </w:rPr>
        <w:t xml:space="preserve">Профилактика близорукости и оздоровление детей и подростков с нарушением зрения </w:t>
      </w:r>
      <w:r w:rsidRPr="00B13B6D">
        <w:rPr>
          <w:rFonts w:ascii="Times New Roman" w:hAnsi="Times New Roman" w:cs="Times New Roman"/>
          <w:b/>
          <w:bCs/>
          <w:sz w:val="24"/>
          <w:szCs w:val="24"/>
        </w:rPr>
        <w:br/>
      </w:r>
      <w:r w:rsidRPr="00B13B6D">
        <w:rPr>
          <w:rFonts w:ascii="Times New Roman" w:hAnsi="Times New Roman" w:cs="Times New Roman"/>
          <w:sz w:val="24"/>
          <w:szCs w:val="24"/>
        </w:rPr>
        <w:t>1. Проводить инструктаж учителей, классных руководителей по вопросам профилактики близорукости у детей (школьные медработники — ежегодно).</w:t>
      </w:r>
    </w:p>
    <w:p w:rsidR="00CC61D9" w:rsidRPr="00B13B6D" w:rsidRDefault="00CC61D9" w:rsidP="006C3BC7">
      <w:pPr>
        <w:tabs>
          <w:tab w:val="left" w:pos="0"/>
        </w:tabs>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2. Широко внедрять методы массовой профилактики нарушения зрения, во время занятий проводить комплекс упражнений для глаз (администрация, учителя — постоянно). </w:t>
      </w:r>
      <w:r w:rsidRPr="00B13B6D">
        <w:rPr>
          <w:rFonts w:ascii="Times New Roman" w:hAnsi="Times New Roman" w:cs="Times New Roman"/>
          <w:sz w:val="24"/>
          <w:szCs w:val="24"/>
        </w:rPr>
        <w:br/>
        <w:t>3. Проводить систематическую работу по выполнению санитарно-гигиенических правил, направленных на укрепление и охрану здоровья детей и охрану зрения (администрация).</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sz w:val="24"/>
          <w:szCs w:val="24"/>
        </w:rPr>
        <w:br/>
      </w:r>
      <w:r w:rsidRPr="00B13B6D">
        <w:rPr>
          <w:rFonts w:ascii="Times New Roman" w:hAnsi="Times New Roman" w:cs="Times New Roman"/>
          <w:b/>
          <w:bCs/>
          <w:sz w:val="24"/>
          <w:szCs w:val="24"/>
        </w:rPr>
        <w:t>Профилактика курения, алкоголизма, наркомании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1. Вести информационно-пропагандистскую работу по разъяснению последствий употребления табака, алкоголя и наркотиков для нравственного и физического здоровья ребенка и его окружения (администрация, медработники — постоянно).</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 Использовать массовые, коллективные и индивидуальные формы работы, наглядные пособия, видеоматериалы и аудиозаписи (администрация, классные руководители — постоянно).</w:t>
      </w:r>
      <w:r w:rsidRPr="00B13B6D">
        <w:rPr>
          <w:rFonts w:ascii="Times New Roman" w:hAnsi="Times New Roman" w:cs="Times New Roman"/>
          <w:sz w:val="24"/>
          <w:szCs w:val="24"/>
        </w:rPr>
        <w:br/>
        <w:t xml:space="preserve">3. Проводить совместные с общественными организациями, медработниками мероприятия, акции к ежегодному Международному дню борьбы с курением —31 мая (администрация – ежегодно). </w:t>
      </w:r>
      <w:r w:rsidRPr="00B13B6D">
        <w:rPr>
          <w:rFonts w:ascii="Times New Roman" w:hAnsi="Times New Roman" w:cs="Times New Roman"/>
          <w:sz w:val="24"/>
          <w:szCs w:val="24"/>
        </w:rPr>
        <w:br/>
        <w:t>4.Предусматривать мероприятия по формированию ЗОЖ и профилактике употребления табака, алкоголя и наркотиков (администрация, классные руководители — ежегодно).</w:t>
      </w:r>
      <w:r w:rsidRPr="00B13B6D">
        <w:rPr>
          <w:rFonts w:ascii="Times New Roman" w:hAnsi="Times New Roman" w:cs="Times New Roman"/>
          <w:sz w:val="24"/>
          <w:szCs w:val="24"/>
        </w:rPr>
        <w:br/>
        <w:t>5. Организовать тематические выставки научно-популярной литературы по проблемам курения, алкоголизма, наркомании (библиотекари школы — постоянно</w:t>
      </w:r>
    </w:p>
    <w:p w:rsidR="00CC61D9" w:rsidRPr="00B13B6D" w:rsidRDefault="00CC61D9" w:rsidP="006C3BC7">
      <w:pPr>
        <w:spacing w:after="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3"/>
        <w:gridCol w:w="3445"/>
        <w:gridCol w:w="4279"/>
      </w:tblGrid>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 занятия</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Вид деятельности, организуемой по данной теме</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5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Вред алкоголя </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Беседа</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6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Вред никотина,алкоголя,наркотиков.</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Видео -лекция</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Вред никотина,алкоголя,наркотиков.</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Видео -лекция</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Путь никуда – о вреде наркотика.</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Слайд -беседа</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Суд над сигаретой</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Сбор информации</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5 блок:  Профилактика дорожно-транспортных происшествий и изучение правил дорожного движения. Мероприятия по пожарной безопасности. Профилактическая работа по предупреждению террористических актов и обеспечению безопасности педагогов и учащихся</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DB48E1">
      <w:pPr>
        <w:pStyle w:val="a3"/>
        <w:numPr>
          <w:ilvl w:val="0"/>
          <w:numId w:val="58"/>
        </w:numPr>
        <w:autoSpaceDE w:val="0"/>
        <w:autoSpaceDN w:val="0"/>
        <w:adjustRightInd w:val="0"/>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Профилактика дорожно-транспортных происшествий и изучение правил дорожного движения</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Цель: научить детей безопасным нормам поведения на улице; воспитывать привычку соблюдения правил дорожного движения.</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Задача: научить учащихся ориентироваться в окружающем пространстве, быстро и сознательно реагировать на изменения, происходящие в нем, довести их самостоятельные действия в различных ситуациях до автоматизма.</w:t>
      </w:r>
    </w:p>
    <w:p w:rsidR="00CC61D9" w:rsidRPr="00B13B6D" w:rsidRDefault="00CC61D9" w:rsidP="006C3BC7">
      <w:pPr>
        <w:pStyle w:val="a3"/>
        <w:spacing w:after="0"/>
        <w:rPr>
          <w:rFonts w:ascii="Times New Roman" w:hAnsi="Times New Roman" w:cs="Times New Roman"/>
          <w:sz w:val="24"/>
          <w:szCs w:val="24"/>
        </w:rPr>
      </w:pPr>
    </w:p>
    <w:tbl>
      <w:tblPr>
        <w:tblW w:w="97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17"/>
        <w:gridCol w:w="16"/>
        <w:gridCol w:w="5496"/>
        <w:gridCol w:w="89"/>
        <w:gridCol w:w="52"/>
        <w:gridCol w:w="142"/>
        <w:gridCol w:w="1571"/>
        <w:gridCol w:w="130"/>
        <w:gridCol w:w="20"/>
        <w:gridCol w:w="122"/>
        <w:gridCol w:w="1420"/>
      </w:tblGrid>
      <w:tr w:rsidR="00E6761E" w:rsidRPr="00B13B6D">
        <w:trPr>
          <w:trHeight w:val="614"/>
        </w:trPr>
        <w:tc>
          <w:tcPr>
            <w:tcW w:w="726" w:type="dxa"/>
            <w:gridSpan w:val="2"/>
          </w:tcPr>
          <w:p w:rsidR="00CC61D9" w:rsidRPr="00B13B6D" w:rsidRDefault="00CC61D9" w:rsidP="006C3BC7">
            <w:pPr>
              <w:pStyle w:val="af4"/>
              <w:spacing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5512" w:type="dxa"/>
            <w:gridSpan w:val="2"/>
          </w:tcPr>
          <w:p w:rsidR="00CC61D9" w:rsidRPr="00B13B6D" w:rsidRDefault="00CC61D9" w:rsidP="006C3BC7">
            <w:pPr>
              <w:pStyle w:val="af4"/>
              <w:spacing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Мероприятия</w:t>
            </w:r>
          </w:p>
        </w:tc>
        <w:tc>
          <w:tcPr>
            <w:tcW w:w="1984" w:type="dxa"/>
            <w:gridSpan w:val="5"/>
          </w:tcPr>
          <w:p w:rsidR="00CC61D9" w:rsidRPr="00B13B6D" w:rsidRDefault="00CC61D9" w:rsidP="006C3BC7">
            <w:pPr>
              <w:pStyle w:val="af4"/>
              <w:spacing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Сроки</w:t>
            </w:r>
          </w:p>
        </w:tc>
        <w:tc>
          <w:tcPr>
            <w:tcW w:w="1562" w:type="dxa"/>
            <w:gridSpan w:val="3"/>
          </w:tcPr>
          <w:p w:rsidR="00CC61D9" w:rsidRPr="00B13B6D" w:rsidRDefault="00CC61D9" w:rsidP="006C3BC7">
            <w:pPr>
              <w:pStyle w:val="af4"/>
              <w:spacing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Ответственные</w:t>
            </w: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Приобретение и изготовление наглядной аги</w:t>
            </w:r>
            <w:r w:rsidRPr="00B13B6D">
              <w:rPr>
                <w:rFonts w:ascii="Times New Roman" w:hAnsi="Times New Roman" w:cs="Times New Roman"/>
                <w:sz w:val="24"/>
                <w:szCs w:val="24"/>
              </w:rPr>
              <w:softHyphen/>
              <w:t>тации (стенды, плакаты, стенгазеты)</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Конкурс рисунков «Правила дорожного дви</w:t>
            </w:r>
            <w:r w:rsidRPr="00B13B6D">
              <w:rPr>
                <w:rFonts w:ascii="Times New Roman" w:hAnsi="Times New Roman" w:cs="Times New Roman"/>
                <w:sz w:val="24"/>
                <w:szCs w:val="24"/>
              </w:rPr>
              <w:softHyphen/>
              <w:t>жения» для учащихся 1- 5 классов</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Проведение бесед, занятий по ПДД  по плану</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Октябрь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Ноябрь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Декабрь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Январь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Март</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Май</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 руководители</w:t>
            </w: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4.</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Совместные мероприятия с районным ГИБДД</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5.</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Проведение викторины по правилам дорожно</w:t>
            </w:r>
            <w:r w:rsidRPr="00B13B6D">
              <w:rPr>
                <w:rFonts w:ascii="Times New Roman" w:hAnsi="Times New Roman" w:cs="Times New Roman"/>
                <w:sz w:val="24"/>
                <w:szCs w:val="24"/>
              </w:rPr>
              <w:softHyphen/>
              <w:t>го движения (контроль знаний)</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Нач.классы –октябрь,апрель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5-6классы –ноябрь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7-8-9 классы-</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7D148F"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6.</w:t>
            </w:r>
          </w:p>
        </w:tc>
        <w:tc>
          <w:tcPr>
            <w:tcW w:w="5512"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Изготовление печатной продукции «Памяток для учащихся», «Памяток для родителей», «Рекомендаций для учителя» и т. д.</w:t>
            </w:r>
          </w:p>
        </w:tc>
        <w:tc>
          <w:tcPr>
            <w:tcW w:w="1984" w:type="dxa"/>
            <w:gridSpan w:val="5"/>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Перед проведением мероприятий</w:t>
            </w:r>
          </w:p>
        </w:tc>
        <w:tc>
          <w:tcPr>
            <w:tcW w:w="1562" w:type="dxa"/>
            <w:gridSpan w:val="3"/>
          </w:tcPr>
          <w:p w:rsidR="00CC61D9" w:rsidRPr="00B13B6D" w:rsidRDefault="00CC61D9" w:rsidP="006C3BC7">
            <w:pPr>
              <w:spacing w:after="0"/>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7D148F"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7.</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Контроль: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в планах работы классных руководителей вопросов ПДД и профилактики ДТП;</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знаний учащимися ПДД;</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журналов по ТБ;</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состояния работы по профилактике ДТП и изучению ПДД:</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а) сообщение на административном совеща</w:t>
            </w:r>
            <w:r w:rsidRPr="00B13B6D">
              <w:rPr>
                <w:rFonts w:ascii="Times New Roman" w:hAnsi="Times New Roman" w:cs="Times New Roman"/>
                <w:sz w:val="24"/>
                <w:szCs w:val="24"/>
              </w:rPr>
              <w:softHyphen/>
              <w:t>нии (справки);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б) проверка документации по данному вопро</w:t>
            </w:r>
            <w:r w:rsidRPr="00B13B6D">
              <w:rPr>
                <w:rFonts w:ascii="Times New Roman" w:hAnsi="Times New Roman" w:cs="Times New Roman"/>
                <w:sz w:val="24"/>
                <w:szCs w:val="24"/>
              </w:rPr>
              <w:softHyphen/>
              <w:t>су;</w:t>
            </w:r>
          </w:p>
          <w:p w:rsidR="00CC61D9" w:rsidRPr="00B13B6D" w:rsidRDefault="00CC61D9" w:rsidP="006C3BC7">
            <w:pPr>
              <w:pStyle w:val="af4"/>
              <w:tabs>
                <w:tab w:val="center" w:pos="2716"/>
              </w:tabs>
              <w:spacing w:line="276" w:lineRule="auto"/>
              <w:rPr>
                <w:rFonts w:ascii="Times New Roman" w:hAnsi="Times New Roman" w:cs="Times New Roman"/>
                <w:sz w:val="24"/>
                <w:szCs w:val="24"/>
              </w:rPr>
            </w:pPr>
            <w:r w:rsidRPr="00B13B6D">
              <w:rPr>
                <w:rFonts w:ascii="Times New Roman" w:hAnsi="Times New Roman" w:cs="Times New Roman"/>
                <w:sz w:val="24"/>
                <w:szCs w:val="24"/>
              </w:rPr>
              <w:t>в) анализ работы</w:t>
            </w:r>
            <w:r w:rsidRPr="00B13B6D">
              <w:rPr>
                <w:rFonts w:ascii="Times New Roman" w:hAnsi="Times New Roman" w:cs="Times New Roman"/>
                <w:sz w:val="24"/>
                <w:szCs w:val="24"/>
              </w:rPr>
              <w:tab/>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Раз в четверть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 графику</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декабрь, март,</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апрель,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май</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tabs>
                <w:tab w:val="left" w:pos="915"/>
              </w:tabs>
              <w:spacing w:line="276" w:lineRule="auto"/>
              <w:rPr>
                <w:rFonts w:ascii="Times New Roman" w:hAnsi="Times New Roman" w:cs="Times New Roman"/>
                <w:sz w:val="24"/>
                <w:szCs w:val="24"/>
              </w:rPr>
            </w:pPr>
            <w:r w:rsidRPr="00B13B6D">
              <w:rPr>
                <w:rFonts w:ascii="Times New Roman" w:hAnsi="Times New Roman" w:cs="Times New Roman"/>
                <w:sz w:val="24"/>
                <w:szCs w:val="24"/>
              </w:rPr>
              <w:t>Май</w:t>
            </w:r>
            <w:r w:rsidRPr="00B13B6D">
              <w:rPr>
                <w:rFonts w:ascii="Times New Roman" w:hAnsi="Times New Roman" w:cs="Times New Roman"/>
                <w:sz w:val="24"/>
                <w:szCs w:val="24"/>
              </w:rPr>
              <w:tab/>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2806"/>
        </w:trPr>
        <w:tc>
          <w:tcPr>
            <w:tcW w:w="9784" w:type="dxa"/>
            <w:gridSpan w:val="12"/>
            <w:tcBorders>
              <w:top w:val="nil"/>
              <w:left w:val="nil"/>
              <w:right w:val="nil"/>
            </w:tcBorders>
          </w:tcPr>
          <w:p w:rsidR="00CC61D9" w:rsidRPr="00B13B6D" w:rsidRDefault="00CC61D9" w:rsidP="006C3BC7">
            <w:pPr>
              <w:tabs>
                <w:tab w:val="center" w:pos="4921"/>
                <w:tab w:val="left" w:pos="7740"/>
              </w:tabs>
              <w:spacing w:after="0"/>
              <w:rPr>
                <w:rFonts w:ascii="Times New Roman" w:hAnsi="Times New Roman" w:cs="Times New Roman"/>
                <w:b/>
                <w:bCs/>
                <w:sz w:val="24"/>
                <w:szCs w:val="24"/>
              </w:rPr>
            </w:pPr>
            <w:r w:rsidRPr="00B13B6D">
              <w:rPr>
                <w:rFonts w:ascii="Times New Roman" w:hAnsi="Times New Roman" w:cs="Times New Roman"/>
                <w:b/>
                <w:bCs/>
                <w:sz w:val="24"/>
                <w:szCs w:val="24"/>
              </w:rPr>
              <w:lastRenderedPageBreak/>
              <w:tab/>
            </w:r>
          </w:p>
          <w:p w:rsidR="00CC61D9" w:rsidRPr="00B13B6D" w:rsidRDefault="00CC61D9" w:rsidP="006C3BC7">
            <w:pPr>
              <w:tabs>
                <w:tab w:val="center" w:pos="4921"/>
                <w:tab w:val="left" w:pos="7740"/>
              </w:tabs>
              <w:spacing w:after="0"/>
              <w:ind w:firstLine="1945"/>
              <w:rPr>
                <w:rFonts w:ascii="Times New Roman" w:hAnsi="Times New Roman" w:cs="Times New Roman"/>
                <w:b/>
                <w:bCs/>
                <w:sz w:val="24"/>
                <w:szCs w:val="24"/>
              </w:rPr>
            </w:pPr>
            <w:r w:rsidRPr="00B13B6D">
              <w:rPr>
                <w:rFonts w:ascii="Times New Roman" w:hAnsi="Times New Roman" w:cs="Times New Roman"/>
                <w:b/>
                <w:bCs/>
                <w:sz w:val="24"/>
                <w:szCs w:val="24"/>
              </w:rPr>
              <w:t>2. Мероприятия по пожарной безопасности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Задачи: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воспитание у педагогов, родителей и учащихся чувства ответственности за свою жизнь и за сохранность школьной собственности;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профилактика пожарных ситуаций;</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предотвращение детского травматизма при пожарах;</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сокращение количества пожаров, происходящих от шалости детей, халатности взрослых</w:t>
            </w:r>
          </w:p>
        </w:tc>
      </w:tr>
      <w:tr w:rsidR="00E6761E" w:rsidRPr="00B13B6D">
        <w:trPr>
          <w:trHeight w:val="268"/>
        </w:trPr>
        <w:tc>
          <w:tcPr>
            <w:tcW w:w="9784" w:type="dxa"/>
            <w:gridSpan w:val="12"/>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администрации с педколлективом</w:t>
            </w:r>
          </w:p>
        </w:tc>
      </w:tr>
      <w:tr w:rsidR="00E6761E" w:rsidRPr="00B13B6D">
        <w:trPr>
          <w:trHeight w:val="345"/>
        </w:trPr>
        <w:tc>
          <w:tcPr>
            <w:tcW w:w="709" w:type="dxa"/>
          </w:tcPr>
          <w:p w:rsidR="00CC61D9" w:rsidRPr="00B13B6D" w:rsidRDefault="00CC61D9" w:rsidP="006C3BC7">
            <w:pPr>
              <w:pStyle w:val="af4"/>
              <w:spacing w:line="276" w:lineRule="auto"/>
              <w:rPr>
                <w:rFonts w:ascii="Times New Roman" w:hAnsi="Times New Roman" w:cs="Times New Roman"/>
                <w:sz w:val="24"/>
                <w:szCs w:val="24"/>
              </w:rPr>
            </w:pPr>
          </w:p>
        </w:tc>
        <w:tc>
          <w:tcPr>
            <w:tcW w:w="5618"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 Издать приказ по школе «О пожарной безо</w:t>
            </w:r>
            <w:r w:rsidRPr="00B13B6D">
              <w:rPr>
                <w:rFonts w:ascii="Times New Roman" w:hAnsi="Times New Roman" w:cs="Times New Roman"/>
                <w:sz w:val="24"/>
                <w:szCs w:val="24"/>
              </w:rPr>
              <w:softHyphen/>
              <w:t>пасности», о назначении ответственного за пожарную безопасность.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Провести инструктаж о работе по пожарной безопасности с детьми.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 Провести для сотрудников школы инструктаж по пожарной безопасности ,ознакомить с планом действий при пожаре в образовательном учреждении.</w:t>
            </w:r>
          </w:p>
        </w:tc>
        <w:tc>
          <w:tcPr>
            <w:tcW w:w="1765" w:type="dxa"/>
            <w:gridSpan w:val="3"/>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Август</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раза в год</w:t>
            </w:r>
          </w:p>
          <w:p w:rsidR="00CC61D9" w:rsidRPr="00B13B6D" w:rsidRDefault="00CC61D9" w:rsidP="006C3BC7">
            <w:pPr>
              <w:pStyle w:val="af4"/>
              <w:spacing w:line="276" w:lineRule="auto"/>
              <w:rPr>
                <w:rFonts w:ascii="Times New Roman" w:hAnsi="Times New Roman" w:cs="Times New Roman"/>
                <w:sz w:val="24"/>
                <w:szCs w:val="24"/>
              </w:rPr>
            </w:pPr>
          </w:p>
        </w:tc>
        <w:tc>
          <w:tcPr>
            <w:tcW w:w="1692"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Руководитель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1544"/>
        </w:trPr>
        <w:tc>
          <w:tcPr>
            <w:tcW w:w="709" w:type="dxa"/>
          </w:tcPr>
          <w:p w:rsidR="00CC61D9" w:rsidRPr="00B13B6D" w:rsidRDefault="00CC61D9" w:rsidP="006C3BC7">
            <w:pPr>
              <w:pStyle w:val="af4"/>
              <w:spacing w:line="276" w:lineRule="auto"/>
              <w:rPr>
                <w:rFonts w:ascii="Times New Roman" w:hAnsi="Times New Roman" w:cs="Times New Roman"/>
                <w:sz w:val="24"/>
                <w:szCs w:val="24"/>
              </w:rPr>
            </w:pPr>
          </w:p>
        </w:tc>
        <w:tc>
          <w:tcPr>
            <w:tcW w:w="5618"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4. Знакомить коллектив с правовыми и норма</w:t>
            </w:r>
            <w:r w:rsidRPr="00B13B6D">
              <w:rPr>
                <w:rFonts w:ascii="Times New Roman" w:hAnsi="Times New Roman" w:cs="Times New Roman"/>
                <w:sz w:val="24"/>
                <w:szCs w:val="24"/>
              </w:rPr>
              <w:softHyphen/>
              <w:t>тивными документами по данному вопросу.</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5. Разработать тематику цикла бесед для пропа</w:t>
            </w:r>
            <w:r w:rsidRPr="00B13B6D">
              <w:rPr>
                <w:rFonts w:ascii="Times New Roman" w:hAnsi="Times New Roman" w:cs="Times New Roman"/>
                <w:sz w:val="24"/>
                <w:szCs w:val="24"/>
              </w:rPr>
              <w:softHyphen/>
              <w:t>ганды правил пожарной безопасности.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6. Оформить стенд по ПБ</w:t>
            </w:r>
          </w:p>
        </w:tc>
        <w:tc>
          <w:tcPr>
            <w:tcW w:w="1765" w:type="dxa"/>
            <w:gridSpan w:val="3"/>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 мере поступ</w:t>
            </w:r>
            <w:r w:rsidRPr="00B13B6D">
              <w:rPr>
                <w:rFonts w:ascii="Times New Roman" w:hAnsi="Times New Roman" w:cs="Times New Roman"/>
                <w:sz w:val="24"/>
                <w:szCs w:val="24"/>
              </w:rPr>
              <w:softHyphen/>
              <w:t xml:space="preserve">ления Октябрь </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1692" w:type="dxa"/>
            <w:gridSpan w:val="4"/>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372"/>
        </w:trPr>
        <w:tc>
          <w:tcPr>
            <w:tcW w:w="9784" w:type="dxa"/>
            <w:gridSpan w:val="12"/>
          </w:tcPr>
          <w:p w:rsidR="00CC61D9" w:rsidRPr="00B13B6D" w:rsidRDefault="00CC61D9" w:rsidP="006C3BC7">
            <w:pPr>
              <w:tabs>
                <w:tab w:val="center" w:pos="4852"/>
                <w:tab w:val="left" w:pos="6270"/>
              </w:tabs>
              <w:spacing w:after="0"/>
              <w:rPr>
                <w:rFonts w:ascii="Times New Roman" w:hAnsi="Times New Roman" w:cs="Times New Roman"/>
                <w:b/>
                <w:bCs/>
                <w:sz w:val="24"/>
                <w:szCs w:val="24"/>
              </w:rPr>
            </w:pPr>
            <w:r w:rsidRPr="00B13B6D">
              <w:rPr>
                <w:rFonts w:ascii="Times New Roman" w:hAnsi="Times New Roman" w:cs="Times New Roman"/>
                <w:b/>
                <w:bCs/>
                <w:sz w:val="24"/>
                <w:szCs w:val="24"/>
              </w:rPr>
              <w:tab/>
              <w:t>Работа с детьми</w:t>
            </w:r>
            <w:r w:rsidRPr="00B13B6D">
              <w:rPr>
                <w:rFonts w:ascii="Times New Roman" w:hAnsi="Times New Roman" w:cs="Times New Roman"/>
                <w:b/>
                <w:bCs/>
                <w:sz w:val="24"/>
                <w:szCs w:val="24"/>
              </w:rPr>
              <w:tab/>
            </w:r>
          </w:p>
        </w:tc>
      </w:tr>
      <w:tr w:rsidR="00E6761E" w:rsidRPr="00B13B6D">
        <w:trPr>
          <w:trHeight w:val="2462"/>
        </w:trPr>
        <w:tc>
          <w:tcPr>
            <w:tcW w:w="709" w:type="dxa"/>
          </w:tcPr>
          <w:p w:rsidR="00CC61D9" w:rsidRPr="00B13B6D" w:rsidRDefault="00CC61D9" w:rsidP="006C3BC7">
            <w:pPr>
              <w:spacing w:after="0"/>
              <w:rPr>
                <w:rFonts w:ascii="Times New Roman" w:hAnsi="Times New Roman" w:cs="Times New Roman"/>
                <w:sz w:val="24"/>
                <w:szCs w:val="24"/>
              </w:rPr>
            </w:pPr>
          </w:p>
        </w:tc>
        <w:tc>
          <w:tcPr>
            <w:tcW w:w="5670"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 Провести открытые уроки совместно с со</w:t>
            </w:r>
            <w:r w:rsidRPr="00B13B6D">
              <w:rPr>
                <w:rFonts w:ascii="Times New Roman" w:hAnsi="Times New Roman" w:cs="Times New Roman"/>
                <w:sz w:val="24"/>
                <w:szCs w:val="24"/>
              </w:rPr>
              <w:softHyphen/>
              <w:t>трудниками Госпожнадзора по вопросам пожар</w:t>
            </w:r>
            <w:r w:rsidRPr="00B13B6D">
              <w:rPr>
                <w:rFonts w:ascii="Times New Roman" w:hAnsi="Times New Roman" w:cs="Times New Roman"/>
                <w:sz w:val="24"/>
                <w:szCs w:val="24"/>
              </w:rPr>
              <w:softHyphen/>
              <w:t>ной безопасности.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Довести до сведения обучающихся содержа</w:t>
            </w:r>
            <w:r w:rsidRPr="00B13B6D">
              <w:rPr>
                <w:rFonts w:ascii="Times New Roman" w:hAnsi="Times New Roman" w:cs="Times New Roman"/>
                <w:sz w:val="24"/>
                <w:szCs w:val="24"/>
              </w:rPr>
              <w:softHyphen/>
              <w:t>ния памятки и рекомендаций по способам и приёмам спасения при пожаре, ознакомить с планом действий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при пожаре в образовательном учреждении.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 Провести учебную эвакуацию из здания ОУ с целью обучения алгоритму действий при по</w:t>
            </w:r>
            <w:r w:rsidRPr="00B13B6D">
              <w:rPr>
                <w:rFonts w:ascii="Times New Roman" w:hAnsi="Times New Roman" w:cs="Times New Roman"/>
                <w:sz w:val="24"/>
                <w:szCs w:val="24"/>
              </w:rPr>
              <w:softHyphen/>
              <w:t>жаре</w:t>
            </w:r>
          </w:p>
        </w:tc>
        <w:tc>
          <w:tcPr>
            <w:tcW w:w="1863"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Первая неделя сентября, апрель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Март</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Сентябрь,апрель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c>
          <w:tcPr>
            <w:tcW w:w="1542" w:type="dxa"/>
            <w:gridSpan w:val="2"/>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Классные 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2116"/>
        </w:trPr>
        <w:tc>
          <w:tcPr>
            <w:tcW w:w="709" w:type="dxa"/>
          </w:tcPr>
          <w:p w:rsidR="00CC61D9" w:rsidRPr="00B13B6D" w:rsidRDefault="00CC61D9" w:rsidP="006C3BC7">
            <w:pPr>
              <w:spacing w:after="0"/>
              <w:rPr>
                <w:rFonts w:ascii="Times New Roman" w:hAnsi="Times New Roman" w:cs="Times New Roman"/>
                <w:sz w:val="24"/>
                <w:szCs w:val="24"/>
              </w:rPr>
            </w:pPr>
          </w:p>
        </w:tc>
        <w:tc>
          <w:tcPr>
            <w:tcW w:w="5670"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4. Собирать материал с примерами о трагичес</w:t>
            </w:r>
            <w:r w:rsidRPr="00B13B6D">
              <w:rPr>
                <w:rFonts w:ascii="Times New Roman" w:hAnsi="Times New Roman" w:cs="Times New Roman"/>
                <w:sz w:val="24"/>
                <w:szCs w:val="24"/>
              </w:rPr>
              <w:softHyphen/>
              <w:t>ких оплошностях и подвигах людей, в том чис</w:t>
            </w:r>
            <w:r w:rsidRPr="00B13B6D">
              <w:rPr>
                <w:rFonts w:ascii="Times New Roman" w:hAnsi="Times New Roman" w:cs="Times New Roman"/>
                <w:sz w:val="24"/>
                <w:szCs w:val="24"/>
              </w:rPr>
              <w:softHyphen/>
              <w:t>ле детей во время пожара для использования на минутах общения и классных часов.</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5. Провести цикл бесед с целью пропаганды правил пожарной безопасности - «Пожарные ситуации и действия при них»:</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горит телевизор;</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пожар в квартире;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пожар в подъезде;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пожар в кабине лифта;</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вспыхнула новогодняя ёлка;</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 пожар во дворе (горит мусор, тара, уголь);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человек горит;</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пожар в транспорте;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запах газа в квартире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6. Организовать экскурсии в музей пожарни</w:t>
            </w:r>
            <w:r w:rsidRPr="00B13B6D">
              <w:rPr>
                <w:rFonts w:ascii="Times New Roman" w:hAnsi="Times New Roman" w:cs="Times New Roman"/>
                <w:sz w:val="24"/>
                <w:szCs w:val="24"/>
              </w:rPr>
              <w:softHyphen/>
              <w:t>ков с целью закрепления знаний, полученных во время бесед и занятий.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7. Организовать просмотр фильмов по данной тематике.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8. Изготовление презентаций по правилам по</w:t>
            </w:r>
            <w:r w:rsidRPr="00B13B6D">
              <w:rPr>
                <w:rFonts w:ascii="Times New Roman" w:hAnsi="Times New Roman" w:cs="Times New Roman"/>
                <w:sz w:val="24"/>
                <w:szCs w:val="24"/>
              </w:rPr>
              <w:softHyphen/>
              <w:t>жарной безопасности.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9. Провести декаду по пожарной безопасности.</w:t>
            </w:r>
          </w:p>
        </w:tc>
        <w:tc>
          <w:tcPr>
            <w:tcW w:w="1863"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 xml:space="preserve">В течение года </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Во время месячника по ТБ и ПБ во всех классах</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 по графику</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 графику</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года(5 – 8 кл.)</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Май (по плану)</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c>
          <w:tcPr>
            <w:tcW w:w="154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Учителя ОБЖ</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Классные руководители  </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Классные 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369"/>
        </w:trPr>
        <w:tc>
          <w:tcPr>
            <w:tcW w:w="9784" w:type="dxa"/>
            <w:gridSpan w:val="12"/>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Работа с родителями.</w:t>
            </w:r>
          </w:p>
        </w:tc>
      </w:tr>
      <w:tr w:rsidR="00E6761E" w:rsidRPr="00B13B6D">
        <w:trPr>
          <w:trHeight w:val="2907"/>
        </w:trPr>
        <w:tc>
          <w:tcPr>
            <w:tcW w:w="709" w:type="dxa"/>
          </w:tcPr>
          <w:p w:rsidR="00CC61D9" w:rsidRPr="00B13B6D" w:rsidRDefault="00CC61D9" w:rsidP="006C3BC7">
            <w:pPr>
              <w:spacing w:after="0"/>
              <w:rPr>
                <w:rFonts w:ascii="Times New Roman" w:hAnsi="Times New Roman" w:cs="Times New Roman"/>
                <w:sz w:val="24"/>
                <w:szCs w:val="24"/>
              </w:rPr>
            </w:pPr>
          </w:p>
        </w:tc>
        <w:tc>
          <w:tcPr>
            <w:tcW w:w="5670"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 Систематическая разъяснительная работа по предупреждению родителей об ответственнос</w:t>
            </w:r>
            <w:r w:rsidRPr="00B13B6D">
              <w:rPr>
                <w:rFonts w:ascii="Times New Roman" w:hAnsi="Times New Roman" w:cs="Times New Roman"/>
                <w:sz w:val="24"/>
                <w:szCs w:val="24"/>
              </w:rPr>
              <w:softHyphen/>
              <w:t>ти за здоровье и жизнь детей.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Тематические родительские собрания.</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 Изготовление памяток, рекомендаций для ро</w:t>
            </w:r>
            <w:r w:rsidRPr="00B13B6D">
              <w:rPr>
                <w:rFonts w:ascii="Times New Roman" w:hAnsi="Times New Roman" w:cs="Times New Roman"/>
                <w:sz w:val="24"/>
                <w:szCs w:val="24"/>
              </w:rPr>
              <w:softHyphen/>
              <w:t>дителей.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4. Довести до сведения родителей содержание памятки и рекомендаций по способам и приёмам спасения при пожаре, ознакомить с планом действий при пожаре в образовательном учреждении.</w:t>
            </w:r>
            <w:r w:rsidRPr="00B13B6D">
              <w:rPr>
                <w:rFonts w:ascii="Times New Roman" w:hAnsi="Times New Roman" w:cs="Times New Roman"/>
                <w:sz w:val="24"/>
                <w:szCs w:val="24"/>
              </w:rPr>
              <w:tab/>
            </w:r>
          </w:p>
        </w:tc>
        <w:tc>
          <w:tcPr>
            <w:tcW w:w="1863" w:type="dxa"/>
            <w:gridSpan w:val="4"/>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 планам кл. рук.</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1 раз в четверть </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1542" w:type="dxa"/>
            <w:gridSpan w:val="2"/>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Кл.руководите</w:t>
            </w:r>
            <w:r w:rsidRPr="00B13B6D">
              <w:rPr>
                <w:rFonts w:ascii="Times New Roman" w:hAnsi="Times New Roman" w:cs="Times New Roman"/>
                <w:sz w:val="24"/>
                <w:szCs w:val="24"/>
              </w:rPr>
              <w:softHyphen/>
              <w:t>ли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 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9784" w:type="dxa"/>
            <w:gridSpan w:val="12"/>
            <w:tcBorders>
              <w:top w:val="nil"/>
              <w:bottom w:val="single" w:sz="6" w:space="0" w:color="auto"/>
            </w:tcBorders>
            <w:vAlign w:val="center"/>
          </w:tcPr>
          <w:p w:rsidR="00CC61D9" w:rsidRPr="00B13B6D" w:rsidRDefault="00CC61D9" w:rsidP="006C3BC7">
            <w:pPr>
              <w:pStyle w:val="a3"/>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3.Профилактическая работа по предупреждению террористических актов и обеспечению безопасности педагогов и учащихся</w:t>
            </w:r>
          </w:p>
        </w:tc>
      </w:tr>
      <w:tr w:rsidR="00E6761E" w:rsidRPr="00B13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 w:type="dxa"/>
            <w:gridSpan w:val="3"/>
            <w:vMerge w:val="restart"/>
            <w:tcBorders>
              <w:top w:val="single" w:sz="6" w:space="0" w:color="auto"/>
              <w:left w:val="single" w:sz="6" w:space="0" w:color="auto"/>
              <w:right w:val="single" w:sz="6" w:space="0" w:color="auto"/>
            </w:tcBorders>
          </w:tcPr>
          <w:p w:rsidR="00CC61D9" w:rsidRPr="00B13B6D" w:rsidRDefault="00CC61D9" w:rsidP="006C3BC7">
            <w:pPr>
              <w:pStyle w:val="Style3"/>
              <w:widowControl/>
              <w:spacing w:line="276" w:lineRule="auto"/>
              <w:jc w:val="center"/>
              <w:rPr>
                <w:rStyle w:val="FontStyle13"/>
                <w:sz w:val="24"/>
                <w:szCs w:val="24"/>
              </w:rPr>
            </w:pPr>
          </w:p>
        </w:tc>
        <w:tc>
          <w:tcPr>
            <w:tcW w:w="5779" w:type="dxa"/>
            <w:gridSpan w:val="4"/>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 Издать приказ по предупреждению терро</w:t>
            </w:r>
            <w:r w:rsidRPr="00B13B6D">
              <w:rPr>
                <w:rFonts w:ascii="Times New Roman" w:hAnsi="Times New Roman" w:cs="Times New Roman"/>
                <w:sz w:val="24"/>
                <w:szCs w:val="24"/>
              </w:rPr>
              <w:softHyphen/>
              <w:t>ристических актов.</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Установить постоянный контроль за использованием спортивного зала.</w:t>
            </w:r>
          </w:p>
        </w:tc>
        <w:tc>
          <w:tcPr>
            <w:tcW w:w="1843" w:type="dxa"/>
            <w:gridSpan w:val="4"/>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lang w:val="en-US"/>
              </w:rPr>
            </w:pPr>
            <w:r w:rsidRPr="00B13B6D">
              <w:rPr>
                <w:rFonts w:ascii="Times New Roman" w:hAnsi="Times New Roman" w:cs="Times New Roman"/>
                <w:sz w:val="24"/>
                <w:szCs w:val="24"/>
              </w:rPr>
              <w:t xml:space="preserve">Сентябрь </w:t>
            </w:r>
          </w:p>
          <w:p w:rsidR="00CC61D9" w:rsidRPr="00B13B6D" w:rsidRDefault="00CC61D9" w:rsidP="006C3BC7">
            <w:pPr>
              <w:pStyle w:val="af4"/>
              <w:spacing w:line="276" w:lineRule="auto"/>
              <w:rPr>
                <w:rFonts w:ascii="Times New Roman" w:hAnsi="Times New Roman" w:cs="Times New Roman"/>
                <w:sz w:val="24"/>
                <w:szCs w:val="24"/>
                <w:lang w:val="en-US"/>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Постоянно</w:t>
            </w:r>
          </w:p>
        </w:tc>
        <w:tc>
          <w:tcPr>
            <w:tcW w:w="1420" w:type="dxa"/>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Директор школы</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rsidTr="007D1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trPr>
        <w:tc>
          <w:tcPr>
            <w:tcW w:w="742" w:type="dxa"/>
            <w:gridSpan w:val="3"/>
            <w:vMerge/>
            <w:tcBorders>
              <w:left w:val="single" w:sz="6" w:space="0" w:color="auto"/>
              <w:right w:val="single" w:sz="6" w:space="0" w:color="auto"/>
            </w:tcBorders>
          </w:tcPr>
          <w:p w:rsidR="00CC61D9" w:rsidRPr="00B13B6D" w:rsidRDefault="00CC61D9" w:rsidP="006C3BC7">
            <w:pPr>
              <w:pStyle w:val="Style3"/>
              <w:widowControl/>
              <w:spacing w:line="276" w:lineRule="auto"/>
              <w:jc w:val="center"/>
              <w:rPr>
                <w:rStyle w:val="FontStyle13"/>
                <w:sz w:val="24"/>
                <w:szCs w:val="24"/>
              </w:rPr>
            </w:pPr>
          </w:p>
        </w:tc>
        <w:tc>
          <w:tcPr>
            <w:tcW w:w="5779" w:type="dxa"/>
            <w:gridSpan w:val="4"/>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af4"/>
              <w:spacing w:line="276" w:lineRule="auto"/>
              <w:rPr>
                <w:rStyle w:val="FontStyle13"/>
                <w:sz w:val="24"/>
                <w:szCs w:val="24"/>
              </w:rPr>
            </w:pPr>
            <w:r w:rsidRPr="00B13B6D">
              <w:rPr>
                <w:rStyle w:val="FontStyle13"/>
                <w:sz w:val="24"/>
                <w:szCs w:val="24"/>
              </w:rPr>
              <w:t>3.</w:t>
            </w:r>
            <w:r w:rsidRPr="00B13B6D">
              <w:rPr>
                <w:rStyle w:val="FontStyle13"/>
                <w:sz w:val="24"/>
                <w:szCs w:val="24"/>
              </w:rPr>
              <w:tab/>
              <w:t>Не допускать использования не по назначению помещений, зданий и сооружений, предназначенных для работы с детьми.</w:t>
            </w:r>
          </w:p>
          <w:p w:rsidR="00CC61D9" w:rsidRPr="00B13B6D" w:rsidRDefault="00CC61D9" w:rsidP="006C3BC7">
            <w:pPr>
              <w:pStyle w:val="af4"/>
              <w:spacing w:line="276" w:lineRule="auto"/>
              <w:rPr>
                <w:rStyle w:val="FontStyle13"/>
                <w:sz w:val="24"/>
                <w:szCs w:val="24"/>
              </w:rPr>
            </w:pPr>
            <w:r w:rsidRPr="00B13B6D">
              <w:rPr>
                <w:rStyle w:val="FontStyle13"/>
                <w:sz w:val="24"/>
                <w:szCs w:val="24"/>
              </w:rPr>
              <w:t>4.</w:t>
            </w:r>
            <w:r w:rsidRPr="00B13B6D">
              <w:rPr>
                <w:rStyle w:val="FontStyle13"/>
                <w:sz w:val="24"/>
                <w:szCs w:val="24"/>
              </w:rPr>
              <w:tab/>
              <w:t>Принять меры по ограничению допуска</w:t>
            </w:r>
            <w:r w:rsidRPr="00B13B6D">
              <w:rPr>
                <w:rStyle w:val="FontStyle13"/>
                <w:sz w:val="24"/>
                <w:szCs w:val="24"/>
              </w:rPr>
              <w:br/>
              <w:t>посторонних лиц в школу.</w:t>
            </w:r>
          </w:p>
          <w:p w:rsidR="00CC61D9" w:rsidRPr="00B13B6D" w:rsidRDefault="00CC61D9" w:rsidP="006C3BC7">
            <w:pPr>
              <w:pStyle w:val="af4"/>
              <w:spacing w:line="276" w:lineRule="auto"/>
              <w:rPr>
                <w:rStyle w:val="FontStyle13"/>
                <w:sz w:val="24"/>
                <w:szCs w:val="24"/>
              </w:rPr>
            </w:pPr>
            <w:r w:rsidRPr="00B13B6D">
              <w:rPr>
                <w:rStyle w:val="FontStyle13"/>
                <w:sz w:val="24"/>
                <w:szCs w:val="24"/>
              </w:rPr>
              <w:t>5.</w:t>
            </w:r>
            <w:r w:rsidRPr="00B13B6D">
              <w:rPr>
                <w:rStyle w:val="FontStyle13"/>
                <w:sz w:val="24"/>
                <w:szCs w:val="24"/>
              </w:rPr>
              <w:tab/>
              <w:t>Установить дежурство для сопровождения</w:t>
            </w:r>
            <w:r w:rsidRPr="00B13B6D">
              <w:rPr>
                <w:rStyle w:val="FontStyle13"/>
                <w:sz w:val="24"/>
                <w:szCs w:val="24"/>
              </w:rPr>
              <w:br/>
              <w:t>посетителей по зданию школы.</w:t>
            </w:r>
          </w:p>
          <w:p w:rsidR="00CC61D9" w:rsidRPr="00B13B6D" w:rsidRDefault="00CC61D9" w:rsidP="006C3BC7">
            <w:pPr>
              <w:pStyle w:val="af4"/>
              <w:spacing w:line="276" w:lineRule="auto"/>
              <w:rPr>
                <w:rStyle w:val="FontStyle13"/>
                <w:sz w:val="24"/>
                <w:szCs w:val="24"/>
              </w:rPr>
            </w:pPr>
            <w:r w:rsidRPr="00B13B6D">
              <w:rPr>
                <w:rStyle w:val="FontStyle13"/>
                <w:sz w:val="24"/>
                <w:szCs w:val="24"/>
              </w:rPr>
              <w:t>6.</w:t>
            </w:r>
            <w:r w:rsidRPr="00B13B6D">
              <w:rPr>
                <w:rStyle w:val="FontStyle13"/>
                <w:sz w:val="24"/>
                <w:szCs w:val="24"/>
              </w:rPr>
              <w:tab/>
              <w:t>Организовать проведение проверок  складских и технических помещений</w:t>
            </w:r>
            <w:r w:rsidRPr="00B13B6D">
              <w:rPr>
                <w:rStyle w:val="FontStyle13"/>
                <w:sz w:val="24"/>
                <w:szCs w:val="24"/>
              </w:rPr>
              <w:br/>
              <w:t>школы.</w:t>
            </w:r>
          </w:p>
          <w:p w:rsidR="00CC61D9" w:rsidRPr="00B13B6D" w:rsidRDefault="00CC61D9" w:rsidP="006C3BC7">
            <w:pPr>
              <w:pStyle w:val="af4"/>
              <w:spacing w:line="276" w:lineRule="auto"/>
              <w:rPr>
                <w:rStyle w:val="FontStyle13"/>
                <w:sz w:val="24"/>
                <w:szCs w:val="24"/>
              </w:rPr>
            </w:pPr>
            <w:r w:rsidRPr="00B13B6D">
              <w:rPr>
                <w:rStyle w:val="FontStyle13"/>
                <w:sz w:val="24"/>
                <w:szCs w:val="24"/>
              </w:rPr>
              <w:t>7.</w:t>
            </w:r>
            <w:r w:rsidRPr="00B13B6D">
              <w:rPr>
                <w:rStyle w:val="FontStyle13"/>
                <w:sz w:val="24"/>
                <w:szCs w:val="24"/>
              </w:rPr>
              <w:tab/>
              <w:t>Принять меры по предотвращению проникновения посторонних лиц в здания образовательных учреждений в нерабочее время.</w:t>
            </w:r>
          </w:p>
          <w:p w:rsidR="00CC61D9" w:rsidRPr="00B13B6D" w:rsidRDefault="00CC61D9" w:rsidP="006C3BC7">
            <w:pPr>
              <w:pStyle w:val="af4"/>
              <w:spacing w:line="276" w:lineRule="auto"/>
              <w:rPr>
                <w:rStyle w:val="FontStyle13"/>
                <w:sz w:val="24"/>
                <w:szCs w:val="24"/>
              </w:rPr>
            </w:pPr>
            <w:r w:rsidRPr="00B13B6D">
              <w:rPr>
                <w:rStyle w:val="FontStyle13"/>
                <w:sz w:val="24"/>
                <w:szCs w:val="24"/>
              </w:rPr>
              <w:t>8.</w:t>
            </w:r>
            <w:r w:rsidRPr="00B13B6D">
              <w:rPr>
                <w:rStyle w:val="FontStyle13"/>
                <w:sz w:val="24"/>
                <w:szCs w:val="24"/>
              </w:rPr>
              <w:tab/>
              <w:t>Вести наблюдение за обстановкой как внутри, так и на территории школы (не допускать</w:t>
            </w:r>
            <w:r w:rsidRPr="00B13B6D">
              <w:rPr>
                <w:rStyle w:val="FontStyle13"/>
                <w:sz w:val="24"/>
                <w:szCs w:val="24"/>
              </w:rPr>
              <w:br/>
              <w:t>стоянки автомашин на территории).</w:t>
            </w:r>
          </w:p>
          <w:p w:rsidR="00CC61D9" w:rsidRPr="00B13B6D" w:rsidRDefault="00CC61D9" w:rsidP="006C3BC7">
            <w:pPr>
              <w:pStyle w:val="af4"/>
              <w:spacing w:line="276" w:lineRule="auto"/>
              <w:rPr>
                <w:rStyle w:val="FontStyle13"/>
                <w:sz w:val="24"/>
                <w:szCs w:val="24"/>
              </w:rPr>
            </w:pPr>
            <w:r w:rsidRPr="00B13B6D">
              <w:rPr>
                <w:rStyle w:val="FontStyle13"/>
                <w:sz w:val="24"/>
                <w:szCs w:val="24"/>
              </w:rPr>
              <w:t>9.</w:t>
            </w:r>
            <w:r w:rsidRPr="00B13B6D">
              <w:rPr>
                <w:rStyle w:val="FontStyle13"/>
                <w:sz w:val="24"/>
                <w:szCs w:val="24"/>
              </w:rPr>
              <w:tab/>
              <w:t xml:space="preserve">Вести разъяснительную работу по повышению </w:t>
            </w:r>
            <w:r w:rsidRPr="00B13B6D">
              <w:rPr>
                <w:rStyle w:val="FontStyle13"/>
                <w:sz w:val="24"/>
                <w:szCs w:val="24"/>
              </w:rPr>
              <w:lastRenderedPageBreak/>
              <w:t>бдительности и мерах по обеспечению</w:t>
            </w:r>
            <w:r w:rsidRPr="00B13B6D">
              <w:rPr>
                <w:rStyle w:val="FontStyle13"/>
                <w:sz w:val="24"/>
                <w:szCs w:val="24"/>
              </w:rPr>
              <w:br/>
              <w:t>личной безопасности среди учащихся и их родителей, педагогических и технических работников; по правилам поведения в условиях сложной криминогенной обстановки.</w:t>
            </w:r>
          </w:p>
          <w:p w:rsidR="00CC61D9" w:rsidRPr="00B13B6D" w:rsidRDefault="00CC61D9" w:rsidP="006C3BC7">
            <w:pPr>
              <w:pStyle w:val="af4"/>
              <w:spacing w:line="276" w:lineRule="auto"/>
              <w:rPr>
                <w:rStyle w:val="FontStyle13"/>
                <w:sz w:val="24"/>
                <w:szCs w:val="24"/>
              </w:rPr>
            </w:pPr>
            <w:r w:rsidRPr="00B13B6D">
              <w:rPr>
                <w:rStyle w:val="FontStyle13"/>
                <w:sz w:val="24"/>
                <w:szCs w:val="24"/>
              </w:rPr>
              <w:t>10.</w:t>
            </w:r>
            <w:r w:rsidRPr="00B13B6D">
              <w:rPr>
                <w:rStyle w:val="FontStyle13"/>
                <w:sz w:val="24"/>
                <w:szCs w:val="24"/>
              </w:rPr>
              <w:tab/>
              <w:t>Разместить на видных местах информацию о телефонах милиции и аварийных</w:t>
            </w:r>
            <w:r w:rsidRPr="00B13B6D">
              <w:rPr>
                <w:rStyle w:val="FontStyle13"/>
                <w:sz w:val="24"/>
                <w:szCs w:val="24"/>
              </w:rPr>
              <w:br/>
              <w:t>служб.</w:t>
            </w: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11. Организовать проведение проверок видеокамер, </w:t>
            </w:r>
          </w:p>
        </w:tc>
        <w:tc>
          <w:tcPr>
            <w:tcW w:w="1843" w:type="dxa"/>
            <w:gridSpan w:val="4"/>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af4"/>
              <w:spacing w:line="276" w:lineRule="auto"/>
              <w:rPr>
                <w:rStyle w:val="FontStyle13"/>
                <w:sz w:val="24"/>
                <w:szCs w:val="24"/>
              </w:rPr>
            </w:pPr>
            <w:r w:rsidRPr="00B13B6D">
              <w:rPr>
                <w:rStyle w:val="FontStyle13"/>
                <w:sz w:val="24"/>
                <w:szCs w:val="24"/>
              </w:rPr>
              <w:lastRenderedPageBreak/>
              <w:t>Постоянно</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Ежедневно </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Ежедневно </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Постоянно</w:t>
            </w:r>
          </w:p>
          <w:p w:rsidR="00CC61D9" w:rsidRPr="00B13B6D" w:rsidRDefault="00CC61D9" w:rsidP="006C3BC7">
            <w:pPr>
              <w:pStyle w:val="af4"/>
              <w:spacing w:line="276" w:lineRule="auto"/>
              <w:rPr>
                <w:rStyle w:val="FontStyle13"/>
                <w:sz w:val="24"/>
                <w:szCs w:val="24"/>
              </w:rPr>
            </w:pPr>
            <w:r w:rsidRPr="00B13B6D">
              <w:rPr>
                <w:rStyle w:val="FontStyle13"/>
                <w:sz w:val="24"/>
                <w:szCs w:val="24"/>
              </w:rPr>
              <w:t>Постоянно</w:t>
            </w:r>
          </w:p>
          <w:p w:rsidR="00CC61D9" w:rsidRPr="00B13B6D" w:rsidRDefault="00CC61D9" w:rsidP="006C3BC7">
            <w:pPr>
              <w:pStyle w:val="af4"/>
              <w:spacing w:line="276" w:lineRule="auto"/>
              <w:rPr>
                <w:rStyle w:val="FontStyle13"/>
                <w:sz w:val="24"/>
                <w:szCs w:val="24"/>
              </w:rPr>
            </w:pPr>
            <w:r w:rsidRPr="00B13B6D">
              <w:rPr>
                <w:rStyle w:val="FontStyle13"/>
                <w:sz w:val="24"/>
                <w:szCs w:val="24"/>
              </w:rPr>
              <w:t>Постоянно</w:t>
            </w:r>
          </w:p>
          <w:p w:rsidR="00CC61D9" w:rsidRPr="00B13B6D" w:rsidRDefault="00CC61D9" w:rsidP="006C3BC7">
            <w:pPr>
              <w:pStyle w:val="af4"/>
              <w:spacing w:line="276" w:lineRule="auto"/>
              <w:rPr>
                <w:rStyle w:val="FontStyle13"/>
                <w:sz w:val="24"/>
                <w:szCs w:val="24"/>
              </w:rPr>
            </w:pPr>
            <w:r w:rsidRPr="00B13B6D">
              <w:rPr>
                <w:rStyle w:val="FontStyle13"/>
                <w:sz w:val="24"/>
                <w:szCs w:val="24"/>
              </w:rPr>
              <w:t>В течение года</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До начала учеб</w:t>
            </w:r>
            <w:r w:rsidRPr="00B13B6D">
              <w:rPr>
                <w:rStyle w:val="FontStyle13"/>
                <w:sz w:val="24"/>
                <w:szCs w:val="24"/>
              </w:rPr>
              <w:softHyphen/>
              <w:t>ного года</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Постоянно</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До начала учеб</w:t>
            </w:r>
            <w:r w:rsidRPr="00B13B6D">
              <w:rPr>
                <w:rStyle w:val="FontStyle13"/>
                <w:sz w:val="24"/>
                <w:szCs w:val="24"/>
              </w:rPr>
              <w:softHyphen/>
              <w:t>ного года</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В течение года</w:t>
            </w:r>
          </w:p>
        </w:tc>
        <w:tc>
          <w:tcPr>
            <w:tcW w:w="1420" w:type="dxa"/>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Деж.администратор</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Деж.администратор</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Вахтер</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Классные 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2"/>
        </w:trPr>
        <w:tc>
          <w:tcPr>
            <w:tcW w:w="742" w:type="dxa"/>
            <w:gridSpan w:val="3"/>
            <w:vMerge/>
            <w:tcBorders>
              <w:left w:val="single" w:sz="6" w:space="0" w:color="auto"/>
              <w:bottom w:val="single" w:sz="6" w:space="0" w:color="auto"/>
              <w:right w:val="single" w:sz="6" w:space="0" w:color="auto"/>
            </w:tcBorders>
          </w:tcPr>
          <w:p w:rsidR="00CC61D9" w:rsidRPr="00B13B6D" w:rsidRDefault="00CC61D9" w:rsidP="006C3BC7">
            <w:pPr>
              <w:pStyle w:val="Style3"/>
              <w:widowControl/>
              <w:spacing w:line="276" w:lineRule="auto"/>
              <w:jc w:val="center"/>
              <w:rPr>
                <w:rStyle w:val="FontStyle13"/>
                <w:sz w:val="24"/>
                <w:szCs w:val="24"/>
              </w:rPr>
            </w:pPr>
          </w:p>
        </w:tc>
        <w:tc>
          <w:tcPr>
            <w:tcW w:w="5779" w:type="dxa"/>
            <w:gridSpan w:val="4"/>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13"/>
                <w:sz w:val="24"/>
                <w:szCs w:val="24"/>
              </w:rPr>
            </w:pPr>
            <w:r w:rsidRPr="00B13B6D">
              <w:rPr>
                <w:rStyle w:val="FontStyle13"/>
                <w:sz w:val="24"/>
                <w:szCs w:val="24"/>
              </w:rPr>
              <w:t>пожарных кнопок, кнопок  экстренных вызовов.</w:t>
            </w:r>
          </w:p>
          <w:p w:rsidR="00CC61D9" w:rsidRPr="00B13B6D" w:rsidRDefault="00CC61D9" w:rsidP="006C3BC7">
            <w:pPr>
              <w:pStyle w:val="af4"/>
              <w:spacing w:line="276" w:lineRule="auto"/>
              <w:rPr>
                <w:rStyle w:val="FontStyle13"/>
                <w:sz w:val="24"/>
                <w:szCs w:val="24"/>
              </w:rPr>
            </w:pPr>
            <w:r w:rsidRPr="00B13B6D">
              <w:rPr>
                <w:rStyle w:val="FontStyle13"/>
                <w:sz w:val="24"/>
                <w:szCs w:val="24"/>
              </w:rPr>
              <w:t>12.</w:t>
            </w:r>
            <w:r w:rsidRPr="00B13B6D">
              <w:rPr>
                <w:rStyle w:val="FontStyle13"/>
                <w:sz w:val="24"/>
                <w:szCs w:val="24"/>
              </w:rPr>
              <w:tab/>
              <w:t>Разработать памятки по действиям в случаях поступления информации по террористическим актам.</w:t>
            </w:r>
          </w:p>
          <w:p w:rsidR="00CC61D9" w:rsidRPr="00B13B6D" w:rsidRDefault="00CC61D9" w:rsidP="006C3BC7">
            <w:pPr>
              <w:pStyle w:val="af4"/>
              <w:spacing w:line="276" w:lineRule="auto"/>
              <w:rPr>
                <w:rStyle w:val="FontStyle13"/>
                <w:sz w:val="24"/>
                <w:szCs w:val="24"/>
              </w:rPr>
            </w:pPr>
            <w:r w:rsidRPr="00B13B6D">
              <w:rPr>
                <w:rStyle w:val="FontStyle13"/>
                <w:sz w:val="24"/>
                <w:szCs w:val="24"/>
              </w:rPr>
              <w:t>13.</w:t>
            </w:r>
            <w:r w:rsidRPr="00B13B6D">
              <w:rPr>
                <w:rStyle w:val="FontStyle13"/>
                <w:sz w:val="24"/>
                <w:szCs w:val="24"/>
              </w:rPr>
              <w:tab/>
              <w:t>Сделать подбор литературы по данной теме.</w:t>
            </w:r>
          </w:p>
          <w:p w:rsidR="00CC61D9" w:rsidRPr="00B13B6D" w:rsidRDefault="00CC61D9" w:rsidP="006C3BC7">
            <w:pPr>
              <w:pStyle w:val="af4"/>
              <w:spacing w:line="276" w:lineRule="auto"/>
              <w:rPr>
                <w:rStyle w:val="FontStyle13"/>
                <w:sz w:val="24"/>
                <w:szCs w:val="24"/>
              </w:rPr>
            </w:pPr>
            <w:r w:rsidRPr="00B13B6D">
              <w:rPr>
                <w:rStyle w:val="FontStyle13"/>
                <w:sz w:val="24"/>
                <w:szCs w:val="24"/>
              </w:rPr>
              <w:t>14.</w:t>
            </w:r>
            <w:r w:rsidRPr="00B13B6D">
              <w:rPr>
                <w:rStyle w:val="FontStyle13"/>
                <w:sz w:val="24"/>
                <w:szCs w:val="24"/>
              </w:rPr>
              <w:tab/>
              <w:t>Продемонстрировать учебные фильмы.</w:t>
            </w: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15. В каждом кабинете завести журнал по  ТБ и санитарному состоянию кабинета. </w:t>
            </w:r>
          </w:p>
        </w:tc>
        <w:tc>
          <w:tcPr>
            <w:tcW w:w="1843" w:type="dxa"/>
            <w:gridSpan w:val="4"/>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В течение года</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Сентябрь</w:t>
            </w:r>
          </w:p>
        </w:tc>
        <w:tc>
          <w:tcPr>
            <w:tcW w:w="1420" w:type="dxa"/>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Зав.кабинетами</w:t>
            </w:r>
          </w:p>
        </w:tc>
      </w:tr>
      <w:tr w:rsidR="00E6761E" w:rsidRPr="00B13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4"/>
        </w:trPr>
        <w:tc>
          <w:tcPr>
            <w:tcW w:w="742" w:type="dxa"/>
            <w:gridSpan w:val="3"/>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3"/>
              <w:widowControl/>
              <w:spacing w:line="276" w:lineRule="auto"/>
              <w:jc w:val="center"/>
              <w:rPr>
                <w:rStyle w:val="FontStyle13"/>
                <w:sz w:val="24"/>
                <w:szCs w:val="24"/>
              </w:rPr>
            </w:pPr>
          </w:p>
        </w:tc>
        <w:tc>
          <w:tcPr>
            <w:tcW w:w="5779" w:type="dxa"/>
            <w:gridSpan w:val="4"/>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13"/>
                <w:sz w:val="24"/>
                <w:szCs w:val="24"/>
              </w:rPr>
            </w:pPr>
            <w:r w:rsidRPr="00B13B6D">
              <w:rPr>
                <w:rStyle w:val="FontStyle13"/>
                <w:sz w:val="24"/>
                <w:szCs w:val="24"/>
              </w:rPr>
              <w:t>Контроль.</w:t>
            </w:r>
          </w:p>
          <w:p w:rsidR="00CC61D9" w:rsidRPr="00B13B6D" w:rsidRDefault="00CC61D9" w:rsidP="006C3BC7">
            <w:pPr>
              <w:pStyle w:val="af4"/>
              <w:spacing w:line="276" w:lineRule="auto"/>
              <w:rPr>
                <w:rStyle w:val="FontStyle13"/>
                <w:sz w:val="24"/>
                <w:szCs w:val="24"/>
              </w:rPr>
            </w:pPr>
            <w:r w:rsidRPr="00B13B6D">
              <w:rPr>
                <w:rStyle w:val="FontStyle13"/>
                <w:sz w:val="24"/>
                <w:szCs w:val="24"/>
              </w:rPr>
              <w:t>Установить контроль за закрытием  и ежедневной проверкой перед началом  занятий запасных выходов.</w:t>
            </w:r>
          </w:p>
          <w:p w:rsidR="00CC61D9" w:rsidRPr="00B13B6D" w:rsidRDefault="00CC61D9" w:rsidP="006C3BC7">
            <w:pPr>
              <w:pStyle w:val="af4"/>
              <w:spacing w:line="276" w:lineRule="auto"/>
              <w:rPr>
                <w:rStyle w:val="FontStyle13"/>
                <w:sz w:val="24"/>
                <w:szCs w:val="24"/>
              </w:rPr>
            </w:pPr>
            <w:r w:rsidRPr="00B13B6D">
              <w:rPr>
                <w:rStyle w:val="FontStyle13"/>
                <w:sz w:val="24"/>
                <w:szCs w:val="24"/>
              </w:rPr>
              <w:t>Осуществлять контроль за получением почтовой корреспонденции на предмет СДОВ.</w:t>
            </w:r>
          </w:p>
          <w:p w:rsidR="00CC61D9" w:rsidRPr="00B13B6D" w:rsidRDefault="00CC61D9" w:rsidP="006C3BC7">
            <w:pPr>
              <w:pStyle w:val="af4"/>
              <w:spacing w:line="276" w:lineRule="auto"/>
              <w:rPr>
                <w:rStyle w:val="FontStyle13"/>
                <w:sz w:val="24"/>
                <w:szCs w:val="24"/>
              </w:rPr>
            </w:pPr>
            <w:r w:rsidRPr="00B13B6D">
              <w:rPr>
                <w:rStyle w:val="FontStyle13"/>
                <w:sz w:val="24"/>
                <w:szCs w:val="24"/>
              </w:rPr>
              <w:t>Сообщение по вопросам профилактики</w:t>
            </w:r>
            <w:r w:rsidRPr="00B13B6D">
              <w:rPr>
                <w:rStyle w:val="FontStyle13"/>
                <w:sz w:val="24"/>
                <w:szCs w:val="24"/>
              </w:rPr>
              <w:br/>
              <w:t>на административных совещаниях.</w:t>
            </w:r>
          </w:p>
          <w:p w:rsidR="00CC61D9" w:rsidRPr="00B13B6D" w:rsidRDefault="00CC61D9" w:rsidP="006C3BC7">
            <w:pPr>
              <w:pStyle w:val="af4"/>
              <w:spacing w:line="276" w:lineRule="auto"/>
              <w:rPr>
                <w:rStyle w:val="FontStyle13"/>
                <w:sz w:val="24"/>
                <w:szCs w:val="24"/>
              </w:rPr>
            </w:pPr>
            <w:r w:rsidRPr="00B13B6D">
              <w:rPr>
                <w:rStyle w:val="FontStyle13"/>
                <w:sz w:val="24"/>
                <w:szCs w:val="24"/>
              </w:rPr>
              <w:t>4.</w:t>
            </w:r>
            <w:r w:rsidRPr="00B13B6D">
              <w:rPr>
                <w:rStyle w:val="FontStyle13"/>
                <w:sz w:val="24"/>
                <w:szCs w:val="24"/>
              </w:rPr>
              <w:tab/>
              <w:t>Проверка планов классных руководителей и журналов по ТБ</w:t>
            </w:r>
          </w:p>
        </w:tc>
        <w:tc>
          <w:tcPr>
            <w:tcW w:w="1843" w:type="dxa"/>
            <w:gridSpan w:val="4"/>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Ежедневно</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По мере исполь</w:t>
            </w:r>
            <w:r w:rsidRPr="00B13B6D">
              <w:rPr>
                <w:rStyle w:val="FontStyle13"/>
                <w:sz w:val="24"/>
                <w:szCs w:val="24"/>
              </w:rPr>
              <w:softHyphen/>
              <w:t xml:space="preserve">зования </w:t>
            </w: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Сентябрь, декабрь, март </w:t>
            </w:r>
          </w:p>
          <w:p w:rsidR="00CC61D9" w:rsidRPr="00B13B6D" w:rsidRDefault="00CC61D9" w:rsidP="006C3BC7">
            <w:pPr>
              <w:pStyle w:val="af4"/>
              <w:spacing w:line="276" w:lineRule="auto"/>
              <w:rPr>
                <w:rStyle w:val="FontStyle13"/>
                <w:sz w:val="24"/>
                <w:szCs w:val="24"/>
              </w:rPr>
            </w:pPr>
            <w:r w:rsidRPr="00B13B6D">
              <w:rPr>
                <w:rStyle w:val="FontStyle13"/>
                <w:sz w:val="24"/>
                <w:szCs w:val="24"/>
              </w:rPr>
              <w:t>Каждую четверть</w:t>
            </w:r>
          </w:p>
        </w:tc>
        <w:tc>
          <w:tcPr>
            <w:tcW w:w="1420" w:type="dxa"/>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Деж.администратор</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bl>
    <w:p w:rsidR="00CC61D9" w:rsidRPr="00B13B6D" w:rsidRDefault="00CC61D9" w:rsidP="006C3BC7">
      <w:pPr>
        <w:tabs>
          <w:tab w:val="left" w:pos="315"/>
          <w:tab w:val="center" w:pos="4844"/>
        </w:tabs>
        <w:spacing w:after="0"/>
        <w:rPr>
          <w:rFonts w:ascii="Times New Roman" w:hAnsi="Times New Roman" w:cs="Times New Roman"/>
          <w:b/>
          <w:bCs/>
          <w:sz w:val="24"/>
          <w:szCs w:val="24"/>
        </w:rPr>
      </w:pPr>
    </w:p>
    <w:p w:rsidR="00CC61D9" w:rsidRPr="00B13B6D" w:rsidRDefault="00CC61D9" w:rsidP="006C3BC7">
      <w:pPr>
        <w:tabs>
          <w:tab w:val="left" w:pos="315"/>
          <w:tab w:val="center" w:pos="4844"/>
        </w:tabs>
        <w:spacing w:after="0"/>
        <w:rPr>
          <w:rFonts w:ascii="Times New Roman" w:hAnsi="Times New Roman" w:cs="Times New Roman"/>
          <w:b/>
          <w:bCs/>
          <w:sz w:val="24"/>
          <w:szCs w:val="24"/>
        </w:rPr>
      </w:pPr>
      <w:r w:rsidRPr="00B13B6D">
        <w:rPr>
          <w:rFonts w:ascii="Times New Roman" w:hAnsi="Times New Roman" w:cs="Times New Roman"/>
          <w:b/>
          <w:bCs/>
          <w:sz w:val="24"/>
          <w:szCs w:val="24"/>
        </w:rPr>
        <w:tab/>
        <w:t xml:space="preserve">6 блок: Просветительская работа с родителями (законными представителями)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приобретение для родителей (законных представителей)необходимой научно-методической литературы;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организация совместной работы педагогов и родителей(законных представителей) по проведению спортивных соревнований, дней здоровья, занятий по профилактике вредных</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привычек и т. п.</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Оценка результативности и эффективности программы</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Снижение количества заболеваний </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Рост охвата физкультурной работой</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Уменьшение количества детей 3 группы</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Удовлетворенность детей и родителей организацией физкультурно-спортивной работой учреждения</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Рост охвата спортивными секциями и соответствие видов возрастным особенностям детей</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ценностного отношения  к здоровому образу жизни.</w:t>
      </w:r>
    </w:p>
    <w:p w:rsidR="00CC61D9" w:rsidRPr="00B13B6D" w:rsidRDefault="00CC61D9" w:rsidP="00DB48E1">
      <w:pPr>
        <w:numPr>
          <w:ilvl w:val="0"/>
          <w:numId w:val="49"/>
        </w:numPr>
        <w:tabs>
          <w:tab w:val="left" w:pos="284"/>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Будет сохранено физическое и психическое здоровье учащихся.</w:t>
      </w:r>
    </w:p>
    <w:p w:rsidR="00CC61D9" w:rsidRPr="00B13B6D" w:rsidRDefault="00CC61D9" w:rsidP="00DB48E1">
      <w:pPr>
        <w:numPr>
          <w:ilvl w:val="0"/>
          <w:numId w:val="49"/>
        </w:numPr>
        <w:tabs>
          <w:tab w:val="left" w:pos="284"/>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Учащиеся школы будут владеть знаниями о здоровом образе жизни и осознавать ответственность за свое здоровье, видя прямую связь между своим поведением и здоровьем.</w:t>
      </w:r>
    </w:p>
    <w:p w:rsidR="00CC61D9" w:rsidRPr="00B13B6D" w:rsidRDefault="00CC61D9" w:rsidP="00DB48E1">
      <w:pPr>
        <w:numPr>
          <w:ilvl w:val="0"/>
          <w:numId w:val="49"/>
        </w:numPr>
        <w:tabs>
          <w:tab w:val="left" w:pos="284"/>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системы комплексного мониторинга состояния здоровья детей.</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Уменьшение количества детей, употребляющих табак, алкоголь, наркотики.</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Совершенствование системы физического воспитания на основе реализации индивидуального подхода.</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условий для практической реализации индивидуального подхода к обучению и воспитанию.</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Повышение уровня воспитанности, навыков общения и культуры поведения.</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Улучшение социально-психологической ситуации в учреждении.</w:t>
      </w:r>
    </w:p>
    <w:p w:rsidR="00CC61D9" w:rsidRPr="00B13B6D" w:rsidRDefault="00CC61D9" w:rsidP="006C3BC7">
      <w:pPr>
        <w:spacing w:after="0"/>
        <w:ind w:firstLine="709"/>
        <w:jc w:val="center"/>
        <w:rPr>
          <w:rFonts w:ascii="Times New Roman" w:hAnsi="Times New Roman" w:cs="Times New Roman"/>
          <w:sz w:val="24"/>
          <w:szCs w:val="24"/>
        </w:rPr>
      </w:pPr>
    </w:p>
    <w:p w:rsidR="00CC61D9" w:rsidRPr="00B13B6D" w:rsidRDefault="00B46E7B" w:rsidP="006C3BC7">
      <w:pPr>
        <w:spacing w:after="0"/>
        <w:ind w:firstLine="851"/>
        <w:jc w:val="center"/>
        <w:rPr>
          <w:rFonts w:ascii="Times New Roman" w:hAnsi="Times New Roman" w:cs="Times New Roman"/>
          <w:b/>
          <w:bCs/>
          <w:sz w:val="24"/>
          <w:szCs w:val="24"/>
        </w:rPr>
      </w:pPr>
      <w:bookmarkStart w:id="292" w:name="_Toc406059068"/>
      <w:bookmarkStart w:id="293" w:name="_Toc409691732"/>
      <w:bookmarkStart w:id="294" w:name="_Toc414553281"/>
      <w:bookmarkEnd w:id="286"/>
      <w:bookmarkEnd w:id="287"/>
      <w:bookmarkEnd w:id="288"/>
      <w:bookmarkEnd w:id="289"/>
      <w:bookmarkEnd w:id="290"/>
      <w:r w:rsidRPr="00B13B6D">
        <w:rPr>
          <w:rFonts w:ascii="Times New Roman" w:hAnsi="Times New Roman" w:cs="Times New Roman"/>
          <w:b/>
          <w:bCs/>
          <w:sz w:val="24"/>
          <w:szCs w:val="24"/>
        </w:rPr>
        <w:t>2.8</w:t>
      </w:r>
      <w:r w:rsidR="00CC61D9" w:rsidRPr="00B13B6D">
        <w:rPr>
          <w:rFonts w:ascii="Times New Roman" w:hAnsi="Times New Roman" w:cs="Times New Roman"/>
          <w:b/>
          <w:bCs/>
          <w:sz w:val="24"/>
          <w:szCs w:val="24"/>
        </w:rPr>
        <w:t>. Программа проектной и исследовательской деятельности</w:t>
      </w:r>
    </w:p>
    <w:p w:rsidR="00CC61D9" w:rsidRPr="00B13B6D" w:rsidRDefault="00CC61D9" w:rsidP="006C3BC7">
      <w:pPr>
        <w:pStyle w:val="25"/>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проектной и исследовательской деятельности представляет собой нормативно – управленческий документ, характеризующий главные цели, задачи и направления обучения, воспитания, развития учащихся, основные планируемые результаты, методику и инструментарий мониторинга, критерии презентации итоговых результатов и оценивания.</w:t>
      </w:r>
    </w:p>
    <w:p w:rsidR="00CC61D9" w:rsidRPr="00B13B6D" w:rsidRDefault="00CC61D9" w:rsidP="006C3BC7">
      <w:pPr>
        <w:pStyle w:val="afffb"/>
        <w:tabs>
          <w:tab w:val="left" w:pos="993"/>
        </w:tabs>
        <w:spacing w:before="0" w:after="0" w:line="276" w:lineRule="auto"/>
        <w:ind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Программа разработана в соответствии с Законом Российской Федерации  “Об образовании”, Национально-образовательной инициативой «Наша новая школа», Концепцией ФГОС общего образования второго поколения, Концепцией социокультурной модернизации реги</w:t>
      </w:r>
      <w:r w:rsidR="007D148F" w:rsidRPr="00B13B6D">
        <w:rPr>
          <w:rFonts w:ascii="Times New Roman" w:hAnsi="Times New Roman" w:cs="Times New Roman"/>
          <w:b w:val="0"/>
          <w:bCs w:val="0"/>
          <w:sz w:val="24"/>
          <w:szCs w:val="24"/>
        </w:rPr>
        <w:t>онального образования, Уставом ш</w:t>
      </w:r>
      <w:r w:rsidRPr="00B13B6D">
        <w:rPr>
          <w:rFonts w:ascii="Times New Roman" w:hAnsi="Times New Roman" w:cs="Times New Roman"/>
          <w:b w:val="0"/>
          <w:bCs w:val="0"/>
          <w:sz w:val="24"/>
          <w:szCs w:val="24"/>
        </w:rPr>
        <w:t xml:space="preserve">колы.  </w:t>
      </w:r>
    </w:p>
    <w:p w:rsidR="00CC61D9" w:rsidRPr="00B13B6D" w:rsidRDefault="00CC61D9" w:rsidP="006C3BC7">
      <w:pPr>
        <w:pStyle w:val="afffb"/>
        <w:tabs>
          <w:tab w:val="left" w:pos="993"/>
        </w:tabs>
        <w:spacing w:before="0" w:after="0" w:line="276" w:lineRule="auto"/>
        <w:ind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u w:val="single"/>
        </w:rPr>
        <w:t>Достижение поставленной цели реализуется через</w:t>
      </w:r>
      <w:r w:rsidRPr="00B13B6D">
        <w:rPr>
          <w:rFonts w:ascii="Times New Roman" w:hAnsi="Times New Roman" w:cs="Times New Roman"/>
          <w:b w:val="0"/>
          <w:bCs w:val="0"/>
          <w:sz w:val="24"/>
          <w:szCs w:val="24"/>
        </w:rPr>
        <w:t>:</w:t>
      </w:r>
    </w:p>
    <w:p w:rsidR="00CC61D9" w:rsidRPr="00B13B6D" w:rsidRDefault="00CC61D9" w:rsidP="00DB48E1">
      <w:pPr>
        <w:pStyle w:val="afffb"/>
        <w:numPr>
          <w:ilvl w:val="0"/>
          <w:numId w:val="81"/>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интеграцию программ общего и дополнительного образования на основе исследовательской деятельности учащихся;</w:t>
      </w:r>
    </w:p>
    <w:p w:rsidR="00CC61D9" w:rsidRPr="00B13B6D" w:rsidRDefault="00CC61D9" w:rsidP="00DB48E1">
      <w:pPr>
        <w:pStyle w:val="afffb"/>
        <w:numPr>
          <w:ilvl w:val="0"/>
          <w:numId w:val="81"/>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создание условий для построения индивидуальной образовательной траектории для каждого учащегося;</w:t>
      </w:r>
    </w:p>
    <w:p w:rsidR="00CC61D9" w:rsidRPr="00B13B6D" w:rsidRDefault="00CC61D9" w:rsidP="00DB48E1">
      <w:pPr>
        <w:pStyle w:val="afffb"/>
        <w:numPr>
          <w:ilvl w:val="0"/>
          <w:numId w:val="81"/>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предоставление возможности для всестороннего развития личности за счет большого количества элективных  курсов, разнопрофильного блока дополнительного образования, нетрадиционных форм проведения уроков, большого количества экспедиционных и экскурсионных поездок.</w:t>
      </w:r>
    </w:p>
    <w:p w:rsidR="00CC61D9" w:rsidRPr="00B13B6D" w:rsidRDefault="00CC61D9" w:rsidP="006C3BC7">
      <w:pPr>
        <w:pStyle w:val="afffb"/>
        <w:tabs>
          <w:tab w:val="left" w:pos="993"/>
        </w:tabs>
        <w:spacing w:before="0" w:after="0" w:line="276" w:lineRule="auto"/>
        <w:ind w:firstLine="709"/>
        <w:jc w:val="both"/>
        <w:rPr>
          <w:rFonts w:ascii="Times New Roman" w:hAnsi="Times New Roman" w:cs="Times New Roman"/>
          <w:b w:val="0"/>
          <w:bCs w:val="0"/>
          <w:sz w:val="24"/>
          <w:szCs w:val="24"/>
          <w:u w:val="single"/>
        </w:rPr>
      </w:pPr>
      <w:r w:rsidRPr="00B13B6D">
        <w:rPr>
          <w:rFonts w:ascii="Times New Roman" w:hAnsi="Times New Roman" w:cs="Times New Roman"/>
          <w:b w:val="0"/>
          <w:bCs w:val="0"/>
          <w:sz w:val="24"/>
          <w:szCs w:val="24"/>
          <w:u w:val="single"/>
        </w:rPr>
        <w:t>Программа определяет:</w:t>
      </w:r>
    </w:p>
    <w:p w:rsidR="00CC61D9" w:rsidRPr="00B13B6D" w:rsidRDefault="00CC61D9" w:rsidP="00DB48E1">
      <w:pPr>
        <w:pStyle w:val="afffb"/>
        <w:numPr>
          <w:ilvl w:val="0"/>
          <w:numId w:val="82"/>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этапы развития школы как методического, консультативного ресурсного центра;</w:t>
      </w:r>
    </w:p>
    <w:p w:rsidR="00CC61D9" w:rsidRPr="00B13B6D" w:rsidRDefault="00CC61D9" w:rsidP="00DB48E1">
      <w:pPr>
        <w:pStyle w:val="afffb"/>
        <w:numPr>
          <w:ilvl w:val="0"/>
          <w:numId w:val="82"/>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пути трансляции опыта, полученного в результате инновационной деятельности педагогического коллектива школы при разработке и внедрении исследовательского подхода в образовательный процесс;</w:t>
      </w:r>
    </w:p>
    <w:p w:rsidR="00CC61D9" w:rsidRPr="00B13B6D" w:rsidRDefault="00CC61D9" w:rsidP="00DB48E1">
      <w:pPr>
        <w:pStyle w:val="afffb"/>
        <w:numPr>
          <w:ilvl w:val="0"/>
          <w:numId w:val="82"/>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использование технологии исследовательской деятельности при организации предпрофильного и профильного обучения старшеклассников;</w:t>
      </w:r>
    </w:p>
    <w:p w:rsidR="00CC61D9" w:rsidRPr="00B13B6D" w:rsidRDefault="00CC61D9" w:rsidP="00DB48E1">
      <w:pPr>
        <w:pStyle w:val="afffb"/>
        <w:numPr>
          <w:ilvl w:val="0"/>
          <w:numId w:val="82"/>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организацию личностно-ориентированного образования на основе учебно-исследовательской деятельности.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b/>
          <w:bCs/>
          <w:sz w:val="24"/>
          <w:szCs w:val="24"/>
        </w:rPr>
        <w:t>Актуальность программы</w:t>
      </w:r>
      <w:r w:rsidRPr="00B13B6D">
        <w:rPr>
          <w:rFonts w:ascii="Times New Roman" w:hAnsi="Times New Roman" w:cs="Times New Roman"/>
          <w:sz w:val="24"/>
          <w:szCs w:val="24"/>
        </w:rPr>
        <w:t xml:space="preserve">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Особенности текущего периода заключаются во введении Федеральных государственных стандартов, в котором содержится требование </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 о переходе от выполнения проектов и исследований «по желанию» к обязательному;</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задача выполнения проектов и исследований всеми учащимися независимо от их склонностей и способностей;</w:t>
      </w:r>
    </w:p>
    <w:p w:rsidR="00CC61D9" w:rsidRPr="00B13B6D" w:rsidRDefault="00CC61D9" w:rsidP="006C3BC7">
      <w:pPr>
        <w:pStyle w:val="af4"/>
        <w:tabs>
          <w:tab w:val="left" w:pos="851"/>
        </w:tabs>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необходимость адекватной оценки результативности исследовательской деятельности при материальном и моральном стимулировании учителей.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Этим обусловлено введение в образовательный контекст образовательных учреждений методов и технологий на основе проектной и исследовательской деятельности обучающихся. </w:t>
      </w:r>
    </w:p>
    <w:p w:rsidR="00CC61D9" w:rsidRPr="00B13B6D" w:rsidRDefault="00CC61D9" w:rsidP="006C3BC7">
      <w:pPr>
        <w:pStyle w:val="af4"/>
        <w:spacing w:line="276" w:lineRule="auto"/>
        <w:jc w:val="both"/>
        <w:rPr>
          <w:rFonts w:ascii="Times New Roman" w:hAnsi="Times New Roman" w:cs="Times New Roman"/>
          <w:b/>
          <w:bCs/>
          <w:sz w:val="24"/>
          <w:szCs w:val="24"/>
        </w:rPr>
      </w:pPr>
      <w:r w:rsidRPr="00B13B6D">
        <w:rPr>
          <w:rFonts w:ascii="Times New Roman" w:hAnsi="Times New Roman" w:cs="Times New Roman"/>
          <w:b/>
          <w:bCs/>
          <w:sz w:val="24"/>
          <w:szCs w:val="24"/>
        </w:rPr>
        <w:t>         Цель программы:</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обеспечение системно-деятельностного подхода к личностному развитию и формированию универсальных учебных действий в образовательном процессе через проектно-исследовательскую деятельность.</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создание организационно-педагогических условий для развития творческой личности выпускника, его самоопределения и самореализации через проектно-исследовательскую деятельность.</w:t>
      </w:r>
    </w:p>
    <w:p w:rsidR="00CC61D9" w:rsidRPr="00B13B6D" w:rsidRDefault="00CC61D9" w:rsidP="006C3BC7">
      <w:pPr>
        <w:pStyle w:val="af4"/>
        <w:spacing w:line="276" w:lineRule="auto"/>
        <w:jc w:val="both"/>
        <w:rPr>
          <w:rFonts w:ascii="Times New Roman" w:hAnsi="Times New Roman" w:cs="Times New Roman"/>
          <w:b/>
          <w:bCs/>
          <w:sz w:val="24"/>
          <w:szCs w:val="24"/>
        </w:rPr>
      </w:pPr>
      <w:r w:rsidRPr="00B13B6D">
        <w:rPr>
          <w:rFonts w:ascii="Times New Roman" w:hAnsi="Times New Roman" w:cs="Times New Roman"/>
          <w:b/>
          <w:bCs/>
          <w:sz w:val="24"/>
          <w:szCs w:val="24"/>
        </w:rPr>
        <w:t>         Задачи программы:</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Приобретение знаний о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Овладение способами деятельностей: учебно-познавательной, информационно-коммуникативной, рефлексивной.</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 Выявление приоритетных направлений исследовательской деятельности.. </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Выстраивание целостной системы работы с детьми, склонными  к научно- исследовательской и творческой  деятельности.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Разработка  рекомендаций         к осуществлению   ученических проектов.</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Создание системы  критериев  оценки работ, премирования и  награждения победителей.</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Создание оптимальных  условий для развития и реализации способностей детей.</w:t>
      </w:r>
    </w:p>
    <w:p w:rsidR="00CC61D9" w:rsidRPr="00B13B6D" w:rsidRDefault="00CC61D9" w:rsidP="006C3BC7">
      <w:pPr>
        <w:pStyle w:val="af4"/>
        <w:spacing w:line="276" w:lineRule="auto"/>
        <w:jc w:val="center"/>
        <w:rPr>
          <w:rFonts w:ascii="Times New Roman" w:hAnsi="Times New Roman" w:cs="Times New Roman"/>
          <w:sz w:val="24"/>
          <w:szCs w:val="24"/>
        </w:rPr>
      </w:pPr>
    </w:p>
    <w:p w:rsidR="00CC61D9" w:rsidRPr="00B13B6D" w:rsidRDefault="00CC61D9" w:rsidP="006C3BC7">
      <w:pPr>
        <w:pStyle w:val="af4"/>
        <w:spacing w:line="276" w:lineRule="auto"/>
        <w:ind w:firstLine="567"/>
        <w:jc w:val="both"/>
        <w:rPr>
          <w:rFonts w:ascii="Times New Roman" w:hAnsi="Times New Roman" w:cs="Times New Roman"/>
          <w:b/>
          <w:bCs/>
          <w:sz w:val="24"/>
          <w:szCs w:val="24"/>
        </w:rPr>
      </w:pPr>
      <w:r w:rsidRPr="00B13B6D">
        <w:rPr>
          <w:rFonts w:ascii="Times New Roman" w:hAnsi="Times New Roman" w:cs="Times New Roman"/>
          <w:b/>
          <w:bCs/>
          <w:sz w:val="24"/>
          <w:szCs w:val="24"/>
        </w:rPr>
        <w:t>Цели организации проектно-исследовательской деятельности в соответст</w:t>
      </w:r>
      <w:r w:rsidR="007D148F" w:rsidRPr="00B13B6D">
        <w:rPr>
          <w:rFonts w:ascii="Times New Roman" w:hAnsi="Times New Roman" w:cs="Times New Roman"/>
          <w:b/>
          <w:bCs/>
          <w:sz w:val="24"/>
          <w:szCs w:val="24"/>
        </w:rPr>
        <w:t xml:space="preserve">вии с возрастными особенностями: </w:t>
      </w:r>
      <w:r w:rsidRPr="00B13B6D">
        <w:rPr>
          <w:rFonts w:ascii="Times New Roman" w:hAnsi="Times New Roman" w:cs="Times New Roman"/>
          <w:sz w:val="24"/>
          <w:szCs w:val="24"/>
        </w:rPr>
        <w:t>развитие способности занимать исследовательскую позицию, самостоятельно ставить и достигать цели в учебной деятельности;</w:t>
      </w:r>
    </w:p>
    <w:p w:rsidR="00CC61D9" w:rsidRPr="00B13B6D" w:rsidRDefault="00CC61D9" w:rsidP="006C3BC7">
      <w:pPr>
        <w:spacing w:after="0"/>
        <w:ind w:firstLine="567"/>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 xml:space="preserve">  Необходимо  отметить, что проектная и исследовательская деятельность коренным образом отличаются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 Проектная же   деятельность строится «от результата», т.е. и по структуре, и по последовательности отдельных  действий выстраивается применительно к конкретной  задаче. </w:t>
      </w:r>
    </w:p>
    <w:p w:rsidR="00CC61D9" w:rsidRPr="00B13B6D" w:rsidRDefault="00CC61D9" w:rsidP="006C3BC7">
      <w:pPr>
        <w:spacing w:after="0"/>
        <w:ind w:firstLine="567"/>
        <w:rPr>
          <w:rFonts w:ascii="Times New Roman" w:hAnsi="Times New Roman" w:cs="Times New Roman"/>
          <w:snapToGrid w:val="0"/>
          <w:sz w:val="24"/>
          <w:szCs w:val="24"/>
        </w:rPr>
      </w:pPr>
      <w:r w:rsidRPr="00B13B6D">
        <w:rPr>
          <w:rFonts w:ascii="Times New Roman" w:hAnsi="Times New Roman" w:cs="Times New Roman"/>
          <w:b/>
          <w:bCs/>
          <w:snapToGrid w:val="0"/>
          <w:sz w:val="24"/>
          <w:szCs w:val="24"/>
        </w:rPr>
        <w:t>Учебно – исследовательская деятельность–</w:t>
      </w:r>
      <w:r w:rsidRPr="00B13B6D">
        <w:rPr>
          <w:rFonts w:ascii="Times New Roman" w:hAnsi="Times New Roman" w:cs="Times New Roman"/>
          <w:snapToGrid w:val="0"/>
          <w:sz w:val="24"/>
          <w:szCs w:val="24"/>
        </w:rPr>
        <w:t xml:space="preserve">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w:t>
      </w:r>
      <w:r w:rsidRPr="00B13B6D">
        <w:rPr>
          <w:rFonts w:ascii="Times New Roman" w:hAnsi="Times New Roman" w:cs="Times New Roman"/>
          <w:snapToGrid w:val="0"/>
          <w:sz w:val="24"/>
          <w:szCs w:val="24"/>
        </w:rPr>
        <w:lastRenderedPageBreak/>
        <w:t>собственного материала, его анализ и обобщение, научный комментарий, собственные выводы»</w:t>
      </w:r>
    </w:p>
    <w:p w:rsidR="00CC61D9" w:rsidRPr="00B13B6D" w:rsidRDefault="00CC61D9" w:rsidP="006C3BC7">
      <w:pPr>
        <w:spacing w:after="0"/>
        <w:ind w:firstLine="567"/>
        <w:rPr>
          <w:rFonts w:ascii="Times New Roman" w:hAnsi="Times New Roman" w:cs="Times New Roman"/>
          <w:snapToGrid w:val="0"/>
          <w:sz w:val="24"/>
          <w:szCs w:val="24"/>
        </w:rPr>
      </w:pPr>
      <w:r w:rsidRPr="00B13B6D">
        <w:rPr>
          <w:rFonts w:ascii="Times New Roman" w:hAnsi="Times New Roman" w:cs="Times New Roman"/>
          <w:b/>
          <w:bCs/>
          <w:snapToGrid w:val="0"/>
          <w:sz w:val="24"/>
          <w:szCs w:val="24"/>
        </w:rPr>
        <w:t xml:space="preserve"> Проектная деятельность учащихся – </w:t>
      </w:r>
      <w:r w:rsidRPr="00B13B6D">
        <w:rPr>
          <w:rFonts w:ascii="Times New Roman" w:hAnsi="Times New Roman" w:cs="Times New Roman"/>
          <w:snapToGrid w:val="0"/>
          <w:sz w:val="24"/>
          <w:szCs w:val="24"/>
        </w:rPr>
        <w:t xml:space="preserve">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CC61D9" w:rsidRPr="00B13B6D" w:rsidRDefault="00CC61D9" w:rsidP="006C3BC7">
      <w:pPr>
        <w:spacing w:after="0"/>
        <w:ind w:firstLine="567"/>
        <w:rPr>
          <w:rFonts w:ascii="Times New Roman" w:hAnsi="Times New Roman" w:cs="Times New Roman"/>
          <w:snapToGrid w:val="0"/>
          <w:sz w:val="24"/>
          <w:szCs w:val="24"/>
        </w:rPr>
      </w:pPr>
      <w:r w:rsidRPr="00B13B6D">
        <w:rPr>
          <w:rFonts w:ascii="Times New Roman" w:hAnsi="Times New Roman" w:cs="Times New Roman"/>
          <w:snapToGrid w:val="0"/>
          <w:sz w:val="24"/>
          <w:szCs w:val="24"/>
        </w:rPr>
        <w:t>Эти виды деятельности  могут дать образовательные эффекты, если будут использоваться оба в образовательной  практике.</w:t>
      </w:r>
    </w:p>
    <w:p w:rsidR="00CC61D9" w:rsidRPr="00B13B6D" w:rsidRDefault="00CC61D9" w:rsidP="006C3BC7">
      <w:pPr>
        <w:spacing w:after="0"/>
        <w:ind w:firstLine="720"/>
        <w:rPr>
          <w:rFonts w:ascii="Times New Roman" w:hAnsi="Times New Roman" w:cs="Times New Roman"/>
          <w:snapToGrid w:val="0"/>
          <w:sz w:val="24"/>
          <w:szCs w:val="24"/>
        </w:rPr>
      </w:pPr>
      <w:r w:rsidRPr="00B13B6D">
        <w:rPr>
          <w:rFonts w:ascii="Times New Roman" w:hAnsi="Times New Roman" w:cs="Times New Roman"/>
          <w:snapToGrid w:val="0"/>
          <w:sz w:val="24"/>
          <w:szCs w:val="24"/>
        </w:rPr>
        <w:t>К общим характеристикам  следует отнести:</w:t>
      </w:r>
    </w:p>
    <w:p w:rsidR="00CC61D9" w:rsidRPr="00B13B6D" w:rsidRDefault="00CC61D9" w:rsidP="00DB48E1">
      <w:pPr>
        <w:numPr>
          <w:ilvl w:val="0"/>
          <w:numId w:val="69"/>
        </w:numPr>
        <w:tabs>
          <w:tab w:val="left" w:pos="1080"/>
        </w:tabs>
        <w:spacing w:after="0"/>
        <w:ind w:left="0" w:firstLine="720"/>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практически значимые цели и задачи исследовательской и проектной  деятельности;</w:t>
      </w:r>
    </w:p>
    <w:p w:rsidR="00CC61D9" w:rsidRPr="00B13B6D" w:rsidRDefault="00CC61D9" w:rsidP="00DB48E1">
      <w:pPr>
        <w:numPr>
          <w:ilvl w:val="0"/>
          <w:numId w:val="69"/>
        </w:numPr>
        <w:tabs>
          <w:tab w:val="left" w:pos="1080"/>
        </w:tabs>
        <w:spacing w:after="0"/>
        <w:ind w:left="0" w:firstLine="720"/>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C61D9" w:rsidRPr="00B13B6D" w:rsidRDefault="00CC61D9" w:rsidP="00DB48E1">
      <w:pPr>
        <w:numPr>
          <w:ilvl w:val="0"/>
          <w:numId w:val="69"/>
        </w:numPr>
        <w:tabs>
          <w:tab w:val="left" w:pos="1080"/>
        </w:tabs>
        <w:spacing w:after="0"/>
        <w:ind w:left="0" w:firstLine="720"/>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компетенцию в выбранной  сфере  исследования, творческую активность, собранность, аккуратность, целеустремленность, высокую мотивацию;</w:t>
      </w:r>
    </w:p>
    <w:p w:rsidR="00CC61D9" w:rsidRPr="00B13B6D" w:rsidRDefault="00CC61D9" w:rsidP="00DB48E1">
      <w:pPr>
        <w:numPr>
          <w:ilvl w:val="0"/>
          <w:numId w:val="69"/>
        </w:numPr>
        <w:tabs>
          <w:tab w:val="left" w:pos="1080"/>
        </w:tabs>
        <w:spacing w:after="0"/>
        <w:ind w:left="0" w:firstLine="720"/>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C61D9" w:rsidRPr="00B13B6D" w:rsidRDefault="00CC61D9" w:rsidP="006C3BC7">
      <w:pPr>
        <w:spacing w:after="0"/>
        <w:ind w:firstLine="284"/>
        <w:rPr>
          <w:rFonts w:ascii="Times New Roman" w:hAnsi="Times New Roman" w:cs="Times New Roman"/>
          <w:snapToGrid w:val="0"/>
          <w:sz w:val="24"/>
          <w:szCs w:val="24"/>
        </w:rPr>
      </w:pPr>
      <w:r w:rsidRPr="00B13B6D">
        <w:rPr>
          <w:rFonts w:ascii="Times New Roman" w:hAnsi="Times New Roman" w:cs="Times New Roman"/>
          <w:snapToGrid w:val="0"/>
          <w:sz w:val="24"/>
          <w:szCs w:val="24"/>
        </w:rPr>
        <w:t>Специфические  черты (различия) проектной и учебно-исследовательской  деятельности указаны в сравнительной таблице 1:</w:t>
      </w:r>
    </w:p>
    <w:p w:rsidR="00CC61D9" w:rsidRPr="00B13B6D" w:rsidRDefault="00CC61D9" w:rsidP="006C3BC7">
      <w:pPr>
        <w:spacing w:after="0"/>
        <w:ind w:firstLine="851"/>
        <w:jc w:val="right"/>
        <w:rPr>
          <w:rFonts w:ascii="Times New Roman" w:hAnsi="Times New Roman" w:cs="Times New Roman"/>
          <w:snapToGrid w:val="0"/>
          <w:sz w:val="24"/>
          <w:szCs w:val="24"/>
        </w:rPr>
      </w:pPr>
      <w:r w:rsidRPr="00B13B6D">
        <w:rPr>
          <w:rFonts w:ascii="Times New Roman" w:hAnsi="Times New Roman" w:cs="Times New Roman"/>
          <w:snapToGrid w:val="0"/>
          <w:sz w:val="24"/>
          <w:szCs w:val="24"/>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C61D9" w:rsidRPr="00B13B6D">
        <w:tc>
          <w:tcPr>
            <w:tcW w:w="4785" w:type="dxa"/>
          </w:tcPr>
          <w:p w:rsidR="00CC61D9" w:rsidRPr="00B13B6D" w:rsidRDefault="00CC61D9" w:rsidP="006C3BC7">
            <w:pPr>
              <w:spacing w:after="0"/>
              <w:jc w:val="center"/>
              <w:rPr>
                <w:rFonts w:ascii="Times New Roman" w:hAnsi="Times New Roman" w:cs="Times New Roman"/>
                <w:snapToGrid w:val="0"/>
                <w:sz w:val="24"/>
                <w:szCs w:val="24"/>
              </w:rPr>
            </w:pPr>
            <w:r w:rsidRPr="00B13B6D">
              <w:rPr>
                <w:rFonts w:ascii="Times New Roman" w:hAnsi="Times New Roman" w:cs="Times New Roman"/>
                <w:snapToGrid w:val="0"/>
                <w:sz w:val="24"/>
                <w:szCs w:val="24"/>
              </w:rPr>
              <w:t>Проектная деятельность</w:t>
            </w:r>
          </w:p>
        </w:tc>
        <w:tc>
          <w:tcPr>
            <w:tcW w:w="4786" w:type="dxa"/>
          </w:tcPr>
          <w:p w:rsidR="00CC61D9" w:rsidRPr="00B13B6D" w:rsidRDefault="00CC61D9" w:rsidP="006C3BC7">
            <w:pPr>
              <w:spacing w:after="0"/>
              <w:jc w:val="center"/>
              <w:rPr>
                <w:rFonts w:ascii="Times New Roman" w:hAnsi="Times New Roman" w:cs="Times New Roman"/>
                <w:snapToGrid w:val="0"/>
                <w:sz w:val="24"/>
                <w:szCs w:val="24"/>
              </w:rPr>
            </w:pPr>
            <w:r w:rsidRPr="00B13B6D">
              <w:rPr>
                <w:rFonts w:ascii="Times New Roman" w:hAnsi="Times New Roman" w:cs="Times New Roman"/>
                <w:snapToGrid w:val="0"/>
                <w:sz w:val="24"/>
                <w:szCs w:val="24"/>
              </w:rPr>
              <w:t>Учебно-исследовательская  деятельность</w:t>
            </w:r>
          </w:p>
        </w:tc>
      </w:tr>
      <w:tr w:rsidR="00CC61D9" w:rsidRPr="00B13B6D">
        <w:tc>
          <w:tcPr>
            <w:tcW w:w="4785" w:type="dxa"/>
          </w:tcPr>
          <w:p w:rsidR="00CC61D9" w:rsidRPr="00B13B6D" w:rsidRDefault="00CC61D9" w:rsidP="006C3BC7">
            <w:pPr>
              <w:spacing w:after="0"/>
              <w:rPr>
                <w:rFonts w:ascii="Times New Roman" w:hAnsi="Times New Roman" w:cs="Times New Roman"/>
                <w:snapToGrid w:val="0"/>
                <w:sz w:val="24"/>
                <w:szCs w:val="24"/>
              </w:rPr>
            </w:pPr>
            <w:r w:rsidRPr="00B13B6D">
              <w:rPr>
                <w:rFonts w:ascii="Times New Roman" w:hAnsi="Times New Roman" w:cs="Times New Roman"/>
                <w:snapToGrid w:val="0"/>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86" w:type="dxa"/>
          </w:tcPr>
          <w:p w:rsidR="00CC61D9" w:rsidRPr="00B13B6D" w:rsidRDefault="00CC61D9" w:rsidP="006C3BC7">
            <w:pPr>
              <w:spacing w:after="0"/>
              <w:rPr>
                <w:rFonts w:ascii="Times New Roman" w:hAnsi="Times New Roman" w:cs="Times New Roman"/>
                <w:snapToGrid w:val="0"/>
                <w:sz w:val="24"/>
                <w:szCs w:val="24"/>
              </w:rPr>
            </w:pPr>
            <w:r w:rsidRPr="00B13B6D">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C61D9" w:rsidRPr="00B13B6D">
        <w:tc>
          <w:tcPr>
            <w:tcW w:w="4785" w:type="dxa"/>
          </w:tcPr>
          <w:p w:rsidR="00CC61D9" w:rsidRPr="00B13B6D" w:rsidRDefault="00CC61D9" w:rsidP="006C3BC7">
            <w:pPr>
              <w:spacing w:after="0"/>
              <w:rPr>
                <w:rFonts w:ascii="Times New Roman" w:hAnsi="Times New Roman" w:cs="Times New Roman"/>
                <w:snapToGrid w:val="0"/>
                <w:sz w:val="24"/>
                <w:szCs w:val="24"/>
              </w:rPr>
            </w:pPr>
            <w:r w:rsidRPr="00B13B6D">
              <w:rPr>
                <w:rFonts w:ascii="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6" w:type="dxa"/>
          </w:tcPr>
          <w:p w:rsidR="00CC61D9" w:rsidRPr="00B13B6D" w:rsidRDefault="00CC61D9" w:rsidP="006C3BC7">
            <w:pPr>
              <w:spacing w:after="0"/>
              <w:rPr>
                <w:rFonts w:ascii="Times New Roman" w:hAnsi="Times New Roman" w:cs="Times New Roman"/>
                <w:snapToGrid w:val="0"/>
                <w:sz w:val="24"/>
                <w:szCs w:val="24"/>
              </w:rPr>
            </w:pPr>
            <w:r w:rsidRPr="00B13B6D">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C61D9" w:rsidRPr="00B13B6D" w:rsidRDefault="00CC61D9" w:rsidP="00B46E7B">
      <w:pPr>
        <w:pStyle w:val="af4"/>
        <w:spacing w:line="276" w:lineRule="auto"/>
        <w:jc w:val="both"/>
        <w:rPr>
          <w:rFonts w:ascii="Times New Roman" w:hAnsi="Times New Roman" w:cs="Times New Roman"/>
          <w:snapToGrid w:val="0"/>
          <w:sz w:val="24"/>
          <w:szCs w:val="24"/>
        </w:rPr>
      </w:pPr>
      <w:r w:rsidRPr="00B13B6D">
        <w:rPr>
          <w:rFonts w:ascii="Times New Roman" w:hAnsi="Times New Roman" w:cs="Times New Roman"/>
          <w:sz w:val="24"/>
          <w:szCs w:val="24"/>
        </w:rPr>
        <w:t>        .</w:t>
      </w:r>
    </w:p>
    <w:p w:rsidR="00CC61D9" w:rsidRPr="00B13B6D" w:rsidRDefault="00B46E7B" w:rsidP="006C3BC7">
      <w:pPr>
        <w:pStyle w:val="af4"/>
        <w:spacing w:line="276" w:lineRule="auto"/>
        <w:ind w:left="720"/>
        <w:jc w:val="center"/>
        <w:rPr>
          <w:rFonts w:ascii="Times New Roman" w:hAnsi="Times New Roman" w:cs="Times New Roman"/>
          <w:b/>
          <w:bCs/>
          <w:sz w:val="24"/>
          <w:szCs w:val="24"/>
        </w:rPr>
      </w:pPr>
      <w:r w:rsidRPr="00B13B6D">
        <w:rPr>
          <w:rFonts w:ascii="Times New Roman" w:hAnsi="Times New Roman" w:cs="Times New Roman"/>
          <w:b/>
          <w:bCs/>
          <w:sz w:val="24"/>
          <w:szCs w:val="24"/>
        </w:rPr>
        <w:t>1</w:t>
      </w:r>
      <w:r w:rsidR="00CC61D9" w:rsidRPr="00B13B6D">
        <w:rPr>
          <w:rFonts w:ascii="Times New Roman" w:hAnsi="Times New Roman" w:cs="Times New Roman"/>
          <w:b/>
          <w:bCs/>
          <w:sz w:val="24"/>
          <w:szCs w:val="24"/>
        </w:rPr>
        <w:t>.Проектно-исследовательская деятельность в основной школе</w:t>
      </w:r>
    </w:p>
    <w:p w:rsidR="00CC61D9" w:rsidRPr="00B13B6D" w:rsidRDefault="00CC61D9" w:rsidP="006C3BC7">
      <w:pPr>
        <w:pStyle w:val="a3"/>
        <w:spacing w:after="0"/>
        <w:ind w:left="360"/>
        <w:jc w:val="both"/>
        <w:rPr>
          <w:rFonts w:ascii="Times New Roman" w:hAnsi="Times New Roman" w:cs="Times New Roman"/>
          <w:sz w:val="24"/>
          <w:szCs w:val="24"/>
          <w:u w:val="single"/>
        </w:rPr>
      </w:pPr>
      <w:r w:rsidRPr="00B13B6D">
        <w:rPr>
          <w:rFonts w:ascii="Times New Roman" w:hAnsi="Times New Roman" w:cs="Times New Roman"/>
          <w:sz w:val="24"/>
          <w:szCs w:val="24"/>
          <w:u w:val="single"/>
        </w:rPr>
        <w:t xml:space="preserve">Задачи проектной деятельности: </w:t>
      </w:r>
    </w:p>
    <w:p w:rsidR="00CC61D9" w:rsidRPr="00B13B6D" w:rsidRDefault="00CC61D9" w:rsidP="00DB48E1">
      <w:pPr>
        <w:numPr>
          <w:ilvl w:val="0"/>
          <w:numId w:val="61"/>
        </w:numPr>
        <w:tabs>
          <w:tab w:val="clear" w:pos="720"/>
          <w:tab w:val="num" w:pos="0"/>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Укрепление, совершенствование и дальнейшее творческое развитие сложившейся в школе системы проектной деятельности.</w:t>
      </w:r>
    </w:p>
    <w:p w:rsidR="00CC61D9" w:rsidRPr="00B13B6D" w:rsidRDefault="00CC61D9" w:rsidP="00DB48E1">
      <w:pPr>
        <w:pStyle w:val="a3"/>
        <w:numPr>
          <w:ilvl w:val="0"/>
          <w:numId w:val="61"/>
        </w:numPr>
        <w:tabs>
          <w:tab w:val="clear" w:pos="720"/>
          <w:tab w:val="num" w:pos="0"/>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Формирование проектных умений и навыков:</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проблематизации;</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навыков сбора и обработки информации;</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целеполагания;</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планирования;</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коммуникационных умений;</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xml:space="preserve">- презентационных умений; </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рефлексивно-оценочных умений.</w:t>
      </w:r>
    </w:p>
    <w:p w:rsidR="00CC61D9" w:rsidRPr="00B13B6D" w:rsidRDefault="00CC61D9" w:rsidP="00DB48E1">
      <w:pPr>
        <w:pStyle w:val="a3"/>
        <w:numPr>
          <w:ilvl w:val="0"/>
          <w:numId w:val="63"/>
        </w:numPr>
        <w:spacing w:after="0"/>
        <w:ind w:left="851" w:hanging="284"/>
        <w:rPr>
          <w:rFonts w:ascii="Times New Roman" w:hAnsi="Times New Roman" w:cs="Times New Roman"/>
          <w:sz w:val="24"/>
          <w:szCs w:val="24"/>
        </w:rPr>
      </w:pPr>
      <w:r w:rsidRPr="00B13B6D">
        <w:rPr>
          <w:rFonts w:ascii="Times New Roman" w:hAnsi="Times New Roman" w:cs="Times New Roman"/>
          <w:sz w:val="24"/>
          <w:szCs w:val="24"/>
        </w:rPr>
        <w:t>Формирование ключевых компетентностей учащихся:</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социальной компетентности – способности действовать в социуме с учётом позиций других людей;</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коммуникативной компетентности – способности вступать в коммуникацию с целью быть понятым;</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предметной компетентности – способности анализировать и действовать с позиции отдельных областей человеческой культуры;</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организаторской компетентности – способности освоения управленческой позиции;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исследовательской компетентности – способности собирать, анализировать и презентировать материал.</w:t>
      </w:r>
    </w:p>
    <w:p w:rsidR="00CC61D9" w:rsidRPr="00B13B6D" w:rsidRDefault="00CC61D9" w:rsidP="00DB48E1">
      <w:pPr>
        <w:pStyle w:val="a3"/>
        <w:numPr>
          <w:ilvl w:val="0"/>
          <w:numId w:val="62"/>
        </w:numPr>
        <w:spacing w:after="0"/>
        <w:jc w:val="both"/>
        <w:rPr>
          <w:rFonts w:ascii="Times New Roman" w:hAnsi="Times New Roman" w:cs="Times New Roman"/>
          <w:sz w:val="24"/>
          <w:szCs w:val="24"/>
        </w:rPr>
      </w:pPr>
      <w:r w:rsidRPr="00B13B6D">
        <w:rPr>
          <w:rFonts w:ascii="Times New Roman" w:hAnsi="Times New Roman" w:cs="Times New Roman"/>
          <w:sz w:val="24"/>
          <w:szCs w:val="24"/>
        </w:rPr>
        <w:t>Расширение области тематического исследования в проектной деятельности.</w:t>
      </w:r>
    </w:p>
    <w:p w:rsidR="00CC61D9" w:rsidRPr="00B13B6D" w:rsidRDefault="00CC61D9" w:rsidP="00DB48E1">
      <w:pPr>
        <w:pStyle w:val="a3"/>
        <w:numPr>
          <w:ilvl w:val="0"/>
          <w:numId w:val="62"/>
        </w:numPr>
        <w:spacing w:after="0"/>
        <w:jc w:val="both"/>
        <w:rPr>
          <w:rFonts w:ascii="Times New Roman" w:hAnsi="Times New Roman" w:cs="Times New Roman"/>
          <w:sz w:val="24"/>
          <w:szCs w:val="24"/>
        </w:rPr>
      </w:pPr>
      <w:r w:rsidRPr="00B13B6D">
        <w:rPr>
          <w:rFonts w:ascii="Times New Roman" w:hAnsi="Times New Roman" w:cs="Times New Roman"/>
          <w:sz w:val="24"/>
          <w:szCs w:val="24"/>
        </w:rPr>
        <w:t>Поиск новых направлений и форм творческого проектирования.</w:t>
      </w:r>
    </w:p>
    <w:p w:rsidR="00CC61D9" w:rsidRPr="00B13B6D" w:rsidRDefault="00CC61D9" w:rsidP="00DB48E1">
      <w:pPr>
        <w:pStyle w:val="a3"/>
        <w:numPr>
          <w:ilvl w:val="0"/>
          <w:numId w:val="62"/>
        </w:numPr>
        <w:spacing w:after="0"/>
        <w:jc w:val="both"/>
        <w:rPr>
          <w:rFonts w:ascii="Times New Roman" w:hAnsi="Times New Roman" w:cs="Times New Roman"/>
          <w:sz w:val="24"/>
          <w:szCs w:val="24"/>
        </w:rPr>
      </w:pPr>
      <w:r w:rsidRPr="00B13B6D">
        <w:rPr>
          <w:rFonts w:ascii="Times New Roman" w:hAnsi="Times New Roman" w:cs="Times New Roman"/>
          <w:sz w:val="24"/>
          <w:szCs w:val="24"/>
        </w:rPr>
        <w:t>Расширение границ практического использования проектных работ.</w:t>
      </w:r>
    </w:p>
    <w:p w:rsidR="00CC61D9" w:rsidRPr="00B13B6D" w:rsidRDefault="00CC61D9" w:rsidP="00DB48E1">
      <w:pPr>
        <w:pStyle w:val="a3"/>
        <w:numPr>
          <w:ilvl w:val="0"/>
          <w:numId w:val="62"/>
        </w:numPr>
        <w:spacing w:after="0"/>
        <w:ind w:left="0" w:firstLine="360"/>
        <w:jc w:val="both"/>
        <w:rPr>
          <w:rFonts w:ascii="Times New Roman" w:hAnsi="Times New Roman" w:cs="Times New Roman"/>
          <w:sz w:val="24"/>
          <w:szCs w:val="24"/>
        </w:rPr>
      </w:pPr>
      <w:r w:rsidRPr="00B13B6D">
        <w:rPr>
          <w:rFonts w:ascii="Times New Roman" w:hAnsi="Times New Roman" w:cs="Times New Roman"/>
          <w:sz w:val="24"/>
          <w:szCs w:val="24"/>
        </w:rPr>
        <w:t>Укрепление престижа участия в проектной деятельности, воспитание сознательного, ответственного отношения к занятиям в проектно-образовательной сфере.</w:t>
      </w:r>
    </w:p>
    <w:p w:rsidR="00CC61D9" w:rsidRPr="00B13B6D" w:rsidRDefault="00CC61D9" w:rsidP="00DB48E1">
      <w:pPr>
        <w:pStyle w:val="a3"/>
        <w:numPr>
          <w:ilvl w:val="0"/>
          <w:numId w:val="62"/>
        </w:numPr>
        <w:spacing w:after="0"/>
        <w:ind w:left="0" w:firstLine="360"/>
        <w:jc w:val="both"/>
        <w:rPr>
          <w:rFonts w:ascii="Times New Roman" w:hAnsi="Times New Roman" w:cs="Times New Roman"/>
          <w:sz w:val="24"/>
          <w:szCs w:val="24"/>
        </w:rPr>
      </w:pPr>
      <w:r w:rsidRPr="00B13B6D">
        <w:rPr>
          <w:rFonts w:ascii="Times New Roman" w:hAnsi="Times New Roman" w:cs="Times New Roman"/>
          <w:sz w:val="24"/>
          <w:szCs w:val="24"/>
        </w:rPr>
        <w:t>Активный поиск партнеров по проектной деятельности и укрепление разнообразных взаимополезных контактов.</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Процесс  проектирования и исследований на протяжении всей основной школы проходит несколько стадий:</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На </w:t>
      </w:r>
      <w:r w:rsidRPr="00B13B6D">
        <w:rPr>
          <w:rFonts w:ascii="Times New Roman" w:hAnsi="Times New Roman" w:cs="Times New Roman"/>
          <w:b/>
          <w:bCs/>
          <w:sz w:val="24"/>
          <w:szCs w:val="24"/>
        </w:rPr>
        <w:t>переходном этапе</w:t>
      </w:r>
      <w:r w:rsidRPr="00B13B6D">
        <w:rPr>
          <w:rFonts w:ascii="Times New Roman" w:hAnsi="Times New Roman" w:cs="Times New Roman"/>
          <w:sz w:val="24"/>
          <w:szCs w:val="24"/>
        </w:rPr>
        <w:t xml:space="preserve"> (5-6 классы) в учебной  деятельности используется специальный тип задач – </w:t>
      </w:r>
      <w:r w:rsidRPr="00B13B6D">
        <w:rPr>
          <w:rFonts w:ascii="Times New Roman" w:hAnsi="Times New Roman" w:cs="Times New Roman"/>
          <w:b/>
          <w:bCs/>
          <w:sz w:val="24"/>
          <w:szCs w:val="24"/>
        </w:rPr>
        <w:t>проектная задача</w:t>
      </w:r>
      <w:r w:rsidRPr="00B13B6D">
        <w:rPr>
          <w:rFonts w:ascii="Times New Roman" w:hAnsi="Times New Roman" w:cs="Times New Roman"/>
          <w:sz w:val="24"/>
          <w:szCs w:val="24"/>
        </w:rPr>
        <w:t>.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CC61D9" w:rsidRPr="00B13B6D" w:rsidRDefault="00CC61D9" w:rsidP="006C3BC7">
      <w:pPr>
        <w:spacing w:after="0"/>
        <w:ind w:firstLine="708"/>
        <w:jc w:val="both"/>
        <w:rPr>
          <w:rFonts w:ascii="Times New Roman" w:hAnsi="Times New Roman" w:cs="Times New Roman"/>
          <w:b/>
          <w:bCs/>
          <w:sz w:val="24"/>
          <w:szCs w:val="24"/>
        </w:rPr>
      </w:pPr>
      <w:r w:rsidRPr="00B13B6D">
        <w:rPr>
          <w:rFonts w:ascii="Times New Roman" w:hAnsi="Times New Roman" w:cs="Times New Roman"/>
          <w:b/>
          <w:bCs/>
          <w:sz w:val="24"/>
          <w:szCs w:val="24"/>
        </w:rPr>
        <w:t>Педагогические эффекты от  проектных  задач.</w:t>
      </w:r>
    </w:p>
    <w:p w:rsidR="00CC61D9" w:rsidRPr="00B13B6D" w:rsidRDefault="00CC61D9" w:rsidP="00DB48E1">
      <w:pPr>
        <w:numPr>
          <w:ilvl w:val="0"/>
          <w:numId w:val="76"/>
        </w:numPr>
        <w:spacing w:after="0"/>
        <w:jc w:val="both"/>
        <w:rPr>
          <w:rFonts w:ascii="Times New Roman" w:hAnsi="Times New Roman" w:cs="Times New Roman"/>
          <w:sz w:val="24"/>
          <w:szCs w:val="24"/>
        </w:rPr>
      </w:pPr>
      <w:r w:rsidRPr="00B13B6D">
        <w:rPr>
          <w:rFonts w:ascii="Times New Roman" w:hAnsi="Times New Roman" w:cs="Times New Roman"/>
          <w:sz w:val="24"/>
          <w:szCs w:val="24"/>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CC61D9" w:rsidRPr="00B13B6D" w:rsidRDefault="00CC61D9" w:rsidP="00DB48E1">
      <w:pPr>
        <w:numPr>
          <w:ilvl w:val="0"/>
          <w:numId w:val="76"/>
        </w:num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учит  (без явного указания на это) способу проектирования через специально разработанные задания;</w:t>
      </w:r>
    </w:p>
    <w:p w:rsidR="00CC61D9" w:rsidRPr="00B13B6D" w:rsidRDefault="00CC61D9" w:rsidP="00DB48E1">
      <w:pPr>
        <w:numPr>
          <w:ilvl w:val="0"/>
          <w:numId w:val="76"/>
        </w:numPr>
        <w:spacing w:after="0"/>
        <w:jc w:val="both"/>
        <w:rPr>
          <w:rFonts w:ascii="Times New Roman" w:hAnsi="Times New Roman" w:cs="Times New Roman"/>
          <w:sz w:val="24"/>
          <w:szCs w:val="24"/>
        </w:rPr>
      </w:pPr>
      <w:r w:rsidRPr="00B13B6D">
        <w:rPr>
          <w:rFonts w:ascii="Times New Roman" w:hAnsi="Times New Roman" w:cs="Times New Roman"/>
          <w:sz w:val="24"/>
          <w:szCs w:val="24"/>
        </w:rPr>
        <w:t>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ab/>
        <w:t>Таким образом, в ходе решения  системы  проектных задач у младших подростков (5-6 классы) формируются  следующие способности:</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рефлексировать (видеть проблему; анализировать сделанное – почему получилось, почему не получилось; видеть трудности, ошибки);</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целеполагать (ставить и удерживать цели);</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планировать (составлять план  своей деятельности);</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моделировать (представлять способ действия в виде схемы-модели, выделяя все существенное и главное);</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проявлять инициативу при поиске способа (способов) решения задач;</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ab/>
        <w:t xml:space="preserve">Основными инструментами оценки в рамках решения проектных задач являются </w:t>
      </w:r>
      <w:r w:rsidRPr="00B13B6D">
        <w:rPr>
          <w:rFonts w:ascii="Times New Roman" w:hAnsi="Times New Roman" w:cs="Times New Roman"/>
          <w:b/>
          <w:bCs/>
          <w:sz w:val="24"/>
          <w:szCs w:val="24"/>
        </w:rPr>
        <w:t>экспертные карты</w:t>
      </w:r>
      <w:r w:rsidRPr="00B13B6D">
        <w:rPr>
          <w:rFonts w:ascii="Times New Roman" w:hAnsi="Times New Roman" w:cs="Times New Roman"/>
          <w:sz w:val="24"/>
          <w:szCs w:val="24"/>
        </w:rPr>
        <w:t xml:space="preserve">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ab/>
        <w:t>Итак, проектные  задачи на образовательном переходе (5-6 классы) есть шаг к проектной деятельности в подростковой школе (7-9 классы)</w:t>
      </w:r>
    </w:p>
    <w:p w:rsidR="00CC61D9" w:rsidRPr="00B13B6D" w:rsidRDefault="00CC61D9" w:rsidP="006C3BC7">
      <w:pPr>
        <w:spacing w:after="0"/>
        <w:ind w:firstLine="708"/>
        <w:rPr>
          <w:rFonts w:ascii="Times New Roman" w:hAnsi="Times New Roman" w:cs="Times New Roman"/>
          <w:sz w:val="24"/>
          <w:szCs w:val="24"/>
        </w:rPr>
      </w:pPr>
      <w:r w:rsidRPr="00B13B6D">
        <w:rPr>
          <w:rFonts w:ascii="Times New Roman" w:hAnsi="Times New Roman" w:cs="Times New Roman"/>
          <w:b/>
          <w:bCs/>
          <w:sz w:val="24"/>
          <w:szCs w:val="24"/>
        </w:rPr>
        <w:t>На этапе самоопределения</w:t>
      </w:r>
      <w:r w:rsidRPr="00B13B6D">
        <w:rPr>
          <w:rFonts w:ascii="Times New Roman" w:hAnsi="Times New Roman" w:cs="Times New Roman"/>
          <w:sz w:val="24"/>
          <w:szCs w:val="24"/>
        </w:rPr>
        <w:t xml:space="preserve">  (7-9 классы) появляются проектные формы учебной деятельности, учебное  и социальное  проектирование. </w:t>
      </w:r>
    </w:p>
    <w:p w:rsidR="00CC61D9" w:rsidRPr="00B13B6D" w:rsidRDefault="00CC61D9" w:rsidP="00B46E7B">
      <w:pPr>
        <w:spacing w:after="0"/>
        <w:ind w:firstLine="708"/>
        <w:rPr>
          <w:rFonts w:ascii="Times New Roman" w:hAnsi="Times New Roman" w:cs="Times New Roman"/>
          <w:b/>
          <w:bCs/>
          <w:sz w:val="24"/>
          <w:szCs w:val="24"/>
        </w:rPr>
      </w:pPr>
      <w:r w:rsidRPr="00B13B6D">
        <w:rPr>
          <w:rFonts w:ascii="Times New Roman" w:hAnsi="Times New Roman" w:cs="Times New Roman"/>
          <w:sz w:val="24"/>
          <w:szCs w:val="24"/>
        </w:rPr>
        <w:t xml:space="preserve">Проектная форма учебной  деятельности учащихся - есть система учебно-познавательных, познавательных действий школьников </w:t>
      </w:r>
      <w:r w:rsidRPr="00B13B6D">
        <w:rPr>
          <w:rFonts w:ascii="Times New Roman" w:hAnsi="Times New Roman" w:cs="Times New Roman"/>
          <w:sz w:val="24"/>
          <w:szCs w:val="24"/>
          <w:u w:val="single"/>
        </w:rPr>
        <w:t>под руководством учителя</w:t>
      </w:r>
      <w:r w:rsidRPr="00B13B6D">
        <w:rPr>
          <w:rFonts w:ascii="Times New Roman" w:hAnsi="Times New Roman" w:cs="Times New Roman"/>
          <w:sz w:val="24"/>
          <w:szCs w:val="24"/>
        </w:rPr>
        <w:t>,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CC61D9" w:rsidRPr="00B13B6D" w:rsidRDefault="00CC61D9" w:rsidP="006C3BC7">
      <w:pPr>
        <w:pStyle w:val="aa"/>
        <w:spacing w:after="0"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Типология проектов в подростковой школе</w:t>
      </w:r>
    </w:p>
    <w:p w:rsidR="00CC61D9" w:rsidRPr="00B13B6D" w:rsidRDefault="00CC61D9" w:rsidP="006C3BC7">
      <w:pPr>
        <w:pStyle w:val="aa"/>
        <w:spacing w:after="0" w:line="276" w:lineRule="auto"/>
        <w:jc w:val="center"/>
        <w:rPr>
          <w:rFonts w:ascii="Times New Roman" w:hAnsi="Times New Roman" w:cs="Times New Roman"/>
          <w:b/>
          <w:bCs/>
          <w:sz w:val="24"/>
          <w:szCs w:val="24"/>
        </w:rPr>
      </w:pPr>
    </w:p>
    <w:p w:rsidR="00CC61D9" w:rsidRPr="00B13B6D" w:rsidRDefault="00633BBF" w:rsidP="006C3BC7">
      <w:pPr>
        <w:spacing w:after="0"/>
        <w:jc w:val="center"/>
        <w:rPr>
          <w:rFonts w:ascii="Times New Roman" w:hAnsi="Times New Roman" w:cs="Times New Roman"/>
          <w:b/>
          <w:bCs/>
          <w:sz w:val="24"/>
          <w:szCs w:val="24"/>
        </w:rPr>
      </w:pPr>
      <w:r w:rsidRPr="00633BBF">
        <w:rPr>
          <w:rFonts w:ascii="Times New Roman" w:hAnsi="Times New Roman" w:cs="Times New Roman"/>
          <w:noProof/>
          <w:sz w:val="24"/>
          <w:szCs w:val="24"/>
          <w:lang w:eastAsia="ru-RU"/>
        </w:rPr>
        <w:pict>
          <v:rect id="Прямоугольник 95" o:spid="_x0000_s1044" style="position:absolute;left:0;text-align:left;margin-left:78.2pt;margin-top:4.15pt;width:347.9pt;height:35.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" o:allowincell="f" fillcolor="#ff9">
            <v:textbox>
              <w:txbxContent>
                <w:p w:rsidR="008000E5" w:rsidRPr="00820821" w:rsidRDefault="008000E5" w:rsidP="00C85903">
                  <w:pPr>
                    <w:jc w:val="center"/>
                    <w:rPr>
                      <w:rFonts w:ascii="Times New Roman" w:hAnsi="Times New Roman" w:cs="Times New Roman"/>
                      <w:b/>
                      <w:bCs/>
                      <w:sz w:val="24"/>
                      <w:szCs w:val="24"/>
                    </w:rPr>
                  </w:pPr>
                  <w:r w:rsidRPr="00820821">
                    <w:rPr>
                      <w:rFonts w:ascii="Times New Roman" w:hAnsi="Times New Roman" w:cs="Times New Roman"/>
                      <w:b/>
                      <w:bCs/>
                      <w:sz w:val="24"/>
                      <w:szCs w:val="24"/>
                    </w:rPr>
                    <w:t>Предметно-содержательная область</w:t>
                  </w:r>
                </w:p>
              </w:txbxContent>
            </v:textbox>
          </v:rect>
        </w:pict>
      </w: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94" o:spid="_x0000_s1075" style="position:absolute;z-index:251623936;visibility:visible" from="475.8pt,4.55pt" to="475.8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" o:allowincell="f"/>
        </w:pict>
      </w:r>
      <w:r>
        <w:rPr>
          <w:rFonts w:ascii="Times New Roman" w:hAnsi="Times New Roman" w:cs="Times New Roman"/>
          <w:noProof/>
          <w:sz w:val="24"/>
          <w:szCs w:val="24"/>
          <w:lang w:eastAsia="ru-RU"/>
        </w:rPr>
        <w:pict>
          <v:line id="Прямая соединительная линия 93" o:spid="_x0000_s1074" style="position:absolute;z-index:251624960;visibility:visible" from="-7pt,4.55pt" to="-7pt,2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" o:allowincell="f"/>
        </w:pict>
      </w:r>
      <w:r>
        <w:rPr>
          <w:rFonts w:ascii="Times New Roman" w:hAnsi="Times New Roman" w:cs="Times New Roman"/>
          <w:noProof/>
          <w:sz w:val="24"/>
          <w:szCs w:val="24"/>
          <w:lang w:eastAsia="ru-RU"/>
        </w:rPr>
        <w:pict>
          <v:line id="Прямая соединительная линия 92" o:spid="_x0000_s1073" style="position:absolute;flip:x;z-index:251625984;visibility:visible" from="426.1pt,4.55pt" to="475.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" o:allowincell="f">
            <v:stroke endarrow="block"/>
          </v:line>
        </w:pict>
      </w:r>
      <w:r>
        <w:rPr>
          <w:rFonts w:ascii="Times New Roman" w:hAnsi="Times New Roman" w:cs="Times New Roman"/>
          <w:noProof/>
          <w:sz w:val="24"/>
          <w:szCs w:val="24"/>
          <w:lang w:eastAsia="ru-RU"/>
        </w:rPr>
        <w:pict>
          <v:line id="Прямая соединительная линия 91" o:spid="_x0000_s1072" style="position:absolute;z-index:251627008;visibility:visible" from="-7pt,4.55pt" to="78.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" o:allowincell="f">
            <v:stroke endarrow="block"/>
          </v:line>
        </w:pict>
      </w: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90" o:spid="_x0000_s1071" style="position:absolute;z-index:251628032;visibility:visible" from="426.1pt,12.05pt" to="426.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" o:allowincell="f">
            <v:stroke endarrow="block"/>
          </v:line>
        </w:pict>
      </w:r>
      <w:r>
        <w:rPr>
          <w:rFonts w:ascii="Times New Roman" w:hAnsi="Times New Roman" w:cs="Times New Roman"/>
          <w:noProof/>
          <w:sz w:val="24"/>
          <w:szCs w:val="24"/>
          <w:lang w:eastAsia="ru-RU"/>
        </w:rPr>
        <w:pict>
          <v:line id="Прямая соединительная линия 89" o:spid="_x0000_s1070" style="position:absolute;z-index:251629056;visibility:visible" from="262.8pt,12.05pt" to="262.8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TXZAIAAHs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" o:allowincell="f">
            <v:stroke endarrow="block"/>
          </v:line>
        </w:pict>
      </w:r>
      <w:r>
        <w:rPr>
          <w:rFonts w:ascii="Times New Roman" w:hAnsi="Times New Roman" w:cs="Times New Roman"/>
          <w:noProof/>
          <w:sz w:val="24"/>
          <w:szCs w:val="24"/>
          <w:lang w:eastAsia="ru-RU"/>
        </w:rPr>
        <w:pict>
          <v:line id="Прямая соединительная линия 88" o:spid="_x0000_s1069" style="position:absolute;z-index:251630080;visibility:visible" from="92.4pt,12.05pt" to="92.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hYYwIAAHs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" o:allowincell="f">
            <v:stroke endarrow="block"/>
          </v:line>
        </w:pict>
      </w:r>
    </w:p>
    <w:p w:rsidR="00CC61D9" w:rsidRPr="00B13B6D" w:rsidRDefault="00CC61D9" w:rsidP="006C3BC7">
      <w:pPr>
        <w:spacing w:after="0"/>
        <w:rPr>
          <w:rFonts w:ascii="Times New Roman" w:hAnsi="Times New Roman" w:cs="Times New Roman"/>
          <w:sz w:val="24"/>
          <w:szCs w:val="24"/>
        </w:rPr>
      </w:pP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7" o:spid="_x0000_s1045" style="position:absolute;margin-left:326.7pt;margin-top:13.25pt;width:127.8pt;height:42.6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" o:allowincell="f" fillcolor="#ffc">
            <v:textbox>
              <w:txbxContent>
                <w:p w:rsidR="008000E5" w:rsidRPr="00820821" w:rsidRDefault="008000E5" w:rsidP="00C85903">
                  <w:pPr>
                    <w:jc w:val="center"/>
                    <w:rPr>
                      <w:rFonts w:ascii="Times New Roman" w:hAnsi="Times New Roman" w:cs="Times New Roman"/>
                      <w:b/>
                      <w:bCs/>
                    </w:rPr>
                  </w:pPr>
                  <w:r w:rsidRPr="00820821">
                    <w:rPr>
                      <w:rFonts w:ascii="Times New Roman" w:hAnsi="Times New Roman" w:cs="Times New Roman"/>
                      <w:b/>
                      <w:bCs/>
                    </w:rPr>
                    <w:t>НАДПРЕДМЕТНЫЕ</w:t>
                  </w:r>
                </w:p>
                <w:p w:rsidR="008000E5" w:rsidRPr="00820821" w:rsidRDefault="008000E5" w:rsidP="00C85903">
                  <w:pPr>
                    <w:jc w:val="center"/>
                    <w:rPr>
                      <w:rFonts w:ascii="Times New Roman" w:hAnsi="Times New Roman" w:cs="Times New Roman"/>
                      <w:sz w:val="20"/>
                      <w:szCs w:val="20"/>
                    </w:rPr>
                  </w:pPr>
                  <w:r w:rsidRPr="00820821">
                    <w:rPr>
                      <w:rFonts w:ascii="Times New Roman" w:hAnsi="Times New Roman" w:cs="Times New Roman"/>
                      <w:b/>
                      <w:bCs/>
                      <w:sz w:val="20"/>
                      <w:szCs w:val="20"/>
                    </w:rPr>
                    <w:t>ПРОЕКТЫ</w:t>
                  </w:r>
                </w:p>
              </w:txbxContent>
            </v:textbox>
          </v:rect>
        </w:pict>
      </w:r>
      <w:r>
        <w:rPr>
          <w:rFonts w:ascii="Times New Roman" w:hAnsi="Times New Roman" w:cs="Times New Roman"/>
          <w:noProof/>
          <w:sz w:val="24"/>
          <w:szCs w:val="24"/>
          <w:lang w:eastAsia="ru-RU"/>
        </w:rPr>
        <w:pict>
          <v:rect id="Прямоугольник 86" o:spid="_x0000_s1046" style="position:absolute;margin-left:170.5pt;margin-top:13.25pt;width:142pt;height:42.6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" o:allowincell="f" fillcolor="#ffc">
            <v:textbox>
              <w:txbxContent>
                <w:p w:rsidR="008000E5" w:rsidRPr="00820821" w:rsidRDefault="008000E5" w:rsidP="00C85903">
                  <w:pPr>
                    <w:jc w:val="center"/>
                    <w:rPr>
                      <w:rFonts w:ascii="Times New Roman" w:hAnsi="Times New Roman" w:cs="Times New Roman"/>
                      <w:b/>
                      <w:bCs/>
                      <w:sz w:val="20"/>
                      <w:szCs w:val="20"/>
                    </w:rPr>
                  </w:pPr>
                  <w:r w:rsidRPr="00820821">
                    <w:rPr>
                      <w:rFonts w:ascii="Times New Roman" w:hAnsi="Times New Roman" w:cs="Times New Roman"/>
                      <w:b/>
                      <w:bCs/>
                      <w:sz w:val="20"/>
                      <w:szCs w:val="20"/>
                    </w:rPr>
                    <w:t>МЕЖПРЕДМЕТНЫЕ</w:t>
                  </w:r>
                </w:p>
                <w:p w:rsidR="008000E5" w:rsidRPr="00820821" w:rsidRDefault="008000E5" w:rsidP="00C85903">
                  <w:pPr>
                    <w:jc w:val="center"/>
                    <w:rPr>
                      <w:rFonts w:ascii="Times New Roman" w:hAnsi="Times New Roman" w:cs="Times New Roman"/>
                      <w:b/>
                      <w:bCs/>
                      <w:sz w:val="20"/>
                      <w:szCs w:val="20"/>
                    </w:rPr>
                  </w:pPr>
                  <w:r w:rsidRPr="00820821">
                    <w:rPr>
                      <w:rFonts w:ascii="Times New Roman" w:hAnsi="Times New Roman" w:cs="Times New Roman"/>
                      <w:b/>
                      <w:bCs/>
                      <w:sz w:val="20"/>
                      <w:szCs w:val="20"/>
                    </w:rPr>
                    <w:t>ПРОЕКТЫ</w:t>
                  </w:r>
                </w:p>
              </w:txbxContent>
            </v:textbox>
          </v:rect>
        </w:pict>
      </w:r>
      <w:r>
        <w:rPr>
          <w:rFonts w:ascii="Times New Roman" w:hAnsi="Times New Roman" w:cs="Times New Roman"/>
          <w:noProof/>
          <w:sz w:val="24"/>
          <w:szCs w:val="24"/>
          <w:lang w:eastAsia="ru-RU"/>
        </w:rPr>
        <w:pict>
          <v:rect id="Прямоугольник 85" o:spid="_x0000_s1047" style="position:absolute;margin-left:28.5pt;margin-top:12.85pt;width:120.7pt;height:42.6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" o:allowincell="f" fillcolor="#ffc">
            <v:textbox>
              <w:txbxContent>
                <w:p w:rsidR="008000E5" w:rsidRPr="00820821" w:rsidRDefault="008000E5" w:rsidP="00C85903">
                  <w:pPr>
                    <w:jc w:val="center"/>
                    <w:rPr>
                      <w:rFonts w:ascii="Times New Roman" w:hAnsi="Times New Roman" w:cs="Times New Roman"/>
                      <w:b/>
                      <w:bCs/>
                    </w:rPr>
                  </w:pPr>
                  <w:r w:rsidRPr="00820821">
                    <w:rPr>
                      <w:rFonts w:ascii="Times New Roman" w:hAnsi="Times New Roman" w:cs="Times New Roman"/>
                      <w:b/>
                      <w:bCs/>
                    </w:rPr>
                    <w:t>МОНОПРОЕКТЫ</w:t>
                  </w:r>
                </w:p>
              </w:txbxContent>
            </v:textbox>
          </v:rect>
        </w:pic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84" o:spid="_x0000_s1068" style="position:absolute;z-index:251634176;visibility:visible" from="64pt,.25pt" to="6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" o:allowincell="f">
            <v:stroke endarrow="block"/>
          </v:line>
        </w:pict>
      </w:r>
      <w:r>
        <w:rPr>
          <w:rFonts w:ascii="Times New Roman" w:hAnsi="Times New Roman" w:cs="Times New Roman"/>
          <w:noProof/>
          <w:sz w:val="24"/>
          <w:szCs w:val="24"/>
          <w:lang w:eastAsia="ru-RU"/>
        </w:rPr>
        <w:pict>
          <v:line id="Прямая соединительная линия 83" o:spid="_x0000_s1067" style="position:absolute;z-index:251635200;visibility:visible" from="433.2pt,.25pt" to="433.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" o:allowincell="f">
            <v:stroke endarrow="block"/>
          </v:line>
        </w:pict>
      </w:r>
      <w:r>
        <w:rPr>
          <w:rFonts w:ascii="Times New Roman" w:hAnsi="Times New Roman" w:cs="Times New Roman"/>
          <w:noProof/>
          <w:sz w:val="24"/>
          <w:szCs w:val="24"/>
          <w:lang w:eastAsia="ru-RU"/>
        </w:rPr>
        <w:pict>
          <v:line id="Прямая соединительная линия 82" o:spid="_x0000_s1066" style="position:absolute;z-index:251636224;visibility:visible" from="284.1pt,.25pt" to="284.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" o:allowincell="f">
            <v:stroke endarrow="block"/>
          </v:line>
        </w:pict>
      </w:r>
      <w:r>
        <w:rPr>
          <w:rFonts w:ascii="Times New Roman" w:hAnsi="Times New Roman" w:cs="Times New Roman"/>
          <w:noProof/>
          <w:sz w:val="24"/>
          <w:szCs w:val="24"/>
          <w:lang w:eastAsia="ru-RU"/>
        </w:rPr>
        <w:pict>
          <v:line id="Прямая соединительная линия 81" o:spid="_x0000_s1065" style="position:absolute;z-index:251637248;visibility:visible" from="149.2pt,.25pt" to="149.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" o:allowincell="f">
            <v:stroke endarrow="block"/>
          </v:line>
        </w:pict>
      </w: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0" o:spid="_x0000_s1048" style="position:absolute;margin-left:113.7pt;margin-top:7.75pt;width:113.6pt;height:86.3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" o:allowincell="f">
            <v:textbox>
              <w:txbxContent>
                <w:p w:rsidR="008000E5" w:rsidRPr="008F6A85" w:rsidRDefault="008000E5" w:rsidP="00C85903">
                  <w:pPr>
                    <w:pStyle w:val="af4"/>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литературно-</w:t>
                  </w:r>
                </w:p>
                <w:p w:rsidR="008000E5" w:rsidRPr="008F6A85" w:rsidRDefault="008000E5" w:rsidP="00C85903">
                  <w:pPr>
                    <w:pStyle w:val="af4"/>
                    <w:rPr>
                      <w:rFonts w:ascii="Times New Roman" w:hAnsi="Times New Roman" w:cs="Times New Roman"/>
                      <w:sz w:val="20"/>
                      <w:szCs w:val="20"/>
                    </w:rPr>
                  </w:pPr>
                  <w:r w:rsidRPr="008F6A85">
                    <w:rPr>
                      <w:rFonts w:ascii="Times New Roman" w:hAnsi="Times New Roman" w:cs="Times New Roman"/>
                      <w:sz w:val="20"/>
                      <w:szCs w:val="20"/>
                    </w:rPr>
                    <w:t>творческий</w:t>
                  </w:r>
                </w:p>
                <w:p w:rsidR="008000E5" w:rsidRPr="008F6A85" w:rsidRDefault="008000E5" w:rsidP="00C85903">
                  <w:pPr>
                    <w:pStyle w:val="af4"/>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естественно-</w:t>
                  </w:r>
                </w:p>
                <w:p w:rsidR="008000E5" w:rsidRPr="008F6A85" w:rsidRDefault="008000E5" w:rsidP="00C85903">
                  <w:pPr>
                    <w:pStyle w:val="af4"/>
                    <w:rPr>
                      <w:rFonts w:ascii="Times New Roman" w:hAnsi="Times New Roman" w:cs="Times New Roman"/>
                      <w:sz w:val="20"/>
                      <w:szCs w:val="20"/>
                    </w:rPr>
                  </w:pPr>
                  <w:r w:rsidRPr="008F6A85">
                    <w:rPr>
                      <w:rFonts w:ascii="Times New Roman" w:hAnsi="Times New Roman" w:cs="Times New Roman"/>
                      <w:sz w:val="20"/>
                      <w:szCs w:val="20"/>
                    </w:rPr>
                    <w:t>научный</w:t>
                  </w:r>
                </w:p>
                <w:p w:rsidR="008000E5" w:rsidRPr="008F6A85" w:rsidRDefault="008000E5" w:rsidP="00C85903">
                  <w:pPr>
                    <w:pStyle w:val="af4"/>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лингвистический</w:t>
                  </w:r>
                </w:p>
                <w:p w:rsidR="008000E5" w:rsidRPr="008F6A85" w:rsidRDefault="008000E5" w:rsidP="00C85903">
                  <w:pPr>
                    <w:pStyle w:val="af4"/>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спортивный</w:t>
                  </w:r>
                </w:p>
                <w:p w:rsidR="008000E5" w:rsidRPr="008F6A85" w:rsidRDefault="008000E5" w:rsidP="00DB48E1">
                  <w:pPr>
                    <w:numPr>
                      <w:ilvl w:val="0"/>
                      <w:numId w:val="72"/>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географический</w:t>
                  </w:r>
                </w:p>
                <w:p w:rsidR="008000E5" w:rsidRPr="00373B16" w:rsidRDefault="008000E5" w:rsidP="00DB48E1">
                  <w:pPr>
                    <w:numPr>
                      <w:ilvl w:val="0"/>
                      <w:numId w:val="72"/>
                    </w:numPr>
                    <w:tabs>
                      <w:tab w:val="clear" w:pos="360"/>
                      <w:tab w:val="num" w:pos="180"/>
                    </w:tabs>
                    <w:spacing w:after="0" w:line="240" w:lineRule="auto"/>
                    <w:rPr>
                      <w:sz w:val="20"/>
                      <w:szCs w:val="20"/>
                    </w:rPr>
                  </w:pPr>
                  <w:r w:rsidRPr="00373B16">
                    <w:rPr>
                      <w:sz w:val="20"/>
                      <w:szCs w:val="20"/>
                    </w:rPr>
                    <w:t>исторический</w:t>
                  </w:r>
                </w:p>
                <w:p w:rsidR="008000E5" w:rsidRPr="00373B16" w:rsidRDefault="008000E5" w:rsidP="00DB48E1">
                  <w:pPr>
                    <w:numPr>
                      <w:ilvl w:val="0"/>
                      <w:numId w:val="72"/>
                    </w:numPr>
                    <w:tabs>
                      <w:tab w:val="clear" w:pos="360"/>
                      <w:tab w:val="num" w:pos="180"/>
                    </w:tabs>
                    <w:spacing w:after="0" w:line="240" w:lineRule="auto"/>
                    <w:rPr>
                      <w:sz w:val="20"/>
                      <w:szCs w:val="20"/>
                    </w:rPr>
                  </w:pPr>
                  <w:r w:rsidRPr="00373B16">
                    <w:rPr>
                      <w:sz w:val="20"/>
                      <w:szCs w:val="20"/>
                    </w:rPr>
                    <w:t>музыкальный</w:t>
                  </w:r>
                </w:p>
                <w:p w:rsidR="008000E5" w:rsidRDefault="008000E5" w:rsidP="00C85903">
                  <w:pPr>
                    <w:rPr>
                      <w:rFonts w:ascii="Arial" w:hAnsi="Arial" w:cs="Arial"/>
                    </w:rPr>
                  </w:pPr>
                </w:p>
                <w:p w:rsidR="008000E5" w:rsidRDefault="008000E5" w:rsidP="00C85903">
                  <w:pPr>
                    <w:rPr>
                      <w:rFonts w:ascii="Arial" w:hAnsi="Arial" w:cs="Arial"/>
                    </w:rPr>
                  </w:pPr>
                </w:p>
              </w:txbxContent>
            </v:textbox>
          </v:rect>
        </w:pict>
      </w: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79" o:spid="_x0000_s1049" type="#_x0000_t202" style="position:absolute;margin-left:348pt;margin-top:7.75pt;width:120.7pt;height:61.0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" o:allowincell="f">
            <v:textbox>
              <w:txbxContent>
                <w:p w:rsidR="008000E5" w:rsidRPr="008F6A85" w:rsidRDefault="008000E5" w:rsidP="00DB48E1">
                  <w:pPr>
                    <w:numPr>
                      <w:ilvl w:val="0"/>
                      <w:numId w:val="73"/>
                    </w:numPr>
                    <w:tabs>
                      <w:tab w:val="clear" w:pos="360"/>
                      <w:tab w:val="num" w:pos="180"/>
                    </w:tabs>
                    <w:spacing w:after="0" w:line="240" w:lineRule="auto"/>
                    <w:ind w:left="180" w:hanging="180"/>
                    <w:rPr>
                      <w:rFonts w:ascii="Times New Roman" w:hAnsi="Times New Roman" w:cs="Times New Roman"/>
                      <w:sz w:val="20"/>
                      <w:szCs w:val="20"/>
                    </w:rPr>
                  </w:pPr>
                  <w:r w:rsidRPr="008F6A85">
                    <w:rPr>
                      <w:rFonts w:ascii="Times New Roman" w:hAnsi="Times New Roman" w:cs="Times New Roman"/>
                      <w:sz w:val="20"/>
                      <w:szCs w:val="20"/>
                    </w:rPr>
                    <w:t>школьный пресс-центр</w:t>
                  </w:r>
                </w:p>
                <w:p w:rsidR="008000E5" w:rsidRPr="008F6A85" w:rsidRDefault="008000E5" w:rsidP="00DB48E1">
                  <w:pPr>
                    <w:numPr>
                      <w:ilvl w:val="0"/>
                      <w:numId w:val="73"/>
                    </w:numPr>
                    <w:tabs>
                      <w:tab w:val="clear" w:pos="360"/>
                      <w:tab w:val="num" w:pos="180"/>
                    </w:tabs>
                    <w:spacing w:after="0" w:line="240" w:lineRule="auto"/>
                    <w:ind w:left="180" w:hanging="180"/>
                    <w:rPr>
                      <w:rFonts w:ascii="Times New Roman" w:hAnsi="Times New Roman" w:cs="Times New Roman"/>
                      <w:sz w:val="20"/>
                      <w:szCs w:val="20"/>
                    </w:rPr>
                  </w:pPr>
                  <w:r w:rsidRPr="008F6A85">
                    <w:rPr>
                      <w:rFonts w:ascii="Times New Roman" w:hAnsi="Times New Roman" w:cs="Times New Roman"/>
                      <w:sz w:val="20"/>
                      <w:szCs w:val="20"/>
                    </w:rPr>
                    <w:t>школьный театр</w:t>
                  </w:r>
                </w:p>
              </w:txbxContent>
            </v:textbox>
          </v:shape>
        </w:pict>
      </w:r>
      <w:r>
        <w:rPr>
          <w:rFonts w:ascii="Times New Roman" w:hAnsi="Times New Roman" w:cs="Times New Roman"/>
          <w:noProof/>
          <w:sz w:val="24"/>
          <w:szCs w:val="24"/>
          <w:lang w:eastAsia="ru-RU"/>
        </w:rPr>
        <w:pict>
          <v:shape id="Поле 78" o:spid="_x0000_s1050" type="#_x0000_t202" style="position:absolute;margin-left:234.4pt;margin-top:7.75pt;width:99.4pt;height:61.0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" o:allowincell="f">
            <v:textbox>
              <w:txbxContent>
                <w:p w:rsidR="008000E5" w:rsidRPr="008F6A85" w:rsidRDefault="008000E5" w:rsidP="00C85903">
                  <w:pPr>
                    <w:pStyle w:val="af4"/>
                    <w:rPr>
                      <w:rFonts w:ascii="Times New Roman" w:hAnsi="Times New Roman" w:cs="Times New Roman"/>
                      <w:sz w:val="20"/>
                      <w:szCs w:val="20"/>
                    </w:rPr>
                  </w:pPr>
                  <w:r w:rsidRPr="008F6A85">
                    <w:rPr>
                      <w:rFonts w:ascii="Times New Roman" w:hAnsi="Times New Roman" w:cs="Times New Roman"/>
                      <w:sz w:val="20"/>
                      <w:szCs w:val="20"/>
                    </w:rPr>
                    <w:t>- экологический</w:t>
                  </w:r>
                </w:p>
                <w:p w:rsidR="008000E5" w:rsidRPr="008F6A85" w:rsidRDefault="008000E5" w:rsidP="00C85903">
                  <w:pPr>
                    <w:pStyle w:val="af4"/>
                    <w:rPr>
                      <w:rFonts w:ascii="Times New Roman" w:hAnsi="Times New Roman" w:cs="Times New Roman"/>
                      <w:sz w:val="20"/>
                      <w:szCs w:val="20"/>
                    </w:rPr>
                  </w:pPr>
                  <w:r w:rsidRPr="008F6A85">
                    <w:rPr>
                      <w:rFonts w:ascii="Times New Roman" w:hAnsi="Times New Roman" w:cs="Times New Roman"/>
                      <w:sz w:val="20"/>
                      <w:szCs w:val="20"/>
                    </w:rPr>
                    <w:t>центр</w:t>
                  </w:r>
                </w:p>
                <w:p w:rsidR="008000E5" w:rsidRPr="008F6A85" w:rsidRDefault="008000E5" w:rsidP="00C85903">
                  <w:pPr>
                    <w:tabs>
                      <w:tab w:val="left" w:pos="180"/>
                    </w:tabs>
                    <w:rPr>
                      <w:rFonts w:ascii="Times New Roman" w:hAnsi="Times New Roman" w:cs="Times New Roman"/>
                      <w:sz w:val="20"/>
                      <w:szCs w:val="20"/>
                    </w:rPr>
                  </w:pPr>
                  <w:r w:rsidRPr="008F6A85">
                    <w:rPr>
                      <w:rFonts w:ascii="Times New Roman" w:hAnsi="Times New Roman" w:cs="Times New Roman"/>
                      <w:sz w:val="20"/>
                      <w:szCs w:val="20"/>
                    </w:rPr>
                    <w:t>- консультативный центр</w:t>
                  </w:r>
                </w:p>
              </w:txbxContent>
            </v:textbox>
          </v:shape>
        </w:pict>
      </w:r>
      <w:r>
        <w:rPr>
          <w:rFonts w:ascii="Times New Roman" w:hAnsi="Times New Roman" w:cs="Times New Roman"/>
          <w:noProof/>
          <w:sz w:val="24"/>
          <w:szCs w:val="24"/>
          <w:lang w:eastAsia="ru-RU"/>
        </w:rPr>
        <w:pict>
          <v:rect id="Прямоугольник 77" o:spid="_x0000_s1051" style="position:absolute;margin-left:.1pt;margin-top:7.75pt;width:106.5pt;height:61.0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" o:allowincell="f">
            <v:textbox>
              <w:txbxContent>
                <w:p w:rsidR="008000E5" w:rsidRPr="008F6A85" w:rsidRDefault="008000E5" w:rsidP="00DB48E1">
                  <w:pPr>
                    <w:numPr>
                      <w:ilvl w:val="0"/>
                      <w:numId w:val="71"/>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стартовый</w:t>
                  </w:r>
                </w:p>
                <w:p w:rsidR="008000E5" w:rsidRPr="008F6A85" w:rsidRDefault="008000E5" w:rsidP="00DB48E1">
                  <w:pPr>
                    <w:numPr>
                      <w:ilvl w:val="0"/>
                      <w:numId w:val="71"/>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опережающий</w:t>
                  </w:r>
                </w:p>
                <w:p w:rsidR="008000E5" w:rsidRPr="008F6A85" w:rsidRDefault="008000E5" w:rsidP="00DB48E1">
                  <w:pPr>
                    <w:numPr>
                      <w:ilvl w:val="0"/>
                      <w:numId w:val="71"/>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рефлексивный</w:t>
                  </w:r>
                </w:p>
                <w:p w:rsidR="008000E5" w:rsidRPr="008F6A85" w:rsidRDefault="008000E5" w:rsidP="00DB48E1">
                  <w:pPr>
                    <w:numPr>
                      <w:ilvl w:val="0"/>
                      <w:numId w:val="71"/>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итоговый</w:t>
                  </w:r>
                </w:p>
              </w:txbxContent>
            </v:textbox>
          </v:rect>
        </w:pic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76" o:spid="_x0000_s1052" style="position:absolute;margin-left:49.8pt;margin-top:11.35pt;width:404.7pt;height:33.3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" o:allowincell="f" fillcolor="#ff9">
            <v:textbox>
              <w:txbxContent>
                <w:p w:rsidR="008000E5" w:rsidRPr="008F6A85" w:rsidRDefault="008000E5" w:rsidP="00C85903">
                  <w:pPr>
                    <w:jc w:val="center"/>
                    <w:rPr>
                      <w:rFonts w:ascii="Times New Roman" w:hAnsi="Times New Roman" w:cs="Times New Roman"/>
                      <w:b/>
                      <w:bCs/>
                      <w:sz w:val="24"/>
                      <w:szCs w:val="24"/>
                    </w:rPr>
                  </w:pPr>
                  <w:r w:rsidRPr="008F6A85">
                    <w:rPr>
                      <w:rFonts w:ascii="Times New Roman" w:hAnsi="Times New Roman" w:cs="Times New Roman"/>
                      <w:b/>
                      <w:bCs/>
                      <w:sz w:val="24"/>
                      <w:szCs w:val="24"/>
                    </w:rPr>
                    <w:t>Доминирующий в проекте вид деятельности</w:t>
                  </w:r>
                </w:p>
              </w:txbxContent>
            </v:textbox>
          </v:rect>
        </w:pict>
      </w:r>
    </w:p>
    <w:p w:rsidR="00CC61D9" w:rsidRPr="00B13B6D" w:rsidRDefault="00CC61D9" w:rsidP="006C3BC7">
      <w:pPr>
        <w:spacing w:after="0"/>
        <w:rPr>
          <w:rFonts w:ascii="Times New Roman" w:hAnsi="Times New Roman" w:cs="Times New Roman"/>
          <w:sz w:val="24"/>
          <w:szCs w:val="24"/>
        </w:rPr>
      </w:pP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75" o:spid="_x0000_s1064" style="position:absolute;z-index:251643392;visibility:visible" from="-7pt,7.65pt" to="49.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" o:allowincell="f">
            <v:stroke endarrow="block"/>
          </v:line>
        </w:pict>
      </w:r>
      <w:r>
        <w:rPr>
          <w:rFonts w:ascii="Times New Roman" w:hAnsi="Times New Roman" w:cs="Times New Roman"/>
          <w:noProof/>
          <w:sz w:val="24"/>
          <w:szCs w:val="24"/>
          <w:lang w:eastAsia="ru-RU"/>
        </w:rPr>
        <w:pict>
          <v:line id="Прямая соединительная линия 74" o:spid="_x0000_s1063" style="position:absolute;flip:x;z-index:251644416;visibility:visible" from="454.5pt,7.65pt" to="47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" o:allowincell="f">
            <v:stroke endarrow="block"/>
          </v:line>
        </w:pict>
      </w: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73" o:spid="_x0000_s1062" style="position:absolute;z-index:251645440;visibility:visible" from="426.1pt,13.15pt" to="426.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" o:allowincell="f"/>
        </w:pict>
      </w:r>
      <w:r>
        <w:rPr>
          <w:rFonts w:ascii="Times New Roman" w:hAnsi="Times New Roman" w:cs="Times New Roman"/>
          <w:noProof/>
          <w:sz w:val="24"/>
          <w:szCs w:val="24"/>
          <w:lang w:eastAsia="ru-RU"/>
        </w:rPr>
        <w:pict>
          <v:line id="Прямая соединительная линия 72" o:spid="_x0000_s1061" style="position:absolute;z-index:251646464;visibility:visible" from="348pt,13.15pt" to="34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" o:allowincell="f"/>
        </w:pict>
      </w:r>
      <w:r>
        <w:rPr>
          <w:rFonts w:ascii="Times New Roman" w:hAnsi="Times New Roman" w:cs="Times New Roman"/>
          <w:noProof/>
          <w:sz w:val="24"/>
          <w:szCs w:val="24"/>
          <w:lang w:eastAsia="ru-RU"/>
        </w:rPr>
        <w:pict>
          <v:line id="Прямая соединительная линия 71" o:spid="_x0000_s1060" style="position:absolute;z-index:251647488;visibility:visible" from="248.6pt,13.15pt" to="248.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" o:allowincell="f"/>
        </w:pict>
      </w:r>
      <w:r>
        <w:rPr>
          <w:rFonts w:ascii="Times New Roman" w:hAnsi="Times New Roman" w:cs="Times New Roman"/>
          <w:noProof/>
          <w:sz w:val="24"/>
          <w:szCs w:val="24"/>
          <w:lang w:eastAsia="ru-RU"/>
        </w:rPr>
        <w:pict>
          <v:line id="Прямая соединительная линия 70" o:spid="_x0000_s1059" style="position:absolute;z-index:251648512;visibility:visible" from="163.4pt,12.55pt" to="163.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" o:allowincell="f"/>
        </w:pict>
      </w:r>
      <w:r>
        <w:rPr>
          <w:rFonts w:ascii="Times New Roman" w:hAnsi="Times New Roman" w:cs="Times New Roman"/>
          <w:noProof/>
          <w:sz w:val="24"/>
          <w:szCs w:val="24"/>
          <w:lang w:eastAsia="ru-RU"/>
        </w:rPr>
        <w:pict>
          <v:line id="Прямая соединительная линия 69" o:spid="_x0000_s1058" style="position:absolute;z-index:251649536;visibility:visible" from="64pt,12.55pt" to="6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" o:allowincell="f"/>
        </w:pict>
      </w:r>
    </w:p>
    <w:p w:rsidR="00CC61D9" w:rsidRPr="00B13B6D" w:rsidRDefault="00633BBF"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8" o:spid="_x0000_s1053" style="position:absolute;margin-left:-14.1pt;margin-top:11.8pt;width:99.4pt;height:44.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" o:allowincell="f" fillcolor="#ffc">
            <v:textbox>
              <w:txbxContent>
                <w:p w:rsidR="008000E5" w:rsidRPr="008F6A85" w:rsidRDefault="008000E5" w:rsidP="00C85903">
                  <w:pPr>
                    <w:jc w:val="center"/>
                    <w:rPr>
                      <w:rFonts w:ascii="Times New Roman" w:hAnsi="Times New Roman" w:cs="Times New Roman"/>
                      <w:sz w:val="20"/>
                      <w:szCs w:val="20"/>
                    </w:rPr>
                  </w:pPr>
                  <w:r w:rsidRPr="008F6A85">
                    <w:rPr>
                      <w:rFonts w:ascii="Times New Roman" w:hAnsi="Times New Roman" w:cs="Times New Roman"/>
                      <w:sz w:val="20"/>
                      <w:szCs w:val="20"/>
                    </w:rPr>
                    <w:t>Исследовательские проекты</w:t>
                  </w:r>
                </w:p>
              </w:txbxContent>
            </v:textbox>
          </v:rect>
        </w:pict>
      </w:r>
      <w:r>
        <w:rPr>
          <w:rFonts w:ascii="Times New Roman" w:hAnsi="Times New Roman" w:cs="Times New Roman"/>
          <w:noProof/>
          <w:sz w:val="24"/>
          <w:szCs w:val="24"/>
          <w:lang w:eastAsia="ru-RU"/>
        </w:rPr>
        <w:pict>
          <v:rect id="Прямоугольник 67" o:spid="_x0000_s1054" style="position:absolute;margin-left:396pt;margin-top:11.8pt;width:78.1pt;height:38.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" fillcolor="#ffc">
            <v:textbox>
              <w:txbxContent>
                <w:p w:rsidR="008000E5" w:rsidRPr="009150A0" w:rsidRDefault="008000E5" w:rsidP="00C85903">
                  <w:pPr>
                    <w:pStyle w:val="af4"/>
                    <w:rPr>
                      <w:rFonts w:ascii="Times New Roman" w:hAnsi="Times New Roman" w:cs="Times New Roman"/>
                    </w:rPr>
                  </w:pPr>
                  <w:r w:rsidRPr="009150A0">
                    <w:rPr>
                      <w:rFonts w:ascii="Times New Roman" w:hAnsi="Times New Roman" w:cs="Times New Roman"/>
                    </w:rPr>
                    <w:t>Прикладные</w:t>
                  </w:r>
                </w:p>
                <w:p w:rsidR="008000E5" w:rsidRPr="009150A0" w:rsidRDefault="008000E5" w:rsidP="00C85903">
                  <w:pPr>
                    <w:pStyle w:val="af4"/>
                    <w:rPr>
                      <w:rFonts w:ascii="Times New Roman" w:hAnsi="Times New Roman" w:cs="Times New Roman"/>
                    </w:rPr>
                  </w:pPr>
                  <w:r w:rsidRPr="009150A0">
                    <w:rPr>
                      <w:rFonts w:ascii="Times New Roman" w:hAnsi="Times New Roman" w:cs="Times New Roman"/>
                    </w:rPr>
                    <w:t>проекты</w:t>
                  </w:r>
                </w:p>
              </w:txbxContent>
            </v:textbox>
          </v:rect>
        </w:pict>
      </w:r>
      <w:r>
        <w:rPr>
          <w:rFonts w:ascii="Times New Roman" w:hAnsi="Times New Roman" w:cs="Times New Roman"/>
          <w:noProof/>
          <w:sz w:val="24"/>
          <w:szCs w:val="24"/>
          <w:lang w:eastAsia="ru-RU"/>
        </w:rPr>
        <w:pict>
          <v:rect id="Прямоугольник 66" o:spid="_x0000_s1055" style="position:absolute;margin-left:99.5pt;margin-top:12pt;width:92.3pt;height:44.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" o:allowincell="f" fillcolor="#ffc">
            <v:textbox>
              <w:txbxContent>
                <w:p w:rsidR="008000E5" w:rsidRPr="009150A0" w:rsidRDefault="008000E5" w:rsidP="00C85903">
                  <w:pPr>
                    <w:pStyle w:val="af4"/>
                    <w:rPr>
                      <w:rFonts w:ascii="Times New Roman" w:hAnsi="Times New Roman" w:cs="Times New Roman"/>
                    </w:rPr>
                  </w:pPr>
                  <w:r w:rsidRPr="009150A0">
                    <w:rPr>
                      <w:rFonts w:ascii="Times New Roman" w:hAnsi="Times New Roman" w:cs="Times New Roman"/>
                    </w:rPr>
                    <w:t>Творческие</w:t>
                  </w:r>
                </w:p>
                <w:p w:rsidR="008000E5" w:rsidRPr="009150A0" w:rsidRDefault="008000E5" w:rsidP="00C85903">
                  <w:pPr>
                    <w:pStyle w:val="af4"/>
                    <w:rPr>
                      <w:rFonts w:ascii="Times New Roman" w:hAnsi="Times New Roman" w:cs="Times New Roman"/>
                    </w:rPr>
                  </w:pPr>
                  <w:r w:rsidRPr="009150A0">
                    <w:rPr>
                      <w:rFonts w:ascii="Times New Roman" w:hAnsi="Times New Roman" w:cs="Times New Roman"/>
                    </w:rPr>
                    <w:t>проекты</w:t>
                  </w:r>
                </w:p>
              </w:txbxContent>
            </v:textbox>
          </v:rect>
        </w:pict>
      </w:r>
      <w:r>
        <w:rPr>
          <w:rFonts w:ascii="Times New Roman" w:hAnsi="Times New Roman" w:cs="Times New Roman"/>
          <w:noProof/>
          <w:sz w:val="24"/>
          <w:szCs w:val="24"/>
          <w:lang w:eastAsia="ru-RU"/>
        </w:rPr>
        <w:pict>
          <v:rect id="Прямоугольник 65" o:spid="_x0000_s1056" style="position:absolute;margin-left:206pt;margin-top:11.8pt;width:85.2pt;height:44.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" o:allowincell="f" fillcolor="#ffc">
            <v:textbox>
              <w:txbxContent>
                <w:p w:rsidR="008000E5" w:rsidRPr="009150A0" w:rsidRDefault="008000E5" w:rsidP="00C85903">
                  <w:pPr>
                    <w:pStyle w:val="af4"/>
                    <w:rPr>
                      <w:rFonts w:ascii="Times New Roman" w:hAnsi="Times New Roman" w:cs="Times New Roman"/>
                      <w:sz w:val="20"/>
                      <w:szCs w:val="20"/>
                    </w:rPr>
                  </w:pPr>
                  <w:r w:rsidRPr="009150A0">
                    <w:rPr>
                      <w:rFonts w:ascii="Times New Roman" w:hAnsi="Times New Roman" w:cs="Times New Roman"/>
                      <w:sz w:val="20"/>
                      <w:szCs w:val="20"/>
                    </w:rPr>
                    <w:t>Ролевые,</w:t>
                  </w:r>
                </w:p>
                <w:p w:rsidR="008000E5" w:rsidRPr="009150A0" w:rsidRDefault="008000E5" w:rsidP="00C85903">
                  <w:pPr>
                    <w:pStyle w:val="af4"/>
                    <w:rPr>
                      <w:rFonts w:ascii="Times New Roman" w:hAnsi="Times New Roman" w:cs="Times New Roman"/>
                      <w:sz w:val="20"/>
                      <w:szCs w:val="20"/>
                    </w:rPr>
                  </w:pPr>
                  <w:r w:rsidRPr="009150A0">
                    <w:rPr>
                      <w:rFonts w:ascii="Times New Roman" w:hAnsi="Times New Roman" w:cs="Times New Roman"/>
                      <w:sz w:val="20"/>
                      <w:szCs w:val="20"/>
                    </w:rPr>
                    <w:t>игровые проекты</w:t>
                  </w:r>
                </w:p>
              </w:txbxContent>
            </v:textbox>
          </v:rect>
        </w:pict>
      </w:r>
      <w:r>
        <w:rPr>
          <w:rFonts w:ascii="Times New Roman" w:hAnsi="Times New Roman" w:cs="Times New Roman"/>
          <w:noProof/>
          <w:sz w:val="24"/>
          <w:szCs w:val="24"/>
          <w:lang w:eastAsia="ru-RU"/>
        </w:rPr>
        <w:pict>
          <v:rect id="Прямоугольник 64" o:spid="_x0000_s1057" style="position:absolute;margin-left:305.4pt;margin-top:11.8pt;width:78.1pt;height:38.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" o:allowincell="f" fillcolor="#ffc">
            <v:textbox>
              <w:txbxContent>
                <w:p w:rsidR="008000E5" w:rsidRPr="008F6A85" w:rsidRDefault="008000E5" w:rsidP="00C85903">
                  <w:pPr>
                    <w:jc w:val="center"/>
                    <w:rPr>
                      <w:rFonts w:ascii="Times New Roman" w:hAnsi="Times New Roman" w:cs="Times New Roman"/>
                      <w:sz w:val="20"/>
                      <w:szCs w:val="20"/>
                    </w:rPr>
                  </w:pPr>
                  <w:r w:rsidRPr="008F6A85">
                    <w:rPr>
                      <w:rFonts w:ascii="Times New Roman" w:hAnsi="Times New Roman" w:cs="Times New Roman"/>
                      <w:sz w:val="20"/>
                      <w:szCs w:val="20"/>
                    </w:rPr>
                    <w:t>Информацион-ные проекты</w:t>
                  </w:r>
                </w:p>
              </w:txbxContent>
            </v:textbox>
          </v:rect>
        </w:pict>
      </w: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DB48E1">
      <w:pPr>
        <w:numPr>
          <w:ilvl w:val="0"/>
          <w:numId w:val="83"/>
        </w:num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Учебные монопроекты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ab/>
      </w:r>
      <w:r w:rsidRPr="00B13B6D">
        <w:rPr>
          <w:rFonts w:ascii="Times New Roman" w:hAnsi="Times New Roman" w:cs="Times New Roman"/>
          <w:sz w:val="24"/>
          <w:szCs w:val="24"/>
        </w:rPr>
        <w:t xml:space="preserve">Такие проекты проводятся в рамках одного предмета. При этом выбираются наиболее сложные разделы или темы в ходе учебного блока. Разумеется, работа над монопроектами предусматривает подчас применение знаний и из других областей для решения той или иной проблемы. Но сама проблема лежит в русле конкретного знания. Подобный проект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совместно планируется логика работы на каждом уроке и форма представления результата. Часто работа над такими проектами продолжается во внеурочное время (например, в рамках научного общества учащихся). </w:t>
      </w:r>
    </w:p>
    <w:p w:rsidR="00CC61D9" w:rsidRPr="00B13B6D" w:rsidRDefault="00CC61D9" w:rsidP="00B46E7B">
      <w:pPr>
        <w:spacing w:after="0"/>
        <w:jc w:val="both"/>
        <w:rPr>
          <w:rFonts w:ascii="Times New Roman" w:hAnsi="Times New Roman" w:cs="Times New Roman"/>
          <w:sz w:val="24"/>
          <w:szCs w:val="24"/>
        </w:rPr>
      </w:pPr>
      <w:r w:rsidRPr="00B13B6D">
        <w:rPr>
          <w:rFonts w:ascii="Times New Roman" w:hAnsi="Times New Roman" w:cs="Times New Roman"/>
          <w:sz w:val="24"/>
          <w:szCs w:val="24"/>
        </w:rPr>
        <w:tab/>
        <w:t>В таблице 3 представлены виды монопроектов, которые могут существовать в рамках концентриров</w:t>
      </w:r>
      <w:r w:rsidR="00B46E7B" w:rsidRPr="00B13B6D">
        <w:rPr>
          <w:rFonts w:ascii="Times New Roman" w:hAnsi="Times New Roman" w:cs="Times New Roman"/>
          <w:sz w:val="24"/>
          <w:szCs w:val="24"/>
        </w:rPr>
        <w:t>анного обучения основной школы.</w:t>
      </w:r>
    </w:p>
    <w:p w:rsidR="00CC61D9" w:rsidRPr="00B13B6D" w:rsidRDefault="00CC61D9" w:rsidP="006C3BC7">
      <w:pPr>
        <w:pStyle w:val="a3"/>
        <w:tabs>
          <w:tab w:val="left" w:pos="4500"/>
          <w:tab w:val="left" w:pos="9180"/>
          <w:tab w:val="left" w:pos="9360"/>
        </w:tabs>
        <w:spacing w:after="0"/>
        <w:ind w:left="0" w:firstLine="567"/>
        <w:jc w:val="right"/>
        <w:rPr>
          <w:rFonts w:ascii="Times New Roman" w:hAnsi="Times New Roman" w:cs="Times New Roman"/>
          <w:sz w:val="24"/>
          <w:szCs w:val="24"/>
        </w:rPr>
      </w:pPr>
      <w:r w:rsidRPr="00B13B6D">
        <w:rPr>
          <w:rFonts w:ascii="Times New Roman" w:hAnsi="Times New Roman" w:cs="Times New Roman"/>
          <w:sz w:val="24"/>
          <w:szCs w:val="24"/>
        </w:rPr>
        <w:t>Таблица 3</w:t>
      </w:r>
    </w:p>
    <w:p w:rsidR="00CC61D9" w:rsidRPr="00B13B6D" w:rsidRDefault="00CC61D9" w:rsidP="006C3BC7">
      <w:pPr>
        <w:pStyle w:val="a3"/>
        <w:tabs>
          <w:tab w:val="left" w:pos="4500"/>
          <w:tab w:val="left" w:pos="9180"/>
          <w:tab w:val="left" w:pos="9360"/>
        </w:tabs>
        <w:spacing w:after="0"/>
        <w:ind w:left="0"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Виды монопроектов в учебной  деятельности</w:t>
      </w:r>
    </w:p>
    <w:p w:rsidR="00CC61D9" w:rsidRPr="00B13B6D" w:rsidRDefault="00CC61D9" w:rsidP="006C3BC7">
      <w:pPr>
        <w:pStyle w:val="a3"/>
        <w:tabs>
          <w:tab w:val="left" w:pos="4500"/>
          <w:tab w:val="left" w:pos="9180"/>
          <w:tab w:val="left" w:pos="9360"/>
        </w:tabs>
        <w:spacing w:after="0"/>
        <w:ind w:left="0" w:firstLine="567"/>
        <w:jc w:val="center"/>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1985"/>
        <w:gridCol w:w="163"/>
        <w:gridCol w:w="2004"/>
        <w:gridCol w:w="2008"/>
        <w:gridCol w:w="77"/>
        <w:gridCol w:w="1809"/>
      </w:tblGrid>
      <w:tr w:rsidR="00CC61D9" w:rsidRPr="00B13B6D">
        <w:trPr>
          <w:trHeight w:val="60"/>
        </w:trPr>
        <w:tc>
          <w:tcPr>
            <w:tcW w:w="79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Вид проекта</w:t>
            </w:r>
          </w:p>
        </w:tc>
        <w:tc>
          <w:tcPr>
            <w:tcW w:w="1122" w:type="pct"/>
            <w:gridSpan w:val="2"/>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Стартовый</w:t>
            </w:r>
          </w:p>
        </w:tc>
        <w:tc>
          <w:tcPr>
            <w:tcW w:w="104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Опережающий</w:t>
            </w:r>
          </w:p>
        </w:tc>
        <w:tc>
          <w:tcPr>
            <w:tcW w:w="1049"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Рефлексивный</w:t>
            </w:r>
          </w:p>
        </w:tc>
        <w:tc>
          <w:tcPr>
            <w:tcW w:w="985" w:type="pct"/>
            <w:gridSpan w:val="2"/>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Итоговый</w:t>
            </w:r>
          </w:p>
        </w:tc>
      </w:tr>
      <w:tr w:rsidR="00CC61D9" w:rsidRPr="00B13B6D">
        <w:trPr>
          <w:cantSplit/>
          <w:trHeight w:val="60"/>
        </w:trPr>
        <w:tc>
          <w:tcPr>
            <w:tcW w:w="797" w:type="pct"/>
            <w:vMerge w:val="restar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Цель</w:t>
            </w:r>
          </w:p>
        </w:tc>
        <w:tc>
          <w:tcPr>
            <w:tcW w:w="4203" w:type="pct"/>
            <w:gridSpan w:val="6"/>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Обеспечение индивидуальной траектории развития учащихся</w:t>
            </w:r>
          </w:p>
        </w:tc>
      </w:tr>
      <w:tr w:rsidR="00CC61D9" w:rsidRPr="00B13B6D">
        <w:trPr>
          <w:cantSplit/>
          <w:trHeight w:val="60"/>
        </w:trPr>
        <w:tc>
          <w:tcPr>
            <w:tcW w:w="797" w:type="pct"/>
            <w:vMerge/>
          </w:tcPr>
          <w:p w:rsidR="00CC61D9" w:rsidRPr="00B13B6D" w:rsidRDefault="00CC61D9" w:rsidP="006C3BC7">
            <w:pPr>
              <w:spacing w:after="0"/>
              <w:rPr>
                <w:rFonts w:ascii="Times New Roman" w:hAnsi="Times New Roman" w:cs="Times New Roman"/>
                <w:sz w:val="24"/>
                <w:szCs w:val="24"/>
              </w:rPr>
            </w:pP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Определение основных задач и планирование</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их решения. Создание «карты»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предмета.</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Развитие навыков самостоятельной учебной деятельности.</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Отслеживание усвоения понятий, способов действий, законов и т.п.</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Определение</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Целостного понимания и знания изучаемого предметного содержания.</w:t>
            </w:r>
          </w:p>
        </w:tc>
      </w:tr>
      <w:tr w:rsidR="00CC61D9" w:rsidRPr="00B13B6D">
        <w:trPr>
          <w:trHeight w:val="60"/>
        </w:trPr>
        <w:tc>
          <w:tcPr>
            <w:tcW w:w="79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Место в УВП</w:t>
            </w: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начале учебного года.</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рамках творческих лабораторий по ходу изучения материала.</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После изучения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важной темы.</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конце учебного года.</w:t>
            </w:r>
          </w:p>
        </w:tc>
      </w:tr>
      <w:tr w:rsidR="00CC61D9" w:rsidRPr="00B13B6D">
        <w:trPr>
          <w:trHeight w:val="60"/>
        </w:trPr>
        <w:tc>
          <w:tcPr>
            <w:tcW w:w="79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Назначение</w:t>
            </w: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Задает индивидуальную</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траекторию</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продвижения учащихся в предметном материале.</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Определенная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часть предметного </w:t>
            </w:r>
            <w:r w:rsidRPr="00B13B6D">
              <w:rPr>
                <w:rFonts w:ascii="Times New Roman" w:hAnsi="Times New Roman" w:cs="Times New Roman"/>
                <w:sz w:val="24"/>
                <w:szCs w:val="24"/>
              </w:rPr>
              <w:lastRenderedPageBreak/>
              <w:t>материала выносится на самостоятельную работу.</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Сформированные понятия, способы </w:t>
            </w:r>
            <w:r w:rsidRPr="00B13B6D">
              <w:rPr>
                <w:rFonts w:ascii="Times New Roman" w:hAnsi="Times New Roman" w:cs="Times New Roman"/>
                <w:sz w:val="24"/>
                <w:szCs w:val="24"/>
              </w:rPr>
              <w:lastRenderedPageBreak/>
              <w:t>действий, откры-тые законы и т.п. переносятся в новую, нестан-дартную ситуа-цию для выявле-ния и устранения пробелов в учеб-ном материале.</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Подводятся итоги года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по данному</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предмету.</w:t>
            </w:r>
          </w:p>
        </w:tc>
      </w:tr>
      <w:tr w:rsidR="00CC61D9" w:rsidRPr="00B13B6D">
        <w:trPr>
          <w:trHeight w:val="60"/>
        </w:trPr>
        <w:tc>
          <w:tcPr>
            <w:tcW w:w="79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lastRenderedPageBreak/>
              <w:t>Деятельность учащихся</w:t>
            </w: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Выбирают подход к изу-чению предмет-ного материала с учетом индиви-дуальных склон-ностей и интересов.</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ставят перед собой задачу,</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планируют,</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осуществляют,</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проводят контроль и оценку на всех этапах вы-полнения проекта.</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осмысливают учебный матери-ал,  пробуют использовать его в новой для себя ситуации,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рефлексируют.</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Осуществляют</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проектную</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в полном объеме как исследо-вательскую.</w:t>
            </w:r>
          </w:p>
        </w:tc>
      </w:tr>
      <w:tr w:rsidR="00CC61D9" w:rsidRPr="00B13B6D">
        <w:trPr>
          <w:trHeight w:val="60"/>
        </w:trPr>
        <w:tc>
          <w:tcPr>
            <w:tcW w:w="79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Результат</w:t>
            </w: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как план изучения предметного материала.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Фиксируется в тетради и корректируется по мере испол-нения.Навыки целеполагания и планирования.</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как отчет об изученном самостоятельно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предметном содержании.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Навыки самостоятельной учебной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деятельности.</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как результат усвоения важного предметного материала.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Навыки исследовательской и творческой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деятельности.</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Проект как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результат усвоения  предметного содержания в целом.</w:t>
            </w:r>
          </w:p>
        </w:tc>
      </w:tr>
    </w:tbl>
    <w:p w:rsidR="00CC61D9" w:rsidRPr="00B13B6D" w:rsidRDefault="00CC61D9" w:rsidP="006C3BC7">
      <w:pPr>
        <w:tabs>
          <w:tab w:val="left" w:pos="4500"/>
          <w:tab w:val="left" w:pos="9180"/>
          <w:tab w:val="left" w:pos="9360"/>
        </w:tabs>
        <w:spacing w:after="0"/>
        <w:rPr>
          <w:rFonts w:ascii="Times New Roman" w:hAnsi="Times New Roman" w:cs="Times New Roman"/>
          <w:b/>
          <w:bCs/>
          <w:sz w:val="24"/>
          <w:szCs w:val="24"/>
        </w:rPr>
      </w:pPr>
    </w:p>
    <w:p w:rsidR="00CC61D9" w:rsidRPr="00B13B6D" w:rsidRDefault="00CC61D9" w:rsidP="006C3BC7">
      <w:pPr>
        <w:pStyle w:val="a3"/>
        <w:tabs>
          <w:tab w:val="left" w:pos="4500"/>
          <w:tab w:val="left" w:pos="9180"/>
          <w:tab w:val="left" w:pos="9360"/>
        </w:tabs>
        <w:spacing w:after="0"/>
        <w:ind w:left="180" w:firstLine="540"/>
        <w:jc w:val="center"/>
        <w:rPr>
          <w:rFonts w:ascii="Times New Roman" w:hAnsi="Times New Roman" w:cs="Times New Roman"/>
          <w:b/>
          <w:bCs/>
          <w:sz w:val="24"/>
          <w:szCs w:val="24"/>
        </w:rPr>
      </w:pPr>
      <w:r w:rsidRPr="00B13B6D">
        <w:rPr>
          <w:rFonts w:ascii="Times New Roman" w:hAnsi="Times New Roman" w:cs="Times New Roman"/>
          <w:b/>
          <w:bCs/>
          <w:sz w:val="24"/>
          <w:szCs w:val="24"/>
        </w:rPr>
        <w:t>2. Межпредметные проекты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ab/>
        <w:t>Межпредметные проекты, как правило, выполняются во внеурочные время. Это либо небольшие проекты, затрагивающие два-три учебных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квалифицированной координации со стороны специалистов, слаженной работы нескольких творческих групп, имеющих четко определенные исследовательские задания, хорошо проработанные формы промежуточных и итоговых презентаций. Как правило, подобные проекты реализуются в рамках часов, отведенных  на  занятия-лаборатории во второй  половине дня.</w:t>
      </w:r>
    </w:p>
    <w:p w:rsidR="00CC61D9" w:rsidRPr="00B13B6D" w:rsidRDefault="00CC61D9" w:rsidP="006C3BC7">
      <w:pPr>
        <w:tabs>
          <w:tab w:val="left" w:pos="2830"/>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3. Социальные (практико-ориентированные) проекты</w:t>
      </w:r>
    </w:p>
    <w:p w:rsidR="00CC61D9" w:rsidRPr="00B13B6D" w:rsidRDefault="00CC61D9" w:rsidP="006C3BC7">
      <w:pPr>
        <w:spacing w:after="0"/>
        <w:ind w:firstLine="708"/>
        <w:jc w:val="both"/>
        <w:rPr>
          <w:rFonts w:ascii="Times New Roman" w:hAnsi="Times New Roman" w:cs="Times New Roman"/>
          <w:b/>
          <w:bCs/>
          <w:sz w:val="24"/>
          <w:szCs w:val="24"/>
        </w:rPr>
      </w:pPr>
      <w:r w:rsidRPr="00B13B6D">
        <w:rPr>
          <w:rFonts w:ascii="Times New Roman" w:hAnsi="Times New Roman" w:cs="Times New Roman"/>
          <w:sz w:val="24"/>
          <w:szCs w:val="24"/>
        </w:rPr>
        <w:t xml:space="preserve">Эти проекты отличает четко обозначенный с самого начала результат деятельности, ориентированный на социальные интересы 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w:t>
      </w:r>
      <w:r w:rsidRPr="00B13B6D">
        <w:rPr>
          <w:rFonts w:ascii="Times New Roman" w:hAnsi="Times New Roman" w:cs="Times New Roman"/>
          <w:sz w:val="24"/>
          <w:szCs w:val="24"/>
        </w:rPr>
        <w:lastRenderedPageBreak/>
        <w:t xml:space="preserve">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может  реализовываться в рамках внеучебной деятельности школьников во второй  половине дня. </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4. Персональный проект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ab/>
        <w:t>На последнем году обучения в основной школе каждый учащийся выполняет персональный проект в течение года, который  выносится на защиту в рамках государственной итоговой аттестации. Персональный проект (в большинстве случаев) принимает форму отдельных, зафиксированных на бумаге исследований. Помимо такой формы презентации проекта, учащиеся могут выполнять его и другими способами (учебное пособие-макет, организация выставки или концерта, творческая работа по искусству).</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ab/>
        <w:t>Персональный проект должен удовлетворять следующим условиям:</w:t>
      </w:r>
    </w:p>
    <w:p w:rsidR="00CC61D9" w:rsidRPr="00B13B6D" w:rsidRDefault="00CC61D9" w:rsidP="00DB48E1">
      <w:pPr>
        <w:numPr>
          <w:ilvl w:val="0"/>
          <w:numId w:val="75"/>
        </w:numPr>
        <w:tabs>
          <w:tab w:val="left" w:pos="1080"/>
        </w:tabs>
        <w:spacing w:after="0"/>
        <w:ind w:firstLine="0"/>
        <w:jc w:val="both"/>
        <w:rPr>
          <w:rFonts w:ascii="Times New Roman" w:hAnsi="Times New Roman" w:cs="Times New Roman"/>
          <w:sz w:val="24"/>
          <w:szCs w:val="24"/>
        </w:rPr>
      </w:pPr>
      <w:r w:rsidRPr="00B13B6D">
        <w:rPr>
          <w:rFonts w:ascii="Times New Roman" w:hAnsi="Times New Roman" w:cs="Times New Roman"/>
          <w:sz w:val="24"/>
          <w:szCs w:val="24"/>
        </w:rPr>
        <w:t>наличие  социально или личностно значимой проблемы;</w:t>
      </w:r>
    </w:p>
    <w:p w:rsidR="00CC61D9" w:rsidRPr="00B13B6D" w:rsidRDefault="00CC61D9" w:rsidP="00DB48E1">
      <w:pPr>
        <w:numPr>
          <w:ilvl w:val="0"/>
          <w:numId w:val="75"/>
        </w:numPr>
        <w:tabs>
          <w:tab w:val="left" w:pos="1080"/>
        </w:tabs>
        <w:spacing w:after="0"/>
        <w:ind w:firstLine="0"/>
        <w:jc w:val="both"/>
        <w:rPr>
          <w:rFonts w:ascii="Times New Roman" w:hAnsi="Times New Roman" w:cs="Times New Roman"/>
          <w:sz w:val="24"/>
          <w:szCs w:val="24"/>
        </w:rPr>
      </w:pPr>
      <w:r w:rsidRPr="00B13B6D">
        <w:rPr>
          <w:rFonts w:ascii="Times New Roman" w:hAnsi="Times New Roman" w:cs="Times New Roman"/>
          <w:sz w:val="24"/>
          <w:szCs w:val="24"/>
        </w:rPr>
        <w:t>наличие конкретного социального адресата проекта «заказчика»;</w:t>
      </w:r>
    </w:p>
    <w:p w:rsidR="00CC61D9" w:rsidRPr="00B13B6D" w:rsidRDefault="00CC61D9" w:rsidP="00DB48E1">
      <w:pPr>
        <w:numPr>
          <w:ilvl w:val="0"/>
          <w:numId w:val="75"/>
        </w:numPr>
        <w:tabs>
          <w:tab w:val="left" w:pos="1080"/>
        </w:tabs>
        <w:spacing w:after="0"/>
        <w:ind w:firstLine="0"/>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самостоятельный и индивидуальный характер работы учащегося;</w:t>
      </w:r>
    </w:p>
    <w:p w:rsidR="00CC61D9" w:rsidRPr="00B13B6D" w:rsidRDefault="00CC61D9" w:rsidP="00DB48E1">
      <w:pPr>
        <w:numPr>
          <w:ilvl w:val="0"/>
          <w:numId w:val="75"/>
        </w:numPr>
        <w:tabs>
          <w:tab w:val="left" w:pos="1080"/>
        </w:tabs>
        <w:spacing w:after="0"/>
        <w:ind w:firstLine="0"/>
        <w:jc w:val="both"/>
        <w:rPr>
          <w:rFonts w:ascii="Times New Roman" w:hAnsi="Times New Roman" w:cs="Times New Roman"/>
          <w:sz w:val="24"/>
          <w:szCs w:val="24"/>
        </w:rPr>
      </w:pPr>
      <w:r w:rsidRPr="00B13B6D">
        <w:rPr>
          <w:rFonts w:ascii="Times New Roman" w:hAnsi="Times New Roman" w:cs="Times New Roman"/>
          <w:sz w:val="24"/>
          <w:szCs w:val="24"/>
        </w:rPr>
        <w:t>проект межпредметный, надпредметный, т.е. не ограничивающийся рамками одной учебной дисциплины.</w:t>
      </w:r>
    </w:p>
    <w:p w:rsidR="00CC61D9" w:rsidRPr="00B13B6D" w:rsidRDefault="00CC61D9" w:rsidP="006C3BC7">
      <w:pPr>
        <w:pStyle w:val="a3"/>
        <w:spacing w:after="0"/>
        <w:ind w:left="0"/>
        <w:jc w:val="center"/>
        <w:rPr>
          <w:rFonts w:ascii="Times New Roman" w:hAnsi="Times New Roman" w:cs="Times New Roman"/>
          <w:b/>
          <w:bCs/>
          <w:sz w:val="24"/>
          <w:szCs w:val="24"/>
        </w:rPr>
      </w:pPr>
      <w:r w:rsidRPr="00B13B6D">
        <w:rPr>
          <w:rFonts w:ascii="Times New Roman" w:hAnsi="Times New Roman" w:cs="Times New Roman"/>
          <w:b/>
          <w:bCs/>
          <w:sz w:val="24"/>
          <w:szCs w:val="24"/>
        </w:rPr>
        <w:t>Виды проектов</w:t>
      </w:r>
    </w:p>
    <w:p w:rsidR="00CC61D9" w:rsidRPr="00B13B6D" w:rsidRDefault="00CC61D9" w:rsidP="006C3BC7">
      <w:pPr>
        <w:tabs>
          <w:tab w:val="left" w:pos="0"/>
        </w:tabs>
        <w:spacing w:after="0"/>
        <w:rPr>
          <w:rFonts w:ascii="Times New Roman" w:hAnsi="Times New Roman" w:cs="Times New Roman"/>
          <w:sz w:val="24"/>
          <w:szCs w:val="24"/>
        </w:rPr>
      </w:pPr>
      <w:r w:rsidRPr="00B13B6D">
        <w:rPr>
          <w:rFonts w:ascii="Times New Roman" w:hAnsi="Times New Roman" w:cs="Times New Roman"/>
          <w:sz w:val="24"/>
          <w:szCs w:val="24"/>
        </w:rPr>
        <w:tab/>
        <w:t>Проекты, выполняемые в образовательном учреждении, могут быть различных видов:</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3.1. По типу деятельности:</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исследовательские;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творческие;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ролево-игровые;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информационные;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практико-ориентированные;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технические.</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 xml:space="preserve">Исследовательские проектыполностью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Информационные проектыизначально направлены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Творческие проекты литературные вечера, спектакли, экскурсии.</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учреждения, микрорайона, города.</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Ролевой проект. Участвуя в нем, проектанты берут на себя роли литературных или исторических персонажей, выдуманных героев и т.д.</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3.2. По числу участников:</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индивидуальные;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парные;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групповые.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3.3. По продолжительности: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краткосрочные;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 среднесрочные;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долгосрочные.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3.4. По профилю знаний: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монопредметные;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межпредметные;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надпредметные.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3.5. По предмету исследования:</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экологические;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экономические;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социальные;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психологические;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методические.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С учетом возрастных особенностей учащихся рекомендуется проведение проектных работ следующих видов:</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xml:space="preserve">- в </w:t>
      </w:r>
      <w:r w:rsidR="00E14C20" w:rsidRPr="00B13B6D">
        <w:rPr>
          <w:rFonts w:ascii="Times New Roman" w:hAnsi="Times New Roman" w:cs="Times New Roman"/>
          <w:sz w:val="24"/>
          <w:szCs w:val="24"/>
        </w:rPr>
        <w:t>5 классе</w:t>
      </w:r>
      <w:r w:rsidRPr="00B13B6D">
        <w:rPr>
          <w:rFonts w:ascii="Times New Roman" w:hAnsi="Times New Roman" w:cs="Times New Roman"/>
          <w:sz w:val="24"/>
          <w:szCs w:val="24"/>
        </w:rPr>
        <w:t xml:space="preserve"> – информационные; практико-ориентированные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в 6,7 классах – творческие, ролево-игровые, практико-ориентированные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в 8 классах – творческий экзамен;</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в 8-</w:t>
      </w:r>
      <w:r w:rsidR="00E14C20" w:rsidRPr="00B13B6D">
        <w:rPr>
          <w:rFonts w:ascii="Times New Roman" w:hAnsi="Times New Roman" w:cs="Times New Roman"/>
          <w:sz w:val="24"/>
          <w:szCs w:val="24"/>
        </w:rPr>
        <w:t>9</w:t>
      </w:r>
      <w:r w:rsidRPr="00B13B6D">
        <w:rPr>
          <w:rFonts w:ascii="Times New Roman" w:hAnsi="Times New Roman" w:cs="Times New Roman"/>
          <w:sz w:val="24"/>
          <w:szCs w:val="24"/>
        </w:rPr>
        <w:t xml:space="preserve"> классах – технические, информационные (компьютерное сопровождение)</w:t>
      </w:r>
    </w:p>
    <w:p w:rsidR="00CC61D9" w:rsidRPr="00B13B6D" w:rsidRDefault="00E14C20"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в 9 классе</w:t>
      </w:r>
      <w:r w:rsidR="00CC61D9" w:rsidRPr="00B13B6D">
        <w:rPr>
          <w:rFonts w:ascii="Times New Roman" w:hAnsi="Times New Roman" w:cs="Times New Roman"/>
          <w:sz w:val="24"/>
          <w:szCs w:val="24"/>
        </w:rPr>
        <w:t xml:space="preserve"> – исследовательские.</w:t>
      </w:r>
    </w:p>
    <w:p w:rsidR="00CC61D9" w:rsidRPr="00B13B6D" w:rsidRDefault="00CC61D9" w:rsidP="006C3BC7">
      <w:pPr>
        <w:pStyle w:val="a3"/>
        <w:spacing w:after="0"/>
        <w:ind w:left="1212"/>
        <w:jc w:val="center"/>
        <w:rPr>
          <w:rFonts w:ascii="Times New Roman" w:hAnsi="Times New Roman" w:cs="Times New Roman"/>
          <w:b/>
          <w:bCs/>
          <w:sz w:val="24"/>
          <w:szCs w:val="24"/>
        </w:rPr>
      </w:pPr>
    </w:p>
    <w:p w:rsidR="00CC61D9" w:rsidRPr="00B13B6D" w:rsidRDefault="00CC61D9" w:rsidP="006C3BC7">
      <w:pPr>
        <w:pStyle w:val="a3"/>
        <w:spacing w:after="0"/>
        <w:ind w:left="1212"/>
        <w:jc w:val="center"/>
        <w:rPr>
          <w:rFonts w:ascii="Times New Roman" w:hAnsi="Times New Roman" w:cs="Times New Roman"/>
          <w:b/>
          <w:bCs/>
          <w:sz w:val="24"/>
          <w:szCs w:val="24"/>
        </w:rPr>
      </w:pPr>
      <w:r w:rsidRPr="00B13B6D">
        <w:rPr>
          <w:rFonts w:ascii="Times New Roman" w:hAnsi="Times New Roman" w:cs="Times New Roman"/>
          <w:b/>
          <w:bCs/>
          <w:sz w:val="24"/>
          <w:szCs w:val="24"/>
        </w:rPr>
        <w:t>Основные направления проектной деятельности</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«Наука и жизнь», предполагающее научное исследование в различных областях;</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«История личности, семьи, рода, организации и учреждения, дома и малой Родины », предполагающее историко-краеведческие исследования;</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«Социальный проект», ориентированное на разработку общественно значимых, социально направленных проектов, нацеленных на приобретение учащимися опыта адаптации к жизни в современных условиях;</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«Электронное пособие», которое предполагает создание мультимедийных учебных пособий нового поколения по разным образовательным, межпредметным темам;</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«Страноведение», которое предполагает знакомство учащихся с культурой и обычаями разных народов;</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направление «Культура и искусство», ориентированное на этическое и эстетическое развитие учащихся. </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«Техническое, прикладное  творчество»</w:t>
      </w:r>
    </w:p>
    <w:p w:rsidR="00CC61D9" w:rsidRPr="00B13B6D" w:rsidRDefault="00CC61D9" w:rsidP="006C3BC7">
      <w:pPr>
        <w:pStyle w:val="aa"/>
        <w:spacing w:after="0" w:line="276" w:lineRule="auto"/>
        <w:ind w:firstLine="867"/>
        <w:rPr>
          <w:rFonts w:ascii="Times New Roman" w:hAnsi="Times New Roman" w:cs="Times New Roman"/>
          <w:sz w:val="24"/>
          <w:szCs w:val="24"/>
        </w:rPr>
      </w:pPr>
      <w:r w:rsidRPr="00B13B6D">
        <w:rPr>
          <w:rFonts w:ascii="Times New Roman" w:hAnsi="Times New Roman" w:cs="Times New Roman"/>
          <w:sz w:val="24"/>
          <w:szCs w:val="24"/>
        </w:rPr>
        <w:t>Проектная деятельность в школе открыта для других проектных направлений.</w:t>
      </w:r>
    </w:p>
    <w:p w:rsidR="00CC61D9" w:rsidRPr="00B13B6D" w:rsidRDefault="00CC61D9" w:rsidP="006C3BC7">
      <w:pPr>
        <w:pStyle w:val="a3"/>
        <w:spacing w:after="0"/>
        <w:ind w:left="1212"/>
        <w:jc w:val="center"/>
        <w:rPr>
          <w:rFonts w:ascii="Times New Roman" w:hAnsi="Times New Roman" w:cs="Times New Roman"/>
          <w:b/>
          <w:bCs/>
          <w:sz w:val="24"/>
          <w:szCs w:val="24"/>
        </w:rPr>
      </w:pPr>
    </w:p>
    <w:p w:rsidR="00CC61D9" w:rsidRPr="00B13B6D" w:rsidRDefault="00CC61D9" w:rsidP="006C3BC7">
      <w:pPr>
        <w:pStyle w:val="a3"/>
        <w:spacing w:after="0"/>
        <w:ind w:left="1212"/>
        <w:jc w:val="center"/>
        <w:rPr>
          <w:rFonts w:ascii="Times New Roman" w:hAnsi="Times New Roman" w:cs="Times New Roman"/>
          <w:b/>
          <w:bCs/>
          <w:sz w:val="24"/>
          <w:szCs w:val="24"/>
        </w:rPr>
      </w:pPr>
      <w:r w:rsidRPr="00B13B6D">
        <w:rPr>
          <w:rFonts w:ascii="Times New Roman" w:hAnsi="Times New Roman" w:cs="Times New Roman"/>
          <w:b/>
          <w:bCs/>
          <w:sz w:val="24"/>
          <w:szCs w:val="24"/>
        </w:rPr>
        <w:t>Формы продуктов проектной деятельности</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Выбор формы продукта проектной деятельности – важная организационная задача участников проекта. От ее решения в значительной степени зависит, насколько выполнение проекта будет увлекательным, защита проекта – презентабельной и убедительной, а предложенные решения – полезными для решения выбранной социально значимой проблемы.</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Перечень возможных выходов проектной деятельности:</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сайт;</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Анализ данных социологического опроса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Атлас</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Атрибуты несуществующего города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Бизнес-план</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Видеофильм</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Видеоклип</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Выставка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Газета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Действующая фирма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Журнал</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Законопроект</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Игра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Карта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Коллекция</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Костюм</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Макет</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Модель</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Музыкальное произведение</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Мультимедийный продукт</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Оформление кабинета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Пакет рекомендаций</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Письмо в ….</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Праздник</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Прогноз</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Публикация</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Путеводитель</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Серия иллюстраций</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Система школьного самоуправления</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Творческий продукт (сборник стихов, рассказов, сказок, новелл и т.д.)</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Справочник</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Сравнительно-сопоставительный анализ</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Статья</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Сценарий</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Учебное пособие</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Чертеж</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 xml:space="preserve">Экскурсия </w:t>
      </w:r>
    </w:p>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pStyle w:val="a3"/>
        <w:spacing w:after="0"/>
        <w:ind w:left="1212"/>
        <w:rPr>
          <w:rFonts w:ascii="Times New Roman" w:hAnsi="Times New Roman" w:cs="Times New Roman"/>
          <w:sz w:val="24"/>
          <w:szCs w:val="24"/>
        </w:rPr>
      </w:pPr>
      <w:r w:rsidRPr="00B13B6D">
        <w:rPr>
          <w:rFonts w:ascii="Times New Roman" w:hAnsi="Times New Roman" w:cs="Times New Roman"/>
          <w:b/>
          <w:bCs/>
          <w:sz w:val="24"/>
          <w:szCs w:val="24"/>
        </w:rPr>
        <w:t>Организация проектной деятельности в течение учебного года</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В течение учебного года в рамках организации проектной деятельности в школе проводятся следующие мероприятия: </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Определение цели и задач проектной работы на текущий учебный год, знакомство учащихся и педагогов с направлениями проектной деятельности, издание приказа об организации и проведении проектной работы в учебном году.</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Планирование проектной работы, обсуждение вариантов тем проектов на заседаниях предметных секций.</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lastRenderedPageBreak/>
        <w:t>- Организация процесса проектной деятельности в творческих группах, консультации специалистов.</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Организация и проведение школьной научно – практической конференции, внутришкольный конкурс проектов по различным номинациям.</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Конкурсный отбор проектов для участия в городской научно – исследовательской конференции.</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Подготовка и оформление проектов, выдвинутых на городскую конференцию.</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 Подведение итогов проектной работы за год, подготовка работ к публикации, распространение накопленного опыта. </w:t>
      </w:r>
    </w:p>
    <w:p w:rsidR="00CC61D9" w:rsidRPr="00B13B6D" w:rsidRDefault="00CC61D9" w:rsidP="006C3BC7">
      <w:pPr>
        <w:pStyle w:val="af4"/>
        <w:tabs>
          <w:tab w:val="left" w:pos="1134"/>
        </w:tabs>
        <w:spacing w:line="276" w:lineRule="auto"/>
        <w:ind w:left="567"/>
        <w:jc w:val="both"/>
        <w:rPr>
          <w:rFonts w:ascii="Times New Roman" w:hAnsi="Times New Roman" w:cs="Times New Roman"/>
          <w:sz w:val="24"/>
          <w:szCs w:val="24"/>
        </w:rPr>
      </w:pPr>
    </w:p>
    <w:p w:rsidR="00CC61D9" w:rsidRPr="00B13B6D" w:rsidRDefault="00CC61D9" w:rsidP="006C3BC7">
      <w:pPr>
        <w:pStyle w:val="a3"/>
        <w:spacing w:after="0"/>
        <w:ind w:left="1212"/>
        <w:rPr>
          <w:rFonts w:ascii="Times New Roman" w:hAnsi="Times New Roman" w:cs="Times New Roman"/>
          <w:b/>
          <w:bCs/>
          <w:sz w:val="24"/>
          <w:szCs w:val="24"/>
        </w:rPr>
      </w:pPr>
      <w:r w:rsidRPr="00B13B6D">
        <w:rPr>
          <w:rFonts w:ascii="Times New Roman" w:hAnsi="Times New Roman" w:cs="Times New Roman"/>
          <w:b/>
          <w:bCs/>
          <w:sz w:val="24"/>
          <w:szCs w:val="24"/>
        </w:rPr>
        <w:t>Организация и проведение ежегодной школьной научно – практической конференции</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Научно – практическая конференция проектных работ проводится в учреждении ежегодно и является отчетным смотром результатов проектной деятельности в образовательном процессе. В рамках конференции проходит конкурс проектных работ, а также отборочный этап для участия проектов – победителей в дальнейших конкурсных мероприятиях городского, республиканского уровней.</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Организация и проведение конференции возлагается на оргкомитет в составе представителей методического совета, администрации школы, ученического совета. Руководит деятельностью оргкомитета заместитель директора школы по научно-методической деятельности.</w:t>
      </w:r>
    </w:p>
    <w:p w:rsidR="00CC61D9" w:rsidRPr="00B13B6D" w:rsidRDefault="00CC61D9" w:rsidP="006C3BC7">
      <w:pPr>
        <w:pStyle w:val="a3"/>
        <w:tabs>
          <w:tab w:val="left" w:pos="0"/>
          <w:tab w:val="left" w:pos="142"/>
          <w:tab w:val="left" w:pos="284"/>
          <w:tab w:val="left" w:pos="993"/>
        </w:tabs>
        <w:spacing w:after="0"/>
        <w:ind w:left="0" w:firstLine="567"/>
        <w:rPr>
          <w:rFonts w:ascii="Times New Roman" w:hAnsi="Times New Roman" w:cs="Times New Roman"/>
          <w:sz w:val="24"/>
          <w:szCs w:val="24"/>
        </w:rPr>
      </w:pPr>
      <w:r w:rsidRPr="00B13B6D">
        <w:rPr>
          <w:rFonts w:ascii="Times New Roman" w:hAnsi="Times New Roman" w:cs="Times New Roman"/>
          <w:sz w:val="24"/>
          <w:szCs w:val="24"/>
        </w:rPr>
        <w:t xml:space="preserve">Для проведения конкурса оргкомитет формирует жюри. Состав жюри: </w:t>
      </w:r>
      <w:r w:rsidRPr="00B13B6D">
        <w:rPr>
          <w:rFonts w:ascii="Times New Roman" w:hAnsi="Times New Roman" w:cs="Times New Roman"/>
          <w:sz w:val="24"/>
          <w:szCs w:val="24"/>
        </w:rPr>
        <w:br/>
        <w:t xml:space="preserve">- представители педагогического коллектива школы; </w:t>
      </w:r>
      <w:r w:rsidRPr="00B13B6D">
        <w:rPr>
          <w:rFonts w:ascii="Times New Roman" w:hAnsi="Times New Roman" w:cs="Times New Roman"/>
          <w:sz w:val="24"/>
          <w:szCs w:val="24"/>
        </w:rPr>
        <w:br/>
        <w:t xml:space="preserve">- учащиеся – победители конкурсов проектных работ прошлых лет; </w:t>
      </w:r>
      <w:r w:rsidRPr="00B13B6D">
        <w:rPr>
          <w:rFonts w:ascii="Times New Roman" w:hAnsi="Times New Roman" w:cs="Times New Roman"/>
          <w:sz w:val="24"/>
          <w:szCs w:val="24"/>
        </w:rPr>
        <w:br/>
        <w:t>- приглашенные специалисты.</w:t>
      </w:r>
    </w:p>
    <w:p w:rsidR="00CC61D9" w:rsidRPr="00B13B6D" w:rsidRDefault="00CC61D9" w:rsidP="006C3BC7">
      <w:pPr>
        <w:pStyle w:val="a3"/>
        <w:tabs>
          <w:tab w:val="left" w:pos="1134"/>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Работа конференции организуется по направлениям или номинациям, утверждённым в начале учебного года. Ее организация и проведение регламентируется настоящим положением и приказом руководителя учреждения.</w:t>
      </w:r>
    </w:p>
    <w:p w:rsidR="00CC61D9" w:rsidRPr="00B13B6D" w:rsidRDefault="00CC61D9" w:rsidP="006C3BC7">
      <w:pPr>
        <w:pStyle w:val="af4"/>
        <w:spacing w:line="276" w:lineRule="auto"/>
        <w:ind w:firstLine="567"/>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Формы и продолжительность работы конференции определяются в зависимости от количества проектов, представленных к защите. План подготовки и проведения конференции, состав участников и состав жюри конкурса утверждаются руководителем учреждения.</w:t>
      </w:r>
    </w:p>
    <w:p w:rsidR="00CC61D9" w:rsidRPr="00B13B6D" w:rsidRDefault="00CC61D9" w:rsidP="006C3BC7">
      <w:pPr>
        <w:pStyle w:val="a3"/>
        <w:tabs>
          <w:tab w:val="left" w:pos="1134"/>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По результатам внутришкольного конкурса объявляются победители и призёры, после чего проводится их награждение.</w:t>
      </w:r>
    </w:p>
    <w:p w:rsidR="00CC61D9" w:rsidRPr="00B13B6D" w:rsidRDefault="00CC61D9" w:rsidP="006C3BC7">
      <w:pPr>
        <w:pStyle w:val="a3"/>
        <w:tabs>
          <w:tab w:val="left" w:pos="1134"/>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По итогам конференции в школе формируется медиатека. Методический совет организует разработку рекомендаций по использованию поступивших в медиатеку проектов, а также решает вопросы пропаганды этих работ в профессиональном и ученическом сообществах.</w:t>
      </w:r>
    </w:p>
    <w:p w:rsidR="00CC61D9" w:rsidRPr="00B13B6D" w:rsidRDefault="00CC61D9" w:rsidP="006C3BC7">
      <w:pPr>
        <w:spacing w:after="0"/>
        <w:ind w:left="360"/>
        <w:jc w:val="both"/>
        <w:rPr>
          <w:rFonts w:ascii="Times New Roman" w:hAnsi="Times New Roman" w:cs="Times New Roman"/>
          <w:sz w:val="24"/>
          <w:szCs w:val="24"/>
        </w:rPr>
      </w:pPr>
    </w:p>
    <w:p w:rsidR="00CC61D9" w:rsidRPr="00B13B6D" w:rsidRDefault="00CC61D9" w:rsidP="006C3BC7">
      <w:pPr>
        <w:pStyle w:val="a3"/>
        <w:spacing w:after="0"/>
        <w:ind w:left="1212"/>
        <w:jc w:val="center"/>
        <w:rPr>
          <w:rFonts w:ascii="Times New Roman" w:hAnsi="Times New Roman" w:cs="Times New Roman"/>
          <w:sz w:val="24"/>
          <w:szCs w:val="24"/>
        </w:rPr>
      </w:pPr>
      <w:r w:rsidRPr="00B13B6D">
        <w:rPr>
          <w:rFonts w:ascii="Times New Roman" w:hAnsi="Times New Roman" w:cs="Times New Roman"/>
          <w:b/>
          <w:bCs/>
          <w:sz w:val="24"/>
          <w:szCs w:val="24"/>
        </w:rPr>
        <w:t>Участие школьных проектов в конкурсных мероприятиях внешкольного уровня</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xml:space="preserve">Проектные работы, созданные в школе, представляются к участию во внешкольных конкурсных мероприятиях по решению жюри школы. </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Одна и та же работа может участвовать в нескольких внешкольных мероприятиях.</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xml:space="preserve">Подготовка проекта к участию в конкурсе внешкольного уровня проводится авторами работы совместно с экспертной группой. </w:t>
      </w:r>
    </w:p>
    <w:p w:rsidR="00CC61D9" w:rsidRPr="00B13B6D" w:rsidRDefault="00CC61D9" w:rsidP="006C3BC7">
      <w:pPr>
        <w:pStyle w:val="af4"/>
        <w:spacing w:line="276" w:lineRule="auto"/>
        <w:ind w:firstLine="567"/>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Творческий экзамен</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Творческий экзамен проводится в рамках промежуточной аттестации в числе экзаменационных предметов по программе 8 класса. </w:t>
      </w:r>
    </w:p>
    <w:p w:rsidR="00CC61D9" w:rsidRPr="00B13B6D" w:rsidRDefault="00CC61D9" w:rsidP="006C3BC7">
      <w:pPr>
        <w:pStyle w:val="a3"/>
        <w:tabs>
          <w:tab w:val="left" w:pos="993"/>
        </w:tabs>
        <w:spacing w:after="0"/>
        <w:ind w:left="567"/>
        <w:jc w:val="both"/>
        <w:rPr>
          <w:rFonts w:ascii="Times New Roman" w:hAnsi="Times New Roman" w:cs="Times New Roman"/>
          <w:sz w:val="24"/>
          <w:szCs w:val="24"/>
        </w:rPr>
      </w:pPr>
      <w:r w:rsidRPr="00B13B6D">
        <w:rPr>
          <w:rFonts w:ascii="Times New Roman" w:hAnsi="Times New Roman" w:cs="Times New Roman"/>
          <w:sz w:val="24"/>
          <w:szCs w:val="24"/>
        </w:rPr>
        <w:t>Цели проведения творческого экзамена:</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Создание условий для формирования проектных умений и навыков учащихся и педагогов, формирование умений по подготовке учебно-исследовательских и аналитических работ, их презентации в стендовой и компьютерной формах.</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Выявление интересов учащихся, которые в перспективе могут стать их профессиональным выбором, развитие их индивидуальности и творческой самореализации.</w:t>
      </w:r>
    </w:p>
    <w:p w:rsidR="00CC61D9" w:rsidRPr="00B13B6D" w:rsidRDefault="00CC61D9" w:rsidP="006C3BC7">
      <w:pPr>
        <w:pStyle w:val="a3"/>
        <w:tabs>
          <w:tab w:val="left" w:pos="851"/>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Учащийся может выбрать любую из областей (предметов) школьной программы, а также из области науки и техники, не изучаемой в образовательном учреждении. </w:t>
      </w:r>
    </w:p>
    <w:p w:rsidR="00CC61D9" w:rsidRPr="00B13B6D" w:rsidRDefault="00CC61D9" w:rsidP="006C3BC7">
      <w:pPr>
        <w:pStyle w:val="a3"/>
        <w:tabs>
          <w:tab w:val="left" w:pos="851"/>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Руководство творческой работой учащихся может вести  учитель, родитель, научный работник, который отвечает за подготовку учащегося к творческому экзамену. Учащийся совместно с руководителем определяет название творческой работы, её цель, задачи, изучает методику, организовывает сбор и обработку первичных или иных материалов, их анализ, оформление и защиту перед экзаменационной комиссией.</w:t>
      </w:r>
    </w:p>
    <w:p w:rsidR="00CC61D9" w:rsidRPr="00B13B6D" w:rsidRDefault="00CC61D9" w:rsidP="006C3BC7">
      <w:pPr>
        <w:pStyle w:val="a3"/>
        <w:tabs>
          <w:tab w:val="left" w:pos="851"/>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Администрация образовательного учреждения организовывает процесс подготовки учащихся к творческому экзамену (разъяснение данного положения, консультирование по форме, оформлению и навыкам подготовки экзамена и т.д.).</w:t>
      </w:r>
    </w:p>
    <w:p w:rsidR="00CC61D9" w:rsidRPr="00B13B6D" w:rsidRDefault="00CC61D9" w:rsidP="006C3BC7">
      <w:pPr>
        <w:pStyle w:val="a3"/>
        <w:tabs>
          <w:tab w:val="left" w:pos="851"/>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Форма сдачи творческого экзамена может быть разнообразной. Основной формой является подготовка печатной (на компьютере) работы и её публичная защита перед экзаменационной комиссией. </w:t>
      </w:r>
    </w:p>
    <w:p w:rsidR="00CC61D9" w:rsidRPr="00B13B6D" w:rsidRDefault="00CC61D9" w:rsidP="006C3BC7">
      <w:pPr>
        <w:tabs>
          <w:tab w:val="left" w:pos="851"/>
        </w:tabs>
        <w:spacing w:after="0"/>
        <w:ind w:left="567"/>
        <w:jc w:val="both"/>
        <w:rPr>
          <w:rFonts w:ascii="Times New Roman" w:hAnsi="Times New Roman" w:cs="Times New Roman"/>
          <w:sz w:val="24"/>
          <w:szCs w:val="24"/>
        </w:rPr>
      </w:pPr>
      <w:r w:rsidRPr="00B13B6D">
        <w:rPr>
          <w:rFonts w:ascii="Times New Roman" w:hAnsi="Times New Roman" w:cs="Times New Roman"/>
          <w:sz w:val="24"/>
          <w:szCs w:val="24"/>
        </w:rPr>
        <w:t>Основные направления проектной работы:</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«Наука и жизнь», предполагающее научное исследование в различных областях;</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«История личности, семьи, рода, организации и учреждения, дома и малой Родины », предполагающее историко-краеведческие исследования;</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«Социальный проект», ориентированное на разработку общественно значимых, социально направленных проектов, нацеленных на приобретение учащимися опыта адаптации к жизни в современных условиях;</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«Электронное пособие», которое предполагает создание мультимедийных учебных пособий нового поколения по разным образовательным, межпредметным темам;</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«Страноведение», которое предполагает знакомство учащихся с культурой и обычаями разных народов;</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 направление «Культура и искусство», ориентированное на этическое и эстетическое развитие учащихся. </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«Техническое, прикладное  творчество»</w:t>
      </w:r>
    </w:p>
    <w:p w:rsidR="00CC61D9" w:rsidRPr="00B13B6D" w:rsidRDefault="00CC61D9" w:rsidP="006C3BC7">
      <w:pPr>
        <w:pStyle w:val="a3"/>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Перед экзаменом учащиеся должны подготовить и иметь в наличии следующие документы, которые в день экзамена следует сдать в экзаменационную комиссию:</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творческую работу в печатном виде в 2-х экземплярах;</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творческую работу в электронном варианте;</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компьютерную презентацию;</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текст выступления по работе в 1 экземпляре в печатном виде;</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текст выступления по работе в электронном виде.</w:t>
      </w:r>
    </w:p>
    <w:p w:rsidR="00CC61D9" w:rsidRPr="00B13B6D" w:rsidRDefault="00CC61D9" w:rsidP="006C3BC7">
      <w:pPr>
        <w:pStyle w:val="a3"/>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Все печатные экземпляры должны иметь допуск руководителя к экзамену и подпись автора(ов) работы.</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Критерии оценки представленных работ на творческом экзамене.</w:t>
      </w:r>
    </w:p>
    <w:p w:rsidR="00CC61D9" w:rsidRPr="00B13B6D" w:rsidRDefault="00CC61D9" w:rsidP="00DB48E1">
      <w:pPr>
        <w:pStyle w:val="a3"/>
        <w:numPr>
          <w:ilvl w:val="0"/>
          <w:numId w:val="80"/>
        </w:numPr>
        <w:spacing w:after="0"/>
        <w:ind w:left="0" w:firstLine="0"/>
        <w:jc w:val="both"/>
        <w:rPr>
          <w:rFonts w:ascii="Times New Roman" w:hAnsi="Times New Roman" w:cs="Times New Roman"/>
          <w:sz w:val="24"/>
          <w:szCs w:val="24"/>
          <w:u w:val="single"/>
        </w:rPr>
      </w:pPr>
      <w:r w:rsidRPr="00B13B6D">
        <w:rPr>
          <w:rFonts w:ascii="Times New Roman" w:hAnsi="Times New Roman" w:cs="Times New Roman"/>
          <w:sz w:val="24"/>
          <w:szCs w:val="24"/>
          <w:u w:val="single"/>
        </w:rPr>
        <w:t>По оформлению работы и презентации</w:t>
      </w:r>
    </w:p>
    <w:p w:rsidR="00CC61D9" w:rsidRPr="00B13B6D" w:rsidRDefault="00CC61D9" w:rsidP="00DB48E1">
      <w:pPr>
        <w:pStyle w:val="a3"/>
        <w:numPr>
          <w:ilvl w:val="1"/>
          <w:numId w:val="80"/>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соответствие работы требованиям, предъявляемым к печатным работам (ГОСТ и т.д.);</w:t>
      </w:r>
    </w:p>
    <w:p w:rsidR="00CC61D9" w:rsidRPr="00B13B6D" w:rsidRDefault="00CC61D9" w:rsidP="00DB48E1">
      <w:pPr>
        <w:pStyle w:val="a3"/>
        <w:numPr>
          <w:ilvl w:val="1"/>
          <w:numId w:val="80"/>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 аккуратность в оформлении работы, наличие ссылок на используемые работы;</w:t>
      </w:r>
    </w:p>
    <w:p w:rsidR="00CC61D9" w:rsidRPr="00B13B6D" w:rsidRDefault="00CC61D9" w:rsidP="00DB48E1">
      <w:pPr>
        <w:pStyle w:val="a3"/>
        <w:numPr>
          <w:ilvl w:val="1"/>
          <w:numId w:val="80"/>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 хорошо продуманная презентация.</w:t>
      </w:r>
    </w:p>
    <w:p w:rsidR="00CC61D9" w:rsidRPr="00B13B6D" w:rsidRDefault="00CC61D9" w:rsidP="00DB48E1">
      <w:pPr>
        <w:pStyle w:val="a3"/>
        <w:numPr>
          <w:ilvl w:val="0"/>
          <w:numId w:val="80"/>
        </w:numPr>
        <w:spacing w:after="0"/>
        <w:ind w:left="0" w:firstLine="0"/>
        <w:jc w:val="both"/>
        <w:rPr>
          <w:rFonts w:ascii="Times New Roman" w:hAnsi="Times New Roman" w:cs="Times New Roman"/>
          <w:sz w:val="24"/>
          <w:szCs w:val="24"/>
          <w:u w:val="single"/>
        </w:rPr>
      </w:pPr>
      <w:r w:rsidRPr="00B13B6D">
        <w:rPr>
          <w:rFonts w:ascii="Times New Roman" w:hAnsi="Times New Roman" w:cs="Times New Roman"/>
          <w:sz w:val="24"/>
          <w:szCs w:val="24"/>
          <w:u w:val="single"/>
        </w:rPr>
        <w:t>По содержанию работы</w:t>
      </w:r>
    </w:p>
    <w:p w:rsidR="00CC61D9" w:rsidRPr="00B13B6D" w:rsidRDefault="00CC61D9" w:rsidP="00DB48E1">
      <w:pPr>
        <w:pStyle w:val="a3"/>
        <w:numPr>
          <w:ilvl w:val="1"/>
          <w:numId w:val="8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Уровень работы</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Минимальный уровень – реферативная работа по известным фактам и источникам. </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Средний уровень – учебно-исследовательская работа по выявлению на новом материале известных законов и закономерностей.</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Высокий уровень – научно-исследовательская работа, имеющая новизну и актуальность для науки и практики.</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Объем источников и материалов, используемых в работе</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Высокий уровень – использование в работе источников ранее не вовлеченных в научный и иной оборот, кроме того, большое использование печатных и иных работ.</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Средний уровень – использование достаточного количества источников информации.</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Низкий уровень – использование готовых работ, особенно источников Интернет, без дополнительных (собственных) материалов).</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u w:val="single"/>
        </w:rPr>
      </w:pPr>
      <w:r w:rsidRPr="00B13B6D">
        <w:rPr>
          <w:rFonts w:ascii="Times New Roman" w:hAnsi="Times New Roman" w:cs="Times New Roman"/>
          <w:sz w:val="24"/>
          <w:szCs w:val="24"/>
          <w:u w:val="single"/>
        </w:rPr>
        <w:t>По выступлению на защите.</w:t>
      </w:r>
    </w:p>
    <w:p w:rsidR="00CC61D9" w:rsidRPr="00B13B6D" w:rsidRDefault="00CC61D9" w:rsidP="006C3BC7">
      <w:pPr>
        <w:pStyle w:val="a3"/>
        <w:tabs>
          <w:tab w:val="left" w:pos="0"/>
        </w:tabs>
        <w:spacing w:after="0"/>
        <w:jc w:val="both"/>
        <w:rPr>
          <w:rFonts w:ascii="Times New Roman" w:hAnsi="Times New Roman" w:cs="Times New Roman"/>
          <w:sz w:val="24"/>
          <w:szCs w:val="24"/>
        </w:rPr>
      </w:pPr>
      <w:r w:rsidRPr="00B13B6D">
        <w:rPr>
          <w:rFonts w:ascii="Times New Roman" w:hAnsi="Times New Roman" w:cs="Times New Roman"/>
          <w:sz w:val="24"/>
          <w:szCs w:val="24"/>
        </w:rPr>
        <w:t>Умение подать материал темы на выступлении</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Высокий уровень – блестящее выступление, умелая компоновка доклада, хорошее использование стенда (презентации) при докладе.</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Средний уровень – хорошее выступление, свободное владение материалом, грамотное использование презентации, выдержан регламентю</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Низкий уровень  - отсутствие продуманности доклада, чтение доклада по печатному экземпляру, плохое использование стенда (презентации)  при докладе, доклад не уложился в регламент.</w:t>
      </w:r>
    </w:p>
    <w:p w:rsidR="00CC61D9" w:rsidRPr="00B13B6D" w:rsidRDefault="00CC61D9" w:rsidP="006C3BC7">
      <w:pPr>
        <w:pStyle w:val="a3"/>
        <w:tabs>
          <w:tab w:val="left" w:pos="0"/>
        </w:tabs>
        <w:spacing w:after="0"/>
        <w:jc w:val="both"/>
        <w:rPr>
          <w:rFonts w:ascii="Times New Roman" w:hAnsi="Times New Roman" w:cs="Times New Roman"/>
          <w:sz w:val="24"/>
          <w:szCs w:val="24"/>
        </w:rPr>
      </w:pPr>
      <w:r w:rsidRPr="00B13B6D">
        <w:rPr>
          <w:rFonts w:ascii="Times New Roman" w:hAnsi="Times New Roman" w:cs="Times New Roman"/>
          <w:sz w:val="24"/>
          <w:szCs w:val="24"/>
        </w:rPr>
        <w:t>Умение отвечать на вопросы экзаменационной комиссии</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Высокий уровень  - хорошее понимание понятий и терминов, хорошее осмысление работы.</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Средний уровень – понимание содержания представленной работы, полные ответы на вопросы членов комиссии.</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Низкий уровень  - плохое понимание терминов и понятий, неправильные ответы на вопросы членов комиссии, плохое осмысление работы.</w:t>
      </w:r>
    </w:p>
    <w:p w:rsidR="00CC61D9" w:rsidRPr="00B13B6D" w:rsidRDefault="00CC61D9" w:rsidP="00DB48E1">
      <w:pPr>
        <w:pStyle w:val="a3"/>
        <w:numPr>
          <w:ilvl w:val="0"/>
          <w:numId w:val="78"/>
        </w:numPr>
        <w:tabs>
          <w:tab w:val="left" w:pos="0"/>
          <w:tab w:val="left" w:pos="284"/>
          <w:tab w:val="left" w:pos="426"/>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Полученная оценка на творческом экзамене считается оценкой на уровне годовой оценки по выбранному предмету. </w:t>
      </w:r>
    </w:p>
    <w:p w:rsidR="00CC61D9" w:rsidRPr="00B13B6D" w:rsidRDefault="00CC61D9" w:rsidP="006C3BC7">
      <w:pPr>
        <w:pStyle w:val="a3"/>
        <w:tabs>
          <w:tab w:val="left" w:pos="0"/>
          <w:tab w:val="left" w:pos="284"/>
          <w:tab w:val="left" w:pos="426"/>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Окончательная оценка по предмету за учебный год принимается с учетом оценки творческого экзамена.</w:t>
      </w:r>
    </w:p>
    <w:p w:rsidR="00CC61D9" w:rsidRPr="00B13B6D" w:rsidRDefault="00CC61D9" w:rsidP="00DB48E1">
      <w:pPr>
        <w:pStyle w:val="a3"/>
        <w:numPr>
          <w:ilvl w:val="0"/>
          <w:numId w:val="78"/>
        </w:numPr>
        <w:tabs>
          <w:tab w:val="left" w:pos="0"/>
          <w:tab w:val="left" w:pos="284"/>
          <w:tab w:val="left" w:pos="426"/>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Оценка за творческий экзамен принимается коллегиально, обсуждению и изменению не подлежит.</w:t>
      </w:r>
    </w:p>
    <w:p w:rsidR="00CC61D9" w:rsidRPr="00B13B6D" w:rsidRDefault="00CC61D9" w:rsidP="00DB48E1">
      <w:pPr>
        <w:pStyle w:val="a3"/>
        <w:numPr>
          <w:ilvl w:val="0"/>
          <w:numId w:val="78"/>
        </w:numPr>
        <w:tabs>
          <w:tab w:val="left" w:pos="0"/>
          <w:tab w:val="left" w:pos="284"/>
          <w:tab w:val="left" w:pos="426"/>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В случае неудовлетворительной оценки за творческий экзамен учащийся оставляется на осень, независимо от оценки по предмету за год. Осенью экзамен принимается повторно с приглашением представителей администрации школы.</w:t>
      </w:r>
    </w:p>
    <w:p w:rsidR="00CC61D9" w:rsidRPr="00B13B6D" w:rsidRDefault="00CC61D9" w:rsidP="006C3BC7">
      <w:pPr>
        <w:spacing w:after="0"/>
        <w:ind w:left="1440"/>
        <w:jc w:val="both"/>
        <w:rPr>
          <w:rFonts w:ascii="Times New Roman" w:hAnsi="Times New Roman" w:cs="Times New Roman"/>
          <w:b/>
          <w:bCs/>
          <w:sz w:val="24"/>
          <w:szCs w:val="24"/>
        </w:rPr>
      </w:pPr>
    </w:p>
    <w:p w:rsidR="00CC61D9" w:rsidRPr="00B13B6D" w:rsidRDefault="00CC61D9" w:rsidP="006C3BC7">
      <w:pPr>
        <w:pStyle w:val="af4"/>
        <w:spacing w:line="276" w:lineRule="auto"/>
        <w:ind w:left="720"/>
        <w:jc w:val="center"/>
        <w:rPr>
          <w:rFonts w:ascii="Times New Roman" w:hAnsi="Times New Roman" w:cs="Times New Roman"/>
          <w:b/>
          <w:bCs/>
          <w:sz w:val="24"/>
          <w:szCs w:val="24"/>
        </w:rPr>
      </w:pPr>
      <w:r w:rsidRPr="00B13B6D">
        <w:rPr>
          <w:rFonts w:ascii="Times New Roman" w:hAnsi="Times New Roman" w:cs="Times New Roman"/>
          <w:b/>
          <w:bCs/>
          <w:sz w:val="24"/>
          <w:szCs w:val="24"/>
        </w:rPr>
        <w:t>3.Критерии оценки проектных работ</w:t>
      </w:r>
    </w:p>
    <w:p w:rsidR="00CC61D9" w:rsidRPr="00B13B6D" w:rsidRDefault="00CC61D9" w:rsidP="006C3BC7">
      <w:pPr>
        <w:pStyle w:val="4"/>
        <w:spacing w:line="276" w:lineRule="auto"/>
        <w:rPr>
          <w:sz w:val="24"/>
          <w:szCs w:val="24"/>
        </w:rPr>
      </w:pPr>
      <w:r w:rsidRPr="00B13B6D">
        <w:rPr>
          <w:sz w:val="24"/>
          <w:szCs w:val="24"/>
        </w:rPr>
        <w:t>Критерии оценивания проектно-исследовательской деятельности.</w:t>
      </w:r>
    </w:p>
    <w:p w:rsidR="00CC61D9" w:rsidRPr="00B13B6D" w:rsidRDefault="00CC61D9" w:rsidP="00DB48E1">
      <w:pPr>
        <w:pStyle w:val="af4"/>
        <w:numPr>
          <w:ilvl w:val="0"/>
          <w:numId w:val="65"/>
        </w:numPr>
        <w:tabs>
          <w:tab w:val="left" w:pos="0"/>
        </w:tabs>
        <w:spacing w:line="276" w:lineRule="auto"/>
        <w:rPr>
          <w:rFonts w:ascii="Times New Roman" w:hAnsi="Times New Roman" w:cs="Times New Roman"/>
          <w:sz w:val="24"/>
          <w:szCs w:val="24"/>
        </w:rPr>
      </w:pPr>
      <w:r w:rsidRPr="00B13B6D">
        <w:rPr>
          <w:rFonts w:ascii="Times New Roman" w:hAnsi="Times New Roman" w:cs="Times New Roman"/>
          <w:sz w:val="24"/>
          <w:szCs w:val="24"/>
        </w:rPr>
        <w:t>Актуальность выбранного исследования.</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Сформулированность и аргументированность собственного мнения.</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Чёткость выводов, обобщающих исследование.</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Умение использовать известные результаты и факты, знания сверх школьной программы.</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Качественный анализ состояния проблемы, отражающий степень знакомства автора с современным состоянием проблемы.</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Владение автором специальным и научным аппаратом.</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Грамотность оформления и защиты результатов исследования.</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Соответствие содержания работы поставленной цели и сформулированной теме.</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Умение вести дискуссию по теме.</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Технологичность и техничность исполнения.</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Художественный вкус.</w:t>
      </w:r>
    </w:p>
    <w:p w:rsidR="00CC61D9" w:rsidRPr="00B13B6D" w:rsidRDefault="00CC61D9" w:rsidP="006C3BC7">
      <w:pPr>
        <w:pStyle w:val="af4"/>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ab/>
      </w:r>
      <w:r w:rsidRPr="00B13B6D">
        <w:rPr>
          <w:rFonts w:ascii="Times New Roman" w:hAnsi="Times New Roman" w:cs="Times New Roman"/>
          <w:b/>
          <w:bCs/>
          <w:sz w:val="24"/>
          <w:szCs w:val="24"/>
        </w:rPr>
        <w:t>При интегральном описании</w:t>
      </w:r>
      <w:r w:rsidRPr="00B13B6D">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w:t>
      </w:r>
    </w:p>
    <w:p w:rsidR="00CC61D9" w:rsidRPr="00B13B6D" w:rsidRDefault="00CC61D9" w:rsidP="00DB48E1">
      <w:pPr>
        <w:pStyle w:val="a7"/>
        <w:numPr>
          <w:ilvl w:val="0"/>
          <w:numId w:val="67"/>
        </w:numPr>
        <w:spacing w:line="276" w:lineRule="auto"/>
        <w:ind w:left="0" w:firstLine="567"/>
        <w:rPr>
          <w:rFonts w:ascii="Times New Roman" w:hAnsi="Times New Roman"/>
          <w:sz w:val="24"/>
          <w:szCs w:val="24"/>
        </w:rPr>
      </w:pPr>
      <w:r w:rsidRPr="00B13B6D">
        <w:rPr>
          <w:rFonts w:ascii="Times New Roman" w:hAnsi="Times New Roman"/>
          <w:b/>
          <w:bCs/>
          <w:sz w:val="24"/>
          <w:szCs w:val="24"/>
        </w:rPr>
        <w:t xml:space="preserve"> способность к самостоятельному приобретению знаний и решению проблем, </w:t>
      </w:r>
      <w:r w:rsidRPr="00B13B6D">
        <w:rPr>
          <w:rFonts w:ascii="Times New Roman" w:hAnsi="Times New Roman"/>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CC61D9" w:rsidRPr="00B13B6D" w:rsidRDefault="00CC61D9" w:rsidP="00DB48E1">
      <w:pPr>
        <w:pStyle w:val="a7"/>
        <w:numPr>
          <w:ilvl w:val="0"/>
          <w:numId w:val="67"/>
        </w:numPr>
        <w:spacing w:line="276" w:lineRule="auto"/>
        <w:ind w:left="0" w:firstLine="567"/>
        <w:rPr>
          <w:rFonts w:ascii="Times New Roman" w:hAnsi="Times New Roman"/>
          <w:sz w:val="24"/>
          <w:szCs w:val="24"/>
        </w:rPr>
      </w:pPr>
      <w:r w:rsidRPr="00B13B6D">
        <w:rPr>
          <w:rFonts w:ascii="Times New Roman" w:hAnsi="Times New Roman"/>
          <w:b/>
          <w:bCs/>
          <w:sz w:val="24"/>
          <w:szCs w:val="24"/>
        </w:rPr>
        <w:t xml:space="preserve"> сформированность предметных знаний и способов действий,</w:t>
      </w:r>
      <w:r w:rsidRPr="00B13B6D">
        <w:rPr>
          <w:rFonts w:ascii="Times New Roman" w:hAnsi="Times New Roman"/>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C61D9" w:rsidRPr="00B13B6D" w:rsidRDefault="00CC61D9" w:rsidP="00DB48E1">
      <w:pPr>
        <w:pStyle w:val="a7"/>
        <w:numPr>
          <w:ilvl w:val="0"/>
          <w:numId w:val="67"/>
        </w:numPr>
        <w:spacing w:line="276" w:lineRule="auto"/>
        <w:ind w:left="0" w:firstLine="567"/>
        <w:rPr>
          <w:rFonts w:ascii="Times New Roman" w:hAnsi="Times New Roman"/>
          <w:sz w:val="24"/>
          <w:szCs w:val="24"/>
        </w:rPr>
      </w:pPr>
      <w:r w:rsidRPr="00B13B6D">
        <w:rPr>
          <w:rFonts w:ascii="Times New Roman" w:hAnsi="Times New Roman"/>
          <w:b/>
          <w:bCs/>
          <w:sz w:val="24"/>
          <w:szCs w:val="24"/>
        </w:rPr>
        <w:t xml:space="preserve"> сформированность регулятивных действий,</w:t>
      </w:r>
      <w:r w:rsidRPr="00B13B6D">
        <w:rPr>
          <w:rFonts w:ascii="Times New Roman" w:hAnsi="Times New Roman"/>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C61D9" w:rsidRPr="00B13B6D" w:rsidRDefault="00CC61D9" w:rsidP="00DB48E1">
      <w:pPr>
        <w:pStyle w:val="a7"/>
        <w:numPr>
          <w:ilvl w:val="0"/>
          <w:numId w:val="67"/>
        </w:numPr>
        <w:spacing w:line="276" w:lineRule="auto"/>
        <w:ind w:left="0" w:firstLine="567"/>
        <w:rPr>
          <w:rFonts w:ascii="Times New Roman" w:hAnsi="Times New Roman"/>
          <w:sz w:val="24"/>
          <w:szCs w:val="24"/>
        </w:rPr>
      </w:pPr>
      <w:r w:rsidRPr="00B13B6D">
        <w:rPr>
          <w:rFonts w:ascii="Times New Roman" w:hAnsi="Times New Roman"/>
          <w:b/>
          <w:bCs/>
          <w:sz w:val="24"/>
          <w:szCs w:val="24"/>
        </w:rPr>
        <w:t xml:space="preserve"> сформированность коммуникативных действий,</w:t>
      </w:r>
      <w:r w:rsidRPr="00B13B6D">
        <w:rPr>
          <w:rFonts w:ascii="Times New Roman" w:hAnsi="Times New Roman"/>
          <w:sz w:val="24"/>
          <w:szCs w:val="24"/>
        </w:rPr>
        <w:t xml:space="preserve"> проявляющаяся в умении ясно изложить и оформить выполненную работу, представить ее результаты, аргументированно ответить на вопросы.</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b/>
          <w:bCs/>
          <w:sz w:val="24"/>
          <w:szCs w:val="24"/>
        </w:rPr>
        <w:t xml:space="preserve">С целью определения степени самостоятельности </w:t>
      </w:r>
      <w:r w:rsidRPr="00B13B6D">
        <w:rPr>
          <w:rFonts w:ascii="Times New Roman" w:hAnsi="Times New Roman" w:cs="Times New Roman"/>
          <w:sz w:val="24"/>
          <w:szCs w:val="24"/>
        </w:rPr>
        <w:t>учащегося в ходе выполнения проекта необходимо учитывать два уровня сформированности навыков проектной деятельности</w:t>
      </w:r>
    </w:p>
    <w:p w:rsidR="00CC61D9" w:rsidRPr="00B13B6D" w:rsidRDefault="00CC61D9" w:rsidP="006C3BC7">
      <w:pPr>
        <w:pStyle w:val="af4"/>
        <w:spacing w:line="276" w:lineRule="auto"/>
        <w:ind w:firstLine="567"/>
        <w:jc w:val="both"/>
        <w:rPr>
          <w:rFonts w:ascii="Times New Roman" w:hAnsi="Times New Roman" w:cs="Times New Roman"/>
          <w:sz w:val="24"/>
          <w:szCs w:val="24"/>
        </w:rPr>
      </w:pPr>
    </w:p>
    <w:tbl>
      <w:tblPr>
        <w:tblW w:w="9765" w:type="dxa"/>
        <w:tblInd w:w="-106" w:type="dxa"/>
        <w:tblLayout w:type="fixed"/>
        <w:tblLook w:val="00A0"/>
      </w:tblPr>
      <w:tblGrid>
        <w:gridCol w:w="1559"/>
        <w:gridCol w:w="3979"/>
        <w:gridCol w:w="4227"/>
      </w:tblGrid>
      <w:tr w:rsidR="00CC61D9" w:rsidRPr="00B13B6D">
        <w:trPr>
          <w:trHeight w:val="415"/>
        </w:trPr>
        <w:tc>
          <w:tcPr>
            <w:tcW w:w="1559" w:type="dxa"/>
            <w:vMerge w:val="restart"/>
            <w:tcBorders>
              <w:top w:val="single" w:sz="4" w:space="0" w:color="000000"/>
              <w:left w:val="single" w:sz="4" w:space="0" w:color="000000"/>
              <w:bottom w:val="single" w:sz="4" w:space="0" w:color="000000"/>
              <w:right w:val="nil"/>
            </w:tcBorders>
            <w:vAlign w:val="center"/>
          </w:tcPr>
          <w:p w:rsidR="00CC61D9" w:rsidRPr="00B13B6D" w:rsidRDefault="00CC61D9" w:rsidP="006C3BC7">
            <w:pPr>
              <w:pStyle w:val="a7"/>
              <w:snapToGrid w:val="0"/>
              <w:spacing w:line="276" w:lineRule="auto"/>
              <w:ind w:firstLine="0"/>
              <w:jc w:val="center"/>
              <w:rPr>
                <w:rFonts w:ascii="Times New Roman" w:hAnsi="Times New Roman"/>
                <w:b/>
                <w:bCs/>
                <w:sz w:val="24"/>
                <w:szCs w:val="24"/>
              </w:rPr>
            </w:pPr>
            <w:r w:rsidRPr="00B13B6D">
              <w:rPr>
                <w:rFonts w:ascii="Times New Roman" w:hAnsi="Times New Roman"/>
                <w:b/>
                <w:bCs/>
                <w:sz w:val="24"/>
                <w:szCs w:val="24"/>
              </w:rPr>
              <w:t>Критерий</w:t>
            </w:r>
          </w:p>
        </w:tc>
        <w:tc>
          <w:tcPr>
            <w:tcW w:w="8206" w:type="dxa"/>
            <w:gridSpan w:val="2"/>
            <w:tcBorders>
              <w:top w:val="single" w:sz="4" w:space="0" w:color="000000"/>
              <w:left w:val="single" w:sz="4" w:space="0" w:color="000000"/>
              <w:bottom w:val="single" w:sz="4" w:space="0" w:color="000000"/>
              <w:right w:val="single" w:sz="4" w:space="0" w:color="000000"/>
            </w:tcBorders>
            <w:vAlign w:val="center"/>
          </w:tcPr>
          <w:p w:rsidR="00CC61D9" w:rsidRPr="00B13B6D" w:rsidRDefault="00CC61D9" w:rsidP="006C3BC7">
            <w:pPr>
              <w:pStyle w:val="a7"/>
              <w:snapToGrid w:val="0"/>
              <w:spacing w:line="276" w:lineRule="auto"/>
              <w:ind w:firstLine="0"/>
              <w:jc w:val="center"/>
              <w:rPr>
                <w:rFonts w:ascii="Times New Roman" w:hAnsi="Times New Roman"/>
                <w:b/>
                <w:bCs/>
                <w:sz w:val="24"/>
                <w:szCs w:val="24"/>
              </w:rPr>
            </w:pPr>
            <w:r w:rsidRPr="00B13B6D">
              <w:rPr>
                <w:rFonts w:ascii="Times New Roman" w:hAnsi="Times New Roman"/>
                <w:b/>
                <w:bCs/>
                <w:sz w:val="24"/>
                <w:szCs w:val="24"/>
              </w:rPr>
              <w:t>Уровни сформированности навыков проектной деятельности</w:t>
            </w:r>
          </w:p>
        </w:tc>
      </w:tr>
      <w:tr w:rsidR="00CC61D9" w:rsidRPr="00B13B6D">
        <w:trPr>
          <w:trHeight w:val="563"/>
        </w:trPr>
        <w:tc>
          <w:tcPr>
            <w:tcW w:w="1559" w:type="dxa"/>
            <w:vMerge/>
            <w:tcBorders>
              <w:top w:val="single" w:sz="4" w:space="0" w:color="000000"/>
              <w:left w:val="single" w:sz="4" w:space="0" w:color="000000"/>
              <w:bottom w:val="single" w:sz="4" w:space="0" w:color="000000"/>
              <w:right w:val="nil"/>
            </w:tcBorders>
            <w:vAlign w:val="center"/>
          </w:tcPr>
          <w:p w:rsidR="00CC61D9" w:rsidRPr="00B13B6D" w:rsidRDefault="00CC61D9" w:rsidP="006C3BC7">
            <w:pPr>
              <w:spacing w:after="0"/>
              <w:rPr>
                <w:rFonts w:ascii="Times New Roman" w:hAnsi="Times New Roman" w:cs="Times New Roman"/>
                <w:b/>
                <w:bCs/>
                <w:sz w:val="24"/>
                <w:szCs w:val="24"/>
                <w:lang w:eastAsia="ar-SA"/>
              </w:rPr>
            </w:pPr>
          </w:p>
        </w:tc>
        <w:tc>
          <w:tcPr>
            <w:tcW w:w="3979" w:type="dxa"/>
            <w:tcBorders>
              <w:top w:val="single" w:sz="4" w:space="0" w:color="000000"/>
              <w:left w:val="single" w:sz="4" w:space="0" w:color="000000"/>
              <w:bottom w:val="single" w:sz="4" w:space="0" w:color="000000"/>
              <w:right w:val="nil"/>
            </w:tcBorders>
            <w:vAlign w:val="center"/>
          </w:tcPr>
          <w:p w:rsidR="00CC61D9" w:rsidRPr="00B13B6D" w:rsidRDefault="00CC61D9" w:rsidP="006C3BC7">
            <w:pPr>
              <w:tabs>
                <w:tab w:val="left" w:pos="357"/>
              </w:tabs>
              <w:suppressAutoHyphens/>
              <w:snapToGrid w:val="0"/>
              <w:spacing w:after="0"/>
              <w:jc w:val="center"/>
              <w:rPr>
                <w:rFonts w:ascii="Times New Roman" w:hAnsi="Times New Roman" w:cs="Times New Roman"/>
                <w:sz w:val="24"/>
                <w:szCs w:val="24"/>
              </w:rPr>
            </w:pPr>
            <w:r w:rsidRPr="00B13B6D">
              <w:rPr>
                <w:rFonts w:ascii="Times New Roman" w:hAnsi="Times New Roman" w:cs="Times New Roman"/>
                <w:sz w:val="24"/>
                <w:szCs w:val="24"/>
              </w:rPr>
              <w:t>Базовый</w:t>
            </w:r>
          </w:p>
        </w:tc>
        <w:tc>
          <w:tcPr>
            <w:tcW w:w="4227" w:type="dxa"/>
            <w:tcBorders>
              <w:top w:val="single" w:sz="4" w:space="0" w:color="000000"/>
              <w:left w:val="single" w:sz="4" w:space="0" w:color="000000"/>
              <w:bottom w:val="single" w:sz="4" w:space="0" w:color="000000"/>
              <w:right w:val="single" w:sz="4" w:space="0" w:color="000000"/>
            </w:tcBorders>
            <w:vAlign w:val="center"/>
          </w:tcPr>
          <w:p w:rsidR="00CC61D9" w:rsidRPr="00B13B6D" w:rsidRDefault="00CC61D9" w:rsidP="006C3BC7">
            <w:pPr>
              <w:tabs>
                <w:tab w:val="left" w:pos="357"/>
              </w:tabs>
              <w:suppressAutoHyphens/>
              <w:snapToGrid w:val="0"/>
              <w:spacing w:after="0"/>
              <w:jc w:val="center"/>
              <w:rPr>
                <w:rFonts w:ascii="Times New Roman" w:hAnsi="Times New Roman" w:cs="Times New Roman"/>
                <w:sz w:val="24"/>
                <w:szCs w:val="24"/>
              </w:rPr>
            </w:pPr>
            <w:r w:rsidRPr="00B13B6D">
              <w:rPr>
                <w:rFonts w:ascii="Times New Roman" w:hAnsi="Times New Roman" w:cs="Times New Roman"/>
                <w:sz w:val="24"/>
                <w:szCs w:val="24"/>
              </w:rPr>
              <w:t>Повышенный</w:t>
            </w:r>
          </w:p>
        </w:tc>
      </w:tr>
      <w:tr w:rsidR="00CC61D9" w:rsidRPr="00B13B6D">
        <w:tc>
          <w:tcPr>
            <w:tcW w:w="155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rPr>
                <w:rFonts w:ascii="Times New Roman" w:hAnsi="Times New Roman" w:cs="Times New Roman"/>
                <w:sz w:val="24"/>
                <w:szCs w:val="24"/>
              </w:rPr>
            </w:pPr>
            <w:r w:rsidRPr="00B13B6D">
              <w:rPr>
                <w:rFonts w:ascii="Times New Roman" w:hAnsi="Times New Roman" w:cs="Times New Roman"/>
                <w:sz w:val="24"/>
                <w:szCs w:val="24"/>
              </w:rPr>
              <w:lastRenderedPageBreak/>
              <w:t>Самосто-ятельное приобре-тение знаний и решение проблем</w:t>
            </w:r>
          </w:p>
        </w:tc>
        <w:tc>
          <w:tcPr>
            <w:tcW w:w="397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27" w:type="dxa"/>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tabs>
                <w:tab w:val="left" w:pos="-108"/>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CC61D9" w:rsidRPr="00B13B6D">
        <w:tc>
          <w:tcPr>
            <w:tcW w:w="155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rPr>
                <w:rFonts w:ascii="Times New Roman" w:hAnsi="Times New Roman" w:cs="Times New Roman"/>
                <w:sz w:val="24"/>
                <w:szCs w:val="24"/>
              </w:rPr>
            </w:pPr>
            <w:r w:rsidRPr="00B13B6D">
              <w:rPr>
                <w:rFonts w:ascii="Times New Roman" w:hAnsi="Times New Roman" w:cs="Times New Roman"/>
                <w:sz w:val="24"/>
                <w:szCs w:val="24"/>
              </w:rPr>
              <w:t>Знание предмета</w:t>
            </w:r>
          </w:p>
        </w:tc>
        <w:tc>
          <w:tcPr>
            <w:tcW w:w="397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27" w:type="dxa"/>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tabs>
                <w:tab w:val="left" w:pos="-108"/>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CC61D9" w:rsidRPr="00B13B6D">
        <w:trPr>
          <w:trHeight w:val="2897"/>
        </w:trPr>
        <w:tc>
          <w:tcPr>
            <w:tcW w:w="1559" w:type="dxa"/>
            <w:tcBorders>
              <w:top w:val="single" w:sz="4" w:space="0" w:color="000000"/>
              <w:left w:val="single" w:sz="4" w:space="0" w:color="000000"/>
              <w:bottom w:val="single" w:sz="4" w:space="0" w:color="000000"/>
              <w:right w:val="nil"/>
            </w:tcBorders>
          </w:tcPr>
          <w:p w:rsidR="00CC61D9" w:rsidRPr="00B13B6D" w:rsidRDefault="00CC61D9" w:rsidP="006C3BC7">
            <w:pPr>
              <w:pStyle w:val="a7"/>
              <w:snapToGrid w:val="0"/>
              <w:spacing w:line="276" w:lineRule="auto"/>
              <w:ind w:firstLine="0"/>
              <w:rPr>
                <w:rFonts w:ascii="Times New Roman" w:hAnsi="Times New Roman"/>
                <w:sz w:val="24"/>
                <w:szCs w:val="24"/>
              </w:rPr>
            </w:pPr>
            <w:r w:rsidRPr="00B13B6D">
              <w:rPr>
                <w:rFonts w:ascii="Times New Roman" w:hAnsi="Times New Roman"/>
                <w:sz w:val="24"/>
                <w:szCs w:val="24"/>
              </w:rPr>
              <w:t>Регуля-тивные действия</w:t>
            </w:r>
          </w:p>
        </w:tc>
        <w:tc>
          <w:tcPr>
            <w:tcW w:w="397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jc w:val="both"/>
              <w:rPr>
                <w:rFonts w:ascii="Times New Roman" w:hAnsi="Times New Roman" w:cs="Times New Roman"/>
                <w:sz w:val="24"/>
                <w:szCs w:val="24"/>
                <w:shd w:val="clear" w:color="auto" w:fill="FFFF00"/>
              </w:rPr>
            </w:pPr>
            <w:r w:rsidRPr="00B13B6D">
              <w:rPr>
                <w:rFonts w:ascii="Times New Roman" w:hAnsi="Times New Roman" w:cs="Times New Roman"/>
                <w:sz w:val="24"/>
                <w:szCs w:val="24"/>
              </w:rPr>
              <w:t>Продемонстрированы навыки определения темы и планирования работы.Работа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учащегося.</w:t>
            </w:r>
          </w:p>
        </w:tc>
        <w:tc>
          <w:tcPr>
            <w:tcW w:w="4227" w:type="dxa"/>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pStyle w:val="a7"/>
              <w:snapToGrid w:val="0"/>
              <w:spacing w:line="276" w:lineRule="auto"/>
              <w:ind w:firstLine="0"/>
              <w:rPr>
                <w:rFonts w:ascii="Times New Roman" w:hAnsi="Times New Roman"/>
                <w:sz w:val="24"/>
                <w:szCs w:val="24"/>
              </w:rPr>
            </w:pPr>
            <w:r w:rsidRPr="00B13B6D">
              <w:rPr>
                <w:rFonts w:ascii="Times New Roman" w:hAnsi="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CC61D9" w:rsidRPr="00B13B6D" w:rsidRDefault="00CC61D9" w:rsidP="006C3BC7">
            <w:pPr>
              <w:pStyle w:val="a7"/>
              <w:spacing w:line="276" w:lineRule="auto"/>
              <w:ind w:firstLine="0"/>
              <w:rPr>
                <w:rFonts w:ascii="Times New Roman" w:hAnsi="Times New Roman"/>
                <w:sz w:val="24"/>
                <w:szCs w:val="24"/>
              </w:rPr>
            </w:pPr>
            <w:r w:rsidRPr="00B13B6D">
              <w:rPr>
                <w:rFonts w:ascii="Times New Roman" w:hAnsi="Times New Roman"/>
                <w:sz w:val="24"/>
                <w:szCs w:val="24"/>
              </w:rPr>
              <w:t>Контроль и коррекция осуществлялись самостоятельно.</w:t>
            </w:r>
          </w:p>
        </w:tc>
      </w:tr>
      <w:tr w:rsidR="00CC61D9" w:rsidRPr="00B13B6D">
        <w:tc>
          <w:tcPr>
            <w:tcW w:w="155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rPr>
                <w:rFonts w:ascii="Times New Roman" w:hAnsi="Times New Roman" w:cs="Times New Roman"/>
                <w:sz w:val="24"/>
                <w:szCs w:val="24"/>
              </w:rPr>
            </w:pPr>
            <w:r w:rsidRPr="00B13B6D">
              <w:rPr>
                <w:rFonts w:ascii="Times New Roman" w:hAnsi="Times New Roman" w:cs="Times New Roman"/>
                <w:sz w:val="24"/>
                <w:szCs w:val="24"/>
              </w:rPr>
              <w:t>Комму-никация</w:t>
            </w:r>
          </w:p>
        </w:tc>
        <w:tc>
          <w:tcPr>
            <w:tcW w:w="397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rPr>
                <w:rFonts w:ascii="Times New Roman" w:hAnsi="Times New Roman" w:cs="Times New Roman"/>
                <w:sz w:val="24"/>
                <w:szCs w:val="24"/>
              </w:rPr>
            </w:pPr>
            <w:r w:rsidRPr="00B13B6D">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27" w:type="dxa"/>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tabs>
                <w:tab w:val="left" w:pos="357"/>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pStyle w:val="aa"/>
        <w:spacing w:after="0" w:line="276" w:lineRule="auto"/>
        <w:ind w:left="720"/>
        <w:jc w:val="center"/>
        <w:rPr>
          <w:rFonts w:ascii="Times New Roman" w:hAnsi="Times New Roman" w:cs="Times New Roman"/>
          <w:b/>
          <w:bCs/>
          <w:sz w:val="24"/>
          <w:szCs w:val="24"/>
        </w:rPr>
      </w:pPr>
      <w:r w:rsidRPr="00B13B6D">
        <w:rPr>
          <w:rFonts w:ascii="Times New Roman" w:hAnsi="Times New Roman" w:cs="Times New Roman"/>
          <w:b/>
          <w:bCs/>
          <w:sz w:val="24"/>
          <w:szCs w:val="24"/>
        </w:rPr>
        <w:t>Оценка сформированности ключевых компетентностей в рамках оценивания учебно-исследовательской и проектной деятельности</w:t>
      </w:r>
    </w:p>
    <w:p w:rsidR="00CC61D9" w:rsidRPr="00B13B6D" w:rsidRDefault="00CC61D9" w:rsidP="006C3BC7">
      <w:pPr>
        <w:pStyle w:val="aa"/>
        <w:spacing w:after="0" w:line="276" w:lineRule="auto"/>
        <w:ind w:left="1080"/>
        <w:rPr>
          <w:rFonts w:ascii="Times New Roman" w:hAnsi="Times New Roman" w:cs="Times New Roman"/>
          <w:b/>
          <w:bCs/>
          <w:sz w:val="24"/>
          <w:szCs w:val="24"/>
        </w:rPr>
      </w:pP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При организации проектной и исследовательской деятельности ключевым  результатом образования является  </w:t>
      </w:r>
      <w:r w:rsidRPr="00B13B6D">
        <w:rPr>
          <w:rFonts w:ascii="Times New Roman" w:hAnsi="Times New Roman" w:cs="Times New Roman"/>
          <w:b/>
          <w:bCs/>
          <w:sz w:val="24"/>
          <w:szCs w:val="24"/>
        </w:rPr>
        <w:t>способность  ученика к моменту завершения образования действовать самостоятельно, инициативно и ответственно при решении  учебных и практических задач.</w:t>
      </w:r>
      <w:r w:rsidRPr="00B13B6D">
        <w:rPr>
          <w:rFonts w:ascii="Times New Roman" w:hAnsi="Times New Roman" w:cs="Times New Roman"/>
          <w:sz w:val="24"/>
          <w:szCs w:val="24"/>
        </w:rPr>
        <w:t xml:space="preserve"> Эта способность является основой компетентности в разрешении проблем, всех частных компетентностей. Такую способность можно  назвать  </w:t>
      </w:r>
      <w:r w:rsidRPr="00B13B6D">
        <w:rPr>
          <w:rFonts w:ascii="Times New Roman" w:hAnsi="Times New Roman" w:cs="Times New Roman"/>
          <w:b/>
          <w:bCs/>
          <w:sz w:val="24"/>
          <w:szCs w:val="24"/>
        </w:rPr>
        <w:t>учебно-практической самостоятельностью</w:t>
      </w:r>
      <w:r w:rsidRPr="00B13B6D">
        <w:rPr>
          <w:rFonts w:ascii="Times New Roman" w:hAnsi="Times New Roman" w:cs="Times New Roman"/>
          <w:sz w:val="24"/>
          <w:szCs w:val="24"/>
        </w:rPr>
        <w:t>.</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Эта  способность обнаруживается только в ситуациях, требующих действовать и организовывать (планировать) свои действия. Учебно-практическая самостоятельность </w:t>
      </w:r>
      <w:r w:rsidRPr="00B13B6D">
        <w:rPr>
          <w:rFonts w:ascii="Times New Roman" w:hAnsi="Times New Roman" w:cs="Times New Roman"/>
          <w:sz w:val="24"/>
          <w:szCs w:val="24"/>
        </w:rPr>
        <w:lastRenderedPageBreak/>
        <w:t>проявляется лишь в ситуациях, не имеющих заранее зафиксированного способа разрешения (результата).</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Важнейшей составляющей учебно-практической самостоятельности является ответственность, которая проявляется в:</w:t>
      </w:r>
    </w:p>
    <w:p w:rsidR="00CC61D9" w:rsidRPr="00B13B6D" w:rsidRDefault="00CC61D9" w:rsidP="00DB48E1">
      <w:pPr>
        <w:pStyle w:val="aa"/>
        <w:numPr>
          <w:ilvl w:val="0"/>
          <w:numId w:val="74"/>
        </w:numPr>
        <w:shd w:val="clear" w:color="auto" w:fill="auto"/>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умении определить меру и границы собственной ответственности;</w:t>
      </w:r>
    </w:p>
    <w:p w:rsidR="00CC61D9" w:rsidRPr="00B13B6D" w:rsidRDefault="00CC61D9" w:rsidP="00DB48E1">
      <w:pPr>
        <w:pStyle w:val="aa"/>
        <w:numPr>
          <w:ilvl w:val="0"/>
          <w:numId w:val="74"/>
        </w:numPr>
        <w:shd w:val="clear" w:color="auto" w:fill="auto"/>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умении отличить процесс от результата (процесс не оценивается внешним экспертом, а результат предъявляется аудитории для оценки);</w:t>
      </w:r>
    </w:p>
    <w:p w:rsidR="00CC61D9" w:rsidRPr="00B13B6D" w:rsidRDefault="00CC61D9" w:rsidP="00DB48E1">
      <w:pPr>
        <w:pStyle w:val="aa"/>
        <w:numPr>
          <w:ilvl w:val="0"/>
          <w:numId w:val="74"/>
        </w:numPr>
        <w:shd w:val="clear" w:color="auto" w:fill="auto"/>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формировании контрольно-оценочной  самостоятельности.</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О сформированности ответственного действия можно судить по тому, насколько ученик научился отличать  оцениваемые (во всех видах) действия и продукты от своих неоцениваемых действий.</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Оценивание в подростковой  школе превращается в самостоятельную деятельность учащихся и педагогов, что является важнейшей характеристикой введения проектных  форм работы в учебный процесс. Сами формы  и приемы  оценивания при этом не столь важны. На разном этапе  обучения  роль оценивания должна быть разной.</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На </w:t>
      </w:r>
      <w:r w:rsidRPr="00B13B6D">
        <w:rPr>
          <w:rFonts w:ascii="Times New Roman" w:hAnsi="Times New Roman" w:cs="Times New Roman"/>
          <w:b/>
          <w:bCs/>
          <w:sz w:val="24"/>
          <w:szCs w:val="24"/>
        </w:rPr>
        <w:t>этапе 5-6-х классов</w:t>
      </w:r>
      <w:r w:rsidRPr="00B13B6D">
        <w:rPr>
          <w:rFonts w:ascii="Times New Roman" w:hAnsi="Times New Roman" w:cs="Times New Roman"/>
          <w:sz w:val="24"/>
          <w:szCs w:val="24"/>
        </w:rPr>
        <w:t xml:space="preserve"> дети впервые по-настоящему сталкиваются с ситуацией свободного  выбора, постепенно  учатся планировать свои действия и двигаться к осуществлению замысла. Это этап пробы себя в ситуации свободного действия. Оценка проектной  деятельности (проектной задачи на этом этапе) носит, скорее, иллюстративный  характер. О формировании ответственного проектного действия говорить еще рано. Главный  образовательный  результат – умение различать виды работ и виды ответственности за них (именно различать, но еще не реализовывать ответственность).</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На  этапе </w:t>
      </w:r>
      <w:r w:rsidRPr="00B13B6D">
        <w:rPr>
          <w:rFonts w:ascii="Times New Roman" w:hAnsi="Times New Roman" w:cs="Times New Roman"/>
          <w:b/>
          <w:bCs/>
          <w:sz w:val="24"/>
          <w:szCs w:val="24"/>
        </w:rPr>
        <w:t xml:space="preserve">7-9-х классов </w:t>
      </w:r>
      <w:r w:rsidRPr="00B13B6D">
        <w:rPr>
          <w:rFonts w:ascii="Times New Roman" w:hAnsi="Times New Roman" w:cs="Times New Roman"/>
          <w:sz w:val="24"/>
          <w:szCs w:val="24"/>
        </w:rPr>
        <w:t>ученики приобретают необходимые навыки – планирования, целесообразного действия, оформления проектов, их презентации и т.п. Поскольку к концу 9 класса  необходимо спланировать собственный  образовательный проект – профиль продолжения  образования, мера ответственности за собственную работу возрастает. На этом этапе различается: жесткое (критериальное) оценивание и сферы, где оценка условна и субъективна.</w:t>
      </w:r>
    </w:p>
    <w:p w:rsidR="00CC61D9" w:rsidRPr="00B13B6D" w:rsidRDefault="00CC61D9" w:rsidP="006C3BC7">
      <w:pPr>
        <w:pStyle w:val="aa"/>
        <w:spacing w:after="0" w:line="276" w:lineRule="auto"/>
        <w:ind w:left="1080"/>
        <w:jc w:val="both"/>
        <w:rPr>
          <w:rFonts w:ascii="Times New Roman" w:hAnsi="Times New Roman" w:cs="Times New Roman"/>
          <w:b/>
          <w:bCs/>
          <w:sz w:val="24"/>
          <w:szCs w:val="24"/>
        </w:rPr>
      </w:pPr>
    </w:p>
    <w:p w:rsidR="00CC61D9" w:rsidRPr="00B13B6D" w:rsidRDefault="00CC61D9" w:rsidP="006C3BC7">
      <w:pPr>
        <w:pStyle w:val="2"/>
        <w:spacing w:before="0" w:after="0" w:line="276" w:lineRule="auto"/>
        <w:ind w:hanging="9"/>
        <w:jc w:val="center"/>
        <w:rPr>
          <w:rFonts w:ascii="Times New Roman" w:hAnsi="Times New Roman" w:cs="Times New Roman"/>
          <w:i w:val="0"/>
          <w:iCs w:val="0"/>
          <w:sz w:val="24"/>
          <w:szCs w:val="24"/>
        </w:rPr>
      </w:pPr>
      <w:r w:rsidRPr="00B13B6D">
        <w:rPr>
          <w:rFonts w:ascii="Times New Roman" w:hAnsi="Times New Roman" w:cs="Times New Roman"/>
          <w:i w:val="0"/>
          <w:iCs w:val="0"/>
          <w:sz w:val="24"/>
          <w:szCs w:val="24"/>
        </w:rPr>
        <w:t>Решение проблем как ключевая компетентность</w:t>
      </w:r>
    </w:p>
    <w:p w:rsidR="00CC61D9" w:rsidRPr="00B13B6D" w:rsidRDefault="00CC61D9" w:rsidP="006C3BC7">
      <w:pPr>
        <w:pStyle w:val="ad"/>
        <w:tabs>
          <w:tab w:val="left" w:pos="1792"/>
        </w:tabs>
        <w:spacing w:after="0" w:line="276" w:lineRule="auto"/>
        <w:ind w:left="0"/>
        <w:jc w:val="both"/>
      </w:pPr>
      <w:r w:rsidRPr="00B13B6D">
        <w:t xml:space="preserve">Объектом оценки являются рабочие листы портфолио проектной деятельности учащегося. </w:t>
      </w:r>
    </w:p>
    <w:p w:rsidR="00CC61D9" w:rsidRPr="00B13B6D" w:rsidRDefault="00CC61D9" w:rsidP="006C3BC7">
      <w:pPr>
        <w:pStyle w:val="ad"/>
        <w:tabs>
          <w:tab w:val="left" w:pos="720"/>
        </w:tabs>
        <w:spacing w:after="0" w:line="276" w:lineRule="auto"/>
        <w:ind w:left="0"/>
        <w:jc w:val="both"/>
      </w:pPr>
      <w:r w:rsidRPr="00B13B6D">
        <w:t>Постановка проблемы:</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признаком того, что учащийся понимает проблему, является развернутое высказывание по этому вопросу.</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учащийся, объясняя причины, по которым он выбрал работу именно над этой проблемой, не только формулирует ее своими словами, но и приводит свое отношение к проблеме и, возможно, указывает на свое видение причин и последствий ее существования; обращаем внимание: указание на внешнюю необходимость изучить какой-либо вопрос часто является признаком неприятия проблемы учащимся.</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важно, чтобы в описании ситуации были указаны те позиции, по которым положение дел не устраивает учащегося.</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учащийся должен не только описать желаемую ситуацию (которая, предположительно, станет следствием реализации проекта), но и указать те причины, по которым он считает, что такое положение вещей окажется лучше существующего.</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xml:space="preserve">: противоречие должно быть четко сформулировано учащимся, таким образом он делает первый шаг к самостоятельной формулировке проблемы (поскольку в </w:t>
      </w:r>
      <w:r w:rsidRPr="00B13B6D">
        <w:lastRenderedPageBreak/>
        <w:t>основе каждой проблемы лежит противоречие между существующей и идеальной ситуацией).</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поскольку причины существования любой проблемы также являются проблемами более низкого уровня, выявляя их, учащийся демонстрирует умение анализировать ситуацию, с одной стороны, и получает опыт постановки проблем – с другой.</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анализ причин существования проблемы должен основываться на построении причинно-следственных связей, кроме того, учащийся может оценить проблему как решаемую или нерешаемую для себя.</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выполняется, по сути, та же операция, что и на предыдущей ступени, однако учащийся уделяет равное внимание как причинам, так и последствиям существования проблемы, положенной в основу его проекта, таким образом, прогнозируя развитие ситуации.</w:t>
      </w:r>
    </w:p>
    <w:p w:rsidR="00CC61D9" w:rsidRPr="00B13B6D" w:rsidRDefault="00CC61D9" w:rsidP="006C3BC7">
      <w:pPr>
        <w:pStyle w:val="ad"/>
        <w:tabs>
          <w:tab w:val="left" w:pos="720"/>
        </w:tabs>
        <w:spacing w:after="0" w:line="276" w:lineRule="auto"/>
        <w:ind w:left="0"/>
        <w:jc w:val="center"/>
        <w:rPr>
          <w:b/>
          <w:bCs/>
        </w:rPr>
      </w:pPr>
    </w:p>
    <w:p w:rsidR="00CC61D9" w:rsidRPr="00B13B6D" w:rsidRDefault="00CC61D9" w:rsidP="006C3BC7">
      <w:pPr>
        <w:pStyle w:val="ad"/>
        <w:tabs>
          <w:tab w:val="left" w:pos="720"/>
        </w:tabs>
        <w:spacing w:after="0" w:line="276" w:lineRule="auto"/>
        <w:ind w:left="0"/>
        <w:jc w:val="center"/>
        <w:rPr>
          <w:b/>
          <w:bCs/>
        </w:rPr>
      </w:pPr>
      <w:r w:rsidRPr="00B13B6D">
        <w:rPr>
          <w:b/>
          <w:bCs/>
        </w:rPr>
        <w:t>Целеполагание и планирование</w:t>
      </w:r>
    </w:p>
    <w:p w:rsidR="00CC61D9" w:rsidRPr="00B13B6D" w:rsidRDefault="00CC61D9" w:rsidP="006C3BC7">
      <w:pPr>
        <w:pStyle w:val="ad"/>
        <w:tabs>
          <w:tab w:val="left" w:pos="720"/>
        </w:tabs>
        <w:spacing w:after="0" w:line="276" w:lineRule="auto"/>
        <w:ind w:left="0"/>
        <w:jc w:val="both"/>
      </w:pPr>
      <w:r w:rsidRPr="00B13B6D">
        <w:tab/>
        <w:t xml:space="preserve">Предлагаются три линии оценки: постановка цели и определение стратегии деятельности, планирование и прогнозирование результатов деятельности. </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Постановка цели и определение стратегии деятельности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xml:space="preserve">: признаком того, что учащийся понимает цель, является развернутое высказывание. </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учащийся подтверждает понимание цели на более глубоком уровне, предлагая ее деление на задачи, окончательные формулировки которых подсказывает учитель (не следует путать задачи, указывающие на промежуточные результаты деятельности, с этапами работы над проектом).</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цель должна соответствовать проблеме (например, если в качестве проблемы заявлено отсутствие общих интересов у мальчиков и девочек, обучающихся в одном классе, странно видеть в качестве цели проекта проведение тематического литературного вечера).</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 (например, если целью проекта является утепление классной комнаты, логично было бы измерить среднюю температуру до и после реализации проекта и убедиться, что температура воды, подаваемой в отопительную систему, не изменилась, а не проверять плотность материала для утепления оконных рам).</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для этого учащийся должен показать, как, реализуя проект, он устранит все причины существования проблемы или кто может устранить причины, на которые он не имеет влияния; при этом он должен опираться на предложенный ему способ убедиться в достижении цели и доказать, что этот способ существует.</w:t>
      </w:r>
    </w:p>
    <w:p w:rsidR="00CC61D9" w:rsidRPr="00B13B6D" w:rsidRDefault="00CC61D9" w:rsidP="006C3BC7">
      <w:pPr>
        <w:pStyle w:val="ad"/>
        <w:tabs>
          <w:tab w:val="left" w:pos="1792"/>
        </w:tabs>
        <w:spacing w:after="0" w:line="276" w:lineRule="auto"/>
        <w:ind w:left="0" w:firstLine="720"/>
        <w:jc w:val="both"/>
      </w:pPr>
      <w:r w:rsidRPr="00B13B6D">
        <w:rPr>
          <w:b/>
          <w:bCs/>
        </w:rPr>
        <w:lastRenderedPageBreak/>
        <w:t>7 баллов</w:t>
      </w:r>
      <w:r w:rsidRPr="00B13B6D">
        <w:t>: многие проблемы могут быть решены различными способами; учащийся должен продемонстрировать видение разных способов решения проблемы.</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способы решения проблемы могут быть взаимоисключающими (альтернативными), вплоть до того, что проекты, направленные на решение одной и той же проблемы, могут иметь разные цели. Анализ альтернатив проводится по различным основаниям: учащийся может предпочесть способ решения, например, наименее ресурсозатратный или позволяющий привлечь к проблеме внимание многих людей и т.п.</w:t>
      </w:r>
    </w:p>
    <w:p w:rsidR="00CC61D9" w:rsidRPr="00B13B6D" w:rsidRDefault="00CC61D9" w:rsidP="006C3BC7">
      <w:pPr>
        <w:pStyle w:val="ad"/>
        <w:tabs>
          <w:tab w:val="left" w:pos="1792"/>
        </w:tabs>
        <w:spacing w:after="0" w:line="276" w:lineRule="auto"/>
        <w:ind w:left="0"/>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Планирование</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действия по проекту учащийся описывает уже после завершения работы, но при этом в его высказывании прослеживается понимание последовательности действий.</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xml:space="preserve">: 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 </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 начинает не только планировать ресурс времени, но и высказывать потребность в материально-технических, информационных и других ресурсах.</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это означает, что учащийся без дополнительных просьб руководителя проекта сообщает 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xml:space="preserve">: учащийся самостоятельно предлагает точки контроля (промежуточные результаты) в соответствии со спецификой своего проекта. </w:t>
      </w:r>
    </w:p>
    <w:p w:rsidR="00CC61D9" w:rsidRPr="00B13B6D" w:rsidRDefault="00CC61D9" w:rsidP="006C3BC7">
      <w:pPr>
        <w:pStyle w:val="ad"/>
        <w:tabs>
          <w:tab w:val="left" w:pos="1792"/>
        </w:tabs>
        <w:spacing w:after="0" w:line="276" w:lineRule="auto"/>
        <w:ind w:left="0" w:firstLine="720"/>
        <w:jc w:val="both"/>
        <w:rPr>
          <w:b/>
          <w:bCs/>
        </w:rPr>
      </w:pPr>
      <w:r w:rsidRPr="00B13B6D">
        <w:rPr>
          <w:b/>
          <w:bCs/>
        </w:rPr>
        <w:t xml:space="preserve">Прогнозирование результатов деятельности </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в самых общих чертах учащийся описывает продукт до того, как он получен.</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делая описание предполагаемого продукта, учащийся детализирует несколько характеристик, которые окажутся важными для использования продукта по назначению.</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 характеристиках продукта, которые могут повлиять на оценку его качества.</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учащийся соотносит свои потребности (4 балла)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это обосновал, он также получает 6 баллов).</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xml:space="preserve">: учащийся предполагает коммерческую, социальную, научную и т.п. ценность своего продукта и планирует в самом общем виде свои действия по 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 в том случае, если границы применения продукта обоснованы (в случае с </w:t>
      </w:r>
      <w:r w:rsidRPr="00B13B6D">
        <w:lastRenderedPageBreak/>
        <w:t>планированием продвижения продукта границы его использования тоже могут быть указаны).</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Оценка результата</w:t>
      </w:r>
    </w:p>
    <w:p w:rsidR="00CC61D9" w:rsidRPr="00B13B6D" w:rsidRDefault="00CC61D9" w:rsidP="006C3BC7">
      <w:pPr>
        <w:pStyle w:val="ad"/>
        <w:tabs>
          <w:tab w:val="left" w:pos="1792"/>
        </w:tabs>
        <w:spacing w:after="0" w:line="276" w:lineRule="auto"/>
        <w:ind w:left="0" w:firstLine="720"/>
        <w:jc w:val="both"/>
      </w:pPr>
      <w:r w:rsidRPr="00B13B6D">
        <w:t xml:space="preserve">Предлагаются две линии оценки: оценка полученного продукта и оценка собственного продвижения в проекте. </w:t>
      </w:r>
    </w:p>
    <w:p w:rsidR="00CC61D9" w:rsidRPr="00B13B6D" w:rsidRDefault="00CC61D9" w:rsidP="006C3BC7">
      <w:pPr>
        <w:pStyle w:val="ad"/>
        <w:tabs>
          <w:tab w:val="left" w:pos="1792"/>
        </w:tabs>
        <w:spacing w:after="0" w:line="276" w:lineRule="auto"/>
        <w:ind w:left="0" w:firstLine="720"/>
        <w:jc w:val="both"/>
        <w:rPr>
          <w:b/>
          <w:bCs/>
        </w:rPr>
      </w:pPr>
      <w:r w:rsidRPr="00B13B6D">
        <w:rPr>
          <w:b/>
          <w:bCs/>
        </w:rPr>
        <w:t xml:space="preserve">Оценка полученного продукта </w:t>
      </w:r>
    </w:p>
    <w:p w:rsidR="00CC61D9" w:rsidRPr="00B13B6D" w:rsidRDefault="00CC61D9" w:rsidP="006C3BC7">
      <w:pPr>
        <w:pStyle w:val="ad"/>
        <w:tabs>
          <w:tab w:val="left" w:pos="1792"/>
        </w:tabs>
        <w:spacing w:after="0" w:line="276" w:lineRule="auto"/>
        <w:ind w:left="0" w:firstLine="720"/>
        <w:jc w:val="both"/>
      </w:pPr>
      <w:r w:rsidRPr="00B13B6D">
        <w:rPr>
          <w:b/>
          <w:bCs/>
        </w:rPr>
        <w:t>1-2 балла</w:t>
      </w:r>
      <w:r w:rsidRPr="00B13B6D">
        <w:t>: 1 балл допускает предельно простое высказывание: нравится - не нравится, хорошо - плохо и т.п.; если учащийся объяснил свое отношение к полученному продукту, он претендует на 2 балла.</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учащийся может провести сравнение без предварительного выделения критериев.</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проводя сопоставление, учащийся работает на основании тех характеристик, которые он подробно описал на этапе планирования, и делает вывод («то, что я хотел получить, потому что…», «в целом то, но…» и т.п.).</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критерии для оценки предлагает учитель.</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учащийся предлагает группу критериев, исчерпывающих основные свойства продукта (например, в оценке такого продукта, как альманах, учащийся предлагает оценить актуальность содержания, соответствие нормам литературного языка и эстетику оформительского решения).</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см. предыдущий пример: учащийся предлагает актуальность содержания оценивать по количеству распространенных экземпляров, язык - на основании экспертной оценки, а оформление - на основании опроса читателей.</w:t>
      </w:r>
    </w:p>
    <w:p w:rsidR="00CC61D9" w:rsidRPr="00B13B6D" w:rsidRDefault="00CC61D9" w:rsidP="006C3BC7">
      <w:pPr>
        <w:pStyle w:val="ad"/>
        <w:tabs>
          <w:tab w:val="left" w:pos="1792"/>
        </w:tabs>
        <w:spacing w:after="0" w:line="276" w:lineRule="auto"/>
        <w:ind w:left="0" w:firstLine="720"/>
        <w:jc w:val="both"/>
      </w:pPr>
      <w:r w:rsidRPr="00B13B6D">
        <w:t>Оценка продвижения в проекте</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учащийся проявляет способность к рефлексии, выделяя не только отдельную новую информацию, полученную в рамках проекта, или конкретный позитивный и негативный опыт, но и обобщает способ решения разнообразных проблем, которым воспользовался в ходе деятельности по проекту, и переносит его на другие области своей деятельности.</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xml:space="preserve">: учащийся демонстрирует способность соотносить свой опыт и свои жизненные планы. </w:t>
      </w:r>
    </w:p>
    <w:p w:rsidR="00CC61D9" w:rsidRPr="00B13B6D" w:rsidRDefault="00CC61D9" w:rsidP="006C3BC7">
      <w:pPr>
        <w:pStyle w:val="2"/>
        <w:tabs>
          <w:tab w:val="num" w:pos="0"/>
        </w:tabs>
        <w:spacing w:before="0" w:after="0" w:line="276" w:lineRule="auto"/>
        <w:ind w:firstLine="720"/>
        <w:jc w:val="center"/>
        <w:rPr>
          <w:rFonts w:ascii="Times New Roman" w:hAnsi="Times New Roman" w:cs="Times New Roman"/>
          <w:i w:val="0"/>
          <w:iCs w:val="0"/>
          <w:sz w:val="24"/>
          <w:szCs w:val="24"/>
        </w:rPr>
      </w:pPr>
      <w:r w:rsidRPr="00B13B6D">
        <w:rPr>
          <w:rFonts w:ascii="Times New Roman" w:hAnsi="Times New Roman" w:cs="Times New Roman"/>
          <w:i w:val="0"/>
          <w:iCs w:val="0"/>
          <w:sz w:val="24"/>
          <w:szCs w:val="24"/>
        </w:rPr>
        <w:t>Работа с информацией</w:t>
      </w:r>
    </w:p>
    <w:p w:rsidR="00CC61D9" w:rsidRPr="00B13B6D" w:rsidRDefault="00CC61D9" w:rsidP="006C3BC7">
      <w:pPr>
        <w:pStyle w:val="ad"/>
        <w:tabs>
          <w:tab w:val="left" w:pos="1792"/>
        </w:tabs>
        <w:spacing w:after="0" w:line="276" w:lineRule="auto"/>
        <w:ind w:left="0" w:firstLine="720"/>
        <w:jc w:val="center"/>
        <w:rPr>
          <w:b/>
          <w:bCs/>
        </w:rPr>
      </w:pPr>
      <w:r w:rsidRPr="00B13B6D">
        <w:rPr>
          <w:b/>
          <w:bCs/>
        </w:rPr>
        <w:t>Поиск информации:</w:t>
      </w:r>
    </w:p>
    <w:p w:rsidR="00CC61D9" w:rsidRPr="00B13B6D" w:rsidRDefault="00CC61D9" w:rsidP="006C3BC7">
      <w:pPr>
        <w:pStyle w:val="ad"/>
        <w:tabs>
          <w:tab w:val="left" w:pos="1792"/>
        </w:tabs>
        <w:spacing w:after="0" w:line="276" w:lineRule="auto"/>
        <w:ind w:left="0" w:firstLine="720"/>
        <w:jc w:val="both"/>
      </w:pPr>
      <w:r w:rsidRPr="00B13B6D">
        <w:t xml:space="preserve">Предлагаются две линии оценки: определение недостатка информации для совершения действия / принятия решения (определение пробелов в информации) и получение информации из различных источников, представленных на различных носителях. </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Определение недостатка информации</w:t>
      </w:r>
    </w:p>
    <w:p w:rsidR="00CC61D9" w:rsidRPr="00B13B6D" w:rsidRDefault="00CC61D9" w:rsidP="006C3BC7">
      <w:pPr>
        <w:pStyle w:val="ad"/>
        <w:tabs>
          <w:tab w:val="left" w:pos="1792"/>
        </w:tabs>
        <w:spacing w:after="0" w:line="276" w:lineRule="auto"/>
        <w:ind w:left="0" w:firstLine="720"/>
        <w:jc w:val="both"/>
      </w:pPr>
      <w:r w:rsidRPr="00B13B6D">
        <w:t>Объектом оценки является консультация, а основанием - наблюдение руководителя проекта.</w:t>
      </w:r>
    </w:p>
    <w:p w:rsidR="00CC61D9" w:rsidRPr="00B13B6D" w:rsidRDefault="00CC61D9" w:rsidP="006C3BC7">
      <w:pPr>
        <w:pStyle w:val="ad"/>
        <w:tabs>
          <w:tab w:val="left" w:pos="1792"/>
        </w:tabs>
        <w:spacing w:after="0" w:line="276" w:lineRule="auto"/>
        <w:ind w:left="0" w:firstLine="720"/>
        <w:jc w:val="both"/>
      </w:pPr>
      <w:r w:rsidRPr="00B13B6D">
        <w:rPr>
          <w:b/>
          <w:bCs/>
        </w:rPr>
        <w:t>1-2 балла</w:t>
      </w:r>
      <w:r w:rsidRPr="00B13B6D">
        <w:t>: признаком понимания учащимся недостаточности информации является заданный им вопрос; продвижение учащегося с 1 балла на 2 связано с проявлением первых признаков предварительного анализа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3-4 балла</w:t>
      </w:r>
      <w:r w:rsidRPr="00B13B6D">
        <w:t xml:space="preserve">: продвижение учащегося выражается в том, что сначала он определяет, имеет ли он информацию по конкретно очерченному вопросу, а затем самостоятельно </w:t>
      </w:r>
      <w:r w:rsidRPr="00B13B6D">
        <w:lastRenderedPageBreak/>
        <w:t>очерчивает тот круг вопросов, связанных с реализацией проекта, по которым он не имеет информации.</w:t>
      </w:r>
    </w:p>
    <w:p w:rsidR="00CC61D9" w:rsidRPr="00B13B6D" w:rsidRDefault="00CC61D9" w:rsidP="006C3BC7">
      <w:pPr>
        <w:pStyle w:val="ad"/>
        <w:tabs>
          <w:tab w:val="left" w:pos="1792"/>
        </w:tabs>
        <w:spacing w:after="0" w:line="276" w:lineRule="auto"/>
        <w:ind w:left="0" w:firstLine="720"/>
        <w:jc w:val="both"/>
      </w:pPr>
      <w:r w:rsidRPr="00B13B6D">
        <w:t>На этих уровнях учащийся может фиксировать основные вопросы и действия, предпринятые по поиску информации в дневнике (отчете), поэтому объектом оценки может являться как дневник (отчет), так и, по-прежнему, наблюдение за консультацией, если учащийся и руководитель проекта договорились о минимальном содержании дневника (отчета)</w:t>
      </w:r>
      <w:r w:rsidRPr="00B13B6D">
        <w:rPr>
          <w:rStyle w:val="afffa"/>
        </w:rPr>
        <w:footnoteReference w:id="2"/>
      </w:r>
      <w:r w:rsidRPr="00B13B6D">
        <w:t xml:space="preserve">. </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 группы, и т.п.) и реализовал свой план.</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 с несколькими источниками одного или разных видов.</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самостоятельное завершение поиска информации означает, что учащийся может определять не только необходимую, но и достаточную информацию для того или иного решения.</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Получение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xml:space="preserve"> объектом оценки является консультация, а основанием - наблюдение руководителя проекта; демонстрировать владение полученной информацией учащийся может, отвечая на вопросы, предпринимая действия (если возможная ошибка в понимании источника не влечет за собой нарушение техники безопасности) или излагая полученную информацию.</w:t>
      </w:r>
    </w:p>
    <w:p w:rsidR="00CC61D9" w:rsidRPr="00B13B6D" w:rsidRDefault="00CC61D9" w:rsidP="006C3BC7">
      <w:pPr>
        <w:pStyle w:val="ad"/>
        <w:tabs>
          <w:tab w:val="left" w:pos="1792"/>
        </w:tabs>
        <w:spacing w:after="0" w:line="276" w:lineRule="auto"/>
        <w:ind w:left="0" w:firstLine="720"/>
        <w:jc w:val="both"/>
      </w:pPr>
      <w:r w:rsidRPr="00B13B6D">
        <w:t>Поиск информации тесно связан с ее первичной обработкой, которая приводит к созданию вторичного информационного источника учащимся (пометки, конспект, цитатник, коллаж и т.п.), поэтому уже в начальной школе дневник проектной деятельности может стать тем документом, в котором фиксируется полученная учеником информация, и, соответственно, объектом оценки. Вместе с тем, возможно, учитель рекомендует фиксировать информацию с помощью закладок, ксерокопирования, заполнения готовых форм, карточек и т.п. В таком случае эти объекты подвергаются оценке в ходе консультации.</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xml:space="preserve">: свидетельством того, что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w:t>
      </w:r>
      <w:r w:rsidRPr="00B13B6D">
        <w:rPr>
          <w:lang w:val="en-US"/>
        </w:rPr>
        <w:t>InternetExplorer</w:t>
      </w:r>
      <w:r w:rsidRPr="00B13B6D">
        <w:t>, и т.п.</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Обработка информации</w:t>
      </w:r>
    </w:p>
    <w:p w:rsidR="00CC61D9" w:rsidRPr="00B13B6D" w:rsidRDefault="00CC61D9" w:rsidP="006C3BC7">
      <w:pPr>
        <w:pStyle w:val="ad"/>
        <w:tabs>
          <w:tab w:val="left" w:pos="1792"/>
        </w:tabs>
        <w:spacing w:after="0" w:line="276" w:lineRule="auto"/>
        <w:ind w:left="0" w:firstLine="720"/>
        <w:jc w:val="both"/>
      </w:pPr>
      <w:r w:rsidRPr="00B13B6D">
        <w:t xml:space="preserve">Объектом оценки является консультация, а основанием - наблюдение руководителя проекта. Нарастание баллов связано с последовательным усложнением мыслительных </w:t>
      </w:r>
      <w:r w:rsidRPr="00B13B6D">
        <w:lastRenderedPageBreak/>
        <w:t>операций и действий, а также самостоятельности учащихся. Первая линии критериев оценки связана с критическим осмыслением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xml:space="preserve"> ученик в ходе консультации воспроизводит полученную им информацию.</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ученик выделяет те фрагменты полученной информации, которые оказались новыми для него, или задает вопросы на понимание.</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CC61D9" w:rsidRPr="00B13B6D" w:rsidRDefault="00CC61D9" w:rsidP="006C3BC7">
      <w:pPr>
        <w:pStyle w:val="ad"/>
        <w:tabs>
          <w:tab w:val="left" w:pos="1792"/>
        </w:tabs>
        <w:spacing w:after="0" w:line="276" w:lineRule="auto"/>
        <w:ind w:left="0" w:firstLine="720"/>
        <w:jc w:val="both"/>
      </w:pPr>
      <w:r w:rsidRPr="00B13B6D">
        <w:rPr>
          <w:b/>
          <w:bCs/>
        </w:rPr>
        <w:t>4 баллов</w:t>
      </w:r>
      <w:r w:rsidRPr="00B13B6D">
        <w:t>: 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ученик указывает на выходящие из общего ряда или противоречащие друг другу сведения, например, задает вопрос об этом учителю или сообщает ему об этом.</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ученик реализовал способ разрешения противоречия или проверки достоверности информации, предложенный учителем, или (8 баллов) такой способ выбран самостоятельно. Эти способы могут быть связаны как с совершением логических операций (например, сравнительный анализ), так и с экспериментальной проверкой (например, апробация предложенного способа).</w:t>
      </w:r>
    </w:p>
    <w:p w:rsidR="00CC61D9" w:rsidRPr="00B13B6D" w:rsidRDefault="00CC61D9" w:rsidP="006C3BC7">
      <w:pPr>
        <w:pStyle w:val="ad"/>
        <w:tabs>
          <w:tab w:val="left" w:pos="1792"/>
        </w:tabs>
        <w:spacing w:after="0" w:line="276" w:lineRule="auto"/>
        <w:ind w:left="0" w:firstLine="720"/>
        <w:jc w:val="both"/>
        <w:rPr>
          <w:b/>
          <w:bCs/>
        </w:rPr>
      </w:pPr>
      <w:r w:rsidRPr="00B13B6D">
        <w:t xml:space="preserve">Вторая линии критериев оценки связана с умением </w:t>
      </w:r>
      <w:r w:rsidRPr="00B13B6D">
        <w:rPr>
          <w:b/>
          <w:bCs/>
        </w:rPr>
        <w:t>делать выводы на основе полученной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сначала принципиально важным является умение учащегося воспроизвести готовый вывод и аргументацию, заимствованные из изученного источника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о том, что вывод, заимствованный из источника информации, понят учеником, свидетельствует то, что он смог привести пример, подтверждающий вывод.</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ученик предлагает свою идею, основываясь на полученной информации. Под идеей подразумеваются любые предложения ученика, связанные с работой над проектом, а не научная идея.</w:t>
      </w:r>
    </w:p>
    <w:p w:rsidR="00CC61D9" w:rsidRPr="00B13B6D" w:rsidRDefault="00CC61D9" w:rsidP="006C3BC7">
      <w:pPr>
        <w:pStyle w:val="ad"/>
        <w:tabs>
          <w:tab w:val="left" w:pos="1792"/>
        </w:tabs>
        <w:spacing w:after="0" w:line="276" w:lineRule="auto"/>
        <w:ind w:left="0" w:firstLine="720"/>
        <w:jc w:val="both"/>
      </w:pPr>
      <w:r w:rsidRPr="00B13B6D">
        <w:rPr>
          <w:b/>
          <w:bCs/>
        </w:rPr>
        <w:t>4-5 баллов</w:t>
      </w:r>
      <w:r w:rsidRPr="00B13B6D">
        <w:t>: ученик делает вывод (присоединился к выводу) на основе полученной информации и привел хотя бы один новый аргумент в его поддержку. В данном случае речь идет о субъективной новизне, то есть вполне вероятно, что приведенный учеником аргумент (для оценки в 5 баллов - несколько аргументов) известен в науке (культуре), но в изученном источнике информации не приведен.</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 выстраивает совокупность аргументов (заимствованных из источника информации или приведенных самостоятельно), подтверждающих вывод в собственной логике, например, выстраивая свою собственную последовательность доказательства или доказывая от противного.</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ученик сделал вывод на основе критического анализа разных точек зрения или сопоставления первичной информации (то есть самостоятельно полученных или необработанных результатов опросов, экспериментов и т.п.) и вторичной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ученик подтвердил свой вывод собственной аргументацией или самостоятельно полученными данными.</w:t>
      </w:r>
    </w:p>
    <w:p w:rsidR="00CC61D9" w:rsidRPr="00B13B6D" w:rsidRDefault="00CC61D9" w:rsidP="006C3BC7">
      <w:pPr>
        <w:pStyle w:val="ad"/>
        <w:tabs>
          <w:tab w:val="left" w:pos="1792"/>
        </w:tabs>
        <w:spacing w:after="0" w:line="276" w:lineRule="auto"/>
        <w:ind w:left="0"/>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Коммуникация</w:t>
      </w:r>
    </w:p>
    <w:p w:rsidR="00CC61D9" w:rsidRPr="00B13B6D" w:rsidRDefault="00CC61D9" w:rsidP="006C3BC7">
      <w:pPr>
        <w:pStyle w:val="ad"/>
        <w:tabs>
          <w:tab w:val="left" w:pos="1792"/>
        </w:tabs>
        <w:spacing w:after="0" w:line="276" w:lineRule="auto"/>
        <w:ind w:left="0" w:firstLine="720"/>
        <w:jc w:val="center"/>
        <w:rPr>
          <w:b/>
          <w:bCs/>
        </w:rPr>
      </w:pPr>
      <w:r w:rsidRPr="00B13B6D">
        <w:rPr>
          <w:b/>
          <w:bCs/>
        </w:rPr>
        <w:t>Письменная презентация</w:t>
      </w:r>
    </w:p>
    <w:p w:rsidR="00CC61D9" w:rsidRPr="00B13B6D" w:rsidRDefault="00CC61D9" w:rsidP="006C3BC7">
      <w:pPr>
        <w:pStyle w:val="ad"/>
        <w:tabs>
          <w:tab w:val="left" w:pos="180"/>
        </w:tabs>
        <w:spacing w:after="0" w:line="276" w:lineRule="auto"/>
        <w:ind w:left="0" w:firstLine="720"/>
        <w:jc w:val="both"/>
      </w:pPr>
      <w:r w:rsidRPr="00B13B6D">
        <w:rPr>
          <w:b/>
          <w:bCs/>
        </w:rPr>
        <w:t>1-2 балл</w:t>
      </w:r>
      <w:r w:rsidRPr="00B13B6D">
        <w:t>: при работе учащихся над проектом задачей учителя является экспертное удержание культурных норм, в частности, учитель должен предложить образец представления информации ученику, который должен соблюдать нормы оформления текста и вспомогательной графики, заданные образцом.</w:t>
      </w:r>
    </w:p>
    <w:p w:rsidR="00CC61D9" w:rsidRPr="00B13B6D" w:rsidRDefault="00CC61D9" w:rsidP="006C3BC7">
      <w:pPr>
        <w:pStyle w:val="ad"/>
        <w:tabs>
          <w:tab w:val="left" w:pos="180"/>
        </w:tabs>
        <w:spacing w:after="0" w:line="276" w:lineRule="auto"/>
        <w:ind w:left="0" w:firstLine="720"/>
        <w:jc w:val="both"/>
      </w:pPr>
      <w:r w:rsidRPr="00B13B6D">
        <w:rPr>
          <w:b/>
          <w:bCs/>
        </w:rPr>
        <w:t>3-4 балла</w:t>
      </w:r>
      <w:r w:rsidRPr="00B13B6D">
        <w:t>: нарастание балов связано с усложнением темы изложения, которая может включать несколько вопросов.</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оценивается грамотное использование вспомогательных средств (графики, диаграммы, сноски, цитаты и т.п.).</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p w:rsidR="00CC61D9" w:rsidRPr="00B13B6D" w:rsidRDefault="00CC61D9" w:rsidP="006C3BC7">
      <w:pPr>
        <w:pStyle w:val="ad"/>
        <w:tabs>
          <w:tab w:val="left" w:pos="1792"/>
        </w:tabs>
        <w:spacing w:after="0" w:line="276" w:lineRule="auto"/>
        <w:ind w:left="0" w:firstLine="720"/>
        <w:jc w:val="both"/>
      </w:pPr>
      <w:r w:rsidRPr="00B13B6D">
        <w:rPr>
          <w:b/>
          <w:bCs/>
          <w:spacing w:val="2"/>
        </w:rPr>
        <w:t>8 баллов</w:t>
      </w:r>
      <w:r w:rsidRPr="00B13B6D">
        <w:rPr>
          <w:spacing w:val="2"/>
        </w:rPr>
        <w:t xml:space="preserve">: 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w:t>
      </w:r>
      <w:r w:rsidRPr="00B13B6D">
        <w:rPr>
          <w:spacing w:val="2"/>
          <w:lang w:val="en-US"/>
        </w:rPr>
        <w:t>e</w:t>
      </w:r>
      <w:r w:rsidRPr="00B13B6D">
        <w:rPr>
          <w:spacing w:val="2"/>
        </w:rPr>
        <w:t>-</w:t>
      </w:r>
      <w:r w:rsidRPr="00B13B6D">
        <w:rPr>
          <w:spacing w:val="2"/>
          <w:lang w:val="en-US"/>
        </w:rPr>
        <w:t>mail</w:t>
      </w:r>
      <w:r w:rsidRPr="00B13B6D">
        <w:rPr>
          <w:spacing w:val="2"/>
        </w:rPr>
        <w:t>,</w:t>
      </w:r>
      <w:r w:rsidRPr="00B13B6D">
        <w:t xml:space="preserve"> а если цель - продвижение своего товара, то баннер на посещаемом сайте.</w:t>
      </w:r>
    </w:p>
    <w:p w:rsidR="00CC61D9" w:rsidRPr="00B13B6D" w:rsidRDefault="00CC61D9" w:rsidP="006C3BC7">
      <w:pPr>
        <w:pStyle w:val="ad"/>
        <w:tabs>
          <w:tab w:val="left" w:pos="1792"/>
        </w:tabs>
        <w:spacing w:after="0" w:line="276" w:lineRule="auto"/>
        <w:ind w:left="0" w:firstLine="720"/>
        <w:jc w:val="both"/>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Устная презентация</w:t>
      </w:r>
    </w:p>
    <w:p w:rsidR="00CC61D9" w:rsidRPr="00B13B6D" w:rsidRDefault="00CC61D9" w:rsidP="006C3BC7">
      <w:pPr>
        <w:pStyle w:val="ad"/>
        <w:tabs>
          <w:tab w:val="left" w:pos="1792"/>
        </w:tabs>
        <w:spacing w:after="0" w:line="276" w:lineRule="auto"/>
        <w:ind w:left="0" w:firstLine="720"/>
        <w:jc w:val="both"/>
      </w:pPr>
      <w:r w:rsidRPr="00B13B6D">
        <w:t>Объектом оценки является презентация проекта (публичное выступление учащегося), основанием – результаты наблюдения руководителя проекта.</w:t>
      </w:r>
    </w:p>
    <w:p w:rsidR="00CC61D9" w:rsidRPr="00B13B6D" w:rsidRDefault="00CC61D9" w:rsidP="006C3BC7">
      <w:pPr>
        <w:pStyle w:val="ad"/>
        <w:tabs>
          <w:tab w:val="left" w:pos="1792"/>
        </w:tabs>
        <w:spacing w:after="0" w:line="276" w:lineRule="auto"/>
        <w:ind w:left="0" w:firstLine="720"/>
        <w:jc w:val="both"/>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Монологическая речь</w:t>
      </w:r>
    </w:p>
    <w:p w:rsidR="00CC61D9" w:rsidRPr="00B13B6D" w:rsidRDefault="00CC61D9" w:rsidP="006C3BC7">
      <w:pPr>
        <w:pStyle w:val="ad"/>
        <w:tabs>
          <w:tab w:val="left" w:pos="1792"/>
        </w:tabs>
        <w:spacing w:after="0" w:line="276" w:lineRule="auto"/>
        <w:ind w:left="0" w:firstLine="720"/>
        <w:jc w:val="both"/>
      </w:pPr>
      <w:r w:rsidRPr="00B13B6D">
        <w:t>Для всех уровней обязательным является соблюдение норм русского языка в монологической речи.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учащийся с помощью учителя заранее составляет текст своего выступления, во время презентации обращается к нему.</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ученик предварительно с помощью учителя составляет план выступления, которым пользуется в момент презентации.</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ученик самостоятельно готовит выступление.</w:t>
      </w:r>
    </w:p>
    <w:p w:rsidR="00CC61D9" w:rsidRPr="00B13B6D" w:rsidRDefault="00CC61D9" w:rsidP="006C3BC7">
      <w:pPr>
        <w:pStyle w:val="ad"/>
        <w:tabs>
          <w:tab w:val="left" w:pos="1792"/>
        </w:tabs>
        <w:spacing w:after="0" w:line="276" w:lineRule="auto"/>
        <w:ind w:left="0" w:firstLine="720"/>
        <w:jc w:val="both"/>
      </w:pPr>
      <w:r w:rsidRPr="00B13B6D">
        <w:rPr>
          <w:b/>
          <w:bCs/>
        </w:rPr>
        <w:t>4-8 баллов</w:t>
      </w:r>
      <w:r w:rsidRPr="00B13B6D">
        <w:t>: форма публичного выступления предполагает, что ученик использует различные средства воздействия на аудиторию.</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в монологе ученик использует для выделения смысловых блоков своего выступления вербальные средства (например, обращение к аудитории) или паузы и интонирование.</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ученик либо использовал жестикуляцию, либо подготовленные наглядные материалы, при этом инициатива использования их исходит от учителя - руководителя проекта.</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 самостоятельно подготовил наглядные материалы для презентации или использовал невербальные средства.</w:t>
      </w:r>
    </w:p>
    <w:p w:rsidR="00CC61D9" w:rsidRPr="00B13B6D" w:rsidRDefault="00CC61D9" w:rsidP="006C3BC7">
      <w:pPr>
        <w:pStyle w:val="ad"/>
        <w:tabs>
          <w:tab w:val="left" w:pos="1792"/>
        </w:tabs>
        <w:spacing w:after="0" w:line="276" w:lineRule="auto"/>
        <w:ind w:left="0" w:firstLine="720"/>
        <w:jc w:val="both"/>
      </w:pPr>
      <w:r w:rsidRPr="00B13B6D">
        <w:rPr>
          <w:b/>
          <w:bCs/>
        </w:rPr>
        <w:lastRenderedPageBreak/>
        <w:t>7 баллов</w:t>
      </w:r>
      <w:r w:rsidRPr="00B13B6D">
        <w:t>: ученик реализовал логические или риторические приемы, 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ученик самостоятельно реализовал логические или риторические приемы.</w:t>
      </w:r>
    </w:p>
    <w:p w:rsidR="00CC61D9" w:rsidRPr="00B13B6D" w:rsidRDefault="00CC61D9" w:rsidP="006C3BC7">
      <w:pPr>
        <w:pStyle w:val="ad"/>
        <w:tabs>
          <w:tab w:val="left" w:pos="1792"/>
        </w:tabs>
        <w:spacing w:after="0" w:line="276" w:lineRule="auto"/>
        <w:ind w:left="0" w:firstLine="720"/>
        <w:jc w:val="center"/>
        <w:rPr>
          <w:b/>
          <w:bCs/>
        </w:rPr>
      </w:pPr>
      <w:r w:rsidRPr="00B13B6D">
        <w:rPr>
          <w:b/>
          <w:bCs/>
        </w:rPr>
        <w:t>Ответы на вопросы</w:t>
      </w:r>
    </w:p>
    <w:p w:rsidR="00CC61D9" w:rsidRPr="00B13B6D" w:rsidRDefault="00CC61D9" w:rsidP="006C3BC7">
      <w:pPr>
        <w:pStyle w:val="ad"/>
        <w:tabs>
          <w:tab w:val="left" w:pos="1792"/>
        </w:tabs>
        <w:spacing w:after="0" w:line="276" w:lineRule="auto"/>
        <w:ind w:left="0" w:firstLine="720"/>
        <w:jc w:val="both"/>
      </w:pPr>
      <w:r w:rsidRPr="00B13B6D">
        <w:t>Во-первых, при оценке учитывается, на вопросы какого типа ученик сумел ответить. Во время презентации проекта вопросы необходимого типа могут не прозвучать, тогда, чтобы не лишать учащегося как возможности продемонстрировать умение, так и соответствующего балла, учителю следует задать вопрос самому.</w:t>
      </w:r>
    </w:p>
    <w:p w:rsidR="00CC61D9" w:rsidRPr="00B13B6D" w:rsidRDefault="00CC61D9" w:rsidP="006C3BC7">
      <w:pPr>
        <w:pStyle w:val="ad"/>
        <w:tabs>
          <w:tab w:val="left" w:pos="1792"/>
        </w:tabs>
        <w:spacing w:after="0" w:line="276" w:lineRule="auto"/>
        <w:ind w:left="0" w:firstLine="720"/>
        <w:jc w:val="both"/>
      </w:pPr>
      <w:r w:rsidRPr="00B13B6D">
        <w:t>Во-вторых, учитывается содержание ответа и степень аргументированности.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ученик в ответ на уточняющий вопрос повторяет фрагмент своего выступления, при этом он может обращаться за поиском ответа к подготовленному тексту.</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при ответе на уточняющий вопрос ученик приводит дополнительную информацию, полученную в ходе работы над проектом, но не прозвучавшую в выступлении.</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при ответе на вопрос на понимание ученик дает объяснения или дополнительную информацию, не прозвучавшую в выступлении.</w:t>
      </w:r>
    </w:p>
    <w:p w:rsidR="00CC61D9" w:rsidRPr="00B13B6D" w:rsidRDefault="00CC61D9" w:rsidP="006C3BC7">
      <w:pPr>
        <w:pStyle w:val="ad"/>
        <w:tabs>
          <w:tab w:val="left" w:pos="1792"/>
        </w:tabs>
        <w:spacing w:after="0" w:line="276" w:lineRule="auto"/>
        <w:ind w:left="0" w:firstLine="720"/>
        <w:jc w:val="both"/>
      </w:pPr>
      <w:r w:rsidRPr="00B13B6D">
        <w:rPr>
          <w:b/>
          <w:bCs/>
        </w:rPr>
        <w:t>5-6 баллов</w:t>
      </w:r>
      <w:r w:rsidRPr="00B13B6D">
        <w:t>: вопрос, заданный в развитие темы, нацелен на получение принципиально новой информации, поэтому для получения 5 баллов достаточно односложного ответа по существу вопроса, для 6 баллов требуется развернутый ответ по существу вопроса.</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апеллирует к объективным данным (данным статистики, признанной теории и т.п.).</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 при ответе ученик привел новые аргументы.</w:t>
      </w:r>
    </w:p>
    <w:p w:rsidR="00CC61D9" w:rsidRPr="00B13B6D" w:rsidRDefault="00CC61D9" w:rsidP="006C3BC7">
      <w:pPr>
        <w:pStyle w:val="ad"/>
        <w:tabs>
          <w:tab w:val="left" w:pos="1792"/>
        </w:tabs>
        <w:spacing w:after="0" w:line="276" w:lineRule="auto"/>
        <w:ind w:left="0" w:firstLine="720"/>
        <w:jc w:val="both"/>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Продуктивная коммуникация (работа в группе)</w:t>
      </w:r>
    </w:p>
    <w:p w:rsidR="00CC61D9" w:rsidRPr="00B13B6D" w:rsidRDefault="00CC61D9" w:rsidP="006C3BC7">
      <w:pPr>
        <w:pStyle w:val="ad"/>
        <w:tabs>
          <w:tab w:val="left" w:pos="1792"/>
        </w:tabs>
        <w:spacing w:after="0" w:line="276" w:lineRule="auto"/>
        <w:ind w:left="0" w:firstLine="720"/>
        <w:jc w:val="both"/>
      </w:pPr>
      <w:r w:rsidRPr="00B13B6D">
        <w:t>Объектом оценки является продуктивная коммуникация в группе, основанием – результаты наблюдения руководителя проекта.</w:t>
      </w:r>
    </w:p>
    <w:p w:rsidR="00CC61D9" w:rsidRPr="00B13B6D" w:rsidRDefault="00CC61D9" w:rsidP="006C3BC7">
      <w:pPr>
        <w:pStyle w:val="ad"/>
        <w:tabs>
          <w:tab w:val="left" w:pos="1792"/>
        </w:tabs>
        <w:spacing w:after="0" w:line="276" w:lineRule="auto"/>
        <w:ind w:left="0"/>
        <w:jc w:val="both"/>
      </w:pPr>
      <w:r w:rsidRPr="00B13B6D">
        <w:t xml:space="preserve">В проекте, в котором участвуют несколько учеников, групповая работа является основной формой работы. В случае, когда реализуются индивидуальные проекты учащихся, учителю необходимо специально организовать ситуацию группового взаимодействия авторов индивидуальных проектов. Это может быть, например, обсуждение презентаций проектов, которые будут происходить в одном месте и в одно и то же отведенное время. Тогда предметом обсуждения может быть порядок выступлений, распределение </w:t>
      </w:r>
      <w:r w:rsidRPr="00B13B6D">
        <w:lastRenderedPageBreak/>
        <w:t xml:space="preserve">пространства для размещения наглядных материалов, способы организации обратной связи со зрителями и т.п. </w:t>
      </w:r>
    </w:p>
    <w:p w:rsidR="00CC61D9" w:rsidRPr="00B13B6D" w:rsidRDefault="00CC61D9" w:rsidP="006C3BC7">
      <w:pPr>
        <w:pStyle w:val="ad"/>
        <w:tabs>
          <w:tab w:val="left" w:pos="1792"/>
        </w:tabs>
        <w:spacing w:after="0" w:line="276" w:lineRule="auto"/>
        <w:ind w:left="0"/>
        <w:jc w:val="both"/>
      </w:pPr>
      <w:r w:rsidRPr="00B13B6D">
        <w:t>Первая линия критериев оценки связана с умением соблюдать / выстраивать процедуру группового обсуждения.</w:t>
      </w:r>
    </w:p>
    <w:p w:rsidR="00CC61D9" w:rsidRPr="00B13B6D" w:rsidRDefault="00CC61D9" w:rsidP="006C3BC7">
      <w:pPr>
        <w:pStyle w:val="ad"/>
        <w:tabs>
          <w:tab w:val="left" w:pos="1792"/>
        </w:tabs>
        <w:spacing w:after="0" w:line="276" w:lineRule="auto"/>
        <w:ind w:left="0" w:firstLine="720"/>
        <w:jc w:val="both"/>
      </w:pPr>
      <w:r w:rsidRPr="00B13B6D">
        <w:rPr>
          <w:b/>
          <w:bCs/>
        </w:rPr>
        <w:t>1-2 балла</w:t>
      </w:r>
      <w:r w:rsidRPr="00B13B6D">
        <w:t xml:space="preserve">: для </w:t>
      </w:r>
      <w:r w:rsidRPr="00B13B6D">
        <w:rPr>
          <w:lang w:val="en-US"/>
        </w:rPr>
        <w:t>I</w:t>
      </w:r>
      <w:r w:rsidRPr="00B13B6D">
        <w:t xml:space="preserve"> и </w:t>
      </w:r>
      <w:r w:rsidRPr="00B13B6D">
        <w:rPr>
          <w:lang w:val="en-US"/>
        </w:rPr>
        <w:t>II</w:t>
      </w:r>
      <w:r w:rsidRPr="00B13B6D">
        <w:t xml:space="preserve"> уровней сформированности коммуникативных компетентностей необходимо, чтобы процедуру обсуждения устанавливал учитель. При этом на </w:t>
      </w:r>
      <w:r w:rsidRPr="00B13B6D">
        <w:rPr>
          <w:lang w:val="en-US"/>
        </w:rPr>
        <w:t>I</w:t>
      </w:r>
      <w:r w:rsidRPr="00B13B6D">
        <w:t xml:space="preserve"> уровне учитель выступает в роли организатора и координатора дискуссии, а на </w:t>
      </w:r>
      <w:r w:rsidRPr="00B13B6D">
        <w:rPr>
          <w:lang w:val="en-US"/>
        </w:rPr>
        <w:t>II</w:t>
      </w:r>
      <w:r w:rsidRPr="00B13B6D">
        <w:t xml:space="preserve"> ученики самостоятельно следуют установленной процедуре обсуждения.</w:t>
      </w:r>
    </w:p>
    <w:p w:rsidR="00CC61D9" w:rsidRPr="00B13B6D" w:rsidRDefault="00CC61D9" w:rsidP="006C3BC7">
      <w:pPr>
        <w:pStyle w:val="ad"/>
        <w:tabs>
          <w:tab w:val="left" w:pos="1792"/>
        </w:tabs>
        <w:spacing w:after="0" w:line="276" w:lineRule="auto"/>
        <w:ind w:left="0" w:firstLine="720"/>
        <w:jc w:val="both"/>
      </w:pPr>
      <w:r w:rsidRPr="00B13B6D">
        <w:rPr>
          <w:b/>
          <w:bCs/>
        </w:rPr>
        <w:t>3-4 балла</w:t>
      </w:r>
      <w:r w:rsidRPr="00B13B6D">
        <w:t xml:space="preserve">: ученики самостоятельно договариваются об основных вопросах и правилах обсуждения. Однако для </w:t>
      </w:r>
      <w:r w:rsidRPr="00B13B6D">
        <w:rPr>
          <w:lang w:val="en-US"/>
        </w:rPr>
        <w:t>III</w:t>
      </w:r>
      <w:r w:rsidRPr="00B13B6D">
        <w:t xml:space="preserve"> уровня допустимо обращение к помощи учителя перед началом обсуждения.</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ученики могут обобщить не только окончательные, но и промежуточные результаты обсуждения.</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ученики могут зафиксировать полученные ответы и мнения как письменно, так и устно. По завершении обсуждения предлагаются дальнейшие шаги, план действий.</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группы учащихся, работающих над проектом, или специально сформированные учителем группы могут быть зрелыми и достаточно самостоятельными. Однако во время работы любая группа испытывает затруднения и ход дискуссии приостанавливается или заходит в тупик. При этом возможны два варианта развития групповой работы. 7 баллов присуждаются вне зависимости от того, по какому из них пошла группа. Во-первых, для входа из ситуации, когда дискуссия зашла в тупик, могут использоваться разные способы, например, ученики изменяют организацию рабочего пространства в комнате - переставляют стулья, пересаживаются сами; жестко регламентируют оставшееся время работы; изменяют процедуру обсуждения и т.п. Во-вторых, групповое обсуждение может завершиться тем, что ученики резюмируют причины, по которым группа не смогла добиться результатов.</w:t>
      </w:r>
    </w:p>
    <w:p w:rsidR="00CC61D9" w:rsidRPr="00B13B6D" w:rsidRDefault="00CC61D9" w:rsidP="006C3BC7">
      <w:pPr>
        <w:pStyle w:val="ad"/>
        <w:tabs>
          <w:tab w:val="left" w:pos="1792"/>
        </w:tabs>
        <w:spacing w:after="0" w:line="276" w:lineRule="auto"/>
        <w:ind w:left="0" w:firstLine="720"/>
        <w:jc w:val="both"/>
      </w:pPr>
      <w:r w:rsidRPr="00B13B6D">
        <w:t>Если выбор варианта развития работы в группе сделан самостоятельно - 8 баллов.</w:t>
      </w:r>
    </w:p>
    <w:p w:rsidR="00CC61D9" w:rsidRPr="00B13B6D" w:rsidRDefault="00CC61D9" w:rsidP="006C3BC7">
      <w:pPr>
        <w:pStyle w:val="ad"/>
        <w:tabs>
          <w:tab w:val="left" w:pos="1792"/>
        </w:tabs>
        <w:spacing w:after="0" w:line="276" w:lineRule="auto"/>
        <w:ind w:left="0" w:firstLine="720"/>
        <w:jc w:val="both"/>
      </w:pPr>
      <w:r w:rsidRPr="00B13B6D">
        <w:t xml:space="preserve">Вторая линии критериев оценки связана с </w:t>
      </w:r>
      <w:r w:rsidRPr="00B13B6D">
        <w:rPr>
          <w:b/>
          <w:bCs/>
        </w:rPr>
        <w:t>содержанием коммуникации</w:t>
      </w:r>
      <w:r w:rsidRPr="00B13B6D">
        <w:t>. Ситуация групповой коммуникации предполагает, что ученики будут обмениваться идеями.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коммуникация предполагает, что ученики будут высказывать идеи, возникшие непосредственно в ходе обсуждения, или свое отношение к идеям других членов группы, если к этому их стимулировал учитель.</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xml:space="preserve">: напомним, что ученики на </w:t>
      </w:r>
      <w:r w:rsidRPr="00B13B6D">
        <w:rPr>
          <w:lang w:val="en-US"/>
        </w:rPr>
        <w:t>II</w:t>
      </w:r>
      <w:r w:rsidRPr="00B13B6D">
        <w:t xml:space="preserve"> уровне самостоятельно работают в группе, учитель при этом не руководит дискуссией, все усилия и внимание учеников сосредоточены на соблюдении процедуры обсуждения. Поэтому допустимо, чтобы они заранее готовили идеи, которые будут вынесены на общее обсуждение.</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возможны 2 варианта самоопределения учащихся по отношению к содержанию коммуникации. Либо ученики предлагают свои собственные идеи и при этом разъясняют ее другим членам группы, либо высказывают свое отношение к идеям других членов группы и аргументируют его.</w:t>
      </w:r>
    </w:p>
    <w:p w:rsidR="00CC61D9" w:rsidRPr="00B13B6D" w:rsidRDefault="00CC61D9" w:rsidP="006C3BC7">
      <w:pPr>
        <w:pStyle w:val="ad"/>
        <w:tabs>
          <w:tab w:val="left" w:pos="1792"/>
        </w:tabs>
        <w:spacing w:after="0" w:line="276" w:lineRule="auto"/>
        <w:ind w:left="0" w:firstLine="720"/>
        <w:jc w:val="both"/>
      </w:pPr>
      <w:r w:rsidRPr="00B13B6D">
        <w:rPr>
          <w:b/>
          <w:bCs/>
        </w:rPr>
        <w:t>4 баллов</w:t>
      </w:r>
      <w:r w:rsidRPr="00B13B6D">
        <w:t>: чтобы сформировать свою позицию по отношению к идеям других членов группы, ученики задают вопросы на уточнение или понимание идей друг друга.</w:t>
      </w:r>
    </w:p>
    <w:p w:rsidR="00CC61D9" w:rsidRPr="00B13B6D" w:rsidRDefault="00CC61D9" w:rsidP="006C3BC7">
      <w:pPr>
        <w:pStyle w:val="ad"/>
        <w:tabs>
          <w:tab w:val="left" w:pos="1792"/>
        </w:tabs>
        <w:spacing w:after="0" w:line="276" w:lineRule="auto"/>
        <w:ind w:left="0" w:firstLine="720"/>
        <w:jc w:val="both"/>
      </w:pPr>
      <w:r w:rsidRPr="00B13B6D">
        <w:rPr>
          <w:b/>
          <w:bCs/>
        </w:rPr>
        <w:t>5-6 баллов</w:t>
      </w:r>
      <w:r w:rsidRPr="00B13B6D">
        <w:t>: ученики высказывают собственные идеи в связи с идеями, высказанными другими участниками, сопоставляют свои идеи с идеями других членов группы, развивают и уточняют идеи друг друга.</w:t>
      </w:r>
    </w:p>
    <w:p w:rsidR="00CC61D9" w:rsidRPr="00B13B6D" w:rsidRDefault="00CC61D9" w:rsidP="006C3BC7">
      <w:pPr>
        <w:pStyle w:val="ad"/>
        <w:tabs>
          <w:tab w:val="left" w:pos="1792"/>
        </w:tabs>
        <w:spacing w:after="0" w:line="276" w:lineRule="auto"/>
        <w:ind w:left="0" w:firstLine="720"/>
        <w:jc w:val="both"/>
      </w:pPr>
      <w:r w:rsidRPr="00B13B6D">
        <w:rPr>
          <w:b/>
          <w:bCs/>
        </w:rPr>
        <w:lastRenderedPageBreak/>
        <w:t>7-8 баллов</w:t>
      </w:r>
      <w:r w:rsidRPr="00B13B6D">
        <w:t>: понимание высказанных в группе идей всеми участниками, преодоление тупиковых ситуаций в обсуждении обеспечивается процессами рефлексии, при этом ученики могут определять области совпадения и расхождения позиций, согласовывать критерии, давать сравнительную оценку предложений.</w:t>
      </w:r>
    </w:p>
    <w:p w:rsidR="00CC61D9" w:rsidRPr="00B13B6D" w:rsidRDefault="00CC61D9" w:rsidP="006C3BC7">
      <w:pPr>
        <w:tabs>
          <w:tab w:val="left" w:pos="2445"/>
        </w:tabs>
        <w:spacing w:after="0"/>
        <w:jc w:val="center"/>
        <w:rPr>
          <w:rFonts w:ascii="Times New Roman" w:hAnsi="Times New Roman" w:cs="Times New Roman"/>
          <w:b/>
          <w:bCs/>
          <w:sz w:val="24"/>
          <w:szCs w:val="24"/>
        </w:rPr>
      </w:pPr>
    </w:p>
    <w:p w:rsidR="00CC61D9" w:rsidRPr="00B13B6D" w:rsidRDefault="00CC61D9" w:rsidP="006C3BC7">
      <w:pPr>
        <w:tabs>
          <w:tab w:val="left" w:pos="2445"/>
        </w:tabs>
        <w:spacing w:after="0"/>
        <w:jc w:val="center"/>
        <w:rPr>
          <w:rFonts w:ascii="Times New Roman" w:hAnsi="Times New Roman" w:cs="Times New Roman"/>
          <w:b/>
          <w:bCs/>
          <w:sz w:val="24"/>
          <w:szCs w:val="24"/>
          <w:u w:val="single"/>
        </w:rPr>
      </w:pPr>
      <w:r w:rsidRPr="00B13B6D">
        <w:rPr>
          <w:rFonts w:ascii="Times New Roman" w:hAnsi="Times New Roman" w:cs="Times New Roman"/>
          <w:b/>
          <w:bCs/>
          <w:sz w:val="24"/>
          <w:szCs w:val="24"/>
        </w:rPr>
        <w:t>Педагогический  проект</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Помимо ученических проектов  в образовательный процесс основной школы целесообразно включать  учебные проекты педагогов и педагогические проекты.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Чтобы поддерживать проектную и учебно-исследовательскую деятельность учащихся, педагог должен сам заниматься исследованием и проектированием.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1) Исследовательско-проектная деятельность педагога заключается в разработке и реализации педагогического проекта. Один из таких проектов – методика организации и проведения «проектных классных мероприятий», цель которых выявить в жизнедеятельности классного коллектива проблемы и в качестве средства решения проблем разработать и реализовать совместно с учащимися социально-значимые проекты, благодаря которым учащиеся смогут раскрыть имеющийся у них потенциал, применить свой предметный, эмоциональный, социальный опыт, а также разрешить, опосредовано через совместную деятельность, имеющиеся проблемы.</w:t>
      </w:r>
    </w:p>
    <w:p w:rsidR="00CC61D9" w:rsidRPr="00B13B6D" w:rsidRDefault="00CC61D9" w:rsidP="006C3BC7">
      <w:pPr>
        <w:spacing w:after="0"/>
        <w:ind w:firstLine="426"/>
        <w:jc w:val="both"/>
        <w:rPr>
          <w:rFonts w:ascii="Times New Roman" w:hAnsi="Times New Roman" w:cs="Times New Roman"/>
          <w:sz w:val="24"/>
          <w:szCs w:val="24"/>
        </w:rPr>
      </w:pPr>
      <w:r w:rsidRPr="00B13B6D">
        <w:rPr>
          <w:rFonts w:ascii="Times New Roman" w:hAnsi="Times New Roman" w:cs="Times New Roman"/>
          <w:sz w:val="24"/>
          <w:szCs w:val="24"/>
        </w:rPr>
        <w:tab/>
        <w:t>Выделяется ряд направлений проектной деятельности, в которых движется педагог при работе с коллективом и с каждым учащимся индивидуально:</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начальная диагностика возможностей коллектива в ходе проектных классных мероприятий (преобладающая мотивация, ценностно-ориентационное единство, учебная успешность, трудности и достижения в разных видах деятельности), совместное с учащимися выявление проблем в жизнедеятельности коллектива и их переформулировка в задачи деятельности коллектива на год;</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подбор педагогом и предоставление учащимся тем для появления у учащихся первоначальных замыслов по решению поставленных задач, где будет возможность для связи с предметным и другим опытом учащихся, а также возможность решения тех или иных проблем в отношениях коллектива;</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окончательное обсуждение и принятие общего замысла, его оформление в виде проекта по определенной схеме;</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совместная с учащимися реализация полученного проекта, предоставление в этом процессе каждому учащемуся возможности для индивидуального проектного действия;</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текущая диагностика и наблюдение за индивидуальной динамикой каждого учащегося в ходе проектных классных мероприятий, представление процесса и результатов каждым учащимся в специальном дневнике: «Мой класс и я», в котором есть места для обмена впечатлениями после прошедшего в классе события, для оформления индивидуального проектного действия;</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демонстрация результатов проектной деятельности в виде презентаций на школьной конференции и на конкурсах проектов, в виде проведения социально-значимых мероприятий и получения экспертной оценки.</w:t>
      </w:r>
    </w:p>
    <w:p w:rsidR="00CC61D9" w:rsidRPr="00B13B6D" w:rsidRDefault="00CC61D9" w:rsidP="00DB48E1">
      <w:pPr>
        <w:pStyle w:val="a3"/>
        <w:numPr>
          <w:ilvl w:val="0"/>
          <w:numId w:val="6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Учебные проекты педагогов. Подростки должны иметь возможность участвовать в «образцовых» проектах педагогов, в которых они не только расширяют свой познавательный потенциал, но и осваивают  азы проектирования. Задача  педагогов  придумать проект, который бы был интересен, значим самому педагогу и подросткам. В течение года учащиеся 7-9-х классов  принимают участие в двух проектах любых </w:t>
      </w:r>
      <w:r w:rsidRPr="00B13B6D">
        <w:rPr>
          <w:rFonts w:ascii="Times New Roman" w:hAnsi="Times New Roman" w:cs="Times New Roman"/>
          <w:sz w:val="24"/>
          <w:szCs w:val="24"/>
        </w:rPr>
        <w:lastRenderedPageBreak/>
        <w:t>педагогов. Следовательно, за три года школьники  участвуют  в 6 проектах. Каждый такой проект имеет продолжительность одну неделю (5 дней по 4 часа. 20 часов). Значит в год 40 часов (2 недели). Во время проектов других занятий нет. Проектная группа не более 15 человек.</w:t>
      </w:r>
    </w:p>
    <w:p w:rsidR="00CC61D9" w:rsidRPr="00B13B6D" w:rsidRDefault="00CC61D9" w:rsidP="006C3BC7">
      <w:pPr>
        <w:spacing w:after="0"/>
        <w:rPr>
          <w:rFonts w:ascii="Times New Roman" w:hAnsi="Times New Roman" w:cs="Times New Roman"/>
          <w:sz w:val="24"/>
          <w:szCs w:val="24"/>
          <w:lang w:val="sah-RU"/>
        </w:rPr>
      </w:pPr>
    </w:p>
    <w:p w:rsidR="00CC61D9" w:rsidRPr="00B13B6D" w:rsidRDefault="00B46E7B"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2.9</w:t>
      </w:r>
      <w:r w:rsidR="00CC61D9" w:rsidRPr="00B13B6D">
        <w:rPr>
          <w:rFonts w:ascii="Times New Roman" w:hAnsi="Times New Roman" w:cs="Times New Roman"/>
          <w:b/>
          <w:bCs/>
          <w:sz w:val="24"/>
          <w:szCs w:val="24"/>
        </w:rPr>
        <w:t xml:space="preserve">. Программа формирования и развития ИКТ - компетентности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Информатизация образования - широкомасштабный процесс трансформации содержания, методов и организационных форм учебной работы, обеспечивающий подготовку (эффективную социализацию) школьников к жизни в условиях информационного общества.</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Двадцать – тридцать лет назад, когда процесс информатизации школы еще только начинался,  информатизацию рассматривали, главным образом, как процесс оснащения образовательных учреждений средствами новых информационных технологий, сформировалась традиция описывать информатизацию школы через показатели ее технического оснащения (количество компьютерных классов, число компьютеров на одного ученика, подключение к Интернет и т.п.). С одной стороны, это верно: без появления в школе технологической инфраструктуры говорить об ее информатизации не приходится. Однако, сами по себе, показатели технического оснащения лишь косвенно свидетельствуют о развитии процессов информатизации в образовательном учреждении. За прошедшие десятилетия этот взгляд коренным образом трансформировался. Сегодня информатизацию образовательного учреждения связывают, прежде всего, с изменением целей и результатов образовательного процесса (которые зафиксированы, в том числе, в образовательных программах), а также педагогических практик, которые составляют ядро «зарождающейся педагогики» и становятся новой нормой в условиях современной школы.</w:t>
      </w:r>
    </w:p>
    <w:p w:rsidR="00CC61D9" w:rsidRPr="00B13B6D" w:rsidRDefault="00CC61D9" w:rsidP="006C3BC7">
      <w:pPr>
        <w:tabs>
          <w:tab w:val="left" w:pos="0"/>
        </w:tabs>
        <w:spacing w:after="0"/>
        <w:ind w:right="282" w:firstLine="709"/>
        <w:rPr>
          <w:rFonts w:ascii="Times New Roman" w:hAnsi="Times New Roman" w:cs="Times New Roman"/>
          <w:sz w:val="24"/>
          <w:szCs w:val="24"/>
        </w:rPr>
      </w:pPr>
    </w:p>
    <w:p w:rsidR="00CC61D9" w:rsidRPr="00B13B6D" w:rsidRDefault="00CC61D9" w:rsidP="006C3BC7">
      <w:pPr>
        <w:pStyle w:val="af4"/>
        <w:tabs>
          <w:tab w:val="left" w:pos="0"/>
        </w:tabs>
        <w:spacing w:line="276" w:lineRule="auto"/>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Психолого-педагогические проблемы информатизации</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Особенности развития и применения компьютерных технологий</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Появление микропроцессоров рассматривается специалистами как третий скачок за всю историю развития человечества. Первый из них, как полагает швейцарский ученый Б.Фритч, произошел в каменном веке, когда человек научился не только добывать информацию из окружающего мира, но и передавать ее другим посредством речи. Второй скачок произошел около 5 тысяч лет назад, когда возникли различные формы письменности, позволившие фиксировать информацию вне человеческого мозга. Наконец, третий скачок происходит в наши дни, когда стало возможным не только фиксировать информацию, но и осуществлять ее интеллектуальную обработку вне мозга человека (1).</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Доступность информационных ресурсов – один из решающих факторов эффективности деятельности человека. Некоторые психологи ставят его в один ряд с наличием фондов знаний и умений человека. Сейчас, информация, хранимая на машинных носителях, может быть доступной всем, кто имеет выход на компьютерный терминал, причем выдается лишь та информация, которая запрашивается пользователем.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Большее распространение получили банки данных с открытым доступом. Любой пользователь за определенную плату может получить требуемую информацию, </w:t>
      </w:r>
      <w:r w:rsidRPr="00B13B6D">
        <w:rPr>
          <w:rFonts w:ascii="Times New Roman" w:hAnsi="Times New Roman" w:cs="Times New Roman"/>
          <w:sz w:val="24"/>
          <w:szCs w:val="24"/>
        </w:rPr>
        <w:lastRenderedPageBreak/>
        <w:t>подключив компьютер к сети. Также широко используется компьютер для поддерживания связи с другими компьютерами, принимая или передавая сообщения.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Широкое использование возможностей компьютера и коммуникационных технологий, и соответствующая массовая подготовка людей, создают предпосылки для значительного повышения эффективности деятельности человека.</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Итак, использование огромного потенциала вычислительной техники приобрело в наши дни общегосударственное значение и одна из важнейших задач реформы школы – вооружить учащихся соответствующими знаниями и навыками. Многие специалисты полагают, что в настоящее время только компьютер позволит осуществить качественный рывок в системе образования. Некоторые даже сравнивают его влияние на систему образования с тем переворотом в человеческой культуре, который совершило в свое время книгопечатание.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Разумеется, наивны предположения, будто компьютер – это палочка-выручалочка, которая может решить все проблемы обучения, но недооценивать возможности компьютера тоже не стоит. Еще никогда учитель не получал столь мощного средства обучения.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Во-первых, компьютер значительно расширил возможности предъявления учебной информации. Применение мультимедиа технологий позволяет воссоздать реальную обстановку деятельности.</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Во-вторых, компьютер позволяет усилить мотивацию учения. Не только интерес работы с компьютером, но и возможность регулировать предъявления учебных задач по трудности, поощряя правильные решения, не прибегая при этом к нравоучениям и порицаниям, которыми нередко злоупотребляют педагоги, позитивно сказываются на мотивации учения.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В-третьих,  компьютер активно вовлекает учащихся в учебный процесс. Один из наиболее существенных недочетов существующей системы обучения состоит в том, что она не обеспечивает активного включения всех учащихся в учебный процесс. Компьютер не только направляет действия учащихся, но и сам управляется ими, поскольку многие функции управления передаются им.</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В-четвертых, широкий набор применяемых учебных задач. Следует иметь в виду, что речь не идет не столько о постановке задач, сколько об управлении процессом их решения. Так, компьютеры позволяют успешно применять при обучении задачи на моделирование различных социальных и производственных ситуаций, на постановку диагноза, или когда имеется большое число вариативных способов решения.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В-пятых, компьютер позволяет качественно изменить контроль за деятельностью учащихся, обеспечивая при этом гибкость управления учебным процессом. Иногда, при традиционных формах обучения, не всегда удается проконтролировать все важные моменты учебной деятельности. Компьютер позволяет не только проверить все ответы, но и довольно точно определить характер ошибки и помогает вовремя устранить причину, обусловившую ее появление.</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Таким образом, преимущества, которые вносит в учебный процесс применение компьютера, неоспоримы. Но, как и всякое средство, компьютер не является панацеей от всех педагогических бед, более того, с его применением связаны свои беды, и о них не следует забывать. Необходимо четко различать недостатки, обусловленные </w:t>
      </w:r>
      <w:r w:rsidRPr="00B13B6D">
        <w:rPr>
          <w:rFonts w:ascii="Times New Roman" w:hAnsi="Times New Roman" w:cs="Times New Roman"/>
          <w:sz w:val="24"/>
          <w:szCs w:val="24"/>
        </w:rPr>
        <w:lastRenderedPageBreak/>
        <w:t>неопытностью разработчиков той или иной компьютерной системы, а также самой природой компьютера как некоторой технической системы.</w:t>
      </w:r>
    </w:p>
    <w:p w:rsidR="00CC61D9" w:rsidRPr="00B13B6D" w:rsidRDefault="00CC61D9" w:rsidP="006C3BC7">
      <w:pPr>
        <w:tabs>
          <w:tab w:val="left" w:pos="0"/>
          <w:tab w:val="left" w:pos="2535"/>
        </w:tabs>
        <w:spacing w:after="0"/>
        <w:ind w:right="282" w:firstLine="709"/>
        <w:jc w:val="both"/>
        <w:rPr>
          <w:rFonts w:ascii="Times New Roman" w:hAnsi="Times New Roman" w:cs="Times New Roman"/>
          <w:b/>
          <w:bCs/>
          <w:sz w:val="24"/>
          <w:szCs w:val="24"/>
        </w:rPr>
      </w:pPr>
      <w:r w:rsidRPr="00B13B6D">
        <w:rPr>
          <w:rFonts w:ascii="Times New Roman" w:hAnsi="Times New Roman" w:cs="Times New Roman"/>
          <w:sz w:val="24"/>
          <w:szCs w:val="24"/>
        </w:rPr>
        <w:tab/>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Эффективность использования информационных и коммуникационных технологий в образовательном учреждении</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Развитие информационных технологий и программного обеспечения дает более рациональный и эффективный способ использования рабочего  времени и полученной  информации в учебном процессе.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своей статье «Информатизация школы» В.Шахнович рассмотрел основные вопросы внутришкольной политики, составляющие учебного процесса и применения ими информационных и коммуникационных технологий.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Учебный процесс - основной вид деятельности образовательного учреждения. Компьютеры и информационные технологии  - это удобный инструмент, который при разумном использовании способен привнести в школьный урок элемент новизны, повысить интерес учащихся к приобретению знаний, облегчить учителю задачу подготовки к уроку. Компьютер, подключенный к общешкольной ЛВС (локальной вычислительной сети) должен стать такой же неотъемлемой частью любого кабинета, как доска и мел. Последние, кстати, в ряде кабинетов, должны быть вытеснены современными средствами экранной видеопроекции. Легко представить себе урок, во время которого учитель, используя специальные компьютерные указательные устройства (от простейшей "мышки" до компьютеризированной лазерной указки), демонстрирует учащимся специально подобранный ряд учебных видеофрагментов, трехмерные модели, компьютерные эксперименты и прочее. Для внедрения таких технологий в обычный школьный урок требуется большая работа учителей, организационная поддержка администрации и материальная поддержка государства (спонсоров).</w:t>
      </w:r>
    </w:p>
    <w:p w:rsidR="00CC61D9" w:rsidRPr="00B13B6D" w:rsidRDefault="00CC61D9" w:rsidP="006C3BC7">
      <w:pPr>
        <w:pStyle w:val="3"/>
        <w:tabs>
          <w:tab w:val="left" w:pos="0"/>
        </w:tabs>
        <w:spacing w:before="0" w:after="0" w:line="276" w:lineRule="auto"/>
        <w:ind w:right="282"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Рассмотрим составляющие части этой работы. Что школа может делать уже сейчас, на современном этапе развития информационных и коммуникационных технологий и при нынешнем техническом оснащении и кадровом составе?</w:t>
      </w:r>
    </w:p>
    <w:p w:rsidR="00CC61D9" w:rsidRPr="00B13B6D" w:rsidRDefault="00CC61D9" w:rsidP="006C3BC7">
      <w:pPr>
        <w:tabs>
          <w:tab w:val="left" w:pos="0"/>
        </w:tabs>
        <w:spacing w:after="0"/>
        <w:ind w:firstLine="709"/>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Методическая работа</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Школьные методисты обязаны уже сейчас накапливать материалы для урока в специально согласованных компьютерных форматах. Разработка стандартов на такие форматы должна быть проведена в первую очередь. Если эта работа не будет выполнена на вышестоящем уровне (окружном, городском), то ее необходимо проделать на уровне образовательного учреждения. В конце концов, при наличии стандартов на хранение информации, ее (информацию) всегда будет возможно преобразовать к другому виду. Невозможно сделать это только при хаотичном, беспорядочном хранении накопленных материалов.</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Подготовка к урокам</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При подготовке к урокам значительная часть учителей активно использует компьютер в качестве рабочего инструмента. К сожалению, пока роль компьютера сводится только к возможностям неоправданно дорогой пишущей машинки. Необходимо иметь возможность подготовленные материалы для урока накапливать в общешкольных базах данных с возможностью раздельного, в том числе и удаленного </w:t>
      </w:r>
      <w:r w:rsidRPr="00B13B6D">
        <w:rPr>
          <w:rFonts w:ascii="Times New Roman" w:hAnsi="Times New Roman" w:cs="Times New Roman"/>
          <w:sz w:val="24"/>
          <w:szCs w:val="24"/>
        </w:rPr>
        <w:lastRenderedPageBreak/>
        <w:t>доступа к ним всех участников образовательного процесса - учащихся, учителей, методистов, администрации, родителей и проч.</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Дистанционное образование</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Наличие общешкольных баз данных, хранящих материалы уроков по всем дисциплинам, даст возможность реализовать дистанционные формы обучения. Это необходимо делать для детей, у которых ограничена возможность посещать школу: дети-инвалиды, заболевшие, временно уехавшие с семьей и другое.</w:t>
      </w:r>
    </w:p>
    <w:p w:rsidR="00CC61D9" w:rsidRPr="00B13B6D" w:rsidRDefault="00CC61D9" w:rsidP="006C3BC7">
      <w:pPr>
        <w:tabs>
          <w:tab w:val="left" w:pos="0"/>
        </w:tabs>
        <w:spacing w:after="0"/>
        <w:ind w:right="282" w:firstLine="709"/>
        <w:rPr>
          <w:rFonts w:ascii="Times New Roman" w:hAnsi="Times New Roman" w:cs="Times New Roman"/>
          <w:b/>
          <w:bCs/>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Обучение учителей</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Образовательное учреждение должно разработать и на регулярной основе проводить непрерывное обучение учителей и других сотрудников информационным технологиям. Умение получить доступ к компьютерной информации, правильно ее обработать и интерпретировать, является неотъемлемой частью профессиональных навыков современного учителя.</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Внешкольная работа</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Школьный компьютерный класс должен быть загружен работой практически непрерывно: утром - уроки, днем - кружки и факультативы для учащихся, вечером - обучение учителей, техническое обслуживание. Возможно также выполнение некоторых видов работ для жителей микрорайона, местной администрации и прочее.</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Интернет</w:t>
      </w:r>
    </w:p>
    <w:p w:rsidR="00CC61D9" w:rsidRPr="00B13B6D" w:rsidRDefault="00CC61D9" w:rsidP="006C3BC7">
      <w:pPr>
        <w:pStyle w:val="af4"/>
        <w:tabs>
          <w:tab w:val="left" w:pos="0"/>
          <w:tab w:val="left" w:pos="709"/>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Интернет в современном мире уже стал главным источником независимой и общедоступной информации для людей. Интернет приобрел больший размах, охватил большее количество людей, принес большие значимые для общества результаты. Школа должна во всеоружии встречать новое "Интернет-время". Наличие скоростного канала связи с Интернет, принципы свободы доступа к размещенной в нем информации, возможность добавить в Сеть свою информацию - вот главные принципы работы школы в этой области. Ограничения на использование Интернета должны быть минимальны и сводятся к универсальным правилам человеческого общежития: невозможность доступа к противозаконной, аморальной и другой подобной информации. Ограничения могут касаться также коммерческой стороны Интернета, а именно - попыток использовать бесплатно предоставляемый государством канал доступа в Интернет для извлечения любой материальной выгоды.</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Для реализации этих идей в школе желательно создать специальный Интернет-класс с практически круглосуточным режимом доступа туда учащихся, учителей, родителей, выпускников школы.</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Кружковая работа</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Помимо обычных кружков по интересам и факультативов должны работать всевозможные компьютерные клубы (игровые, музыкальные и др.), творческие группы по разработке различных вопросов информационных технологий. Например, это могут быть группы разработки школьного веб-узла, компьютерного моделирования (с последующим использованием моделей на различных уроках), робототехники и прочее.</w:t>
      </w:r>
    </w:p>
    <w:p w:rsidR="00CC61D9" w:rsidRPr="00B13B6D" w:rsidRDefault="00CC61D9" w:rsidP="006C3BC7">
      <w:pPr>
        <w:pStyle w:val="af4"/>
        <w:tabs>
          <w:tab w:val="left" w:pos="0"/>
          <w:tab w:val="left" w:pos="3795"/>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ab/>
      </w:r>
    </w:p>
    <w:p w:rsidR="00CC61D9" w:rsidRPr="00B13B6D" w:rsidRDefault="00CC61D9" w:rsidP="006C3BC7">
      <w:pPr>
        <w:pStyle w:val="af4"/>
        <w:tabs>
          <w:tab w:val="left" w:pos="0"/>
          <w:tab w:val="left" w:pos="3795"/>
        </w:tabs>
        <w:spacing w:line="276" w:lineRule="auto"/>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Управление образовательным учреждением</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Традиционное школьное делопроизводство уже сейчас активно переводится на компьютерные "рельсы". Окружное управление образования закупает и внедряет в учреждения различные автоматизированные рабочие места (АРМ): директора, завуча, столовой и др. Образовательное учреждение должно решительно отказываться от устаревших методов хранения и переработки информации. В этом вопросе необходима существенная и квалифицированная помощь специалистов, способных определить методы, механизмы и средства достижения оптимального результата: полная информация об учреждении и каждой ее составляющей части - это возможность принимать взвешенные, оправданные и эффективные управленческие решения.</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Делопроизводство</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Школьное делопроизводство должно базироваться на компьютерных технологиях, главной частью которых будут </w:t>
      </w: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-ориентированные базы данных. Традиционная, "бумажная" технология сохранится в ближайшие годы как надежный и привычный "дубль" современной, компьютерной форме представления информации.</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Общешкольные базы данных</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База данных (БД) - это компьютерный аналог обычной картотеки. Отличие - в необычных, очень широких возможностях по обработке и выборке информации из такой "картотеки". Поиск ответов на вопросы, на которые раньше могло уйти много часов, дней и даже лет, сегодня происходит в считанные секунды. Более того, при правильной организации школьных баз данных, сама работа школы может приобрести новое качество: прозрачность, открытость, понятность в принятии решений.</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Все это возможно при организации так называемых </w:t>
      </w: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-ориентированных общешкольных баз данных, то есть, таких БД, хранение которых может осуществляться одновременно на нескольких (на множестве) компьютеров, разнесенных в пространстве (возможно даже на сотни и тысячи километров), доступ к которым возможен из любой точки мира, где есть доступ к Интернет. При современном уровне развития технологии это гарантирует практически стопроцентную защиту информации как от технологических аварий и катастроф, так и от несанкционированного использования информации.</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с общественностью</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Эта часть работы школы может быть приравнена к технологиям PR ("пи-ар"), с легкой руки журналистов введенной в современный лексикон. Школа должна себя саморекламировать. Информационные технологии могут облегчить задачу объединения вокруг школы заинтересованных слоев общественности. Родители учащихся, одни из главных заказчиков работы школы, не всегда могущие регулярно посещать школу, получили бы возможность быть в курсе последних школьных событий и планов. Будущие ученики могли бы заранее ознакомиться с формами и методами работы школы, с самой атмосферой творчества, царящей в ее стенах. Все заинтересованные лица могут узнать о работе школы через ее Интернет-узел.</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Школьный Интернет-узел</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Школьный Интернет-узел, по нашему мнению, должен быть "электронным зеркалом", виртуальной моделью самой школы. Это означает - какая школа - таково и </w:t>
      </w:r>
      <w:r w:rsidRPr="00B13B6D">
        <w:rPr>
          <w:rFonts w:ascii="Times New Roman" w:hAnsi="Times New Roman" w:cs="Times New Roman"/>
          <w:sz w:val="24"/>
          <w:szCs w:val="24"/>
        </w:rPr>
        <w:lastRenderedPageBreak/>
        <w:t xml:space="preserve">ее </w:t>
      </w: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 xml:space="preserve">-представительство. Должны быть отражены все стороны школьной работы и жизни: уроки, внеклассные мероприятия, официальная информация, личные страницы учащихся и учителей и многое другое. Работа над школьным </w:t>
      </w: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-узлом должна вестись ежедневно. Необходимо привлекать к участию в этой работе максимально большое количество учащихся, учителей, представителей администрации, родительской общественности, выпускников.</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Техническое и программное оснащение</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Для решения столь обширных и долгосрочных задач у учреждения должна быть необходимая материальная база и сильный кадровый состав. Тем не менее, учитывая вышеизложенные идеи, учреждение имеет потребность в значительном расширении своей компьютерной базы.</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Интернет-канал</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Учреждение должно иметь скоростное подключение к Интернету по выделенной линии связи, через спутниковый канал или по беспроводным технологиям. А также надежная работа сервера. К недостаткам канала можно отнести не всегда оправданные ограничения на предоставляемые услуги. </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Школа будет стремиться к возможности использовать ее интернет-канала учащимися и учителями удаленно, например из дома. Это позволит более полно и равномерно загрузить его работой, обеспечить удобство участников образовательного процесса в работе над творческими проектами. Администратор интернет-канала должен будет в этом случае обеспечить целевое его использование для решения объявленных задач.</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Мобильные компьютеризированные лаборатории</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Необходимо значительно расширить комплект мобильной компьютеризированной лаборатории (экология, биология) комплектами по физике и химии, увеличив количество комплектов минимум до двух по каждой позиции. </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На наш взгляд, рассмотренные выше составляющие учебного процесса, в достаточной мере отражают наши требования и представления об использования информационных и коммуникационных технологий.</w:t>
      </w:r>
    </w:p>
    <w:p w:rsidR="00CC61D9" w:rsidRPr="00B13B6D" w:rsidRDefault="00CC61D9" w:rsidP="006C3BC7">
      <w:pPr>
        <w:tabs>
          <w:tab w:val="left" w:pos="0"/>
        </w:tabs>
        <w:spacing w:after="0"/>
        <w:ind w:right="282" w:firstLine="709"/>
        <w:rPr>
          <w:rFonts w:ascii="Times New Roman" w:hAnsi="Times New Roman" w:cs="Times New Roman"/>
          <w:sz w:val="24"/>
          <w:szCs w:val="24"/>
        </w:rPr>
      </w:pPr>
    </w:p>
    <w:p w:rsidR="00CC61D9" w:rsidRPr="00B13B6D" w:rsidRDefault="00CC61D9" w:rsidP="006C3BC7">
      <w:pPr>
        <w:pStyle w:val="17"/>
        <w:tabs>
          <w:tab w:val="left" w:pos="0"/>
        </w:tabs>
        <w:spacing w:before="0"/>
        <w:ind w:right="282" w:firstLine="709"/>
        <w:rPr>
          <w:rStyle w:val="FontStyle54"/>
          <w:b/>
          <w:bCs/>
          <w:sz w:val="24"/>
          <w:szCs w:val="24"/>
        </w:rPr>
      </w:pPr>
      <w:bookmarkStart w:id="295" w:name="_Toc317163105"/>
      <w:r w:rsidRPr="00B13B6D">
        <w:rPr>
          <w:rStyle w:val="FontStyle54"/>
          <w:b/>
          <w:bCs/>
          <w:sz w:val="24"/>
          <w:szCs w:val="24"/>
        </w:rPr>
        <w:t xml:space="preserve">2. </w:t>
      </w:r>
      <w:bookmarkEnd w:id="295"/>
      <w:r w:rsidRPr="00B13B6D">
        <w:rPr>
          <w:rStyle w:val="FontStyle54"/>
          <w:b/>
          <w:bCs/>
          <w:sz w:val="24"/>
          <w:szCs w:val="24"/>
        </w:rPr>
        <w:t>Концепция развития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Style w:val="FontStyle54"/>
          <w:b w:val="0"/>
          <w:bCs w:val="0"/>
          <w:sz w:val="24"/>
          <w:szCs w:val="24"/>
        </w:rPr>
        <w:t xml:space="preserve">В </w:t>
      </w:r>
      <w:r w:rsidRPr="00B13B6D">
        <w:rPr>
          <w:rFonts w:ascii="Times New Roman" w:hAnsi="Times New Roman" w:cs="Times New Roman"/>
          <w:sz w:val="24"/>
          <w:szCs w:val="24"/>
        </w:rPr>
        <w:t xml:space="preserve">учреждении создана и реализуется информационная среда, не только достаточная для успешной реализации образовательного процесса, но и позволяющая выстраивать и реализовывать в будущем перспективу развития учреждения в условиях реформирования структуры образования, реализации нового поколения федеральных государственных образовательных стандартов, поиска и апробации модели «эффективной школы» на основе информационно-коммуникативных технологий. </w:t>
      </w:r>
    </w:p>
    <w:p w:rsidR="00CC61D9" w:rsidRPr="00B13B6D" w:rsidRDefault="00CC61D9" w:rsidP="006C3BC7">
      <w:pPr>
        <w:pStyle w:val="Style35"/>
        <w:widowControl/>
        <w:tabs>
          <w:tab w:val="left" w:pos="0"/>
        </w:tabs>
        <w:spacing w:line="276" w:lineRule="auto"/>
        <w:ind w:right="282" w:firstLine="709"/>
        <w:rPr>
          <w:rStyle w:val="FontStyle56"/>
          <w:sz w:val="24"/>
          <w:szCs w:val="24"/>
        </w:rPr>
      </w:pPr>
      <w:r w:rsidRPr="00B13B6D">
        <w:rPr>
          <w:rFonts w:ascii="Times New Roman" w:hAnsi="Times New Roman"/>
        </w:rPr>
        <w:t xml:space="preserve">Но использование единого информационного поля в образовательном учреждении носит бессистемный характер. </w:t>
      </w:r>
      <w:r w:rsidRPr="00B13B6D">
        <w:rPr>
          <w:rStyle w:val="FontStyle56"/>
          <w:sz w:val="24"/>
          <w:szCs w:val="24"/>
        </w:rPr>
        <w:t xml:space="preserve">Учителями-предметниками используются готовыми  ЦОР. Разработкой и использованием собственных ЦОР пока занимаются единицы. Использование ИКТ на занятиях стихийное, порой не запланированное. Пассивность педагогов в области информационно-коммуникационных технологий и применения их в повседневной практике.  Малый процент участия педагогов и </w:t>
      </w:r>
      <w:r w:rsidRPr="00B13B6D">
        <w:rPr>
          <w:rStyle w:val="FontStyle56"/>
          <w:sz w:val="24"/>
          <w:szCs w:val="24"/>
        </w:rPr>
        <w:lastRenderedPageBreak/>
        <w:t xml:space="preserve">учеников  в сетевой деятельности и дистанционном обучении, конкурсах разного уровня. </w:t>
      </w:r>
    </w:p>
    <w:p w:rsidR="00CC61D9" w:rsidRPr="00B13B6D" w:rsidRDefault="00CC61D9" w:rsidP="006C3BC7">
      <w:pPr>
        <w:pStyle w:val="Style1"/>
        <w:widowControl/>
        <w:tabs>
          <w:tab w:val="left" w:pos="0"/>
        </w:tabs>
        <w:spacing w:line="276" w:lineRule="auto"/>
        <w:ind w:right="282" w:firstLine="709"/>
        <w:jc w:val="left"/>
        <w:rPr>
          <w:rStyle w:val="FontStyle56"/>
          <w:sz w:val="24"/>
          <w:szCs w:val="24"/>
        </w:rPr>
      </w:pPr>
      <w:r w:rsidRPr="00B13B6D">
        <w:rPr>
          <w:rStyle w:val="FontStyle56"/>
          <w:sz w:val="24"/>
          <w:szCs w:val="24"/>
        </w:rPr>
        <w:t>В связи с этим встают следующие проблемы:</w:t>
      </w:r>
    </w:p>
    <w:p w:rsidR="00CC61D9" w:rsidRPr="00B13B6D" w:rsidRDefault="00CC61D9" w:rsidP="00DB48E1">
      <w:pPr>
        <w:pStyle w:val="Style44"/>
        <w:widowControl/>
        <w:numPr>
          <w:ilvl w:val="0"/>
          <w:numId w:val="108"/>
        </w:numPr>
        <w:tabs>
          <w:tab w:val="left" w:pos="0"/>
          <w:tab w:val="left" w:pos="845"/>
        </w:tabs>
        <w:spacing w:line="276" w:lineRule="auto"/>
        <w:ind w:left="0" w:right="282" w:firstLine="709"/>
        <w:rPr>
          <w:rStyle w:val="FontStyle51"/>
          <w:i w:val="0"/>
          <w:iCs w:val="0"/>
          <w:sz w:val="24"/>
          <w:szCs w:val="24"/>
        </w:rPr>
      </w:pPr>
      <w:r w:rsidRPr="00B13B6D">
        <w:rPr>
          <w:rStyle w:val="FontStyle51"/>
          <w:i w:val="0"/>
          <w:iCs w:val="0"/>
          <w:sz w:val="24"/>
          <w:szCs w:val="24"/>
        </w:rPr>
        <w:t>Как активизировать процесс информатизации, чтобы использование ИКТ-технологий на уроке и  во внеурочной деятельности носило  традиционный характер?</w:t>
      </w:r>
    </w:p>
    <w:p w:rsidR="00CC61D9" w:rsidRPr="00B13B6D" w:rsidRDefault="00CC61D9" w:rsidP="00DB48E1">
      <w:pPr>
        <w:pStyle w:val="Style44"/>
        <w:widowControl/>
        <w:numPr>
          <w:ilvl w:val="0"/>
          <w:numId w:val="108"/>
        </w:numPr>
        <w:tabs>
          <w:tab w:val="left" w:pos="0"/>
          <w:tab w:val="left" w:pos="845"/>
        </w:tabs>
        <w:spacing w:line="276" w:lineRule="auto"/>
        <w:ind w:left="0" w:right="282" w:firstLine="709"/>
        <w:rPr>
          <w:rStyle w:val="FontStyle51"/>
          <w:i w:val="0"/>
          <w:iCs w:val="0"/>
          <w:sz w:val="24"/>
          <w:szCs w:val="24"/>
        </w:rPr>
      </w:pPr>
      <w:r w:rsidRPr="00B13B6D">
        <w:rPr>
          <w:rStyle w:val="FontStyle51"/>
          <w:i w:val="0"/>
          <w:iCs w:val="0"/>
          <w:sz w:val="24"/>
          <w:szCs w:val="24"/>
        </w:rPr>
        <w:t>Как повысить  активность  педагогов  и обучающихся в использовании ИКТ в образовательном процессе?</w:t>
      </w:r>
    </w:p>
    <w:p w:rsidR="00CC61D9" w:rsidRPr="00B13B6D" w:rsidRDefault="00CC61D9" w:rsidP="006C3BC7">
      <w:pPr>
        <w:tabs>
          <w:tab w:val="left" w:pos="0"/>
        </w:tabs>
        <w:spacing w:after="0"/>
        <w:ind w:right="282" w:firstLine="709"/>
        <w:jc w:val="both"/>
        <w:rPr>
          <w:rStyle w:val="FontStyle56"/>
          <w:sz w:val="24"/>
          <w:szCs w:val="24"/>
        </w:rPr>
      </w:pPr>
      <w:r w:rsidRPr="00B13B6D">
        <w:rPr>
          <w:rStyle w:val="FontStyle56"/>
          <w:sz w:val="24"/>
          <w:szCs w:val="24"/>
        </w:rPr>
        <w:t xml:space="preserve">Решить проблемы можно следующим образом: создать все необходимые условия для активного внедрения педагогами ИКТ в образовательный процесс через организацию дополнительного обучения педагогов, проведения мероприятий с целью обобщения опыта и популяризации использования ИКТ, поощрение лучших результатов, материально-техническое оснащение рабочего места учителя. </w:t>
      </w:r>
    </w:p>
    <w:p w:rsidR="00CC61D9" w:rsidRPr="00B13B6D" w:rsidRDefault="00CC61D9" w:rsidP="006C3BC7">
      <w:pPr>
        <w:tabs>
          <w:tab w:val="left" w:pos="0"/>
        </w:tabs>
        <w:spacing w:after="0"/>
        <w:ind w:right="282" w:firstLine="709"/>
        <w:jc w:val="both"/>
        <w:rPr>
          <w:rStyle w:val="FontStyle56"/>
          <w:sz w:val="24"/>
          <w:szCs w:val="24"/>
        </w:rPr>
      </w:pPr>
      <w:r w:rsidRPr="00B13B6D">
        <w:rPr>
          <w:rStyle w:val="FontStyle56"/>
          <w:sz w:val="24"/>
          <w:szCs w:val="24"/>
        </w:rPr>
        <w:t>Для решения данных проблем, предлагается внедрить программу по развитию информационно-образовательной среды школы:</w:t>
      </w:r>
    </w:p>
    <w:p w:rsidR="00CC61D9" w:rsidRPr="00B13B6D" w:rsidRDefault="00CC61D9" w:rsidP="006C3BC7">
      <w:pPr>
        <w:pStyle w:val="Style34"/>
        <w:widowControl/>
        <w:tabs>
          <w:tab w:val="left" w:pos="0"/>
        </w:tabs>
        <w:spacing w:line="276" w:lineRule="auto"/>
        <w:ind w:right="282" w:firstLine="709"/>
        <w:rPr>
          <w:rStyle w:val="FontStyle56"/>
          <w:b/>
          <w:bCs/>
          <w:sz w:val="24"/>
          <w:szCs w:val="24"/>
        </w:rPr>
      </w:pPr>
      <w:r w:rsidRPr="00B13B6D">
        <w:rPr>
          <w:rStyle w:val="FontStyle56"/>
          <w:b/>
          <w:bCs/>
          <w:sz w:val="24"/>
          <w:szCs w:val="24"/>
        </w:rPr>
        <w:t xml:space="preserve">Цель программы -  </w:t>
      </w:r>
      <w:r w:rsidRPr="00B13B6D">
        <w:t>развитие уникальной информационной среды, предоставляющей широкий спектр возможностей всем участникам образовательного процесса школы и её социальным партнёрам для получения всесторонней своевременной информации, личностного и профессионального саморазвития.</w:t>
      </w:r>
    </w:p>
    <w:p w:rsidR="00CC61D9" w:rsidRPr="00B13B6D" w:rsidRDefault="00CC61D9" w:rsidP="006C3BC7">
      <w:pPr>
        <w:pStyle w:val="Style34"/>
        <w:widowControl/>
        <w:tabs>
          <w:tab w:val="left" w:pos="0"/>
        </w:tabs>
        <w:spacing w:line="276" w:lineRule="auto"/>
        <w:ind w:right="282" w:firstLine="709"/>
        <w:rPr>
          <w:rStyle w:val="FontStyle56"/>
          <w:b/>
          <w:bCs/>
          <w:sz w:val="24"/>
          <w:szCs w:val="24"/>
        </w:rPr>
      </w:pPr>
      <w:r w:rsidRPr="00B13B6D">
        <w:rPr>
          <w:rStyle w:val="FontStyle56"/>
          <w:b/>
          <w:bCs/>
          <w:sz w:val="24"/>
          <w:szCs w:val="24"/>
        </w:rPr>
        <w:t>Для реализации поставленной цели необходимо решить следующие задачи:</w:t>
      </w:r>
    </w:p>
    <w:p w:rsidR="00CC61D9" w:rsidRPr="00B13B6D" w:rsidRDefault="00CC61D9" w:rsidP="006C3BC7">
      <w:pPr>
        <w:pStyle w:val="Style34"/>
        <w:widowControl/>
        <w:tabs>
          <w:tab w:val="left" w:pos="0"/>
        </w:tabs>
        <w:spacing w:line="276" w:lineRule="auto"/>
        <w:ind w:right="282" w:firstLine="0"/>
        <w:rPr>
          <w:rStyle w:val="FontStyle51"/>
          <w:i w:val="0"/>
          <w:iCs w:val="0"/>
          <w:sz w:val="24"/>
          <w:szCs w:val="24"/>
        </w:rPr>
      </w:pPr>
      <w:r w:rsidRPr="00B13B6D">
        <w:rPr>
          <w:rStyle w:val="FontStyle56"/>
          <w:sz w:val="24"/>
          <w:szCs w:val="24"/>
        </w:rPr>
        <w:tab/>
        <w:t xml:space="preserve">1. </w:t>
      </w:r>
      <w:r w:rsidRPr="00B13B6D">
        <w:t>Создание собственной интернет-структуры для отображения деятельности образовательного учреждения и развития собственного образовательного интернет-пространства как продукта диссеминации опыта</w:t>
      </w:r>
      <w:r w:rsidRPr="00B13B6D">
        <w:rPr>
          <w:rStyle w:val="FontStyle51"/>
          <w:i w:val="0"/>
          <w:iCs w:val="0"/>
          <w:sz w:val="24"/>
          <w:szCs w:val="24"/>
        </w:rPr>
        <w:t>.</w:t>
      </w:r>
    </w:p>
    <w:p w:rsidR="00CC61D9" w:rsidRPr="00B13B6D" w:rsidRDefault="00CC61D9" w:rsidP="006C3BC7">
      <w:pPr>
        <w:pStyle w:val="Style35"/>
        <w:widowControl/>
        <w:tabs>
          <w:tab w:val="left" w:pos="0"/>
        </w:tabs>
        <w:spacing w:line="276" w:lineRule="auto"/>
        <w:ind w:right="282" w:firstLine="709"/>
        <w:rPr>
          <w:rStyle w:val="FontStyle56"/>
          <w:sz w:val="24"/>
          <w:szCs w:val="24"/>
        </w:rPr>
      </w:pPr>
      <w:r w:rsidRPr="00B13B6D">
        <w:rPr>
          <w:rStyle w:val="FontStyle56"/>
          <w:sz w:val="24"/>
          <w:szCs w:val="24"/>
        </w:rPr>
        <w:t xml:space="preserve">Основой современной образовательной системы должна быть высококачественная и высокотехнологическая открытая и доступная информационно-образовательная среда. </w:t>
      </w:r>
    </w:p>
    <w:p w:rsidR="00CC61D9" w:rsidRPr="00B13B6D" w:rsidRDefault="00CC61D9" w:rsidP="006C3BC7">
      <w:pPr>
        <w:pStyle w:val="Style35"/>
        <w:widowControl/>
        <w:tabs>
          <w:tab w:val="left" w:pos="0"/>
        </w:tabs>
        <w:spacing w:line="276" w:lineRule="auto"/>
        <w:ind w:right="282" w:firstLine="709"/>
        <w:rPr>
          <w:rStyle w:val="FontStyle56"/>
          <w:sz w:val="24"/>
          <w:szCs w:val="24"/>
        </w:rPr>
      </w:pPr>
      <w:r w:rsidRPr="00B13B6D">
        <w:rPr>
          <w:rStyle w:val="FontStyle56"/>
          <w:sz w:val="24"/>
          <w:szCs w:val="24"/>
        </w:rPr>
        <w:t>Создание  собственного интернет-пространства как продукта диссеминации опыта позволит кардинально изменить преподавание всех учебных предметов, повысить качество образования и активность всех участников образовательного процесса.</w:t>
      </w:r>
    </w:p>
    <w:p w:rsidR="00CC61D9" w:rsidRPr="00B13B6D" w:rsidRDefault="00CC61D9" w:rsidP="006C3BC7">
      <w:pPr>
        <w:pStyle w:val="Style35"/>
        <w:widowControl/>
        <w:tabs>
          <w:tab w:val="left" w:pos="0"/>
        </w:tabs>
        <w:spacing w:line="276" w:lineRule="auto"/>
        <w:ind w:right="282" w:firstLine="709"/>
        <w:rPr>
          <w:rFonts w:ascii="Times New Roman" w:hAnsi="Times New Roman"/>
        </w:rPr>
      </w:pPr>
      <w:r w:rsidRPr="00B13B6D">
        <w:rPr>
          <w:rStyle w:val="FontStyle56"/>
          <w:sz w:val="24"/>
          <w:szCs w:val="24"/>
        </w:rPr>
        <w:t xml:space="preserve">2. </w:t>
      </w:r>
      <w:r w:rsidRPr="00B13B6D">
        <w:rPr>
          <w:rFonts w:ascii="Times New Roman" w:hAnsi="Times New Roman"/>
        </w:rPr>
        <w:t>Реализация различных форм обучения и участия в интернет конкурсах педагогов и учащихся при помощи ИКТ, таких как дистанционное консультирование, сетевые проекты разной направленности, интернет-олимпиады, вебинары, интернет-конференции.</w:t>
      </w:r>
    </w:p>
    <w:p w:rsidR="00CC61D9" w:rsidRPr="00B13B6D" w:rsidRDefault="00CC61D9" w:rsidP="006C3BC7">
      <w:pPr>
        <w:pStyle w:val="Style34"/>
        <w:widowControl/>
        <w:tabs>
          <w:tab w:val="left" w:pos="0"/>
        </w:tabs>
        <w:spacing w:line="276" w:lineRule="auto"/>
        <w:ind w:right="282" w:firstLine="709"/>
        <w:rPr>
          <w:rStyle w:val="FontStyle56"/>
          <w:sz w:val="24"/>
          <w:szCs w:val="24"/>
        </w:rPr>
      </w:pPr>
      <w:r w:rsidRPr="00B13B6D">
        <w:rPr>
          <w:rStyle w:val="FontStyle56"/>
          <w:sz w:val="24"/>
          <w:szCs w:val="24"/>
        </w:rPr>
        <w:t>Дальнейшее развитие информатизации позволит вовлечь как учащихся, так и педагогов в более активную среду освоения  информационных технологий и других предметных дисциплин. Разработка и приобретение новых ЦОР, разработка элективных дистанционных курсов приведет к пополнению общей информационной базы данных. Это все в свою очередь повысит активность обучающихся, их интеллектуальное и творческое развитие, а так же качество преподавания и уровень знаний учащихся в целом.</w:t>
      </w:r>
    </w:p>
    <w:p w:rsidR="00CC61D9" w:rsidRPr="00B13B6D" w:rsidRDefault="00CC61D9" w:rsidP="006C3BC7">
      <w:pPr>
        <w:pStyle w:val="Style34"/>
        <w:widowControl/>
        <w:tabs>
          <w:tab w:val="left" w:pos="0"/>
        </w:tabs>
        <w:spacing w:line="276" w:lineRule="auto"/>
        <w:ind w:left="709" w:right="282" w:firstLine="0"/>
        <w:rPr>
          <w:rStyle w:val="FontStyle51"/>
          <w:i w:val="0"/>
          <w:iCs w:val="0"/>
          <w:sz w:val="24"/>
          <w:szCs w:val="24"/>
        </w:rPr>
      </w:pPr>
      <w:r w:rsidRPr="00B13B6D">
        <w:rPr>
          <w:rStyle w:val="FontStyle56"/>
          <w:sz w:val="24"/>
          <w:szCs w:val="24"/>
        </w:rPr>
        <w:t xml:space="preserve">3. </w:t>
      </w:r>
      <w:r w:rsidRPr="00B13B6D">
        <w:t xml:space="preserve">Повышение </w:t>
      </w:r>
      <w:r w:rsidRPr="00B13B6D">
        <w:rPr>
          <w:shd w:val="clear" w:color="auto" w:fill="FFFFFF"/>
        </w:rPr>
        <w:t>профессиональной компетентности в области ИКТ у работников образования</w:t>
      </w:r>
      <w:r w:rsidRPr="00B13B6D">
        <w:t xml:space="preserve">  путем создания индивидуальных траекторий  развития. </w:t>
      </w:r>
    </w:p>
    <w:p w:rsidR="00CC61D9" w:rsidRPr="00B13B6D" w:rsidRDefault="00CC61D9" w:rsidP="006C3BC7">
      <w:pPr>
        <w:pStyle w:val="Style35"/>
        <w:widowControl/>
        <w:tabs>
          <w:tab w:val="left" w:pos="0"/>
        </w:tabs>
        <w:spacing w:line="276" w:lineRule="auto"/>
        <w:ind w:right="282" w:firstLine="709"/>
        <w:rPr>
          <w:rStyle w:val="FontStyle56"/>
          <w:sz w:val="24"/>
          <w:szCs w:val="24"/>
        </w:rPr>
      </w:pPr>
      <w:r w:rsidRPr="00B13B6D">
        <w:rPr>
          <w:rStyle w:val="FontStyle56"/>
          <w:sz w:val="24"/>
          <w:szCs w:val="24"/>
        </w:rPr>
        <w:t>Уровень и культура педагогов в области использования информационных технологий определяет степень информатизации образовательного учреждения, ее современность, готовность к новым высокотехнологичным изменениям для всестороннего развития личности ребенка в информационном веке.</w:t>
      </w:r>
    </w:p>
    <w:p w:rsidR="00CC61D9" w:rsidRPr="00B13B6D" w:rsidRDefault="00CC61D9" w:rsidP="006C3BC7">
      <w:pPr>
        <w:pStyle w:val="msonospacing0"/>
        <w:tabs>
          <w:tab w:val="left" w:pos="0"/>
        </w:tabs>
        <w:spacing w:before="0" w:beforeAutospacing="0" w:after="0" w:afterAutospacing="0" w:line="276" w:lineRule="auto"/>
        <w:ind w:right="282" w:firstLine="709"/>
        <w:jc w:val="both"/>
      </w:pPr>
      <w:r w:rsidRPr="00B13B6D">
        <w:rPr>
          <w:rStyle w:val="FontStyle56"/>
          <w:sz w:val="24"/>
          <w:szCs w:val="24"/>
        </w:rPr>
        <w:lastRenderedPageBreak/>
        <w:t>4. В</w:t>
      </w:r>
      <w:r w:rsidRPr="00B13B6D">
        <w:t>ключить учащихся, учителей, родителей  во внеклассную деятельность с возможностями использования ИКТ, которая будет способствовать развитию их творческого потенциала, совершенствованию коммуникативных навыков, становлению личности в информационно-коммуникационной среде.</w:t>
      </w:r>
    </w:p>
    <w:p w:rsidR="00CC61D9" w:rsidRPr="00B13B6D" w:rsidRDefault="00CC61D9" w:rsidP="006C3BC7">
      <w:pPr>
        <w:pStyle w:val="Style34"/>
        <w:widowControl/>
        <w:tabs>
          <w:tab w:val="left" w:pos="-284"/>
        </w:tabs>
        <w:spacing w:line="276" w:lineRule="auto"/>
        <w:ind w:left="-284" w:right="282" w:firstLine="426"/>
        <w:rPr>
          <w:rStyle w:val="FontStyle56"/>
          <w:sz w:val="24"/>
          <w:szCs w:val="24"/>
        </w:rPr>
      </w:pPr>
      <w:r w:rsidRPr="00B13B6D">
        <w:t> </w:t>
      </w:r>
    </w:p>
    <w:p w:rsidR="00CC61D9" w:rsidRPr="00B13B6D" w:rsidRDefault="00CC61D9" w:rsidP="006C3BC7">
      <w:pPr>
        <w:tabs>
          <w:tab w:val="left" w:pos="-284"/>
        </w:tabs>
        <w:spacing w:after="0"/>
        <w:ind w:left="-284" w:right="282" w:firstLine="426"/>
        <w:jc w:val="both"/>
        <w:rPr>
          <w:rStyle w:val="FontStyle56"/>
          <w:sz w:val="24"/>
          <w:szCs w:val="24"/>
        </w:rPr>
      </w:pPr>
      <w:bookmarkStart w:id="296" w:name="_Toc317163107"/>
      <w:r w:rsidRPr="00B13B6D">
        <w:rPr>
          <w:rStyle w:val="FontStyle54"/>
          <w:sz w:val="24"/>
          <w:szCs w:val="24"/>
        </w:rPr>
        <w:t xml:space="preserve">Основные направления </w:t>
      </w:r>
      <w:bookmarkEnd w:id="296"/>
      <w:r w:rsidRPr="00B13B6D">
        <w:rPr>
          <w:rStyle w:val="FontStyle56"/>
          <w:sz w:val="24"/>
          <w:szCs w:val="24"/>
        </w:rPr>
        <w:t>по развитию информационно-образовательной среды школы:</w:t>
      </w:r>
    </w:p>
    <w:p w:rsidR="00CC61D9" w:rsidRPr="00B13B6D" w:rsidRDefault="00CC61D9" w:rsidP="00DB48E1">
      <w:pPr>
        <w:pStyle w:val="Style38"/>
        <w:widowControl/>
        <w:numPr>
          <w:ilvl w:val="1"/>
          <w:numId w:val="85"/>
        </w:numPr>
        <w:tabs>
          <w:tab w:val="left" w:pos="-284"/>
          <w:tab w:val="left" w:pos="562"/>
        </w:tabs>
        <w:spacing w:line="276" w:lineRule="auto"/>
        <w:ind w:left="-284" w:right="282" w:firstLine="426"/>
        <w:jc w:val="both"/>
        <w:rPr>
          <w:rStyle w:val="FontStyle51"/>
          <w:i w:val="0"/>
          <w:iCs w:val="0"/>
          <w:sz w:val="24"/>
          <w:szCs w:val="24"/>
        </w:rPr>
      </w:pPr>
      <w:r w:rsidRPr="00B13B6D">
        <w:rPr>
          <w:rStyle w:val="FontStyle51"/>
          <w:i w:val="0"/>
          <w:iCs w:val="0"/>
          <w:sz w:val="24"/>
          <w:szCs w:val="24"/>
        </w:rPr>
        <w:t>Единое открытое информационно-образовательное пространство</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включает:</w:t>
      </w:r>
    </w:p>
    <w:p w:rsidR="00CC61D9" w:rsidRPr="00B13B6D" w:rsidRDefault="00CC61D9" w:rsidP="00DB48E1">
      <w:pPr>
        <w:pStyle w:val="Style1"/>
        <w:widowControl/>
        <w:numPr>
          <w:ilvl w:val="0"/>
          <w:numId w:val="87"/>
        </w:numPr>
        <w:tabs>
          <w:tab w:val="left" w:pos="-284"/>
          <w:tab w:val="left" w:pos="426"/>
        </w:tabs>
        <w:spacing w:line="276" w:lineRule="auto"/>
        <w:ind w:left="-284" w:right="282" w:firstLine="426"/>
        <w:rPr>
          <w:rStyle w:val="FontStyle56"/>
          <w:sz w:val="24"/>
          <w:szCs w:val="24"/>
        </w:rPr>
      </w:pPr>
      <w:r w:rsidRPr="00B13B6D">
        <w:rPr>
          <w:rStyle w:val="FontStyle56"/>
          <w:sz w:val="24"/>
          <w:szCs w:val="24"/>
        </w:rPr>
        <w:t>публикация на сайтах образовательного учреждения материалов и результатов деятельности учащихся, педагогов и школы в целом;</w:t>
      </w:r>
    </w:p>
    <w:p w:rsidR="00CC61D9" w:rsidRPr="00B13B6D" w:rsidRDefault="00CC61D9" w:rsidP="00DB48E1">
      <w:pPr>
        <w:pStyle w:val="Style1"/>
        <w:widowControl/>
        <w:numPr>
          <w:ilvl w:val="0"/>
          <w:numId w:val="87"/>
        </w:numPr>
        <w:tabs>
          <w:tab w:val="left" w:pos="-284"/>
          <w:tab w:val="left" w:pos="426"/>
        </w:tabs>
        <w:spacing w:line="276" w:lineRule="auto"/>
        <w:ind w:left="-284" w:right="282" w:firstLine="426"/>
        <w:rPr>
          <w:rStyle w:val="FontStyle56"/>
          <w:sz w:val="24"/>
          <w:szCs w:val="24"/>
        </w:rPr>
      </w:pPr>
      <w:r w:rsidRPr="00B13B6D">
        <w:rPr>
          <w:rStyle w:val="FontStyle56"/>
          <w:sz w:val="24"/>
          <w:szCs w:val="24"/>
        </w:rPr>
        <w:t>участие учителей и учащихся в сетевых проектах, сетевых сообществах, а так же их активизация;</w:t>
      </w:r>
    </w:p>
    <w:p w:rsidR="00CC61D9" w:rsidRPr="00B13B6D" w:rsidRDefault="00CC61D9" w:rsidP="00DB48E1">
      <w:pPr>
        <w:pStyle w:val="Style1"/>
        <w:widowControl/>
        <w:numPr>
          <w:ilvl w:val="0"/>
          <w:numId w:val="86"/>
        </w:numPr>
        <w:tabs>
          <w:tab w:val="left" w:pos="-284"/>
          <w:tab w:val="left" w:pos="426"/>
        </w:tabs>
        <w:spacing w:line="276" w:lineRule="auto"/>
        <w:ind w:left="-284" w:right="282" w:firstLine="426"/>
        <w:rPr>
          <w:rStyle w:val="FontStyle56"/>
          <w:sz w:val="24"/>
          <w:szCs w:val="24"/>
        </w:rPr>
      </w:pPr>
      <w:r w:rsidRPr="00B13B6D">
        <w:rPr>
          <w:rStyle w:val="FontStyle56"/>
          <w:sz w:val="24"/>
          <w:szCs w:val="24"/>
        </w:rPr>
        <w:t>привлечение к проектной деятельности социальных партнеров;</w:t>
      </w:r>
    </w:p>
    <w:p w:rsidR="00CC61D9" w:rsidRPr="00B13B6D" w:rsidRDefault="00CC61D9" w:rsidP="00DB48E1">
      <w:pPr>
        <w:pStyle w:val="Style43"/>
        <w:widowControl/>
        <w:numPr>
          <w:ilvl w:val="0"/>
          <w:numId w:val="86"/>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развитие   школьного информационно-воспитательного   центра;</w:t>
      </w:r>
    </w:p>
    <w:p w:rsidR="00CC61D9" w:rsidRPr="00B13B6D" w:rsidRDefault="00CC61D9" w:rsidP="00DB48E1">
      <w:pPr>
        <w:pStyle w:val="Style43"/>
        <w:widowControl/>
        <w:numPr>
          <w:ilvl w:val="0"/>
          <w:numId w:val="86"/>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выпуск электронной школьной газеты.</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Для эффективной работы в данном направлении разработан Проект «Единое открытое информационно-образовательное пространство».</w:t>
      </w:r>
    </w:p>
    <w:p w:rsidR="00CC61D9" w:rsidRPr="00B13B6D" w:rsidRDefault="00CC61D9" w:rsidP="006C3BC7">
      <w:pPr>
        <w:pStyle w:val="Style38"/>
        <w:widowControl/>
        <w:tabs>
          <w:tab w:val="left" w:pos="-284"/>
          <w:tab w:val="left" w:pos="1560"/>
        </w:tabs>
        <w:spacing w:line="276" w:lineRule="auto"/>
        <w:ind w:left="142" w:right="282"/>
        <w:jc w:val="both"/>
        <w:rPr>
          <w:rStyle w:val="FontStyle56"/>
          <w:sz w:val="24"/>
          <w:szCs w:val="24"/>
        </w:rPr>
      </w:pPr>
      <w:r w:rsidRPr="00B13B6D">
        <w:rPr>
          <w:rStyle w:val="FontStyle51"/>
          <w:i w:val="0"/>
          <w:iCs w:val="0"/>
          <w:sz w:val="24"/>
          <w:szCs w:val="24"/>
        </w:rPr>
        <w:t xml:space="preserve">2)Электронное образование </w:t>
      </w:r>
      <w:r w:rsidRPr="00B13B6D">
        <w:rPr>
          <w:rStyle w:val="FontStyle56"/>
          <w:sz w:val="24"/>
          <w:szCs w:val="24"/>
        </w:rPr>
        <w:t>включает:</w:t>
      </w:r>
    </w:p>
    <w:p w:rsidR="00CC61D9" w:rsidRPr="00B13B6D" w:rsidRDefault="00CC61D9" w:rsidP="00DB48E1">
      <w:pPr>
        <w:pStyle w:val="Style43"/>
        <w:widowControl/>
        <w:numPr>
          <w:ilvl w:val="0"/>
          <w:numId w:val="88"/>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регулярное проведение уроков с использованием ИКТ;</w:t>
      </w:r>
    </w:p>
    <w:p w:rsidR="00CC61D9" w:rsidRPr="00B13B6D" w:rsidRDefault="00CC61D9" w:rsidP="00DB48E1">
      <w:pPr>
        <w:pStyle w:val="Style1"/>
        <w:widowControl/>
        <w:numPr>
          <w:ilvl w:val="0"/>
          <w:numId w:val="88"/>
        </w:numPr>
        <w:tabs>
          <w:tab w:val="left" w:pos="-284"/>
          <w:tab w:val="left" w:pos="426"/>
        </w:tabs>
        <w:spacing w:line="276" w:lineRule="auto"/>
        <w:ind w:left="-284" w:right="282" w:firstLine="426"/>
        <w:rPr>
          <w:rStyle w:val="FontStyle56"/>
          <w:sz w:val="24"/>
          <w:szCs w:val="24"/>
        </w:rPr>
      </w:pPr>
      <w:r w:rsidRPr="00B13B6D">
        <w:rPr>
          <w:rStyle w:val="FontStyle56"/>
          <w:sz w:val="24"/>
          <w:szCs w:val="24"/>
        </w:rPr>
        <w:t xml:space="preserve">организация компьютерного тестирования обучающихся, подготовка к </w:t>
      </w:r>
      <w:r w:rsidR="00E14C20" w:rsidRPr="00B13B6D">
        <w:rPr>
          <w:rStyle w:val="FontStyle56"/>
          <w:sz w:val="24"/>
          <w:szCs w:val="24"/>
        </w:rPr>
        <w:t xml:space="preserve">ОГЭ </w:t>
      </w:r>
      <w:r w:rsidRPr="00B13B6D">
        <w:rPr>
          <w:rStyle w:val="FontStyle56"/>
          <w:sz w:val="24"/>
          <w:szCs w:val="24"/>
        </w:rPr>
        <w:t>«Статград»;</w:t>
      </w:r>
    </w:p>
    <w:p w:rsidR="00CC61D9" w:rsidRPr="00B13B6D" w:rsidRDefault="00CC61D9" w:rsidP="00DB48E1">
      <w:pPr>
        <w:pStyle w:val="Style43"/>
        <w:widowControl/>
        <w:numPr>
          <w:ilvl w:val="0"/>
          <w:numId w:val="88"/>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проектная сетевая деятельность учащихся с использованием ИКТ;</w:t>
      </w:r>
    </w:p>
    <w:p w:rsidR="00CC61D9" w:rsidRPr="00B13B6D" w:rsidRDefault="00CC61D9" w:rsidP="00DB48E1">
      <w:pPr>
        <w:pStyle w:val="Style43"/>
        <w:widowControl/>
        <w:numPr>
          <w:ilvl w:val="0"/>
          <w:numId w:val="88"/>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организация дистанционного консультирования;</w:t>
      </w:r>
    </w:p>
    <w:p w:rsidR="00CC61D9" w:rsidRPr="00B13B6D" w:rsidRDefault="00CC61D9" w:rsidP="00DB48E1">
      <w:pPr>
        <w:pStyle w:val="Style1"/>
        <w:widowControl/>
        <w:numPr>
          <w:ilvl w:val="0"/>
          <w:numId w:val="88"/>
        </w:numPr>
        <w:tabs>
          <w:tab w:val="left" w:pos="-284"/>
          <w:tab w:val="left" w:pos="426"/>
        </w:tabs>
        <w:spacing w:line="276" w:lineRule="auto"/>
        <w:ind w:left="-284" w:right="282" w:firstLine="426"/>
        <w:rPr>
          <w:rStyle w:val="FontStyle56"/>
          <w:sz w:val="24"/>
          <w:szCs w:val="24"/>
        </w:rPr>
      </w:pPr>
      <w:r w:rsidRPr="00B13B6D">
        <w:rPr>
          <w:rStyle w:val="FontStyle56"/>
          <w:sz w:val="24"/>
          <w:szCs w:val="24"/>
        </w:rPr>
        <w:t>организация дополнительного обучения (факультативов, элективных курсов, кружков и др) для одаренных детей в области ИКТ.</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Для эффективной работы в данном направлении разработан Проект «Электронное образование».</w:t>
      </w:r>
    </w:p>
    <w:p w:rsidR="00CC61D9" w:rsidRPr="00B13B6D" w:rsidRDefault="00CC61D9" w:rsidP="00DB48E1">
      <w:pPr>
        <w:pStyle w:val="Style38"/>
        <w:widowControl/>
        <w:numPr>
          <w:ilvl w:val="1"/>
          <w:numId w:val="85"/>
        </w:numPr>
        <w:tabs>
          <w:tab w:val="left" w:pos="-284"/>
          <w:tab w:val="left" w:pos="284"/>
        </w:tabs>
        <w:spacing w:line="276" w:lineRule="auto"/>
        <w:ind w:left="-284" w:right="282" w:firstLine="426"/>
        <w:jc w:val="both"/>
        <w:rPr>
          <w:rStyle w:val="FontStyle51"/>
          <w:i w:val="0"/>
          <w:iCs w:val="0"/>
          <w:sz w:val="24"/>
          <w:szCs w:val="24"/>
        </w:rPr>
      </w:pPr>
      <w:r w:rsidRPr="00B13B6D">
        <w:rPr>
          <w:rStyle w:val="FontStyle51"/>
          <w:i w:val="0"/>
          <w:iCs w:val="0"/>
          <w:sz w:val="24"/>
          <w:szCs w:val="24"/>
        </w:rPr>
        <w:t>Информационно-коммуникативные технологии и учитель</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включает:</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использование педагогами информационных технологий в учебно-воспитательном процессе;</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8"/>
          <w:sz w:val="24"/>
          <w:szCs w:val="24"/>
        </w:rPr>
        <w:t>создание и ведение   дистанционных консультаций для учащихся;</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повышение квалификации педагогов в области ИКТ;</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участие педагогов в конкурсах, конференциях, семинарах, вебинарах;</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разработка педагогами ЦОР и УМК, элективных курсов, методических рекомендаций;</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участие педагогов в сетевых интернет-сообществах;</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ведение педагогами электронных портфолио.</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Для эффективной работы в данном направлении разработан Проект «ИКТ и учитель».</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4) Информационно-коммуникативные технологии и воспитательная среда</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включает:</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t>использование классными руководителями информационных технологий в учебно-воспитательной работе;</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t>создание сайтов класса, кружков, секций и студий;</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lastRenderedPageBreak/>
        <w:t>регулярный  выпуск  школьной электронной газеты;</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t xml:space="preserve"> регулярное использование медиатеки для сопровождения и организации различных воспитательных мероприятий;</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t xml:space="preserve"> участие учащихся и их родителей в сетевых социальных проектах;</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Для эффективной работы в данном направлении разработан Проект «ИКТ и воспитательная среда».</w:t>
      </w:r>
    </w:p>
    <w:p w:rsidR="00CC61D9" w:rsidRPr="00B13B6D" w:rsidRDefault="00975E02" w:rsidP="006C3BC7">
      <w:pPr>
        <w:pStyle w:val="Style35"/>
        <w:widowControl/>
        <w:tabs>
          <w:tab w:val="left" w:pos="-284"/>
        </w:tabs>
        <w:spacing w:line="276" w:lineRule="auto"/>
        <w:ind w:left="-284" w:right="282" w:firstLine="426"/>
        <w:rPr>
          <w:rStyle w:val="FontStyle56"/>
          <w:sz w:val="24"/>
          <w:szCs w:val="24"/>
        </w:rPr>
      </w:pPr>
      <w:r>
        <w:rPr>
          <w:rFonts w:ascii="Times New Roman" w:hAnsi="Times New Roman"/>
          <w:noProof/>
        </w:rPr>
        <w:drawing>
          <wp:inline distT="0" distB="0" distL="0" distR="0">
            <wp:extent cx="5974715" cy="5299075"/>
            <wp:effectExtent l="0" t="0" r="6985" b="0"/>
            <wp:docPr id="4"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4715" cy="5299075"/>
                    </a:xfrm>
                    <a:prstGeom prst="rect">
                      <a:avLst/>
                    </a:prstGeom>
                    <a:noFill/>
                    <a:ln>
                      <a:noFill/>
                    </a:ln>
                  </pic:spPr>
                </pic:pic>
              </a:graphicData>
            </a:graphic>
          </wp:inline>
        </w:drawing>
      </w: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bookmarkStart w:id="297" w:name="_Toc317163108"/>
      <w:r w:rsidRPr="00B13B6D">
        <w:rPr>
          <w:rStyle w:val="FontStyle54"/>
          <w:color w:val="auto"/>
          <w:sz w:val="24"/>
          <w:szCs w:val="24"/>
        </w:rPr>
        <w:t>Ожидаемые результаты</w:t>
      </w:r>
      <w:bookmarkEnd w:id="297"/>
    </w:p>
    <w:p w:rsidR="00CC61D9" w:rsidRPr="00B13B6D" w:rsidRDefault="00CC61D9" w:rsidP="006C3BC7">
      <w:pPr>
        <w:pStyle w:val="Style35"/>
        <w:widowControl/>
        <w:tabs>
          <w:tab w:val="left" w:pos="-284"/>
        </w:tabs>
        <w:spacing w:line="276" w:lineRule="auto"/>
        <w:ind w:left="-284" w:right="282" w:firstLine="426"/>
        <w:rPr>
          <w:rStyle w:val="FontStyle54"/>
          <w:b w:val="0"/>
          <w:bCs w:val="0"/>
          <w:sz w:val="24"/>
          <w:szCs w:val="24"/>
        </w:rPr>
      </w:pPr>
      <w:r w:rsidRPr="00B13B6D">
        <w:rPr>
          <w:rStyle w:val="FontStyle56"/>
          <w:sz w:val="24"/>
          <w:szCs w:val="24"/>
        </w:rPr>
        <w:t>Реализация программы информатизации позволит учреждению достигнуть следующих результатов:</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Адаптация учителей и учащихся к новым условиям преподавания;</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Повышение процента высококвалифицированных педагогических кадров, отвечающих современным требованиям (ИКТ-компетенции);</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Повышение качества преподавания предметов с использованием разных ИКТ-технологий;</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Активное использование информационных и коммуникативных технологий, компьютерных и мультимедийных продуктов во всех сферах деятельности образовательного учреждения (учебный процесс, управленческая деятельность, воспитательная работа);</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lastRenderedPageBreak/>
        <w:t>Формирование всесторонне развитой личности, адаптированной к жизни в современном, постоянно изменяющемся обществе;</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Структурирование информационных пластов под определенных адресных потребителей той или иной информации;</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Автоматизация документооборота в части аналитических справок, отчетов; </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Участие педагогов в проведении семинаров  с обобщением опыта по использованию ИКТ в образовательной деятельности;</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Достижение высокого уровня информационной культуры участников образовательного процесса;</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Регулярное ведение школьного сайта, электронного журнала ;</w:t>
      </w:r>
    </w:p>
    <w:p w:rsidR="00CC61D9" w:rsidRPr="00B13B6D" w:rsidRDefault="00CC61D9" w:rsidP="00DB48E1">
      <w:pPr>
        <w:numPr>
          <w:ilvl w:val="0"/>
          <w:numId w:val="84"/>
        </w:numPr>
        <w:tabs>
          <w:tab w:val="left" w:pos="-284"/>
          <w:tab w:val="num" w:pos="540"/>
        </w:tabs>
        <w:spacing w:after="0"/>
        <w:ind w:left="-284" w:right="282" w:firstLine="426"/>
        <w:jc w:val="both"/>
        <w:rPr>
          <w:rStyle w:val="FontStyle56"/>
          <w:sz w:val="24"/>
          <w:szCs w:val="24"/>
        </w:rPr>
      </w:pPr>
      <w:r w:rsidRPr="00B13B6D">
        <w:rPr>
          <w:rStyle w:val="FontStyle56"/>
          <w:sz w:val="24"/>
          <w:szCs w:val="24"/>
        </w:rPr>
        <w:t xml:space="preserve">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 принимать активное участие в интернет-проектах: конкурсах, викторинах, олимпиадах, конференциях, форумах; </w:t>
      </w:r>
    </w:p>
    <w:p w:rsidR="00CC61D9" w:rsidRPr="00B13B6D" w:rsidRDefault="00CC61D9" w:rsidP="00DB48E1">
      <w:pPr>
        <w:numPr>
          <w:ilvl w:val="0"/>
          <w:numId w:val="84"/>
        </w:numPr>
        <w:tabs>
          <w:tab w:val="left" w:pos="-284"/>
          <w:tab w:val="num" w:pos="540"/>
        </w:tabs>
        <w:spacing w:after="0"/>
        <w:ind w:left="-284" w:right="282" w:firstLine="426"/>
        <w:jc w:val="both"/>
        <w:rPr>
          <w:rStyle w:val="FontStyle56"/>
          <w:sz w:val="24"/>
          <w:szCs w:val="24"/>
        </w:rPr>
      </w:pPr>
      <w:r w:rsidRPr="00B13B6D">
        <w:rPr>
          <w:rStyle w:val="FontStyle56"/>
          <w:sz w:val="24"/>
          <w:szCs w:val="24"/>
        </w:rPr>
        <w:t>Повышение рейтинга и престижа школы, удовлетворенность деятельностью школы всеми участниками образовательного процесса (учителями, учащимися и родителями).</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Образ будущего образовательного процесса школы представляется следующими компонентами:</w:t>
      </w:r>
    </w:p>
    <w:p w:rsidR="00CC61D9" w:rsidRPr="00B13B6D" w:rsidRDefault="00CC61D9" w:rsidP="00DB48E1">
      <w:pPr>
        <w:pStyle w:val="Style1"/>
        <w:widowControl/>
        <w:numPr>
          <w:ilvl w:val="0"/>
          <w:numId w:val="90"/>
        </w:numPr>
        <w:tabs>
          <w:tab w:val="left" w:pos="-284"/>
        </w:tabs>
        <w:spacing w:line="276" w:lineRule="auto"/>
        <w:ind w:left="-284" w:right="282" w:firstLine="426"/>
        <w:rPr>
          <w:rStyle w:val="FontStyle56"/>
          <w:sz w:val="24"/>
          <w:szCs w:val="24"/>
        </w:rPr>
      </w:pPr>
      <w:r w:rsidRPr="00B13B6D">
        <w:rPr>
          <w:rStyle w:val="FontStyle56"/>
          <w:sz w:val="24"/>
          <w:szCs w:val="24"/>
        </w:rPr>
        <w:t>Процесс информатизации позволит расширить возможность индивидуализации, дифференциации, интерактивности, творчества каждого обучающегося школы;</w:t>
      </w:r>
    </w:p>
    <w:p w:rsidR="00CC61D9" w:rsidRPr="00B13B6D" w:rsidRDefault="00CC61D9" w:rsidP="00DB48E1">
      <w:pPr>
        <w:pStyle w:val="Style1"/>
        <w:widowControl/>
        <w:numPr>
          <w:ilvl w:val="0"/>
          <w:numId w:val="90"/>
        </w:numPr>
        <w:tabs>
          <w:tab w:val="left" w:pos="-284"/>
        </w:tabs>
        <w:spacing w:line="276" w:lineRule="auto"/>
        <w:ind w:left="-284" w:right="282" w:firstLine="426"/>
        <w:rPr>
          <w:rStyle w:val="FontStyle56"/>
          <w:sz w:val="24"/>
          <w:szCs w:val="24"/>
        </w:rPr>
      </w:pPr>
      <w:r w:rsidRPr="00B13B6D">
        <w:rPr>
          <w:rStyle w:val="FontStyle56"/>
          <w:sz w:val="24"/>
          <w:szCs w:val="24"/>
        </w:rPr>
        <w:t>Овладение компьютерными технологиями учащимися и педагогами школы позволит создать атмосферу педагогики сотрудничества, повысит мотивацию к обучению;</w:t>
      </w:r>
    </w:p>
    <w:p w:rsidR="00CC61D9" w:rsidRPr="00B13B6D" w:rsidRDefault="00CC61D9" w:rsidP="00DB48E1">
      <w:pPr>
        <w:pStyle w:val="Style2"/>
        <w:widowControl/>
        <w:numPr>
          <w:ilvl w:val="0"/>
          <w:numId w:val="90"/>
        </w:numPr>
        <w:tabs>
          <w:tab w:val="left" w:pos="-284"/>
        </w:tabs>
        <w:spacing w:line="276" w:lineRule="auto"/>
        <w:ind w:left="-284" w:right="282" w:firstLine="426"/>
        <w:jc w:val="both"/>
        <w:rPr>
          <w:rStyle w:val="FontStyle56"/>
          <w:sz w:val="24"/>
          <w:szCs w:val="24"/>
        </w:rPr>
      </w:pPr>
      <w:r w:rsidRPr="00B13B6D">
        <w:rPr>
          <w:rStyle w:val="FontStyle56"/>
          <w:sz w:val="24"/>
          <w:szCs w:val="24"/>
        </w:rPr>
        <w:t>Использование ИКТ и обновление программно-методического обеспечения качественно изменит содержание образования и деятельность администрации;</w:t>
      </w:r>
    </w:p>
    <w:p w:rsidR="00CC61D9" w:rsidRPr="00B13B6D" w:rsidRDefault="00CC61D9" w:rsidP="00DB48E1">
      <w:pPr>
        <w:pStyle w:val="Style2"/>
        <w:widowControl/>
        <w:numPr>
          <w:ilvl w:val="0"/>
          <w:numId w:val="90"/>
        </w:numPr>
        <w:tabs>
          <w:tab w:val="left" w:pos="-284"/>
        </w:tabs>
        <w:spacing w:line="276" w:lineRule="auto"/>
        <w:ind w:left="-284" w:right="282" w:firstLine="426"/>
        <w:jc w:val="both"/>
        <w:rPr>
          <w:rStyle w:val="FontStyle56"/>
          <w:sz w:val="24"/>
          <w:szCs w:val="24"/>
        </w:rPr>
      </w:pPr>
      <w:r w:rsidRPr="00B13B6D">
        <w:rPr>
          <w:rStyle w:val="FontStyle56"/>
          <w:sz w:val="24"/>
          <w:szCs w:val="24"/>
        </w:rPr>
        <w:t>Повысится эффективность функционирования обновленного образовательного процесса, его результативность;</w:t>
      </w:r>
    </w:p>
    <w:p w:rsidR="00CC61D9" w:rsidRPr="00B13B6D" w:rsidRDefault="00CC61D9" w:rsidP="00DB48E1">
      <w:pPr>
        <w:pStyle w:val="Style2"/>
        <w:widowControl/>
        <w:numPr>
          <w:ilvl w:val="0"/>
          <w:numId w:val="90"/>
        </w:numPr>
        <w:tabs>
          <w:tab w:val="left" w:pos="-284"/>
        </w:tabs>
        <w:spacing w:line="276" w:lineRule="auto"/>
        <w:ind w:left="-284" w:right="282" w:firstLine="426"/>
        <w:jc w:val="both"/>
        <w:rPr>
          <w:rStyle w:val="FontStyle56"/>
          <w:sz w:val="24"/>
          <w:szCs w:val="24"/>
        </w:rPr>
      </w:pPr>
      <w:r w:rsidRPr="00B13B6D">
        <w:rPr>
          <w:rStyle w:val="FontStyle56"/>
          <w:sz w:val="24"/>
          <w:szCs w:val="24"/>
        </w:rPr>
        <w:t>Появится возможность более широкой включенности педагогов и учащихся школы на уровне внедрения новых ИКТ, так как база для этого уже существует.</w:t>
      </w:r>
    </w:p>
    <w:p w:rsidR="00CC61D9" w:rsidRPr="00B13B6D" w:rsidRDefault="00CC61D9" w:rsidP="006C3BC7">
      <w:pPr>
        <w:pStyle w:val="Style17"/>
        <w:widowControl/>
        <w:tabs>
          <w:tab w:val="left" w:pos="-284"/>
        </w:tabs>
        <w:spacing w:line="276" w:lineRule="auto"/>
        <w:ind w:left="-284" w:right="282" w:firstLine="426"/>
      </w:pP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bookmarkStart w:id="298" w:name="_Toc317163109"/>
      <w:r w:rsidRPr="00B13B6D">
        <w:rPr>
          <w:rStyle w:val="FontStyle54"/>
          <w:color w:val="auto"/>
          <w:sz w:val="24"/>
          <w:szCs w:val="24"/>
        </w:rPr>
        <w:t>Возможные риски и пути их преодоления</w:t>
      </w:r>
      <w:bookmarkEnd w:id="298"/>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6"/>
        <w:gridCol w:w="6095"/>
      </w:tblGrid>
      <w:tr w:rsidR="00CC61D9" w:rsidRPr="00B13B6D">
        <w:trPr>
          <w:jc w:val="center"/>
        </w:trPr>
        <w:tc>
          <w:tcPr>
            <w:tcW w:w="3836" w:type="dxa"/>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4"/>
                <w:sz w:val="24"/>
                <w:szCs w:val="24"/>
              </w:rPr>
              <w:t>Возможные риски</w:t>
            </w:r>
          </w:p>
        </w:tc>
        <w:tc>
          <w:tcPr>
            <w:tcW w:w="6095" w:type="dxa"/>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4"/>
                <w:sz w:val="24"/>
                <w:szCs w:val="24"/>
              </w:rPr>
              <w:t>Пути их преодоления</w:t>
            </w:r>
          </w:p>
        </w:tc>
      </w:tr>
      <w:tr w:rsidR="00CC61D9" w:rsidRPr="00B13B6D">
        <w:trPr>
          <w:jc w:val="center"/>
        </w:trPr>
        <w:tc>
          <w:tcPr>
            <w:tcW w:w="3836" w:type="dxa"/>
          </w:tcPr>
          <w:p w:rsidR="00CC61D9" w:rsidRPr="00B13B6D" w:rsidRDefault="00CC61D9" w:rsidP="006C3BC7">
            <w:pPr>
              <w:pStyle w:val="af4"/>
              <w:spacing w:line="276" w:lineRule="auto"/>
              <w:rPr>
                <w:rStyle w:val="FontStyle54"/>
                <w:sz w:val="24"/>
                <w:szCs w:val="24"/>
              </w:rPr>
            </w:pPr>
            <w:r w:rsidRPr="00B13B6D">
              <w:rPr>
                <w:rStyle w:val="FontStyle51"/>
                <w:i w:val="0"/>
                <w:iCs w:val="0"/>
                <w:sz w:val="24"/>
                <w:szCs w:val="24"/>
              </w:rPr>
              <w:t>1. Ухудшение здоровья детей и взрослых: ослабление зрения, нарушение осанки.</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Выполнение требований СанПиН по освещенности, размещению компьютеров в кабинетах.</w:t>
            </w:r>
          </w:p>
          <w:p w:rsidR="00CC61D9" w:rsidRPr="00B13B6D" w:rsidRDefault="00CC61D9" w:rsidP="006C3BC7">
            <w:pPr>
              <w:pStyle w:val="af4"/>
              <w:spacing w:line="276" w:lineRule="auto"/>
              <w:rPr>
                <w:rStyle w:val="FontStyle56"/>
                <w:sz w:val="24"/>
                <w:szCs w:val="24"/>
              </w:rPr>
            </w:pPr>
            <w:r w:rsidRPr="00B13B6D">
              <w:rPr>
                <w:rStyle w:val="FontStyle56"/>
                <w:sz w:val="24"/>
                <w:szCs w:val="24"/>
              </w:rPr>
              <w:t>Временные рамки использования ПК в рамках урока.</w:t>
            </w:r>
          </w:p>
          <w:p w:rsidR="00CC61D9" w:rsidRPr="00B13B6D" w:rsidRDefault="00CC61D9" w:rsidP="006C3BC7">
            <w:pPr>
              <w:pStyle w:val="af4"/>
              <w:spacing w:line="276" w:lineRule="auto"/>
              <w:rPr>
                <w:rStyle w:val="FontStyle56"/>
                <w:sz w:val="24"/>
                <w:szCs w:val="24"/>
              </w:rPr>
            </w:pPr>
            <w:r w:rsidRPr="00B13B6D">
              <w:rPr>
                <w:rStyle w:val="FontStyle56"/>
                <w:sz w:val="24"/>
                <w:szCs w:val="24"/>
              </w:rPr>
              <w:t>Проведение физкультминуток и соблюдение режима работы за ПК.</w:t>
            </w:r>
          </w:p>
          <w:p w:rsidR="00CC61D9" w:rsidRPr="00B13B6D" w:rsidRDefault="00CC61D9" w:rsidP="006C3BC7">
            <w:pPr>
              <w:pStyle w:val="af4"/>
              <w:spacing w:line="276" w:lineRule="auto"/>
              <w:rPr>
                <w:rStyle w:val="FontStyle54"/>
                <w:sz w:val="24"/>
                <w:szCs w:val="24"/>
              </w:rPr>
            </w:pPr>
            <w:r w:rsidRPr="00B13B6D">
              <w:rPr>
                <w:rStyle w:val="FontStyle56"/>
                <w:sz w:val="24"/>
                <w:szCs w:val="24"/>
              </w:rPr>
              <w:t>Использование в компьютерных классах специальной мебели.</w:t>
            </w:r>
          </w:p>
        </w:tc>
      </w:tr>
      <w:tr w:rsidR="00CC61D9" w:rsidRPr="00B13B6D">
        <w:trPr>
          <w:jc w:val="center"/>
        </w:trPr>
        <w:tc>
          <w:tcPr>
            <w:tcW w:w="3836" w:type="dxa"/>
          </w:tcPr>
          <w:p w:rsidR="00CC61D9" w:rsidRPr="00B13B6D" w:rsidRDefault="00CC61D9" w:rsidP="006C3BC7">
            <w:pPr>
              <w:pStyle w:val="af4"/>
              <w:spacing w:line="276" w:lineRule="auto"/>
              <w:rPr>
                <w:rStyle w:val="FontStyle51"/>
                <w:i w:val="0"/>
                <w:iCs w:val="0"/>
                <w:sz w:val="24"/>
                <w:szCs w:val="24"/>
              </w:rPr>
            </w:pPr>
            <w:r w:rsidRPr="00B13B6D">
              <w:rPr>
                <w:rStyle w:val="FontStyle51"/>
                <w:i w:val="0"/>
                <w:iCs w:val="0"/>
                <w:sz w:val="24"/>
                <w:szCs w:val="24"/>
              </w:rPr>
              <w:t>2.Недостаточное финансирование</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Поддержка спонсоров.</w:t>
            </w:r>
          </w:p>
          <w:p w:rsidR="00CC61D9" w:rsidRPr="00B13B6D" w:rsidRDefault="00CC61D9" w:rsidP="006C3BC7">
            <w:pPr>
              <w:pStyle w:val="af4"/>
              <w:spacing w:line="276" w:lineRule="auto"/>
              <w:rPr>
                <w:rStyle w:val="FontStyle56"/>
                <w:sz w:val="24"/>
                <w:szCs w:val="24"/>
              </w:rPr>
            </w:pPr>
            <w:r w:rsidRPr="00B13B6D">
              <w:rPr>
                <w:rStyle w:val="FontStyle56"/>
                <w:sz w:val="24"/>
                <w:szCs w:val="24"/>
              </w:rPr>
              <w:t>Участие в конкурсах и грантовых проектах.</w:t>
            </w:r>
          </w:p>
        </w:tc>
      </w:tr>
      <w:tr w:rsidR="00CC61D9" w:rsidRPr="00B13B6D">
        <w:trPr>
          <w:jc w:val="center"/>
        </w:trPr>
        <w:tc>
          <w:tcPr>
            <w:tcW w:w="3836" w:type="dxa"/>
          </w:tcPr>
          <w:p w:rsidR="00CC61D9" w:rsidRPr="00B13B6D" w:rsidRDefault="00CC61D9" w:rsidP="006C3BC7">
            <w:pPr>
              <w:pStyle w:val="af4"/>
              <w:spacing w:line="276" w:lineRule="auto"/>
              <w:rPr>
                <w:rStyle w:val="FontStyle51"/>
                <w:i w:val="0"/>
                <w:iCs w:val="0"/>
                <w:sz w:val="24"/>
                <w:szCs w:val="24"/>
              </w:rPr>
            </w:pPr>
            <w:r w:rsidRPr="00B13B6D">
              <w:rPr>
                <w:rStyle w:val="FontStyle51"/>
                <w:i w:val="0"/>
                <w:iCs w:val="0"/>
                <w:sz w:val="24"/>
                <w:szCs w:val="24"/>
              </w:rPr>
              <w:t>3. Недостаточная мотивация учителей</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Проведение семинаров, мастер-классов по обмену педагогическим опытом.</w:t>
            </w:r>
          </w:p>
          <w:p w:rsidR="00CC61D9" w:rsidRPr="00B13B6D" w:rsidRDefault="00CC61D9" w:rsidP="006C3BC7">
            <w:pPr>
              <w:pStyle w:val="af4"/>
              <w:spacing w:line="276" w:lineRule="auto"/>
              <w:rPr>
                <w:rStyle w:val="FontStyle56"/>
                <w:sz w:val="24"/>
                <w:szCs w:val="24"/>
              </w:rPr>
            </w:pPr>
            <w:r w:rsidRPr="00B13B6D">
              <w:rPr>
                <w:rStyle w:val="FontStyle56"/>
                <w:sz w:val="24"/>
                <w:szCs w:val="24"/>
              </w:rPr>
              <w:t>Участие в сетевых сообществах и размещение материалов в сборниках и в сети Интернет.</w:t>
            </w:r>
          </w:p>
          <w:p w:rsidR="00CC61D9" w:rsidRPr="00B13B6D" w:rsidRDefault="00CC61D9" w:rsidP="006C3BC7">
            <w:pPr>
              <w:pStyle w:val="af4"/>
              <w:spacing w:line="276" w:lineRule="auto"/>
              <w:rPr>
                <w:rStyle w:val="FontStyle56"/>
                <w:sz w:val="24"/>
                <w:szCs w:val="24"/>
              </w:rPr>
            </w:pPr>
            <w:r w:rsidRPr="00B13B6D">
              <w:rPr>
                <w:rStyle w:val="FontStyle56"/>
                <w:sz w:val="24"/>
                <w:szCs w:val="24"/>
              </w:rPr>
              <w:lastRenderedPageBreak/>
              <w:t>Разработка собственных методических рекомендаций по использованию ИКТ.</w:t>
            </w:r>
          </w:p>
          <w:p w:rsidR="00CC61D9" w:rsidRPr="00B13B6D" w:rsidRDefault="00CC61D9" w:rsidP="006C3BC7">
            <w:pPr>
              <w:pStyle w:val="af4"/>
              <w:spacing w:line="276" w:lineRule="auto"/>
              <w:rPr>
                <w:rStyle w:val="FontStyle56"/>
                <w:sz w:val="24"/>
                <w:szCs w:val="24"/>
              </w:rPr>
            </w:pPr>
            <w:r w:rsidRPr="00B13B6D">
              <w:rPr>
                <w:rStyle w:val="FontStyle56"/>
                <w:sz w:val="24"/>
                <w:szCs w:val="24"/>
              </w:rPr>
              <w:t>Система стимулирующих поощрений и доплат.</w:t>
            </w:r>
          </w:p>
        </w:tc>
      </w:tr>
      <w:tr w:rsidR="00CC61D9" w:rsidRPr="00B13B6D">
        <w:trPr>
          <w:jc w:val="center"/>
        </w:trPr>
        <w:tc>
          <w:tcPr>
            <w:tcW w:w="3836" w:type="dxa"/>
          </w:tcPr>
          <w:p w:rsidR="00CC61D9" w:rsidRPr="00B13B6D" w:rsidRDefault="00CC61D9" w:rsidP="006C3BC7">
            <w:pPr>
              <w:pStyle w:val="af4"/>
              <w:spacing w:line="276" w:lineRule="auto"/>
              <w:rPr>
                <w:rStyle w:val="FontStyle51"/>
                <w:i w:val="0"/>
                <w:iCs w:val="0"/>
                <w:sz w:val="24"/>
                <w:szCs w:val="24"/>
              </w:rPr>
            </w:pPr>
            <w:r w:rsidRPr="00B13B6D">
              <w:rPr>
                <w:rStyle w:val="FontStyle51"/>
                <w:i w:val="0"/>
                <w:iCs w:val="0"/>
                <w:sz w:val="24"/>
                <w:szCs w:val="24"/>
              </w:rPr>
              <w:lastRenderedPageBreak/>
              <w:t>4. Чрезмерная виртуализация в ущерб живому общению</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Роль учителя не должна быть утрачена. Постоянный контроль и наставничество со стороны учителя должны быть первоочередными</w:t>
            </w:r>
          </w:p>
        </w:tc>
      </w:tr>
      <w:tr w:rsidR="00CC61D9" w:rsidRPr="00B13B6D">
        <w:trPr>
          <w:jc w:val="center"/>
        </w:trPr>
        <w:tc>
          <w:tcPr>
            <w:tcW w:w="3836" w:type="dxa"/>
          </w:tcPr>
          <w:p w:rsidR="00CC61D9" w:rsidRPr="00B13B6D" w:rsidRDefault="00CC61D9" w:rsidP="006C3BC7">
            <w:pPr>
              <w:pStyle w:val="af4"/>
              <w:spacing w:line="276" w:lineRule="auto"/>
              <w:rPr>
                <w:rStyle w:val="FontStyle51"/>
                <w:i w:val="0"/>
                <w:iCs w:val="0"/>
                <w:sz w:val="24"/>
                <w:szCs w:val="24"/>
              </w:rPr>
            </w:pPr>
            <w:r w:rsidRPr="00B13B6D">
              <w:rPr>
                <w:rStyle w:val="FontStyle51"/>
                <w:i w:val="0"/>
                <w:iCs w:val="0"/>
                <w:sz w:val="24"/>
                <w:szCs w:val="24"/>
              </w:rPr>
              <w:t>5. Невыполнение программных мероприятий</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Мониторинг программы, анализ промежуточных результатов, постоянный контроль</w:t>
            </w:r>
          </w:p>
        </w:tc>
      </w:tr>
    </w:tbl>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Мониторинг хода реализации программы организуется путем сбора, обработки, анализа статистической, справочной и аналитической информации.</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Результаты мониторинга используются при принятии управленческих решений в ходе реализации мероприятий программы.</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r w:rsidRPr="00B13B6D">
        <w:rPr>
          <w:rStyle w:val="FontStyle56"/>
          <w:sz w:val="24"/>
          <w:szCs w:val="24"/>
        </w:rPr>
        <w:t>Для оценки результативности реализации программы и перспективах ее развития необходимо учитывать качественные и количественные результаты деятельности школы по внедрению информационных технологий. С этой целью необходимо проведение исследований по эффективности реализации программы информатизации.</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r w:rsidRPr="00B13B6D">
        <w:rPr>
          <w:rStyle w:val="FontStyle56"/>
          <w:sz w:val="24"/>
          <w:szCs w:val="24"/>
        </w:rPr>
        <w:t>В таблице 1 приведены количественные индикативные показатели для каждой из поставленных задач программ.</w:t>
      </w:r>
    </w:p>
    <w:p w:rsidR="00CC61D9" w:rsidRPr="00B13B6D" w:rsidRDefault="00CC61D9" w:rsidP="006C3BC7">
      <w:pPr>
        <w:tabs>
          <w:tab w:val="left" w:pos="-284"/>
        </w:tabs>
        <w:spacing w:after="0"/>
        <w:ind w:left="-284" w:right="282" w:firstLine="426"/>
        <w:jc w:val="right"/>
        <w:rPr>
          <w:rFonts w:ascii="Times New Roman" w:hAnsi="Times New Roman" w:cs="Times New Roman"/>
          <w:sz w:val="24"/>
          <w:szCs w:val="24"/>
        </w:rPr>
      </w:pPr>
      <w:r w:rsidRPr="00B13B6D">
        <w:rPr>
          <w:rFonts w:ascii="Times New Roman" w:hAnsi="Times New Roman" w:cs="Times New Roman"/>
          <w:sz w:val="24"/>
          <w:szCs w:val="24"/>
        </w:rPr>
        <w:t>Таблица 1</w:t>
      </w: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963"/>
        <w:gridCol w:w="2253"/>
        <w:gridCol w:w="1956"/>
        <w:gridCol w:w="653"/>
        <w:gridCol w:w="654"/>
        <w:gridCol w:w="654"/>
        <w:gridCol w:w="654"/>
        <w:gridCol w:w="648"/>
      </w:tblGrid>
      <w:tr w:rsidR="00CC61D9" w:rsidRPr="00B13B6D">
        <w:trPr>
          <w:trHeight w:val="544"/>
        </w:trPr>
        <w:tc>
          <w:tcPr>
            <w:tcW w:w="958" w:type="pct"/>
            <w:vMerge w:val="restart"/>
            <w:vAlign w:val="center"/>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7"/>
                <w:sz w:val="24"/>
                <w:szCs w:val="24"/>
              </w:rPr>
              <w:t>Задача</w:t>
            </w:r>
          </w:p>
        </w:tc>
        <w:tc>
          <w:tcPr>
            <w:tcW w:w="1098" w:type="pct"/>
            <w:vMerge w:val="restart"/>
            <w:vAlign w:val="center"/>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7"/>
                <w:sz w:val="24"/>
                <w:szCs w:val="24"/>
              </w:rPr>
              <w:t>Показатель</w:t>
            </w:r>
          </w:p>
        </w:tc>
        <w:tc>
          <w:tcPr>
            <w:tcW w:w="1067" w:type="pct"/>
            <w:vMerge w:val="restart"/>
            <w:vAlign w:val="center"/>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7"/>
                <w:sz w:val="24"/>
                <w:szCs w:val="24"/>
              </w:rPr>
              <w:t>Индикатор</w:t>
            </w:r>
          </w:p>
        </w:tc>
        <w:tc>
          <w:tcPr>
            <w:tcW w:w="1877" w:type="pct"/>
            <w:gridSpan w:val="5"/>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Выраженность индикатора</w:t>
            </w:r>
          </w:p>
          <w:p w:rsidR="00CC61D9" w:rsidRPr="00B13B6D" w:rsidRDefault="00CC61D9" w:rsidP="006C3BC7">
            <w:pPr>
              <w:pStyle w:val="af4"/>
              <w:spacing w:line="276" w:lineRule="auto"/>
              <w:rPr>
                <w:rStyle w:val="FontStyle57"/>
                <w:sz w:val="24"/>
                <w:szCs w:val="24"/>
              </w:rPr>
            </w:pPr>
            <w:r w:rsidRPr="00B13B6D">
              <w:rPr>
                <w:rStyle w:val="FontStyle57"/>
                <w:sz w:val="24"/>
                <w:szCs w:val="24"/>
              </w:rPr>
              <w:t>по годам</w:t>
            </w:r>
          </w:p>
        </w:tc>
      </w:tr>
      <w:tr w:rsidR="00CC61D9" w:rsidRPr="00B13B6D">
        <w:trPr>
          <w:trHeight w:val="774"/>
        </w:trPr>
        <w:tc>
          <w:tcPr>
            <w:tcW w:w="958" w:type="pct"/>
            <w:vMerge/>
            <w:vAlign w:val="center"/>
          </w:tcPr>
          <w:p w:rsidR="00CC61D9" w:rsidRPr="00B13B6D" w:rsidRDefault="00CC61D9" w:rsidP="006C3BC7">
            <w:pPr>
              <w:pStyle w:val="af4"/>
              <w:spacing w:line="276" w:lineRule="auto"/>
              <w:rPr>
                <w:rFonts w:ascii="Times New Roman" w:hAnsi="Times New Roman" w:cs="Times New Roman"/>
                <w:sz w:val="24"/>
                <w:szCs w:val="24"/>
              </w:rPr>
            </w:pPr>
          </w:p>
        </w:tc>
        <w:tc>
          <w:tcPr>
            <w:tcW w:w="1098" w:type="pct"/>
            <w:vMerge/>
            <w:vAlign w:val="center"/>
          </w:tcPr>
          <w:p w:rsidR="00CC61D9" w:rsidRPr="00B13B6D" w:rsidRDefault="00CC61D9" w:rsidP="006C3BC7">
            <w:pPr>
              <w:pStyle w:val="af4"/>
              <w:spacing w:line="276" w:lineRule="auto"/>
              <w:rPr>
                <w:rFonts w:ascii="Times New Roman" w:hAnsi="Times New Roman" w:cs="Times New Roman"/>
                <w:sz w:val="24"/>
                <w:szCs w:val="24"/>
              </w:rPr>
            </w:pPr>
          </w:p>
        </w:tc>
        <w:tc>
          <w:tcPr>
            <w:tcW w:w="1067" w:type="pct"/>
            <w:vMerge/>
            <w:vAlign w:val="center"/>
          </w:tcPr>
          <w:p w:rsidR="00CC61D9" w:rsidRPr="00B13B6D" w:rsidRDefault="00CC61D9" w:rsidP="006C3BC7">
            <w:pPr>
              <w:pStyle w:val="af4"/>
              <w:spacing w:line="276" w:lineRule="auto"/>
              <w:rPr>
                <w:rFonts w:ascii="Times New Roman" w:hAnsi="Times New Roman" w:cs="Times New Roman"/>
                <w:sz w:val="24"/>
                <w:szCs w:val="24"/>
              </w:rPr>
            </w:pPr>
          </w:p>
        </w:tc>
        <w:tc>
          <w:tcPr>
            <w:tcW w:w="376"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2013-2014</w:t>
            </w:r>
          </w:p>
        </w:tc>
        <w:tc>
          <w:tcPr>
            <w:tcW w:w="376"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2014-2015</w:t>
            </w:r>
          </w:p>
        </w:tc>
        <w:tc>
          <w:tcPr>
            <w:tcW w:w="376"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2015-2016</w:t>
            </w:r>
          </w:p>
        </w:tc>
        <w:tc>
          <w:tcPr>
            <w:tcW w:w="376"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2016-2017</w:t>
            </w:r>
          </w:p>
        </w:tc>
        <w:tc>
          <w:tcPr>
            <w:tcW w:w="374"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2017-2018</w:t>
            </w:r>
          </w:p>
        </w:tc>
      </w:tr>
      <w:tr w:rsidR="00CC61D9" w:rsidRPr="00B13B6D">
        <w:trPr>
          <w:trHeight w:val="820"/>
        </w:trPr>
        <w:tc>
          <w:tcPr>
            <w:tcW w:w="958" w:type="pct"/>
            <w:vMerge w:val="restart"/>
          </w:tcPr>
          <w:p w:rsidR="00CC61D9" w:rsidRPr="00B13B6D" w:rsidRDefault="00CC61D9" w:rsidP="006C3BC7">
            <w:pPr>
              <w:pStyle w:val="af4"/>
              <w:spacing w:line="276" w:lineRule="auto"/>
              <w:rPr>
                <w:rStyle w:val="FontStyle58"/>
                <w:sz w:val="24"/>
                <w:szCs w:val="24"/>
                <w:u w:val="single"/>
              </w:rPr>
            </w:pPr>
            <w:r w:rsidRPr="00B13B6D">
              <w:rPr>
                <w:rStyle w:val="FontStyle58"/>
                <w:sz w:val="24"/>
                <w:szCs w:val="24"/>
                <w:u w:val="single"/>
              </w:rPr>
              <w:t>Задача 1</w:t>
            </w:r>
          </w:p>
          <w:p w:rsidR="00CC61D9" w:rsidRPr="00B13B6D" w:rsidRDefault="00CC61D9" w:rsidP="006C3BC7">
            <w:pPr>
              <w:pStyle w:val="af4"/>
              <w:spacing w:line="276" w:lineRule="auto"/>
              <w:rPr>
                <w:rStyle w:val="FontStyle58"/>
                <w:sz w:val="24"/>
                <w:szCs w:val="24"/>
              </w:rPr>
            </w:pPr>
            <w:r w:rsidRPr="00B13B6D">
              <w:rPr>
                <w:rStyle w:val="FontStyle58"/>
                <w:sz w:val="24"/>
                <w:szCs w:val="24"/>
              </w:rPr>
              <w:t>Оснащение школы средствами информатизации и организация единого информационного пространства школы</w:t>
            </w: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Укомплектованность  компьютерами</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Кол-во учащихся на 1 компьютер</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793"/>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Удовлетворенность  смарт-досками</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кабинетов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218"/>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Скорость выхода пользователей в интернет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Более 6 Мб/с с постоянным выходом на каждом компьютере (% от общего числа компьютеров)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585"/>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Обновление старой техники </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компьютеров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112"/>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педагогов, ведущих регулярно электронный журнал</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572"/>
        </w:trPr>
        <w:tc>
          <w:tcPr>
            <w:tcW w:w="958" w:type="pct"/>
            <w:vMerge/>
          </w:tcPr>
          <w:p w:rsidR="00CC61D9" w:rsidRPr="00B13B6D" w:rsidRDefault="00CC61D9" w:rsidP="006C3BC7">
            <w:pPr>
              <w:pStyle w:val="af4"/>
              <w:spacing w:line="276" w:lineRule="auto"/>
              <w:rPr>
                <w:rStyle w:val="FontStyle58"/>
                <w:sz w:val="24"/>
                <w:szCs w:val="24"/>
              </w:rPr>
            </w:pPr>
          </w:p>
        </w:tc>
        <w:tc>
          <w:tcPr>
            <w:tcW w:w="1098" w:type="pct"/>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Автоматизация процесса,  документооборот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497"/>
        </w:trPr>
        <w:tc>
          <w:tcPr>
            <w:tcW w:w="958" w:type="pct"/>
            <w:vMerge/>
          </w:tcPr>
          <w:p w:rsidR="00CC61D9" w:rsidRPr="00B13B6D" w:rsidRDefault="00CC61D9" w:rsidP="006C3BC7">
            <w:pPr>
              <w:pStyle w:val="af4"/>
              <w:spacing w:line="276" w:lineRule="auto"/>
              <w:rPr>
                <w:rStyle w:val="FontStyle58"/>
                <w:sz w:val="24"/>
                <w:szCs w:val="24"/>
              </w:rPr>
            </w:pPr>
          </w:p>
        </w:tc>
        <w:tc>
          <w:tcPr>
            <w:tcW w:w="1098" w:type="pct"/>
            <w:vMerge/>
          </w:tcPr>
          <w:p w:rsidR="00CC61D9" w:rsidRPr="00B13B6D" w:rsidRDefault="00CC61D9" w:rsidP="006C3BC7">
            <w:pPr>
              <w:pStyle w:val="af4"/>
              <w:spacing w:line="276" w:lineRule="auto"/>
              <w:rPr>
                <w:rStyle w:val="FontStyle58"/>
                <w:sz w:val="24"/>
                <w:szCs w:val="24"/>
              </w:rPr>
            </w:pP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администрации</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419"/>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активных участников сетевых проектов (школьной сети, конкурсов и форумов в Интернет)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учащихся и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34"/>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Посещаемость школьного сайта</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учащихся и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557"/>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классных сайтов</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классов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544"/>
        </w:trPr>
        <w:tc>
          <w:tcPr>
            <w:tcW w:w="958" w:type="pct"/>
            <w:vMerge w:val="restart"/>
          </w:tcPr>
          <w:p w:rsidR="00CC61D9" w:rsidRPr="00B13B6D" w:rsidRDefault="00CC61D9" w:rsidP="006C3BC7">
            <w:pPr>
              <w:pStyle w:val="af4"/>
              <w:spacing w:line="276" w:lineRule="auto"/>
              <w:rPr>
                <w:rStyle w:val="FontStyle58"/>
                <w:sz w:val="24"/>
                <w:szCs w:val="24"/>
                <w:u w:val="single"/>
              </w:rPr>
            </w:pPr>
            <w:r w:rsidRPr="00B13B6D">
              <w:rPr>
                <w:rStyle w:val="FontStyle58"/>
                <w:sz w:val="24"/>
                <w:szCs w:val="24"/>
                <w:u w:val="single"/>
              </w:rPr>
              <w:t>Задача 2</w:t>
            </w:r>
          </w:p>
          <w:p w:rsidR="00CC61D9" w:rsidRPr="00B13B6D" w:rsidRDefault="00CC61D9" w:rsidP="006C3BC7">
            <w:pPr>
              <w:pStyle w:val="af4"/>
              <w:spacing w:line="276" w:lineRule="auto"/>
              <w:rPr>
                <w:rStyle w:val="FontStyle58"/>
                <w:sz w:val="24"/>
                <w:szCs w:val="24"/>
                <w:u w:val="single"/>
              </w:rPr>
            </w:pPr>
          </w:p>
          <w:p w:rsidR="00CC61D9" w:rsidRPr="00B13B6D" w:rsidRDefault="00CC61D9" w:rsidP="006C3BC7">
            <w:pPr>
              <w:pStyle w:val="af4"/>
              <w:spacing w:line="276" w:lineRule="auto"/>
              <w:rPr>
                <w:rStyle w:val="FontStyle58"/>
                <w:sz w:val="24"/>
                <w:szCs w:val="24"/>
              </w:rPr>
            </w:pPr>
            <w:r w:rsidRPr="00B13B6D">
              <w:rPr>
                <w:rStyle w:val="FontStyle58"/>
                <w:sz w:val="24"/>
                <w:szCs w:val="24"/>
              </w:rPr>
              <w:t>Информатизация образовательного процесса</w:t>
            </w: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уроков с использованием ИКТ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уроков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20"/>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Использование на уроке мобильного  класса </w:t>
            </w:r>
          </w:p>
          <w:p w:rsidR="00CC61D9" w:rsidRPr="00B13B6D" w:rsidRDefault="00CC61D9" w:rsidP="006C3BC7">
            <w:pPr>
              <w:pStyle w:val="af4"/>
              <w:spacing w:line="276" w:lineRule="auto"/>
              <w:rPr>
                <w:rStyle w:val="FontStyle58"/>
                <w:sz w:val="24"/>
                <w:szCs w:val="24"/>
              </w:rPr>
            </w:pPr>
            <w:r w:rsidRPr="00B13B6D">
              <w:rPr>
                <w:rStyle w:val="FontStyle58"/>
                <w:sz w:val="24"/>
                <w:szCs w:val="24"/>
              </w:rPr>
              <w:t>для организации работы в группе</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20"/>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Создание и ведение  дистанционных консультаций для учащихся</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481"/>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Использование ЦОР педагогами</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20"/>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Апробация собственных ЦОР педагогами</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20"/>
        </w:trPr>
        <w:tc>
          <w:tcPr>
            <w:tcW w:w="958" w:type="pct"/>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Задача 3</w:t>
            </w:r>
          </w:p>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Повышение уровня компетентности педагогов в области использования информационных технологий в образовательном </w:t>
            </w:r>
            <w:r w:rsidRPr="00B13B6D">
              <w:rPr>
                <w:rStyle w:val="FontStyle58"/>
                <w:sz w:val="24"/>
                <w:szCs w:val="24"/>
              </w:rPr>
              <w:lastRenderedPageBreak/>
              <w:t>процессе</w:t>
            </w: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Количество педагогов, регулярно использующих ИКТ на уроках</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150"/>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педагогов, повысивших свою квалификацию в области ИКТ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266"/>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педагогов, повысивших свою квалификацию дистанционно</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972"/>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педагогов, участвующих в  сетевых сообществах</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142"/>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Style w:val="FontStyle58"/>
                <w:sz w:val="24"/>
                <w:szCs w:val="24"/>
              </w:rPr>
              <w:t>Количество педагогов, имеющих электронное портфолио</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bl>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r w:rsidRPr="00B13B6D">
        <w:rPr>
          <w:rStyle w:val="FontStyle54"/>
          <w:color w:val="auto"/>
          <w:sz w:val="24"/>
          <w:szCs w:val="24"/>
        </w:rPr>
        <w:t>3. Проекты</w:t>
      </w:r>
    </w:p>
    <w:p w:rsidR="00CC61D9" w:rsidRPr="00B13B6D" w:rsidRDefault="00CC61D9" w:rsidP="006C3BC7">
      <w:pPr>
        <w:pStyle w:val="2a"/>
        <w:tabs>
          <w:tab w:val="left" w:pos="-284"/>
          <w:tab w:val="left" w:pos="142"/>
        </w:tabs>
        <w:spacing w:before="0" w:after="0"/>
        <w:ind w:left="-284" w:right="282" w:firstLine="426"/>
        <w:jc w:val="center"/>
        <w:rPr>
          <w:rStyle w:val="FontStyle54"/>
          <w:color w:val="auto"/>
          <w:sz w:val="24"/>
          <w:szCs w:val="24"/>
        </w:rPr>
      </w:pPr>
      <w:r w:rsidRPr="00B13B6D">
        <w:rPr>
          <w:rStyle w:val="FontStyle54"/>
          <w:color w:val="auto"/>
          <w:sz w:val="24"/>
          <w:szCs w:val="24"/>
        </w:rPr>
        <w:t>Проект  «Единое открытое информационно-образовательное пространство»</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299" w:name="_Toc317163113"/>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Обоснование проекта</w:t>
      </w:r>
      <w:bookmarkEnd w:id="299"/>
    </w:p>
    <w:p w:rsidR="00CC61D9" w:rsidRPr="00B13B6D" w:rsidRDefault="00CC61D9" w:rsidP="006C3BC7">
      <w:pPr>
        <w:pStyle w:val="Style35"/>
        <w:widowControl/>
        <w:tabs>
          <w:tab w:val="left" w:pos="-284"/>
        </w:tabs>
        <w:spacing w:line="276" w:lineRule="auto"/>
        <w:ind w:left="-284" w:right="282" w:firstLine="426"/>
        <w:rPr>
          <w:rStyle w:val="FontStyle51"/>
          <w:i w:val="0"/>
          <w:iCs w:val="0"/>
          <w:sz w:val="24"/>
          <w:szCs w:val="24"/>
        </w:rPr>
      </w:pPr>
      <w:r w:rsidRPr="00B13B6D">
        <w:rPr>
          <w:rStyle w:val="FontStyle56"/>
          <w:sz w:val="24"/>
          <w:szCs w:val="24"/>
        </w:rPr>
        <w:t xml:space="preserve">Данный проект разработан в рамках Программы формирования и развития ИКТ - компетентности. Проект нацелен на работу в направлении </w:t>
      </w:r>
      <w:r w:rsidRPr="00B13B6D">
        <w:rPr>
          <w:rStyle w:val="FontStyle51"/>
          <w:i w:val="0"/>
          <w:iCs w:val="0"/>
          <w:sz w:val="24"/>
          <w:szCs w:val="24"/>
        </w:rPr>
        <w:t>«Единое открытое информационно-образовательное пространство школы».</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Появление различных информационных образовательных ресурсов в учреждении приводит к необходимости доступа к ним всех участников образовательного процесса, а так же доступа к образовательным ресурсам глобальной сети Интернет. В МОБУ «Майинская СОШ им. В.П. Ларионова с углубленным изучением отдельных предметов» уже создано единое информационно-образовательное пространство. Но с появлением новых стандартов в образовании необходимо ее усовершенствование, разработка новых УМК с использованием ИКТ - технологий.   Совершенствование  единой сети официального и образовательных сайтов позволит более оперативно работать со школьными ресурсами и образовательными ресурсами глобальной сети. В рамках данной структуры будут работать дистанционные курсы, интернет-проекты, организованы сетевые взаимодействия с другими школами. Это новый уровень обучения и взаимосвязи между всеми участниками образовательного процесса. </w:t>
      </w:r>
    </w:p>
    <w:p w:rsidR="00CC61D9" w:rsidRPr="00B13B6D" w:rsidRDefault="00CC61D9" w:rsidP="006C3BC7">
      <w:pPr>
        <w:pStyle w:val="Style2"/>
        <w:widowControl/>
        <w:tabs>
          <w:tab w:val="left" w:pos="-284"/>
        </w:tabs>
        <w:spacing w:line="276" w:lineRule="auto"/>
        <w:ind w:left="-284" w:right="282" w:firstLine="426"/>
        <w:jc w:val="both"/>
        <w:rPr>
          <w:rStyle w:val="FontStyle56"/>
          <w:sz w:val="24"/>
          <w:szCs w:val="24"/>
        </w:rPr>
      </w:pPr>
      <w:r w:rsidRPr="00B13B6D">
        <w:rPr>
          <w:rStyle w:val="FontStyle56"/>
          <w:sz w:val="24"/>
          <w:szCs w:val="24"/>
        </w:rPr>
        <w:t>На начало проекта учреждение имеет следующие показатели:</w:t>
      </w:r>
    </w:p>
    <w:p w:rsidR="00CC61D9" w:rsidRPr="00B13B6D" w:rsidRDefault="00CC61D9" w:rsidP="00DB48E1">
      <w:pPr>
        <w:pStyle w:val="Style2"/>
        <w:widowControl/>
        <w:numPr>
          <w:ilvl w:val="1"/>
          <w:numId w:val="92"/>
        </w:numPr>
        <w:tabs>
          <w:tab w:val="left" w:pos="-284"/>
        </w:tabs>
        <w:spacing w:line="276" w:lineRule="auto"/>
        <w:ind w:left="-284" w:right="282" w:firstLine="426"/>
        <w:jc w:val="both"/>
        <w:rPr>
          <w:rStyle w:val="FontStyle56"/>
          <w:sz w:val="24"/>
          <w:szCs w:val="24"/>
        </w:rPr>
      </w:pPr>
      <w:r w:rsidRPr="00B13B6D">
        <w:rPr>
          <w:rStyle w:val="FontStyle56"/>
          <w:sz w:val="24"/>
          <w:szCs w:val="24"/>
        </w:rPr>
        <w:t>Укомплектованность учреждения компьютерами - 10 учащихся на 1 компьютер, но необходимо обновление компьютерной базы.</w:t>
      </w:r>
    </w:p>
    <w:p w:rsidR="00CC61D9" w:rsidRPr="00B13B6D" w:rsidRDefault="00CC61D9" w:rsidP="00DB48E1">
      <w:pPr>
        <w:pStyle w:val="Style2"/>
        <w:widowControl/>
        <w:numPr>
          <w:ilvl w:val="1"/>
          <w:numId w:val="92"/>
        </w:numPr>
        <w:tabs>
          <w:tab w:val="left" w:pos="-284"/>
        </w:tabs>
        <w:spacing w:line="276" w:lineRule="auto"/>
        <w:ind w:left="-284" w:right="282" w:firstLine="426"/>
        <w:jc w:val="both"/>
        <w:rPr>
          <w:rStyle w:val="FontStyle56"/>
          <w:sz w:val="24"/>
          <w:szCs w:val="24"/>
        </w:rPr>
      </w:pPr>
      <w:r w:rsidRPr="00B13B6D">
        <w:rPr>
          <w:rStyle w:val="FontStyle56"/>
          <w:sz w:val="24"/>
          <w:szCs w:val="24"/>
        </w:rPr>
        <w:t>Количество активных участников сетевых проектов от общего количества учащихся и педагогов - 25%.</w:t>
      </w:r>
    </w:p>
    <w:p w:rsidR="00CC61D9" w:rsidRPr="00B13B6D" w:rsidRDefault="00CC61D9" w:rsidP="00DB48E1">
      <w:pPr>
        <w:pStyle w:val="Style2"/>
        <w:widowControl/>
        <w:numPr>
          <w:ilvl w:val="1"/>
          <w:numId w:val="92"/>
        </w:numPr>
        <w:tabs>
          <w:tab w:val="left" w:pos="-284"/>
        </w:tabs>
        <w:spacing w:line="276" w:lineRule="auto"/>
        <w:ind w:left="-284" w:right="282" w:firstLine="426"/>
        <w:jc w:val="both"/>
        <w:rPr>
          <w:rStyle w:val="FontStyle56"/>
          <w:sz w:val="24"/>
          <w:szCs w:val="24"/>
        </w:rPr>
      </w:pPr>
      <w:bookmarkStart w:id="300" w:name="_Toc317163114"/>
      <w:r w:rsidRPr="00B13B6D">
        <w:rPr>
          <w:rStyle w:val="FontStyle56"/>
          <w:sz w:val="24"/>
          <w:szCs w:val="24"/>
        </w:rPr>
        <w:t>Имеется  школьный  сайт.</w:t>
      </w:r>
    </w:p>
    <w:p w:rsidR="00CC61D9" w:rsidRPr="00B13B6D" w:rsidRDefault="00CC61D9" w:rsidP="006C3BC7">
      <w:pPr>
        <w:pStyle w:val="Style2"/>
        <w:widowControl/>
        <w:tabs>
          <w:tab w:val="left" w:pos="-284"/>
        </w:tabs>
        <w:spacing w:line="276" w:lineRule="auto"/>
        <w:ind w:left="142" w:right="282"/>
        <w:jc w:val="both"/>
        <w:rPr>
          <w:rStyle w:val="FontStyle56"/>
          <w:sz w:val="24"/>
          <w:szCs w:val="24"/>
        </w:rPr>
      </w:pPr>
    </w:p>
    <w:p w:rsidR="00CC61D9" w:rsidRPr="00B13B6D" w:rsidRDefault="00CC61D9" w:rsidP="006C3BC7">
      <w:pPr>
        <w:pStyle w:val="Style2"/>
        <w:widowControl/>
        <w:tabs>
          <w:tab w:val="left" w:pos="-284"/>
        </w:tabs>
        <w:spacing w:line="276" w:lineRule="auto"/>
        <w:ind w:left="-284" w:right="282"/>
        <w:jc w:val="center"/>
        <w:rPr>
          <w:rStyle w:val="FontStyle56"/>
          <w:b/>
          <w:bCs/>
          <w:sz w:val="24"/>
          <w:szCs w:val="24"/>
        </w:rPr>
      </w:pPr>
      <w:r w:rsidRPr="00B13B6D">
        <w:rPr>
          <w:rStyle w:val="FontStyle56"/>
          <w:b/>
          <w:bCs/>
          <w:sz w:val="24"/>
          <w:szCs w:val="24"/>
        </w:rPr>
        <w:t>Цели и задачи проекта</w:t>
      </w:r>
      <w:bookmarkEnd w:id="300"/>
    </w:p>
    <w:p w:rsidR="00CC61D9" w:rsidRPr="00B13B6D" w:rsidRDefault="00CC61D9" w:rsidP="006C3BC7">
      <w:pPr>
        <w:pStyle w:val="ab"/>
        <w:tabs>
          <w:tab w:val="left" w:pos="-284"/>
        </w:tabs>
        <w:spacing w:before="0" w:beforeAutospacing="0" w:after="0" w:afterAutospacing="0" w:line="276" w:lineRule="auto"/>
        <w:ind w:left="-284" w:right="282" w:firstLine="426"/>
        <w:jc w:val="both"/>
        <w:rPr>
          <w:rStyle w:val="FontStyle56"/>
          <w:sz w:val="24"/>
          <w:szCs w:val="24"/>
        </w:rPr>
      </w:pPr>
      <w:r w:rsidRPr="00B13B6D">
        <w:rPr>
          <w:rStyle w:val="FontStyle56"/>
          <w:b/>
          <w:bCs/>
          <w:sz w:val="24"/>
          <w:szCs w:val="24"/>
        </w:rPr>
        <w:t>Цель:</w:t>
      </w:r>
      <w:r w:rsidRPr="00B13B6D">
        <w:t>создание собственной интернет - структуры для отображения деятельности образовательного учреждения и развития собственного образовательного интернет -пространства как продукта диссеминации опыта</w:t>
      </w:r>
      <w:r w:rsidRPr="00B13B6D">
        <w:rPr>
          <w:rStyle w:val="FontStyle56"/>
          <w:sz w:val="24"/>
          <w:szCs w:val="24"/>
        </w:rPr>
        <w:t>.</w:t>
      </w:r>
    </w:p>
    <w:p w:rsidR="00CC61D9" w:rsidRPr="00B13B6D" w:rsidRDefault="00CC61D9" w:rsidP="006C3BC7">
      <w:pPr>
        <w:pStyle w:val="Style35"/>
        <w:widowControl/>
        <w:tabs>
          <w:tab w:val="left" w:pos="-284"/>
        </w:tabs>
        <w:spacing w:line="276" w:lineRule="auto"/>
        <w:ind w:left="-284" w:right="282" w:firstLine="426"/>
        <w:rPr>
          <w:rStyle w:val="FontStyle56"/>
          <w:b/>
          <w:bCs/>
          <w:sz w:val="24"/>
          <w:szCs w:val="24"/>
        </w:rPr>
      </w:pPr>
    </w:p>
    <w:p w:rsidR="00CC61D9" w:rsidRPr="00B13B6D" w:rsidRDefault="00CC61D9" w:rsidP="006C3BC7">
      <w:pPr>
        <w:pStyle w:val="Style35"/>
        <w:widowControl/>
        <w:tabs>
          <w:tab w:val="left" w:pos="-284"/>
        </w:tabs>
        <w:spacing w:line="276" w:lineRule="auto"/>
        <w:ind w:left="-284" w:right="282" w:firstLine="426"/>
        <w:rPr>
          <w:rStyle w:val="FontStyle56"/>
          <w:b/>
          <w:bCs/>
          <w:sz w:val="24"/>
          <w:szCs w:val="24"/>
        </w:rPr>
      </w:pPr>
      <w:r w:rsidRPr="00B13B6D">
        <w:rPr>
          <w:rStyle w:val="FontStyle56"/>
          <w:b/>
          <w:bCs/>
          <w:sz w:val="24"/>
          <w:szCs w:val="24"/>
        </w:rPr>
        <w:lastRenderedPageBreak/>
        <w:t>Задачи:</w:t>
      </w:r>
    </w:p>
    <w:p w:rsidR="00CC61D9" w:rsidRPr="00B13B6D" w:rsidRDefault="00CC61D9" w:rsidP="00DB48E1">
      <w:pPr>
        <w:pStyle w:val="Style10"/>
        <w:widowControl/>
        <w:numPr>
          <w:ilvl w:val="0"/>
          <w:numId w:val="93"/>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модернизация компьютерной техники и приобретение программного обеспечения для организации хранения, передачи и обработки информационных ресурсов;</w:t>
      </w:r>
    </w:p>
    <w:p w:rsidR="00CC61D9" w:rsidRPr="00B13B6D" w:rsidRDefault="00CC61D9" w:rsidP="00DB48E1">
      <w:pPr>
        <w:pStyle w:val="Style10"/>
        <w:widowControl/>
        <w:numPr>
          <w:ilvl w:val="0"/>
          <w:numId w:val="93"/>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создание серии образовательных и вспомогательных сайтов учреждения, модернизация официального сайта;</w:t>
      </w:r>
    </w:p>
    <w:p w:rsidR="00CC61D9" w:rsidRPr="00B13B6D" w:rsidRDefault="00CC61D9" w:rsidP="00DB48E1">
      <w:pPr>
        <w:pStyle w:val="Style10"/>
        <w:widowControl/>
        <w:numPr>
          <w:ilvl w:val="0"/>
          <w:numId w:val="93"/>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подготовка материалов педагогов и учащихся в создаваемом пространстве образовательного учреждения;</w:t>
      </w:r>
    </w:p>
    <w:p w:rsidR="00CC61D9" w:rsidRPr="00B13B6D" w:rsidRDefault="00CC61D9" w:rsidP="00DB48E1">
      <w:pPr>
        <w:pStyle w:val="Style10"/>
        <w:widowControl/>
        <w:numPr>
          <w:ilvl w:val="0"/>
          <w:numId w:val="93"/>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организация доступа к информационным ресурсам для участников образовательного процесса.</w:t>
      </w:r>
    </w:p>
    <w:p w:rsidR="00CC61D9" w:rsidRPr="00B13B6D" w:rsidRDefault="00CC61D9" w:rsidP="006C3BC7">
      <w:pPr>
        <w:pStyle w:val="Style10"/>
        <w:widowControl/>
        <w:tabs>
          <w:tab w:val="left" w:pos="-284"/>
          <w:tab w:val="left" w:pos="1282"/>
        </w:tabs>
        <w:spacing w:line="276" w:lineRule="auto"/>
        <w:ind w:left="142" w:right="282" w:firstLine="0"/>
        <w:jc w:val="both"/>
        <w:rPr>
          <w:rStyle w:val="FontStyle56"/>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1" w:name="_Toc317163115"/>
      <w:r w:rsidRPr="00B13B6D">
        <w:rPr>
          <w:rStyle w:val="FontStyle56"/>
          <w:i w:val="0"/>
          <w:iCs w:val="0"/>
          <w:sz w:val="24"/>
          <w:szCs w:val="24"/>
        </w:rPr>
        <w:t>План работы и ответственные</w:t>
      </w:r>
      <w:bookmarkEnd w:id="301"/>
    </w:p>
    <w:tbl>
      <w:tblPr>
        <w:tblW w:w="499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
        <w:gridCol w:w="4556"/>
        <w:gridCol w:w="1582"/>
        <w:gridCol w:w="2937"/>
      </w:tblGrid>
      <w:tr w:rsidR="00CC61D9" w:rsidRPr="00B13B6D">
        <w:tc>
          <w:tcPr>
            <w:tcW w:w="257"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2381"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Мероприятие</w:t>
            </w:r>
          </w:p>
        </w:tc>
        <w:tc>
          <w:tcPr>
            <w:tcW w:w="827"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Сроки</w:t>
            </w:r>
          </w:p>
        </w:tc>
        <w:tc>
          <w:tcPr>
            <w:tcW w:w="1535"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Ответственный</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Модернизация официального школьного сайта</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Работа творческой редакторской группы единой интернет - структуры сети сайтов школы</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Еженедельно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Директор, зам.директора по информатизации,  заведующий  библиотекой  Хабарова М.Д.</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Администрирование работы учителей в  школьном  сайте</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сентябрь-май</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Пополнение интернет-структуры сети сайтов школы материалами педагогов и учеников</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5</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Участие в сетевых проектах (конкурсах, конференциях)</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Руководители  предметных  МО</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7</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Создание цифровых социальных  проектов  </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воспитательной  работе Зам.директора по информатизации, учитель информатики</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Администрирование школьных цифровых ресурсов</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Ежедневно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9</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семинаров по работе с ресурсами сети с учащимися и учителями школы</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Ежемесячно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rPr>
          <w:trHeight w:val="495"/>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10</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Приобретение и обновление компьютерной техники</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rPr>
          <w:trHeight w:val="3109"/>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11</w:t>
            </w:r>
          </w:p>
        </w:tc>
        <w:tc>
          <w:tcPr>
            <w:tcW w:w="2381"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Развитие информационного взаимодействия с другими образователь-ными учреждениями через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  организацию постоянного доступа в Интернет;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    участие в телекоммуникационных проектах;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  поддержка школьного сайта;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 преобразование сайта в портал; </w:t>
            </w:r>
          </w:p>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 ведение переписки с учителями и учащимися других школ</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rPr>
          <w:trHeight w:val="941"/>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12</w:t>
            </w:r>
          </w:p>
        </w:tc>
        <w:tc>
          <w:tcPr>
            <w:tcW w:w="2381"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Укомплектовывать и пополнять медиатеку   - приобретение и освоение системных и прикладных программ;</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-подписка на периодическую печать по информационным технологиям;</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-приобретение </w:t>
            </w:r>
            <w:r w:rsidRPr="00B13B6D">
              <w:rPr>
                <w:rFonts w:ascii="Times New Roman" w:hAnsi="Times New Roman" w:cs="Times New Roman"/>
                <w:sz w:val="24"/>
                <w:szCs w:val="24"/>
                <w:lang w:val="en-US"/>
              </w:rPr>
              <w:t>CD</w:t>
            </w:r>
            <w:r w:rsidRPr="00B13B6D">
              <w:rPr>
                <w:rFonts w:ascii="Times New Roman" w:hAnsi="Times New Roman" w:cs="Times New Roman"/>
                <w:sz w:val="24"/>
                <w:szCs w:val="24"/>
              </w:rPr>
              <w:t>-дисков, электронных учебных пособий, энциклопедий, тренажеров и др;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-пополнение базы Цифровых образовательных ресурсов.</w:t>
            </w:r>
          </w:p>
        </w:tc>
        <w:tc>
          <w:tcPr>
            <w:tcW w:w="827" w:type="pct"/>
          </w:tcPr>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 xml:space="preserve">Библиотекарь </w:t>
            </w:r>
          </w:p>
        </w:tc>
      </w:tr>
      <w:tr w:rsidR="00CC61D9" w:rsidRPr="00B13B6D">
        <w:trPr>
          <w:trHeight w:val="941"/>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13</w:t>
            </w:r>
          </w:p>
        </w:tc>
        <w:tc>
          <w:tcPr>
            <w:tcW w:w="2381"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Организовывать техническое обслуживание (проведение улучшения компьютерной техники, заправка картриджей, установка программного продукта и др.).</w:t>
            </w:r>
          </w:p>
        </w:tc>
        <w:tc>
          <w:tcPr>
            <w:tcW w:w="827"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постоянно</w:t>
            </w:r>
          </w:p>
        </w:tc>
        <w:tc>
          <w:tcPr>
            <w:tcW w:w="1535" w:type="pct"/>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8"/>
                <w:sz w:val="24"/>
                <w:szCs w:val="24"/>
              </w:rPr>
              <w:t xml:space="preserve">Зам.директора по информатизации  Тастыгина В.П., </w:t>
            </w:r>
            <w:r w:rsidRPr="00B13B6D">
              <w:rPr>
                <w:rFonts w:ascii="Times New Roman" w:hAnsi="Times New Roman" w:cs="Times New Roman"/>
                <w:sz w:val="24"/>
                <w:szCs w:val="24"/>
              </w:rPr>
              <w:t>техник ЭВМ</w:t>
            </w:r>
          </w:p>
        </w:tc>
      </w:tr>
      <w:tr w:rsidR="00CC61D9" w:rsidRPr="00B13B6D">
        <w:trPr>
          <w:trHeight w:val="941"/>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14</w:t>
            </w:r>
          </w:p>
        </w:tc>
        <w:tc>
          <w:tcPr>
            <w:tcW w:w="2381"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Приобретение и полное обновление сети интернет для эффективной и качественной работы</w:t>
            </w:r>
          </w:p>
        </w:tc>
        <w:tc>
          <w:tcPr>
            <w:tcW w:w="827" w:type="pct"/>
          </w:tcPr>
          <w:p w:rsidR="00CC61D9" w:rsidRPr="00B13B6D" w:rsidRDefault="00CC61D9" w:rsidP="006C3BC7">
            <w:pPr>
              <w:pStyle w:val="af4"/>
              <w:spacing w:line="276" w:lineRule="auto"/>
              <w:rPr>
                <w:rFonts w:ascii="Times New Roman" w:hAnsi="Times New Roman" w:cs="Times New Roman"/>
                <w:sz w:val="24"/>
                <w:szCs w:val="24"/>
              </w:rPr>
            </w:pPr>
          </w:p>
        </w:tc>
        <w:tc>
          <w:tcPr>
            <w:tcW w:w="1535"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Зам. по АХР, </w:t>
            </w:r>
            <w:r w:rsidRPr="00B13B6D">
              <w:rPr>
                <w:rStyle w:val="FontStyle58"/>
                <w:sz w:val="24"/>
                <w:szCs w:val="24"/>
              </w:rPr>
              <w:t>Зам.директора по информатизации  Тастыгина В.П.</w:t>
            </w:r>
          </w:p>
        </w:tc>
      </w:tr>
    </w:tbl>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2" w:name="_Toc317163116"/>
      <w:r w:rsidRPr="00B13B6D">
        <w:rPr>
          <w:rStyle w:val="FontStyle56"/>
          <w:i w:val="0"/>
          <w:iCs w:val="0"/>
          <w:sz w:val="24"/>
          <w:szCs w:val="24"/>
        </w:rPr>
        <w:t>Способы осуществления проекта</w:t>
      </w:r>
      <w:bookmarkEnd w:id="302"/>
    </w:p>
    <w:p w:rsidR="00CC61D9" w:rsidRPr="00B13B6D" w:rsidRDefault="00CC61D9" w:rsidP="00DB48E1">
      <w:pPr>
        <w:pStyle w:val="Style18"/>
        <w:widowControl/>
        <w:numPr>
          <w:ilvl w:val="0"/>
          <w:numId w:val="94"/>
        </w:numPr>
        <w:tabs>
          <w:tab w:val="left" w:pos="-284"/>
        </w:tabs>
        <w:autoSpaceDN w:val="0"/>
        <w:adjustRightInd w:val="0"/>
        <w:spacing w:line="276" w:lineRule="auto"/>
        <w:ind w:left="-284" w:right="282" w:firstLine="426"/>
        <w:rPr>
          <w:rStyle w:val="FontStyle56"/>
          <w:sz w:val="24"/>
          <w:szCs w:val="24"/>
        </w:rPr>
      </w:pPr>
      <w:r w:rsidRPr="00B13B6D">
        <w:rPr>
          <w:rStyle w:val="FontStyle56"/>
          <w:sz w:val="24"/>
          <w:szCs w:val="24"/>
        </w:rPr>
        <w:t>Проведение просветительской работы, способствующей формированию и повышению информационной культуры педагогических кадров, учащихся, родителей путем проведения конкурсов, конференций, обучающих  семинаров.</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Обновление материально-технической базы для создания условий единого информационно-образовательного пространства школы.</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Создание системы информационного обеспечения управленческой и образовательной деятельности в школе.</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Создание школьных цифровых и дистанционных ресурсов.</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Пополнение статей и материалов для школьной интернет-структуры учителями и учениками, социальными партнерами.</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Организация социальной рекламы на школьном сайте и в электронной газете, и другой полезной информации о работе школы.</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Активное использование в педагогической практике возможностей и ресурсов школьной и глобальной сетей.</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lastRenderedPageBreak/>
        <w:t>Работа интернет-структуры образовательного учреждения, как средства информирования о деятельности школы и связи в глобальной сети.</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Поощрение лучших результатов работы в области использования ИКТ среди учителей и учащихся.</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3" w:name="_Toc317163117"/>
      <w:r w:rsidRPr="00B13B6D">
        <w:rPr>
          <w:rStyle w:val="FontStyle56"/>
          <w:i w:val="0"/>
          <w:iCs w:val="0"/>
          <w:sz w:val="24"/>
          <w:szCs w:val="24"/>
        </w:rPr>
        <w:t>Ожидаемый результат</w:t>
      </w:r>
      <w:bookmarkEnd w:id="303"/>
    </w:p>
    <w:p w:rsidR="00CC61D9" w:rsidRPr="00B13B6D" w:rsidRDefault="00CC61D9" w:rsidP="006C3BC7">
      <w:pPr>
        <w:pStyle w:val="ab"/>
        <w:tabs>
          <w:tab w:val="left" w:pos="-284"/>
        </w:tabs>
        <w:spacing w:before="0" w:beforeAutospacing="0" w:after="0" w:afterAutospacing="0" w:line="276" w:lineRule="auto"/>
        <w:ind w:left="-284" w:right="282" w:firstLine="426"/>
        <w:jc w:val="both"/>
        <w:rPr>
          <w:rStyle w:val="FontStyle56"/>
          <w:sz w:val="24"/>
          <w:szCs w:val="24"/>
        </w:rPr>
      </w:pPr>
      <w:r w:rsidRPr="00B13B6D">
        <w:rPr>
          <w:rStyle w:val="FontStyle56"/>
          <w:sz w:val="24"/>
          <w:szCs w:val="24"/>
        </w:rPr>
        <w:t xml:space="preserve">        В результате реализации проекта должны получить </w:t>
      </w:r>
      <w:r w:rsidRPr="00B13B6D">
        <w:t>собственную интернет-структуру для отображения деятельности образовательного учреждения и развития собственного образовательного интернет-пространства как продукта диссеминации опыта</w:t>
      </w:r>
      <w:r w:rsidRPr="00B13B6D">
        <w:rPr>
          <w:rStyle w:val="FontStyle56"/>
          <w:sz w:val="24"/>
          <w:szCs w:val="24"/>
        </w:rPr>
        <w:t>, которое предполагает:</w:t>
      </w:r>
    </w:p>
    <w:p w:rsidR="00CC61D9" w:rsidRPr="00B13B6D" w:rsidRDefault="00CC61D9" w:rsidP="00DB48E1">
      <w:pPr>
        <w:pStyle w:val="Style43"/>
        <w:widowControl/>
        <w:numPr>
          <w:ilvl w:val="0"/>
          <w:numId w:val="95"/>
        </w:numPr>
        <w:tabs>
          <w:tab w:val="left" w:pos="-284"/>
          <w:tab w:val="left" w:pos="709"/>
        </w:tabs>
        <w:spacing w:line="276" w:lineRule="auto"/>
        <w:ind w:left="-284" w:right="282" w:firstLine="426"/>
        <w:jc w:val="both"/>
        <w:rPr>
          <w:rStyle w:val="FontStyle51"/>
          <w:i w:val="0"/>
          <w:iCs w:val="0"/>
          <w:sz w:val="24"/>
          <w:szCs w:val="24"/>
        </w:rPr>
      </w:pPr>
      <w:r w:rsidRPr="00B13B6D">
        <w:rPr>
          <w:rStyle w:val="FontStyle51"/>
          <w:i w:val="0"/>
          <w:iCs w:val="0"/>
          <w:sz w:val="24"/>
          <w:szCs w:val="24"/>
        </w:rPr>
        <w:t xml:space="preserve">Работу </w:t>
      </w:r>
      <w:r w:rsidRPr="00B13B6D">
        <w:t>собственной интернет-структуры</w:t>
      </w:r>
      <w:r w:rsidRPr="00B13B6D">
        <w:rPr>
          <w:rStyle w:val="FontStyle51"/>
          <w:i w:val="0"/>
          <w:iCs w:val="0"/>
          <w:sz w:val="24"/>
          <w:szCs w:val="24"/>
        </w:rPr>
        <w:t xml:space="preserve">, </w:t>
      </w:r>
      <w:r w:rsidRPr="00B13B6D">
        <w:rPr>
          <w:rStyle w:val="FontStyle56"/>
          <w:sz w:val="24"/>
          <w:szCs w:val="24"/>
        </w:rPr>
        <w:t>которая будет освещать деятельность всего учреждения в глобальной сети;</w:t>
      </w:r>
    </w:p>
    <w:p w:rsidR="00CC61D9" w:rsidRPr="00B13B6D" w:rsidRDefault="00CC61D9" w:rsidP="00DB48E1">
      <w:pPr>
        <w:pStyle w:val="Style43"/>
        <w:widowControl/>
        <w:numPr>
          <w:ilvl w:val="0"/>
          <w:numId w:val="95"/>
        </w:numPr>
        <w:tabs>
          <w:tab w:val="left" w:pos="-284"/>
          <w:tab w:val="left" w:pos="709"/>
        </w:tabs>
        <w:spacing w:line="276" w:lineRule="auto"/>
        <w:ind w:left="-284" w:right="282" w:firstLine="426"/>
        <w:jc w:val="both"/>
        <w:rPr>
          <w:rStyle w:val="FontStyle51"/>
          <w:i w:val="0"/>
          <w:iCs w:val="0"/>
          <w:sz w:val="24"/>
          <w:szCs w:val="24"/>
        </w:rPr>
      </w:pPr>
      <w:r w:rsidRPr="00B13B6D">
        <w:rPr>
          <w:rStyle w:val="FontStyle51"/>
          <w:i w:val="0"/>
          <w:iCs w:val="0"/>
          <w:sz w:val="24"/>
          <w:szCs w:val="24"/>
        </w:rPr>
        <w:t xml:space="preserve">Работу </w:t>
      </w:r>
      <w:r w:rsidRPr="00B13B6D">
        <w:t>собственного образовательного интернет-пространства</w:t>
      </w:r>
      <w:r w:rsidRPr="00B13B6D">
        <w:rPr>
          <w:rStyle w:val="FontStyle51"/>
          <w:i w:val="0"/>
          <w:iCs w:val="0"/>
          <w:sz w:val="24"/>
          <w:szCs w:val="24"/>
        </w:rPr>
        <w:t xml:space="preserve">, </w:t>
      </w:r>
      <w:r w:rsidRPr="00B13B6D">
        <w:rPr>
          <w:rStyle w:val="FontStyle56"/>
          <w:sz w:val="24"/>
          <w:szCs w:val="24"/>
        </w:rPr>
        <w:t>где будут собираться статьи, работы, проекты, созданные как школьниками, так и учителям;</w:t>
      </w:r>
    </w:p>
    <w:p w:rsidR="00CC61D9" w:rsidRPr="00B13B6D" w:rsidRDefault="00CC61D9" w:rsidP="00DB48E1">
      <w:pPr>
        <w:pStyle w:val="Style37"/>
        <w:widowControl/>
        <w:numPr>
          <w:ilvl w:val="0"/>
          <w:numId w:val="95"/>
        </w:numPr>
        <w:tabs>
          <w:tab w:val="left" w:pos="-284"/>
          <w:tab w:val="left" w:pos="709"/>
        </w:tabs>
        <w:spacing w:line="276" w:lineRule="auto"/>
        <w:ind w:left="-284" w:right="282" w:firstLine="426"/>
        <w:rPr>
          <w:rStyle w:val="FontStyle51"/>
          <w:i w:val="0"/>
          <w:iCs w:val="0"/>
          <w:sz w:val="24"/>
          <w:szCs w:val="24"/>
        </w:rPr>
      </w:pPr>
      <w:r w:rsidRPr="00B13B6D">
        <w:rPr>
          <w:rStyle w:val="FontStyle51"/>
          <w:i w:val="0"/>
          <w:iCs w:val="0"/>
          <w:sz w:val="24"/>
          <w:szCs w:val="24"/>
        </w:rPr>
        <w:t xml:space="preserve">Организацию социальной рекламы </w:t>
      </w:r>
      <w:r w:rsidRPr="00B13B6D">
        <w:rPr>
          <w:rStyle w:val="FontStyle56"/>
          <w:sz w:val="24"/>
          <w:szCs w:val="24"/>
        </w:rPr>
        <w:t>на школьном сайте, направленной на пропаганду здорового образа жизни и других ценностей человека,  а так же другой полезной информации для учителей и учеников;</w:t>
      </w:r>
    </w:p>
    <w:p w:rsidR="00CC61D9" w:rsidRPr="00B13B6D" w:rsidRDefault="00CC61D9" w:rsidP="00DB48E1">
      <w:pPr>
        <w:pStyle w:val="Style44"/>
        <w:widowControl/>
        <w:numPr>
          <w:ilvl w:val="0"/>
          <w:numId w:val="95"/>
        </w:numPr>
        <w:tabs>
          <w:tab w:val="left" w:pos="-284"/>
          <w:tab w:val="left" w:pos="709"/>
        </w:tabs>
        <w:spacing w:line="276" w:lineRule="auto"/>
        <w:ind w:left="-284" w:right="282" w:firstLine="426"/>
        <w:jc w:val="both"/>
        <w:rPr>
          <w:rStyle w:val="FontStyle56"/>
          <w:sz w:val="24"/>
          <w:szCs w:val="24"/>
        </w:rPr>
      </w:pPr>
      <w:r w:rsidRPr="00B13B6D">
        <w:rPr>
          <w:rStyle w:val="FontStyle51"/>
          <w:i w:val="0"/>
          <w:iCs w:val="0"/>
          <w:sz w:val="24"/>
          <w:szCs w:val="24"/>
        </w:rPr>
        <w:t xml:space="preserve">Использование образовательных и дополнительных ресурсов школьной и глобальной сети </w:t>
      </w:r>
      <w:r w:rsidRPr="00B13B6D">
        <w:rPr>
          <w:rStyle w:val="FontStyle56"/>
          <w:sz w:val="24"/>
          <w:szCs w:val="24"/>
        </w:rPr>
        <w:t>на уроках и во внеурочной деятельности.</w:t>
      </w:r>
    </w:p>
    <w:p w:rsidR="00CC61D9" w:rsidRPr="00B13B6D" w:rsidRDefault="00CC61D9" w:rsidP="006C3BC7">
      <w:pPr>
        <w:pStyle w:val="Style44"/>
        <w:widowControl/>
        <w:tabs>
          <w:tab w:val="left" w:pos="-284"/>
          <w:tab w:val="left" w:pos="709"/>
        </w:tabs>
        <w:spacing w:line="276" w:lineRule="auto"/>
        <w:ind w:left="142" w:right="282" w:firstLine="0"/>
        <w:jc w:val="both"/>
        <w:rPr>
          <w:rStyle w:val="FontStyle51"/>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4" w:name="_Toc317163118"/>
      <w:r w:rsidRPr="00B13B6D">
        <w:rPr>
          <w:rStyle w:val="FontStyle56"/>
          <w:i w:val="0"/>
          <w:iCs w:val="0"/>
          <w:sz w:val="24"/>
          <w:szCs w:val="24"/>
        </w:rPr>
        <w:t>Перспективы проекта</w:t>
      </w:r>
      <w:bookmarkEnd w:id="304"/>
    </w:p>
    <w:p w:rsidR="00CC61D9" w:rsidRPr="00B13B6D" w:rsidRDefault="00CC61D9" w:rsidP="006C3BC7">
      <w:pPr>
        <w:tabs>
          <w:tab w:val="left" w:pos="-284"/>
        </w:tabs>
        <w:spacing w:after="0"/>
        <w:ind w:left="-284" w:right="282" w:firstLine="426"/>
        <w:jc w:val="both"/>
        <w:rPr>
          <w:rStyle w:val="FontStyle56"/>
          <w:sz w:val="24"/>
          <w:szCs w:val="24"/>
        </w:rPr>
      </w:pPr>
      <w:r w:rsidRPr="00B13B6D">
        <w:rPr>
          <w:rStyle w:val="FontStyle56"/>
          <w:sz w:val="24"/>
          <w:szCs w:val="24"/>
        </w:rPr>
        <w:t>Оперативность работы с информацией и её доступность с помощью цифровых средств уже доказали свою ценность в обществе. Данный проект - шаг в электронный мир, в котором уже давно живут наши дети. Виртуальное общение, дистанционное образование уже становятся нормой в современном мире. Данные возможности школы должна использовать по максимуму.</w:t>
      </w:r>
    </w:p>
    <w:p w:rsidR="00CC61D9" w:rsidRPr="00B13B6D" w:rsidRDefault="00CC61D9" w:rsidP="006C3BC7">
      <w:pPr>
        <w:tabs>
          <w:tab w:val="left" w:pos="-284"/>
        </w:tabs>
        <w:spacing w:after="0"/>
        <w:ind w:left="-284" w:right="282" w:firstLine="426"/>
        <w:jc w:val="both"/>
        <w:rPr>
          <w:rStyle w:val="FontStyle56"/>
          <w:sz w:val="24"/>
          <w:szCs w:val="24"/>
        </w:rPr>
      </w:pPr>
      <w:r w:rsidRPr="00B13B6D">
        <w:rPr>
          <w:rStyle w:val="FontStyle56"/>
          <w:sz w:val="24"/>
          <w:szCs w:val="24"/>
        </w:rPr>
        <w:t>Реализация этого проекта сделает образование и в целом школьную жизнь интересней и проще. Данный проект - это начало реализации виртуального электронного образования в школе.</w:t>
      </w:r>
    </w:p>
    <w:p w:rsidR="00CC61D9" w:rsidRPr="00B13B6D" w:rsidRDefault="00CC61D9" w:rsidP="006C3BC7">
      <w:pPr>
        <w:tabs>
          <w:tab w:val="left" w:pos="-284"/>
        </w:tabs>
        <w:spacing w:after="0"/>
        <w:ind w:left="-284" w:right="282" w:firstLine="426"/>
        <w:jc w:val="both"/>
        <w:rPr>
          <w:rStyle w:val="FontStyle56"/>
          <w:sz w:val="24"/>
          <w:szCs w:val="24"/>
        </w:rPr>
      </w:pP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bookmarkStart w:id="305" w:name="_Toc317163119"/>
      <w:r w:rsidRPr="00B13B6D">
        <w:rPr>
          <w:rStyle w:val="FontStyle54"/>
          <w:color w:val="auto"/>
          <w:sz w:val="24"/>
          <w:szCs w:val="24"/>
        </w:rPr>
        <w:t>Проект  «Электронное образование»</w:t>
      </w:r>
      <w:bookmarkEnd w:id="305"/>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6" w:name="_Toc317163120"/>
      <w:r w:rsidRPr="00B13B6D">
        <w:rPr>
          <w:rStyle w:val="FontStyle56"/>
          <w:i w:val="0"/>
          <w:iCs w:val="0"/>
          <w:sz w:val="24"/>
          <w:szCs w:val="24"/>
        </w:rPr>
        <w:t>Обоснование проекта</w:t>
      </w:r>
      <w:bookmarkEnd w:id="306"/>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Данный проект разработан в рамках Программы формирования и развития ИКТ-компетентности. Проект нацелен на работу в направлении </w:t>
      </w:r>
      <w:r w:rsidRPr="00B13B6D">
        <w:rPr>
          <w:rStyle w:val="FontStyle51"/>
          <w:i w:val="0"/>
          <w:iCs w:val="0"/>
          <w:sz w:val="24"/>
          <w:szCs w:val="24"/>
        </w:rPr>
        <w:t>«Электронное образование».</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Электронное образование - это неотъемлемая часть информатизации всей школы. Использование информационных технологий на уроках позволит решить многие школьные проблемы: повысить качество знаний, активность детей, качество преподавания.</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На начало проекта школа имеет следующие результаты:</w:t>
      </w:r>
    </w:p>
    <w:p w:rsidR="00CC61D9" w:rsidRPr="00B13B6D" w:rsidRDefault="00CC61D9" w:rsidP="00DB48E1">
      <w:pPr>
        <w:pStyle w:val="Style18"/>
        <w:widowControl/>
        <w:numPr>
          <w:ilvl w:val="0"/>
          <w:numId w:val="98"/>
        </w:numPr>
        <w:tabs>
          <w:tab w:val="left" w:pos="-284"/>
          <w:tab w:val="left" w:pos="854"/>
        </w:tabs>
        <w:autoSpaceDN w:val="0"/>
        <w:adjustRightInd w:val="0"/>
        <w:spacing w:line="276" w:lineRule="auto"/>
        <w:ind w:left="-284" w:right="282" w:firstLine="426"/>
        <w:jc w:val="left"/>
        <w:rPr>
          <w:rStyle w:val="FontStyle56"/>
          <w:sz w:val="24"/>
          <w:szCs w:val="24"/>
        </w:rPr>
      </w:pPr>
      <w:r w:rsidRPr="00B13B6D">
        <w:rPr>
          <w:rStyle w:val="FontStyle56"/>
          <w:sz w:val="24"/>
          <w:szCs w:val="24"/>
        </w:rPr>
        <w:t>Количество учителей, использующих ИКТ - 30%;</w:t>
      </w:r>
    </w:p>
    <w:p w:rsidR="00CC61D9" w:rsidRPr="00B13B6D" w:rsidRDefault="00CC61D9" w:rsidP="00DB48E1">
      <w:pPr>
        <w:pStyle w:val="Style18"/>
        <w:widowControl/>
        <w:numPr>
          <w:ilvl w:val="0"/>
          <w:numId w:val="98"/>
        </w:numPr>
        <w:tabs>
          <w:tab w:val="left" w:pos="-284"/>
          <w:tab w:val="left" w:pos="854"/>
        </w:tabs>
        <w:autoSpaceDN w:val="0"/>
        <w:adjustRightInd w:val="0"/>
        <w:spacing w:line="276" w:lineRule="auto"/>
        <w:ind w:left="-284" w:right="282" w:firstLine="426"/>
        <w:jc w:val="left"/>
        <w:rPr>
          <w:rStyle w:val="FontStyle56"/>
          <w:sz w:val="24"/>
          <w:szCs w:val="24"/>
        </w:rPr>
      </w:pPr>
      <w:r w:rsidRPr="00B13B6D">
        <w:rPr>
          <w:rStyle w:val="FontStyle56"/>
          <w:sz w:val="24"/>
          <w:szCs w:val="24"/>
        </w:rPr>
        <w:t>Количество уроков с использованием ИКТ - 30%;</w:t>
      </w:r>
    </w:p>
    <w:p w:rsidR="00CC61D9" w:rsidRPr="00B13B6D" w:rsidRDefault="00CC61D9" w:rsidP="00DB48E1">
      <w:pPr>
        <w:pStyle w:val="Style18"/>
        <w:widowControl/>
        <w:numPr>
          <w:ilvl w:val="0"/>
          <w:numId w:val="98"/>
        </w:numPr>
        <w:tabs>
          <w:tab w:val="left" w:pos="-284"/>
          <w:tab w:val="left" w:pos="854"/>
        </w:tabs>
        <w:autoSpaceDN w:val="0"/>
        <w:adjustRightInd w:val="0"/>
        <w:spacing w:line="276" w:lineRule="auto"/>
        <w:ind w:left="-284" w:right="282" w:firstLine="426"/>
        <w:jc w:val="left"/>
        <w:rPr>
          <w:rStyle w:val="FontStyle56"/>
          <w:sz w:val="24"/>
          <w:szCs w:val="24"/>
        </w:rPr>
      </w:pPr>
      <w:r w:rsidRPr="00B13B6D">
        <w:rPr>
          <w:rStyle w:val="FontStyle56"/>
          <w:sz w:val="24"/>
          <w:szCs w:val="24"/>
        </w:rPr>
        <w:t>Количество педагогов, использующих собственные разработки ЦОР - 5%;</w:t>
      </w:r>
    </w:p>
    <w:p w:rsidR="00CC61D9" w:rsidRPr="00B13B6D" w:rsidRDefault="00CC61D9" w:rsidP="00DB48E1">
      <w:pPr>
        <w:pStyle w:val="Style18"/>
        <w:widowControl/>
        <w:numPr>
          <w:ilvl w:val="0"/>
          <w:numId w:val="98"/>
        </w:numPr>
        <w:tabs>
          <w:tab w:val="left" w:pos="-284"/>
          <w:tab w:val="left" w:pos="854"/>
        </w:tabs>
        <w:autoSpaceDN w:val="0"/>
        <w:adjustRightInd w:val="0"/>
        <w:spacing w:line="276" w:lineRule="auto"/>
        <w:ind w:left="-284" w:right="282" w:firstLine="426"/>
        <w:jc w:val="left"/>
        <w:rPr>
          <w:rStyle w:val="FontStyle56"/>
          <w:sz w:val="24"/>
          <w:szCs w:val="24"/>
        </w:rPr>
      </w:pPr>
      <w:r w:rsidRPr="00B13B6D">
        <w:rPr>
          <w:rStyle w:val="FontStyle56"/>
          <w:sz w:val="24"/>
          <w:szCs w:val="24"/>
        </w:rPr>
        <w:t>Периодически проводится компьютерное тестирование по математике (вычислительные  навыки);</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7" w:name="_Toc317163121"/>
      <w:r w:rsidRPr="00B13B6D">
        <w:rPr>
          <w:rStyle w:val="FontStyle56"/>
          <w:i w:val="0"/>
          <w:iCs w:val="0"/>
          <w:sz w:val="24"/>
          <w:szCs w:val="24"/>
        </w:rPr>
        <w:t>Цели и задачи проекта</w:t>
      </w:r>
      <w:bookmarkEnd w:id="307"/>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b/>
          <w:bCs/>
          <w:sz w:val="24"/>
          <w:szCs w:val="24"/>
        </w:rPr>
        <w:t>Цель:</w:t>
      </w:r>
      <w:r w:rsidRPr="00B13B6D">
        <w:rPr>
          <w:rFonts w:ascii="Times New Roman" w:hAnsi="Times New Roman"/>
        </w:rPr>
        <w:t xml:space="preserve">реализация различных форм обучения и участия в интернет конкурсах педагогов и учащихся при помощи ИКТ, таких как дистанционные  консультации,  </w:t>
      </w:r>
      <w:r w:rsidRPr="00B13B6D">
        <w:rPr>
          <w:rFonts w:ascii="Times New Roman" w:hAnsi="Times New Roman"/>
        </w:rPr>
        <w:lastRenderedPageBreak/>
        <w:t>сетевые проекты разной направленности, интернет-олимпиады, вебинары, интернет-конференции</w:t>
      </w:r>
      <w:r w:rsidRPr="00B13B6D">
        <w:rPr>
          <w:rStyle w:val="FontStyle56"/>
          <w:sz w:val="24"/>
          <w:szCs w:val="24"/>
        </w:rPr>
        <w:t>.</w:t>
      </w:r>
    </w:p>
    <w:p w:rsidR="00CC61D9" w:rsidRPr="00B13B6D" w:rsidRDefault="00CC61D9" w:rsidP="006C3BC7">
      <w:pPr>
        <w:pStyle w:val="Style35"/>
        <w:widowControl/>
        <w:tabs>
          <w:tab w:val="left" w:pos="-284"/>
        </w:tabs>
        <w:spacing w:line="276" w:lineRule="auto"/>
        <w:ind w:left="-284" w:right="282" w:firstLine="426"/>
        <w:rPr>
          <w:rStyle w:val="FontStyle56"/>
          <w:b/>
          <w:bCs/>
          <w:sz w:val="24"/>
          <w:szCs w:val="24"/>
        </w:rPr>
      </w:pPr>
      <w:r w:rsidRPr="00B13B6D">
        <w:rPr>
          <w:rStyle w:val="FontStyle56"/>
          <w:b/>
          <w:bCs/>
          <w:sz w:val="24"/>
          <w:szCs w:val="24"/>
        </w:rPr>
        <w:t>Задачи:</w:t>
      </w:r>
    </w:p>
    <w:p w:rsidR="00CC61D9" w:rsidRPr="00B13B6D" w:rsidRDefault="00CC61D9" w:rsidP="00DB48E1">
      <w:pPr>
        <w:pStyle w:val="Style10"/>
        <w:widowControl/>
        <w:numPr>
          <w:ilvl w:val="0"/>
          <w:numId w:val="99"/>
        </w:numPr>
        <w:tabs>
          <w:tab w:val="left" w:pos="-284"/>
        </w:tabs>
        <w:spacing w:line="276" w:lineRule="auto"/>
        <w:ind w:left="-284" w:right="282" w:firstLine="426"/>
        <w:jc w:val="both"/>
        <w:rPr>
          <w:rStyle w:val="FontStyle56"/>
          <w:sz w:val="24"/>
          <w:szCs w:val="24"/>
        </w:rPr>
      </w:pPr>
      <w:r w:rsidRPr="00B13B6D">
        <w:rPr>
          <w:rStyle w:val="FontStyle56"/>
          <w:sz w:val="24"/>
          <w:szCs w:val="24"/>
        </w:rPr>
        <w:t>Максимальное использование цифровых образовательных ресурсов на уроках;</w:t>
      </w:r>
    </w:p>
    <w:p w:rsidR="00CC61D9" w:rsidRPr="00B13B6D" w:rsidRDefault="00CC61D9" w:rsidP="00DB48E1">
      <w:pPr>
        <w:pStyle w:val="Style10"/>
        <w:widowControl/>
        <w:numPr>
          <w:ilvl w:val="0"/>
          <w:numId w:val="99"/>
        </w:numPr>
        <w:tabs>
          <w:tab w:val="left" w:pos="-284"/>
        </w:tabs>
        <w:spacing w:line="276" w:lineRule="auto"/>
        <w:ind w:left="-284" w:right="282" w:firstLine="426"/>
        <w:jc w:val="both"/>
        <w:rPr>
          <w:rStyle w:val="FontStyle56"/>
          <w:sz w:val="24"/>
          <w:szCs w:val="24"/>
        </w:rPr>
      </w:pPr>
      <w:r w:rsidRPr="00B13B6D">
        <w:rPr>
          <w:rStyle w:val="FontStyle56"/>
          <w:sz w:val="24"/>
          <w:szCs w:val="24"/>
        </w:rPr>
        <w:t>Увеличение числа педагогов, применяющих ИКТ в образовательном процессе;</w:t>
      </w:r>
    </w:p>
    <w:p w:rsidR="00CC61D9" w:rsidRPr="00B13B6D" w:rsidRDefault="00CC61D9" w:rsidP="00DB48E1">
      <w:pPr>
        <w:pStyle w:val="Style10"/>
        <w:widowControl/>
        <w:numPr>
          <w:ilvl w:val="0"/>
          <w:numId w:val="99"/>
        </w:numPr>
        <w:tabs>
          <w:tab w:val="left" w:pos="-284"/>
        </w:tabs>
        <w:spacing w:line="276" w:lineRule="auto"/>
        <w:ind w:left="-284" w:right="282" w:firstLine="426"/>
        <w:jc w:val="both"/>
        <w:rPr>
          <w:rStyle w:val="FontStyle56"/>
          <w:sz w:val="24"/>
          <w:szCs w:val="24"/>
        </w:rPr>
      </w:pPr>
      <w:r w:rsidRPr="00B13B6D">
        <w:rPr>
          <w:rStyle w:val="FontStyle56"/>
          <w:sz w:val="24"/>
          <w:szCs w:val="24"/>
        </w:rPr>
        <w:t>Увеличение числа педагогов и учащихся, принимающих участие в конкурсах, олимпиадах и т.д.;</w:t>
      </w:r>
    </w:p>
    <w:p w:rsidR="00CC61D9" w:rsidRPr="00B13B6D" w:rsidRDefault="00CC61D9" w:rsidP="00DB48E1">
      <w:pPr>
        <w:pStyle w:val="Style10"/>
        <w:widowControl/>
        <w:numPr>
          <w:ilvl w:val="0"/>
          <w:numId w:val="99"/>
        </w:numPr>
        <w:tabs>
          <w:tab w:val="left" w:pos="-284"/>
        </w:tabs>
        <w:spacing w:line="276" w:lineRule="auto"/>
        <w:ind w:left="-284" w:right="282" w:firstLine="426"/>
        <w:jc w:val="both"/>
        <w:rPr>
          <w:rStyle w:val="FontStyle56"/>
          <w:sz w:val="24"/>
          <w:szCs w:val="24"/>
        </w:rPr>
      </w:pPr>
      <w:r w:rsidRPr="00B13B6D">
        <w:rPr>
          <w:rStyle w:val="FontStyle56"/>
          <w:sz w:val="24"/>
          <w:szCs w:val="24"/>
        </w:rPr>
        <w:t>Формирование ИКТ-компетентности обучающихся  через предметную и проектную деятельность;</w:t>
      </w:r>
    </w:p>
    <w:p w:rsidR="00CC61D9" w:rsidRPr="00B13B6D" w:rsidRDefault="00CC61D9" w:rsidP="00DB48E1">
      <w:pPr>
        <w:pStyle w:val="a3"/>
        <w:numPr>
          <w:ilvl w:val="0"/>
          <w:numId w:val="99"/>
        </w:numPr>
        <w:tabs>
          <w:tab w:val="left" w:pos="-284"/>
        </w:tabs>
        <w:spacing w:after="0"/>
        <w:ind w:left="-284" w:right="282" w:firstLine="426"/>
        <w:jc w:val="both"/>
        <w:rPr>
          <w:rStyle w:val="FontStyle56"/>
          <w:sz w:val="24"/>
          <w:szCs w:val="24"/>
        </w:rPr>
      </w:pPr>
      <w:r w:rsidRPr="00B13B6D">
        <w:rPr>
          <w:rStyle w:val="FontStyle56"/>
          <w:sz w:val="24"/>
          <w:szCs w:val="24"/>
        </w:rPr>
        <w:t>Создание и апробация ЦОР.</w:t>
      </w:r>
    </w:p>
    <w:p w:rsidR="00CC61D9" w:rsidRPr="00B13B6D" w:rsidRDefault="00CC61D9" w:rsidP="006C3BC7">
      <w:pPr>
        <w:pStyle w:val="a3"/>
        <w:tabs>
          <w:tab w:val="left" w:pos="-284"/>
        </w:tabs>
        <w:spacing w:after="0"/>
        <w:ind w:left="-284" w:right="282"/>
        <w:jc w:val="both"/>
        <w:rPr>
          <w:rStyle w:val="FontStyle56"/>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8" w:name="_Toc317163122"/>
      <w:r w:rsidRPr="00B13B6D">
        <w:rPr>
          <w:rStyle w:val="FontStyle56"/>
          <w:i w:val="0"/>
          <w:iCs w:val="0"/>
          <w:sz w:val="24"/>
          <w:szCs w:val="24"/>
        </w:rPr>
        <w:t>План работы и ответственные</w:t>
      </w:r>
      <w:bookmarkEnd w:id="308"/>
    </w:p>
    <w:tbl>
      <w:tblPr>
        <w:tblpPr w:leftFromText="180" w:rightFromText="180" w:vertAnchor="text" w:tblpY="59"/>
        <w:tblW w:w="5000" w:type="pct"/>
        <w:tblCellMar>
          <w:left w:w="40" w:type="dxa"/>
          <w:right w:w="40" w:type="dxa"/>
        </w:tblCellMar>
        <w:tblLook w:val="0000"/>
      </w:tblPr>
      <w:tblGrid>
        <w:gridCol w:w="427"/>
        <w:gridCol w:w="4550"/>
        <w:gridCol w:w="2212"/>
        <w:gridCol w:w="2246"/>
      </w:tblGrid>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7"/>
                <w:sz w:val="24"/>
                <w:szCs w:val="24"/>
              </w:rPr>
            </w:pPr>
            <w:r w:rsidRPr="00B13B6D">
              <w:rPr>
                <w:rStyle w:val="FontStyle57"/>
                <w:sz w:val="24"/>
                <w:szCs w:val="24"/>
              </w:rPr>
              <w:t>Мероприятие</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7"/>
                <w:sz w:val="24"/>
                <w:szCs w:val="24"/>
              </w:rPr>
            </w:pPr>
            <w:r w:rsidRPr="00B13B6D">
              <w:rPr>
                <w:rStyle w:val="FontStyle57"/>
                <w:sz w:val="24"/>
                <w:szCs w:val="24"/>
              </w:rPr>
              <w:t>Сроки</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7"/>
                <w:sz w:val="24"/>
                <w:szCs w:val="24"/>
              </w:rPr>
            </w:pPr>
            <w:r w:rsidRPr="00B13B6D">
              <w:rPr>
                <w:rStyle w:val="FontStyle57"/>
                <w:sz w:val="24"/>
                <w:szCs w:val="24"/>
              </w:rPr>
              <w:t>Ответственный</w:t>
            </w:r>
          </w:p>
        </w:tc>
      </w:tr>
      <w:tr w:rsidR="00CC61D9" w:rsidRPr="00B13B6D">
        <w:trPr>
          <w:trHeight w:val="247"/>
        </w:trPr>
        <w:tc>
          <w:tcPr>
            <w:tcW w:w="227"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c>
          <w:tcPr>
            <w:tcW w:w="2411"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Обучение   проведению  дистанционных консультаций по предметам</w:t>
            </w:r>
          </w:p>
        </w:tc>
        <w:tc>
          <w:tcPr>
            <w:tcW w:w="1172"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 течении учебного года</w:t>
            </w:r>
          </w:p>
        </w:tc>
        <w:tc>
          <w:tcPr>
            <w:tcW w:w="1190"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Инициативная группа</w:t>
            </w:r>
          </w:p>
        </w:tc>
      </w:tr>
      <w:tr w:rsidR="00CC61D9" w:rsidRPr="00B13B6D">
        <w:trPr>
          <w:trHeight w:val="521"/>
        </w:trPr>
        <w:tc>
          <w:tcPr>
            <w:tcW w:w="227"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Обучение  программированию  на  основе  Робототехники; 3Д-моделирование</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Сентябрь  - май </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постоянно  действующих индивидуально ориентированных обучающих семинаров  с учителями школы по   применению ИКТ</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Ежемесячно</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Внедрение элементов информационно-образовательной среды в УМК предметов</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5</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Создание и использование ЦОР по предметам</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6</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Ведение электронного  журнала</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Постоянно </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  учителя</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7</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Работа элективных курсов с основой на ИКТ по различным предметам</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С  2014 года</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команда школы</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Проектная работа учащихся по предметам с использованием ИКТ</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 течение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 предметники</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9</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Компьютерное тестирование и подготовка к ЕГЭ и ОГЭ</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 течение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 информатики</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10</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анкетирования на определение уровня информационной культуры учащихся и педагогов (Приложение 1)</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 конце каждого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11</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конкурсов  по  различным  направлениям  информатизации</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2  раза  в год</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bl>
    <w:p w:rsidR="00CC61D9" w:rsidRPr="00B13B6D" w:rsidRDefault="00CC61D9" w:rsidP="006C3BC7">
      <w:pPr>
        <w:tabs>
          <w:tab w:val="left" w:pos="-284"/>
        </w:tabs>
        <w:spacing w:after="0"/>
        <w:ind w:left="-284" w:right="282" w:firstLine="426"/>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9" w:name="_Toc317163123"/>
      <w:r w:rsidRPr="00B13B6D">
        <w:rPr>
          <w:rStyle w:val="FontStyle56"/>
          <w:i w:val="0"/>
          <w:iCs w:val="0"/>
          <w:sz w:val="24"/>
          <w:szCs w:val="24"/>
        </w:rPr>
        <w:t>Способы осуществления проекта</w:t>
      </w:r>
      <w:bookmarkEnd w:id="309"/>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rPr>
          <w:rStyle w:val="FontStyle56"/>
          <w:sz w:val="24"/>
          <w:szCs w:val="24"/>
        </w:rPr>
      </w:pPr>
      <w:r w:rsidRPr="00B13B6D">
        <w:rPr>
          <w:rStyle w:val="FontStyle56"/>
          <w:sz w:val="24"/>
          <w:szCs w:val="24"/>
        </w:rPr>
        <w:t>Создание необходимой материально - технической базы для использования современных информационных технологий в деятельности школы;</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rPr>
          <w:rStyle w:val="FontStyle56"/>
          <w:sz w:val="24"/>
          <w:szCs w:val="24"/>
        </w:rPr>
      </w:pPr>
      <w:r w:rsidRPr="00B13B6D">
        <w:rPr>
          <w:rStyle w:val="FontStyle56"/>
          <w:sz w:val="24"/>
          <w:szCs w:val="24"/>
        </w:rPr>
        <w:lastRenderedPageBreak/>
        <w:t>Создание системы информационного обеспечения управленческой и образовательной деятельности в школе;</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Проведение предметных уроков с использованием ИКТ, ЦОР;</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Создание и апробации ЦОР педагогами;</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Регулярное ведение электронного журнала;</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Проведение семинаров и конференций по обмену опытом среди педагогов;</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Проектная работа педагогов и учащихся;</w:t>
      </w:r>
    </w:p>
    <w:p w:rsidR="00CC61D9" w:rsidRPr="00B13B6D" w:rsidRDefault="00CC61D9" w:rsidP="00DB48E1">
      <w:pPr>
        <w:pStyle w:val="Style1"/>
        <w:widowControl/>
        <w:numPr>
          <w:ilvl w:val="0"/>
          <w:numId w:val="100"/>
        </w:numPr>
        <w:tabs>
          <w:tab w:val="left" w:pos="-284"/>
          <w:tab w:val="left" w:pos="284"/>
        </w:tabs>
        <w:spacing w:line="276" w:lineRule="auto"/>
        <w:ind w:left="-284" w:right="282" w:firstLine="426"/>
        <w:rPr>
          <w:rStyle w:val="FontStyle56"/>
          <w:sz w:val="24"/>
          <w:szCs w:val="24"/>
        </w:rPr>
      </w:pPr>
      <w:r w:rsidRPr="00B13B6D">
        <w:rPr>
          <w:rStyle w:val="FontStyle56"/>
          <w:sz w:val="24"/>
          <w:szCs w:val="24"/>
        </w:rPr>
        <w:t>Проведение компьютерного тестирование учащихся и подготовка к ЕГЭ и ОГЭ;</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Пополнение медиатеки цифровых образовательных ресурсов;</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Создание  банка  ЦОР  учителей  школы;</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Внедрение в педагогическую практику использования ИКТ;</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rPr>
          <w:rStyle w:val="FontStyle56"/>
          <w:sz w:val="24"/>
          <w:szCs w:val="24"/>
        </w:rPr>
      </w:pPr>
      <w:r w:rsidRPr="00B13B6D">
        <w:rPr>
          <w:rStyle w:val="FontStyle56"/>
          <w:sz w:val="24"/>
          <w:szCs w:val="24"/>
        </w:rPr>
        <w:t>Поощрение лучших результатов работы в области использования ИКТ среди учителей и учащихся.</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0" w:name="_Toc317163124"/>
      <w:r w:rsidRPr="00B13B6D">
        <w:rPr>
          <w:rStyle w:val="FontStyle56"/>
          <w:i w:val="0"/>
          <w:iCs w:val="0"/>
          <w:sz w:val="24"/>
          <w:szCs w:val="24"/>
        </w:rPr>
        <w:t>Ожидаемый результат</w:t>
      </w:r>
      <w:bookmarkEnd w:id="310"/>
    </w:p>
    <w:p w:rsidR="00CC61D9" w:rsidRPr="00B13B6D" w:rsidRDefault="00CC61D9" w:rsidP="006C3BC7">
      <w:pPr>
        <w:pStyle w:val="Style35"/>
        <w:widowControl/>
        <w:tabs>
          <w:tab w:val="left" w:pos="-284"/>
        </w:tabs>
        <w:spacing w:line="276" w:lineRule="auto"/>
        <w:ind w:left="-284" w:right="282" w:firstLine="426"/>
        <w:jc w:val="left"/>
        <w:rPr>
          <w:rStyle w:val="FontStyle56"/>
          <w:sz w:val="24"/>
          <w:szCs w:val="24"/>
        </w:rPr>
      </w:pPr>
      <w:r w:rsidRPr="00B13B6D">
        <w:rPr>
          <w:rStyle w:val="FontStyle56"/>
          <w:sz w:val="24"/>
          <w:szCs w:val="24"/>
        </w:rPr>
        <w:t>В результате реализации проекта должны быть достигнуты следующие результаты:</w:t>
      </w:r>
    </w:p>
    <w:p w:rsidR="00CC61D9" w:rsidRPr="00B13B6D" w:rsidRDefault="00CC61D9" w:rsidP="00DB48E1">
      <w:pPr>
        <w:pStyle w:val="Style1"/>
        <w:widowControl/>
        <w:numPr>
          <w:ilvl w:val="0"/>
          <w:numId w:val="101"/>
        </w:numPr>
        <w:tabs>
          <w:tab w:val="left" w:pos="-284"/>
        </w:tabs>
        <w:spacing w:line="276" w:lineRule="auto"/>
        <w:ind w:left="-284" w:right="282" w:firstLine="426"/>
        <w:rPr>
          <w:rStyle w:val="FontStyle56"/>
          <w:sz w:val="24"/>
          <w:szCs w:val="24"/>
        </w:rPr>
      </w:pPr>
      <w:r w:rsidRPr="00B13B6D">
        <w:rPr>
          <w:rStyle w:val="FontStyle56"/>
          <w:sz w:val="24"/>
          <w:szCs w:val="24"/>
        </w:rPr>
        <w:t>Количество уроков с использованием ИКТ от общего количества уроков - 85%;</w:t>
      </w:r>
    </w:p>
    <w:p w:rsidR="00CC61D9" w:rsidRPr="00B13B6D" w:rsidRDefault="00CC61D9" w:rsidP="006C3BC7">
      <w:pPr>
        <w:pStyle w:val="Style37"/>
        <w:widowControl/>
        <w:tabs>
          <w:tab w:val="left" w:pos="-284"/>
          <w:tab w:val="left" w:pos="902"/>
        </w:tabs>
        <w:spacing w:line="276" w:lineRule="auto"/>
        <w:ind w:left="-284" w:right="282" w:firstLine="426"/>
        <w:jc w:val="left"/>
        <w:rPr>
          <w:rStyle w:val="FontStyle56"/>
          <w:sz w:val="24"/>
          <w:szCs w:val="24"/>
        </w:rPr>
      </w:pPr>
      <w:r w:rsidRPr="00B13B6D">
        <w:rPr>
          <w:rStyle w:val="FontStyle56"/>
          <w:sz w:val="24"/>
          <w:szCs w:val="24"/>
        </w:rPr>
        <w:t>Количество педагогов, использующих ИКТ - 100%;</w:t>
      </w:r>
    </w:p>
    <w:p w:rsidR="00CC61D9" w:rsidRPr="00B13B6D" w:rsidRDefault="00CC61D9" w:rsidP="00DB48E1">
      <w:pPr>
        <w:pStyle w:val="Style1"/>
        <w:widowControl/>
        <w:numPr>
          <w:ilvl w:val="0"/>
          <w:numId w:val="101"/>
        </w:numPr>
        <w:tabs>
          <w:tab w:val="left" w:pos="-284"/>
        </w:tabs>
        <w:spacing w:line="276" w:lineRule="auto"/>
        <w:ind w:left="-284" w:right="282" w:firstLine="426"/>
        <w:rPr>
          <w:rStyle w:val="FontStyle56"/>
          <w:sz w:val="24"/>
          <w:szCs w:val="24"/>
        </w:rPr>
      </w:pPr>
      <w:r w:rsidRPr="00B13B6D">
        <w:rPr>
          <w:rStyle w:val="FontStyle56"/>
          <w:sz w:val="24"/>
          <w:szCs w:val="24"/>
        </w:rPr>
        <w:t>Количество педагогов, использующих собственные разработки ЦОР - 20%;</w:t>
      </w:r>
    </w:p>
    <w:p w:rsidR="00CC61D9" w:rsidRPr="00B13B6D" w:rsidRDefault="00CC61D9" w:rsidP="00DB48E1">
      <w:pPr>
        <w:pStyle w:val="a3"/>
        <w:numPr>
          <w:ilvl w:val="0"/>
          <w:numId w:val="101"/>
        </w:numPr>
        <w:tabs>
          <w:tab w:val="left" w:pos="-284"/>
        </w:tabs>
        <w:spacing w:after="0"/>
        <w:ind w:left="-284" w:right="282" w:firstLine="426"/>
        <w:jc w:val="both"/>
        <w:rPr>
          <w:rStyle w:val="FontStyle56"/>
          <w:sz w:val="24"/>
          <w:szCs w:val="24"/>
        </w:rPr>
      </w:pPr>
      <w:r w:rsidRPr="00B13B6D">
        <w:rPr>
          <w:rStyle w:val="FontStyle56"/>
          <w:sz w:val="24"/>
          <w:szCs w:val="24"/>
        </w:rPr>
        <w:t>Количество педагогов, использующих собственные разработки дистанционных консультаций - 45%.</w:t>
      </w:r>
    </w:p>
    <w:p w:rsidR="00CC61D9" w:rsidRPr="00B13B6D" w:rsidRDefault="00CC61D9" w:rsidP="006C3BC7">
      <w:pPr>
        <w:pStyle w:val="a3"/>
        <w:tabs>
          <w:tab w:val="left" w:pos="-284"/>
        </w:tabs>
        <w:spacing w:after="0"/>
        <w:ind w:left="-284" w:right="282"/>
        <w:jc w:val="both"/>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1" w:name="_Toc317163125"/>
      <w:r w:rsidRPr="00B13B6D">
        <w:rPr>
          <w:rStyle w:val="FontStyle56"/>
          <w:i w:val="0"/>
          <w:iCs w:val="0"/>
          <w:sz w:val="24"/>
          <w:szCs w:val="24"/>
        </w:rPr>
        <w:t>Перспективы проекта</w:t>
      </w:r>
      <w:bookmarkEnd w:id="311"/>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Данный проект долгосрочный и нацелен на постоянную работу. В ходе эксперимента проект будет отработан и доведен до желаемого результата. Реализация проекта позволит осуществить постепенный переход на электронное обучение по всем учебным предметам.</w:t>
      </w:r>
    </w:p>
    <w:p w:rsidR="00CC61D9" w:rsidRPr="00B13B6D" w:rsidRDefault="00CC61D9" w:rsidP="006C3BC7">
      <w:pPr>
        <w:tabs>
          <w:tab w:val="left" w:pos="-284"/>
        </w:tabs>
        <w:spacing w:after="0"/>
        <w:ind w:left="-284" w:right="282" w:firstLine="426"/>
        <w:jc w:val="both"/>
        <w:rPr>
          <w:rStyle w:val="FontStyle56"/>
          <w:sz w:val="24"/>
          <w:szCs w:val="24"/>
        </w:rPr>
      </w:pP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r w:rsidRPr="00B13B6D">
        <w:rPr>
          <w:rStyle w:val="FontStyle54"/>
          <w:color w:val="auto"/>
          <w:sz w:val="24"/>
          <w:szCs w:val="24"/>
        </w:rPr>
        <w:t>Проект  « Повышение  ИКТ-компетентности  педагогов  школы »</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Обоснование проекта</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Данный проект разработан в рамках Программы формирование и развитие ИКТ -компетентности. Проект нацелен на работу в направлении </w:t>
      </w:r>
      <w:r w:rsidRPr="00B13B6D">
        <w:rPr>
          <w:rStyle w:val="FontStyle51"/>
          <w:i w:val="0"/>
          <w:iCs w:val="0"/>
          <w:sz w:val="24"/>
          <w:szCs w:val="24"/>
        </w:rPr>
        <w:t>«Информационная культура и компьютерная грамотность учителя».</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Внедрение ИКТ в образовательный процесс требует определенной подготовки педагогов. </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Основная часть педагогов в своей деятельности пользуются готовыми продуктами. С другой стороны 100 % членов коллектива имеют домашний компьютер. В школе все учителя имеют доступ в компьютерный класс, на своем рабочем месте – компьютер с доступом в сеть интернет. Несмотря на это проблема   повышения информационной культуры учителя, обучения их эффективному использованию компьютера, созданию своих ЦОР и, электронных портфолио для школы актуальна. </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Цели и задачи проекта</w:t>
      </w:r>
    </w:p>
    <w:p w:rsidR="00CC61D9" w:rsidRPr="00B13B6D" w:rsidRDefault="00CC61D9" w:rsidP="006C3BC7">
      <w:pPr>
        <w:pStyle w:val="Style35"/>
        <w:widowControl/>
        <w:tabs>
          <w:tab w:val="left" w:pos="-284"/>
        </w:tabs>
        <w:spacing w:line="276" w:lineRule="auto"/>
        <w:ind w:left="-284" w:right="282" w:firstLine="426"/>
        <w:jc w:val="left"/>
        <w:rPr>
          <w:rStyle w:val="FontStyle56"/>
          <w:sz w:val="24"/>
          <w:szCs w:val="24"/>
        </w:rPr>
      </w:pPr>
      <w:r w:rsidRPr="00B13B6D">
        <w:rPr>
          <w:rStyle w:val="FontStyle56"/>
          <w:b/>
          <w:bCs/>
          <w:sz w:val="24"/>
          <w:szCs w:val="24"/>
        </w:rPr>
        <w:t>Цель:</w:t>
      </w:r>
      <w:r w:rsidRPr="00B13B6D">
        <w:rPr>
          <w:rFonts w:ascii="Times New Roman" w:hAnsi="Times New Roman"/>
        </w:rPr>
        <w:t xml:space="preserve">повышение </w:t>
      </w:r>
      <w:r w:rsidRPr="00B13B6D">
        <w:rPr>
          <w:rFonts w:ascii="Times New Roman" w:hAnsi="Times New Roman"/>
          <w:shd w:val="clear" w:color="auto" w:fill="FFFFFF"/>
        </w:rPr>
        <w:t xml:space="preserve">профессиональной компетентности в области ИКТ у педагогов </w:t>
      </w:r>
      <w:r w:rsidRPr="00B13B6D">
        <w:rPr>
          <w:rFonts w:ascii="Times New Roman" w:hAnsi="Times New Roman"/>
        </w:rPr>
        <w:t xml:space="preserve">  путем создания условий .</w:t>
      </w:r>
    </w:p>
    <w:p w:rsidR="00CC61D9" w:rsidRPr="00B13B6D" w:rsidRDefault="00CC61D9" w:rsidP="006C3BC7">
      <w:pPr>
        <w:pStyle w:val="Style35"/>
        <w:widowControl/>
        <w:tabs>
          <w:tab w:val="left" w:pos="-284"/>
        </w:tabs>
        <w:spacing w:line="276" w:lineRule="auto"/>
        <w:ind w:left="-284" w:right="282" w:firstLine="426"/>
        <w:jc w:val="left"/>
        <w:rPr>
          <w:rStyle w:val="FontStyle56"/>
          <w:b/>
          <w:bCs/>
          <w:sz w:val="24"/>
          <w:szCs w:val="24"/>
        </w:rPr>
      </w:pPr>
      <w:r w:rsidRPr="00B13B6D">
        <w:rPr>
          <w:rStyle w:val="FontStyle56"/>
          <w:b/>
          <w:bCs/>
          <w:sz w:val="24"/>
          <w:szCs w:val="24"/>
        </w:rPr>
        <w:t>Задачи:</w:t>
      </w:r>
    </w:p>
    <w:p w:rsidR="00CC61D9" w:rsidRPr="00B13B6D" w:rsidRDefault="00CC61D9" w:rsidP="00DB48E1">
      <w:pPr>
        <w:pStyle w:val="Style47"/>
        <w:widowControl/>
        <w:numPr>
          <w:ilvl w:val="0"/>
          <w:numId w:val="102"/>
        </w:numPr>
        <w:tabs>
          <w:tab w:val="left" w:pos="-284"/>
          <w:tab w:val="left" w:pos="1276"/>
        </w:tabs>
        <w:spacing w:line="276" w:lineRule="auto"/>
        <w:ind w:left="-284" w:right="282" w:firstLine="426"/>
        <w:jc w:val="both"/>
        <w:rPr>
          <w:rStyle w:val="FontStyle56"/>
          <w:sz w:val="24"/>
          <w:szCs w:val="24"/>
        </w:rPr>
      </w:pPr>
      <w:r w:rsidRPr="00B13B6D">
        <w:rPr>
          <w:rStyle w:val="FontStyle56"/>
          <w:sz w:val="24"/>
          <w:szCs w:val="24"/>
        </w:rPr>
        <w:t>Повышение ИКТ-компетентности педагогов путем обучения на курсах;</w:t>
      </w:r>
    </w:p>
    <w:p w:rsidR="00CC61D9" w:rsidRPr="00B13B6D" w:rsidRDefault="00CC61D9" w:rsidP="00DB48E1">
      <w:pPr>
        <w:pStyle w:val="Style47"/>
        <w:widowControl/>
        <w:numPr>
          <w:ilvl w:val="0"/>
          <w:numId w:val="102"/>
        </w:numPr>
        <w:tabs>
          <w:tab w:val="left" w:pos="-284"/>
          <w:tab w:val="left" w:pos="1276"/>
        </w:tabs>
        <w:spacing w:line="276" w:lineRule="auto"/>
        <w:ind w:left="-284" w:right="282" w:firstLine="426"/>
        <w:jc w:val="both"/>
        <w:rPr>
          <w:rStyle w:val="FontStyle56"/>
          <w:sz w:val="24"/>
          <w:szCs w:val="24"/>
        </w:rPr>
      </w:pPr>
      <w:r w:rsidRPr="00B13B6D">
        <w:rPr>
          <w:rStyle w:val="FontStyle56"/>
          <w:sz w:val="24"/>
          <w:szCs w:val="24"/>
        </w:rPr>
        <w:lastRenderedPageBreak/>
        <w:t>Проведение обучающих семинаров на базе  школы путем создания индивидуальных траекторий развития ИКТ-компетентности  педагога в области ИКТ;</w:t>
      </w:r>
    </w:p>
    <w:p w:rsidR="00CC61D9" w:rsidRPr="00B13B6D" w:rsidRDefault="00CC61D9" w:rsidP="00DB48E1">
      <w:pPr>
        <w:pStyle w:val="Style47"/>
        <w:widowControl/>
        <w:numPr>
          <w:ilvl w:val="0"/>
          <w:numId w:val="102"/>
        </w:numPr>
        <w:tabs>
          <w:tab w:val="left" w:pos="-284"/>
          <w:tab w:val="left" w:pos="1276"/>
        </w:tabs>
        <w:spacing w:line="276" w:lineRule="auto"/>
        <w:ind w:left="-284" w:right="282" w:firstLine="426"/>
        <w:jc w:val="both"/>
      </w:pPr>
      <w:r w:rsidRPr="00B13B6D">
        <w:rPr>
          <w:rStyle w:val="FontStyle56"/>
          <w:sz w:val="24"/>
          <w:szCs w:val="24"/>
        </w:rPr>
        <w:t>Увеличение количества педагогов, использующих эффективно ИКТ, ЦОР.</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2" w:name="_Toc317163129"/>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План работы и ответственные</w:t>
      </w:r>
      <w:bookmarkEnd w:id="312"/>
    </w:p>
    <w:tbl>
      <w:tblPr>
        <w:tblpPr w:leftFromText="180" w:rightFromText="180" w:vertAnchor="text" w:horzAnchor="margin" w:tblpY="68"/>
        <w:tblW w:w="5000" w:type="pct"/>
        <w:tblCellMar>
          <w:left w:w="40" w:type="dxa"/>
          <w:right w:w="40" w:type="dxa"/>
        </w:tblCellMar>
        <w:tblLook w:val="0000"/>
      </w:tblPr>
      <w:tblGrid>
        <w:gridCol w:w="391"/>
        <w:gridCol w:w="5208"/>
        <w:gridCol w:w="1764"/>
        <w:gridCol w:w="2072"/>
      </w:tblGrid>
      <w:tr w:rsidR="00CC61D9" w:rsidRPr="00B13B6D">
        <w:trPr>
          <w:trHeight w:val="65"/>
        </w:trPr>
        <w:tc>
          <w:tcPr>
            <w:tcW w:w="207"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2760"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Мероприятия</w:t>
            </w:r>
          </w:p>
        </w:tc>
        <w:tc>
          <w:tcPr>
            <w:tcW w:w="935"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Сроки</w:t>
            </w:r>
          </w:p>
        </w:tc>
        <w:tc>
          <w:tcPr>
            <w:tcW w:w="1098"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Ответственные</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анкетирования педагогов с целью определения уровня их информационной культуры (Приложение 2)</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Ежегодно август</w:t>
            </w:r>
          </w:p>
          <w:p w:rsidR="00CC61D9" w:rsidRPr="00B13B6D" w:rsidRDefault="00CC61D9" w:rsidP="006C3BC7">
            <w:pPr>
              <w:pStyle w:val="af4"/>
              <w:spacing w:line="276" w:lineRule="auto"/>
              <w:rPr>
                <w:rStyle w:val="FontStyle58"/>
                <w:sz w:val="24"/>
                <w:szCs w:val="24"/>
              </w:rPr>
            </w:pP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Составление внутришкольного плана обучения учителей-предметников на курсах повышения квалификации  с учетом результатов, полученных в ходе проведения мониторинга информационной культуры</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март </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и ведение внутришкольной работы по обучению учителей-предметников согласно индивидуальным траекториям развития</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Ежемесячно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  информатики</w:t>
            </w:r>
          </w:p>
        </w:tc>
      </w:tr>
      <w:tr w:rsidR="00CC61D9" w:rsidRPr="00B13B6D">
        <w:trPr>
          <w:trHeight w:val="1720"/>
        </w:trPr>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и проведение внутришкольных, муниципальных, республиканских мероприятий по обмену профессиональным опытом использования ИКТ в образовательном процессе. Участие в конкурсах, конференциях, сетевых сообществах, вебинарах.</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 школы</w:t>
            </w:r>
          </w:p>
        </w:tc>
      </w:tr>
      <w:tr w:rsidR="00CC61D9" w:rsidRPr="00B13B6D">
        <w:trPr>
          <w:trHeight w:val="65"/>
        </w:trPr>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5</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Создание школьного методического объединения по развитию информационных технологий</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2015-2016</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rPr>
          <w:trHeight w:val="65"/>
        </w:trPr>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6</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Внедрение ИКТ - компонентов в учебно-тематическое планирование</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rPr>
          <w:trHeight w:val="601"/>
        </w:trPr>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7</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Обеспечение участия педагогов в работе профессиональных сообществ и конкурсах по использованию ИКТ </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системы мониторинга уровня эффективности использования ИКТ в образовательном процессе и анализа полученных результатов</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Май </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 информатики.  Зам. по информатизации</w:t>
            </w:r>
          </w:p>
          <w:p w:rsidR="00CC61D9" w:rsidRPr="00B13B6D" w:rsidRDefault="00CC61D9" w:rsidP="006C3BC7">
            <w:pPr>
              <w:pStyle w:val="af4"/>
              <w:spacing w:line="276" w:lineRule="auto"/>
              <w:rPr>
                <w:rStyle w:val="FontStyle58"/>
                <w:sz w:val="24"/>
                <w:szCs w:val="24"/>
              </w:rPr>
            </w:pPr>
            <w:r w:rsidRPr="00B13B6D">
              <w:rPr>
                <w:rStyle w:val="FontStyle58"/>
                <w:sz w:val="24"/>
                <w:szCs w:val="24"/>
              </w:rPr>
              <w:t>Тастыгина В.П.</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9</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Поощрение лучших учителей, использующих ИКТ и имеющих результаты в конкурсах и мероприятиях</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директор школы</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10</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и проведение предметных недель, недель высоких технологий по ИКТ для учащихся</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ежегодно </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11</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Обучение учителей-предметников работе с цифровыми образовательными ресурсами, виртуальными физическими и химическими </w:t>
            </w:r>
            <w:r w:rsidRPr="00B13B6D">
              <w:rPr>
                <w:rStyle w:val="FontStyle58"/>
                <w:sz w:val="24"/>
                <w:szCs w:val="24"/>
              </w:rPr>
              <w:lastRenderedPageBreak/>
              <w:t>лабораториями, виртуальными экскурсиями</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12</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 xml:space="preserve">Разработка личных страниц предметных  методических объединений  </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bl>
    <w:p w:rsidR="00CC61D9" w:rsidRPr="00B13B6D" w:rsidRDefault="00CC61D9" w:rsidP="006C3BC7">
      <w:pPr>
        <w:tabs>
          <w:tab w:val="left" w:pos="-284"/>
        </w:tabs>
        <w:spacing w:after="0"/>
        <w:ind w:left="-284" w:right="282" w:firstLine="426"/>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3" w:name="_Toc317163130"/>
      <w:r w:rsidRPr="00B13B6D">
        <w:rPr>
          <w:rStyle w:val="FontStyle56"/>
          <w:i w:val="0"/>
          <w:iCs w:val="0"/>
          <w:sz w:val="24"/>
          <w:szCs w:val="24"/>
        </w:rPr>
        <w:t>Способы осуществления проекта</w:t>
      </w:r>
      <w:bookmarkEnd w:id="313"/>
    </w:p>
    <w:p w:rsidR="00CC61D9" w:rsidRPr="00B13B6D" w:rsidRDefault="00CC61D9" w:rsidP="00DB48E1">
      <w:pPr>
        <w:pStyle w:val="Style37"/>
        <w:widowControl/>
        <w:numPr>
          <w:ilvl w:val="0"/>
          <w:numId w:val="105"/>
        </w:numPr>
        <w:tabs>
          <w:tab w:val="left" w:pos="-284"/>
          <w:tab w:val="left" w:pos="284"/>
        </w:tabs>
        <w:spacing w:line="276" w:lineRule="auto"/>
        <w:ind w:left="-284" w:right="282" w:firstLine="426"/>
        <w:rPr>
          <w:rStyle w:val="FontStyle56"/>
          <w:sz w:val="24"/>
          <w:szCs w:val="24"/>
        </w:rPr>
      </w:pPr>
      <w:r w:rsidRPr="00B13B6D">
        <w:rPr>
          <w:rStyle w:val="FontStyle56"/>
          <w:sz w:val="24"/>
          <w:szCs w:val="24"/>
        </w:rPr>
        <w:t>Проведение просветительской работы, способствующей формированию и повышению информационной культуры педагогических кадров, учащихся путем проведения конкурсов, конференций, семинаров;</w:t>
      </w:r>
    </w:p>
    <w:p w:rsidR="00CC61D9" w:rsidRPr="00B13B6D" w:rsidRDefault="00CC61D9" w:rsidP="00DB48E1">
      <w:pPr>
        <w:pStyle w:val="Style2"/>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Повышение уровня подготовки педагогов в области информационных технологий путем проведения курсов переподготовки и обучающихся семинаров на базе школы и в других учебных заведениях;</w:t>
      </w:r>
    </w:p>
    <w:p w:rsidR="00CC61D9" w:rsidRPr="00B13B6D" w:rsidRDefault="00CC61D9" w:rsidP="00DB48E1">
      <w:pPr>
        <w:pStyle w:val="Style43"/>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Проведение мастер-классов по использованию ИКТ в образовательном процессе учителями, активно применяющими ИКТ;</w:t>
      </w:r>
    </w:p>
    <w:p w:rsidR="00CC61D9" w:rsidRPr="00B13B6D" w:rsidRDefault="00CC61D9" w:rsidP="00DB48E1">
      <w:pPr>
        <w:pStyle w:val="Style43"/>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Участие в работе профессиональных тематических Интернет-проектах, сетевых сообществах;</w:t>
      </w:r>
    </w:p>
    <w:p w:rsidR="00CC61D9" w:rsidRPr="00B13B6D" w:rsidRDefault="00CC61D9" w:rsidP="00DB48E1">
      <w:pPr>
        <w:pStyle w:val="Style43"/>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Ведение электронной документации, в том числе электронных отчетов, журналов;</w:t>
      </w:r>
    </w:p>
    <w:p w:rsidR="00CC61D9" w:rsidRPr="00B13B6D" w:rsidRDefault="00CC61D9" w:rsidP="00DB48E1">
      <w:pPr>
        <w:pStyle w:val="Style2"/>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Проведение тестирования и анкетирования педагогов, поощрение за результаты участия педагогов в конкурсах с целью стимулирования их дальнейшего развития в области ИКТ.</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4" w:name="_Toc317163131"/>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Ожидаемый результат</w:t>
      </w:r>
      <w:bookmarkEnd w:id="314"/>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 результате реализации проекта ожидаются следующие количественные результаты:</w:t>
      </w:r>
    </w:p>
    <w:p w:rsidR="00CC61D9" w:rsidRPr="00B13B6D" w:rsidRDefault="00CC61D9" w:rsidP="00DB48E1">
      <w:pPr>
        <w:pStyle w:val="Style37"/>
        <w:widowControl/>
        <w:numPr>
          <w:ilvl w:val="0"/>
          <w:numId w:val="103"/>
        </w:numPr>
        <w:tabs>
          <w:tab w:val="left" w:pos="-284"/>
          <w:tab w:val="left" w:pos="284"/>
        </w:tabs>
        <w:spacing w:line="276" w:lineRule="auto"/>
        <w:ind w:left="-284" w:right="282" w:firstLine="426"/>
        <w:rPr>
          <w:rStyle w:val="FontStyle56"/>
          <w:sz w:val="24"/>
          <w:szCs w:val="24"/>
        </w:rPr>
      </w:pPr>
      <w:r w:rsidRPr="00B13B6D">
        <w:rPr>
          <w:rStyle w:val="FontStyle56"/>
          <w:sz w:val="24"/>
          <w:szCs w:val="24"/>
        </w:rPr>
        <w:t>Повышение ИКТ-компетентности  педагогов - 100% от общего количества педагогов;</w:t>
      </w:r>
    </w:p>
    <w:p w:rsidR="00CC61D9" w:rsidRPr="00B13B6D" w:rsidRDefault="00CC61D9" w:rsidP="00DB48E1">
      <w:pPr>
        <w:pStyle w:val="Style37"/>
        <w:widowControl/>
        <w:numPr>
          <w:ilvl w:val="0"/>
          <w:numId w:val="103"/>
        </w:numPr>
        <w:tabs>
          <w:tab w:val="left" w:pos="-284"/>
          <w:tab w:val="left" w:pos="284"/>
        </w:tabs>
        <w:spacing w:line="276" w:lineRule="auto"/>
        <w:ind w:left="-284" w:right="282" w:firstLine="426"/>
        <w:rPr>
          <w:rStyle w:val="FontStyle56"/>
          <w:sz w:val="24"/>
          <w:szCs w:val="24"/>
        </w:rPr>
      </w:pPr>
      <w:r w:rsidRPr="00B13B6D">
        <w:rPr>
          <w:rStyle w:val="FontStyle56"/>
          <w:sz w:val="24"/>
          <w:szCs w:val="24"/>
        </w:rPr>
        <w:t>Увеличение количества педагогов, использующих ИКТ - 100% от общего количества педагогов;</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А так же будет организовано:</w:t>
      </w:r>
    </w:p>
    <w:p w:rsidR="00CC61D9" w:rsidRPr="00B13B6D" w:rsidRDefault="00CC61D9" w:rsidP="00DB48E1">
      <w:pPr>
        <w:pStyle w:val="Style37"/>
        <w:widowControl/>
        <w:numPr>
          <w:ilvl w:val="0"/>
          <w:numId w:val="104"/>
        </w:numPr>
        <w:tabs>
          <w:tab w:val="left" w:pos="-284"/>
          <w:tab w:val="left" w:pos="284"/>
        </w:tabs>
        <w:spacing w:line="276" w:lineRule="auto"/>
        <w:ind w:left="-284" w:right="282" w:firstLine="426"/>
        <w:rPr>
          <w:rStyle w:val="FontStyle56"/>
          <w:sz w:val="24"/>
          <w:szCs w:val="24"/>
        </w:rPr>
      </w:pPr>
      <w:r w:rsidRPr="00B13B6D">
        <w:rPr>
          <w:rStyle w:val="FontStyle56"/>
          <w:sz w:val="24"/>
          <w:szCs w:val="24"/>
        </w:rPr>
        <w:t>Методическая поддержка учителей-предметников по использованию ИКТ;</w:t>
      </w:r>
    </w:p>
    <w:p w:rsidR="00CC61D9" w:rsidRPr="00B13B6D" w:rsidRDefault="00CC61D9" w:rsidP="00DB48E1">
      <w:pPr>
        <w:pStyle w:val="Style37"/>
        <w:widowControl/>
        <w:numPr>
          <w:ilvl w:val="0"/>
          <w:numId w:val="104"/>
        </w:numPr>
        <w:tabs>
          <w:tab w:val="left" w:pos="-284"/>
          <w:tab w:val="left" w:pos="284"/>
        </w:tabs>
        <w:spacing w:line="276" w:lineRule="auto"/>
        <w:ind w:left="-284" w:right="282" w:firstLine="426"/>
        <w:rPr>
          <w:rStyle w:val="FontStyle56"/>
          <w:sz w:val="24"/>
          <w:szCs w:val="24"/>
        </w:rPr>
      </w:pPr>
      <w:r w:rsidRPr="00B13B6D">
        <w:rPr>
          <w:rStyle w:val="FontStyle56"/>
          <w:sz w:val="24"/>
          <w:szCs w:val="24"/>
        </w:rPr>
        <w:t>Ведение электронного  журнала,  электронных  консультаций;</w:t>
      </w:r>
    </w:p>
    <w:p w:rsidR="00CC61D9" w:rsidRPr="00B13B6D" w:rsidRDefault="00CC61D9" w:rsidP="00DB48E1">
      <w:pPr>
        <w:pStyle w:val="Style2"/>
        <w:widowControl/>
        <w:numPr>
          <w:ilvl w:val="0"/>
          <w:numId w:val="104"/>
        </w:numPr>
        <w:tabs>
          <w:tab w:val="left" w:pos="-284"/>
          <w:tab w:val="left" w:pos="284"/>
        </w:tabs>
        <w:spacing w:line="276" w:lineRule="auto"/>
        <w:ind w:left="-284" w:right="282" w:firstLine="426"/>
        <w:jc w:val="both"/>
      </w:pPr>
      <w:r w:rsidRPr="00B13B6D">
        <w:rPr>
          <w:rStyle w:val="FontStyle56"/>
          <w:sz w:val="24"/>
          <w:szCs w:val="24"/>
        </w:rPr>
        <w:t>Дистанционное образование, повышение квалификации педагогами в области ИКТ.</w:t>
      </w:r>
    </w:p>
    <w:p w:rsidR="00CC61D9" w:rsidRPr="00B13B6D" w:rsidRDefault="00CC61D9" w:rsidP="006C3BC7">
      <w:pPr>
        <w:pStyle w:val="36"/>
        <w:tabs>
          <w:tab w:val="left" w:pos="-284"/>
        </w:tabs>
        <w:spacing w:before="0" w:after="0"/>
        <w:ind w:left="-284" w:right="282" w:firstLine="426"/>
        <w:rPr>
          <w:rStyle w:val="FontStyle56"/>
          <w:i w:val="0"/>
          <w:iCs w:val="0"/>
          <w:sz w:val="24"/>
          <w:szCs w:val="24"/>
        </w:rPr>
      </w:pPr>
      <w:bookmarkStart w:id="315" w:name="_Toc317163132"/>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Перспективы проекта</w:t>
      </w:r>
      <w:bookmarkEnd w:id="315"/>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Информационная культура и компьютерная грамотность педагогов должны быть неотъемлемыми условиями их профессионального роста.  ИКТ-компетентность педагога позволит реализовать Программу информатизации более качественно и результативно.</w:t>
      </w:r>
    </w:p>
    <w:p w:rsidR="00CC61D9" w:rsidRPr="00B13B6D" w:rsidRDefault="00CC61D9" w:rsidP="006C3BC7">
      <w:pPr>
        <w:tabs>
          <w:tab w:val="left" w:pos="-284"/>
        </w:tabs>
        <w:spacing w:after="0"/>
        <w:ind w:left="-284" w:right="282" w:firstLine="426"/>
        <w:jc w:val="both"/>
        <w:rPr>
          <w:rStyle w:val="FontStyle56"/>
          <w:sz w:val="24"/>
          <w:szCs w:val="24"/>
        </w:rPr>
      </w:pPr>
    </w:p>
    <w:p w:rsidR="00CC61D9" w:rsidRPr="00B13B6D" w:rsidRDefault="00CC61D9" w:rsidP="006C3BC7">
      <w:pPr>
        <w:pStyle w:val="2a"/>
        <w:tabs>
          <w:tab w:val="left" w:pos="-284"/>
        </w:tabs>
        <w:spacing w:before="0" w:after="0"/>
        <w:ind w:left="-284" w:right="282" w:firstLine="426"/>
        <w:jc w:val="center"/>
        <w:rPr>
          <w:rStyle w:val="FontStyle56"/>
          <w:b/>
          <w:bCs/>
          <w:color w:val="auto"/>
          <w:sz w:val="24"/>
          <w:szCs w:val="24"/>
        </w:rPr>
      </w:pPr>
      <w:bookmarkStart w:id="316" w:name="_Toc317163126"/>
      <w:r w:rsidRPr="00B13B6D">
        <w:rPr>
          <w:rStyle w:val="FontStyle54"/>
          <w:color w:val="auto"/>
          <w:sz w:val="24"/>
          <w:szCs w:val="24"/>
        </w:rPr>
        <w:t>Проект  «ИКТ и воспитательная среда»</w:t>
      </w:r>
      <w:bookmarkStart w:id="317" w:name="_Toc317163127"/>
      <w:bookmarkEnd w:id="316"/>
    </w:p>
    <w:p w:rsidR="00CC61D9" w:rsidRPr="00B13B6D" w:rsidRDefault="00CC61D9" w:rsidP="006C3BC7">
      <w:pPr>
        <w:pStyle w:val="2a"/>
        <w:tabs>
          <w:tab w:val="left" w:pos="-284"/>
        </w:tabs>
        <w:spacing w:before="0" w:after="0"/>
        <w:ind w:left="-284" w:right="282" w:firstLine="426"/>
        <w:jc w:val="center"/>
        <w:rPr>
          <w:rStyle w:val="FontStyle56"/>
          <w:b/>
          <w:bCs/>
          <w:color w:val="auto"/>
          <w:sz w:val="24"/>
          <w:szCs w:val="24"/>
        </w:rPr>
      </w:pPr>
      <w:r w:rsidRPr="00B13B6D">
        <w:rPr>
          <w:rStyle w:val="FontStyle56"/>
          <w:b/>
          <w:bCs/>
          <w:color w:val="auto"/>
          <w:sz w:val="24"/>
          <w:szCs w:val="24"/>
        </w:rPr>
        <w:t>Обоснование проекта</w:t>
      </w:r>
      <w:bookmarkEnd w:id="317"/>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Данный проект разработан в рамках Программы формирования и развития ИКТ-компетентности. Проект нацелен на работу в направлении «И</w:t>
      </w:r>
      <w:r w:rsidRPr="00B13B6D">
        <w:rPr>
          <w:rStyle w:val="c0"/>
          <w:rFonts w:ascii="Times New Roman" w:hAnsi="Times New Roman"/>
        </w:rPr>
        <w:t>нформационная модель организации воспитательного процесса».</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8" w:name="_Toc317163128"/>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Цели и задачи проекта</w:t>
      </w:r>
      <w:bookmarkEnd w:id="318"/>
    </w:p>
    <w:p w:rsidR="00CC61D9" w:rsidRPr="00B13B6D" w:rsidRDefault="00CC61D9" w:rsidP="006C3BC7">
      <w:pPr>
        <w:pStyle w:val="msonospacing0"/>
        <w:tabs>
          <w:tab w:val="left" w:pos="-284"/>
        </w:tabs>
        <w:spacing w:before="0" w:beforeAutospacing="0" w:after="0" w:afterAutospacing="0" w:line="276" w:lineRule="auto"/>
        <w:ind w:left="-284" w:right="282" w:firstLine="426"/>
        <w:jc w:val="both"/>
      </w:pPr>
      <w:r w:rsidRPr="00B13B6D">
        <w:rPr>
          <w:rStyle w:val="FontStyle56"/>
          <w:b/>
          <w:bCs/>
          <w:sz w:val="24"/>
          <w:szCs w:val="24"/>
        </w:rPr>
        <w:t>Цель:</w:t>
      </w:r>
      <w:r w:rsidRPr="00B13B6D">
        <w:t xml:space="preserve">включение учащихся, учителей, родителей  во внеклассную деятельность с  использованием  ИКТ, которая будет способствовать развитию их творческого </w:t>
      </w:r>
      <w:r w:rsidRPr="00B13B6D">
        <w:lastRenderedPageBreak/>
        <w:t>потенциала, совершенствованию коммуникативных навыков, становлению личности в информационно-коммуникационной среде.</w:t>
      </w:r>
    </w:p>
    <w:p w:rsidR="00CC61D9" w:rsidRPr="00B13B6D" w:rsidRDefault="00CC61D9" w:rsidP="006C3BC7">
      <w:pPr>
        <w:pStyle w:val="af4"/>
        <w:spacing w:line="276" w:lineRule="auto"/>
        <w:rPr>
          <w:rFonts w:ascii="Times New Roman" w:hAnsi="Times New Roman" w:cs="Times New Roman"/>
          <w:b/>
          <w:bCs/>
          <w:sz w:val="24"/>
          <w:szCs w:val="24"/>
        </w:rPr>
      </w:pPr>
      <w:r w:rsidRPr="00B13B6D">
        <w:rPr>
          <w:rStyle w:val="FontStyle56"/>
          <w:b/>
          <w:bCs/>
          <w:sz w:val="24"/>
          <w:szCs w:val="24"/>
        </w:rPr>
        <w:t>Задачи:</w:t>
      </w:r>
      <w:r w:rsidRPr="00B13B6D">
        <w:rPr>
          <w:rFonts w:ascii="Times New Roman" w:hAnsi="Times New Roman" w:cs="Times New Roman"/>
          <w:b/>
          <w:bCs/>
          <w:sz w:val="24"/>
          <w:szCs w:val="24"/>
        </w:rPr>
        <w:t> </w:t>
      </w:r>
    </w:p>
    <w:p w:rsidR="00CC61D9" w:rsidRPr="00B13B6D" w:rsidRDefault="00CC61D9" w:rsidP="006C3BC7">
      <w:pPr>
        <w:pStyle w:val="af4"/>
        <w:spacing w:line="276" w:lineRule="auto"/>
        <w:ind w:left="-284" w:firstLine="284"/>
        <w:rPr>
          <w:rFonts w:ascii="Times New Roman" w:hAnsi="Times New Roman" w:cs="Times New Roman"/>
          <w:sz w:val="24"/>
          <w:szCs w:val="24"/>
        </w:rPr>
      </w:pPr>
      <w:r w:rsidRPr="00B13B6D">
        <w:rPr>
          <w:rFonts w:ascii="Times New Roman" w:hAnsi="Times New Roman" w:cs="Times New Roman"/>
          <w:sz w:val="24"/>
          <w:szCs w:val="24"/>
        </w:rPr>
        <w:t xml:space="preserve"> Развитие  потенциала учащихся с использованием ИКТ направлено на достижение следующих задач: </w:t>
      </w:r>
    </w:p>
    <w:p w:rsidR="00CC61D9" w:rsidRPr="00B13B6D" w:rsidRDefault="00CC61D9" w:rsidP="006C3BC7">
      <w:pPr>
        <w:pStyle w:val="msonospacing0"/>
        <w:tabs>
          <w:tab w:val="left" w:pos="-284"/>
        </w:tabs>
        <w:spacing w:before="0" w:beforeAutospacing="0" w:after="0" w:afterAutospacing="0" w:line="276" w:lineRule="auto"/>
        <w:ind w:left="-284" w:right="282" w:firstLine="426"/>
        <w:jc w:val="both"/>
      </w:pPr>
      <w:r w:rsidRPr="00B13B6D">
        <w:t xml:space="preserve">1. Формирование сознательного отношения учащегося к своему умственному и нравственному развитию, как неотъемлемой  части его духовной культуры. </w:t>
      </w:r>
    </w:p>
    <w:p w:rsidR="00CC61D9" w:rsidRPr="00B13B6D" w:rsidRDefault="00CC61D9" w:rsidP="006C3BC7">
      <w:pPr>
        <w:pStyle w:val="msonospacing0"/>
        <w:tabs>
          <w:tab w:val="left" w:pos="-284"/>
        </w:tabs>
        <w:spacing w:before="0" w:beforeAutospacing="0" w:after="0" w:afterAutospacing="0" w:line="276" w:lineRule="auto"/>
        <w:ind w:left="-284" w:right="282" w:firstLine="426"/>
        <w:jc w:val="both"/>
      </w:pPr>
      <w:r w:rsidRPr="00B13B6D">
        <w:t>2. Освоение учащимися ценностей общества, в котором они живут, и способов самоопределения в них, освоение общей и информационной культуры.</w:t>
      </w:r>
    </w:p>
    <w:p w:rsidR="00CC61D9" w:rsidRPr="00B13B6D" w:rsidRDefault="00CC61D9" w:rsidP="006C3BC7">
      <w:pPr>
        <w:pStyle w:val="msonospacing0"/>
        <w:tabs>
          <w:tab w:val="left" w:pos="-284"/>
        </w:tabs>
        <w:spacing w:before="0" w:beforeAutospacing="0" w:after="0" w:afterAutospacing="0" w:line="276" w:lineRule="auto"/>
        <w:ind w:left="-284" w:right="282" w:firstLine="426"/>
        <w:jc w:val="both"/>
      </w:pPr>
      <w:r w:rsidRPr="00B13B6D">
        <w:t>3. Овладение практическими умениями и навыками в различных видах деятельности с использованием ИКТ.</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4.. Вовлечение семьи в учебно-воспитательный процесс.</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DB48E1">
      <w:pPr>
        <w:numPr>
          <w:ilvl w:val="0"/>
          <w:numId w:val="96"/>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определение новых способов взаимодействия с семьей в  УВП  школы;</w:t>
      </w:r>
    </w:p>
    <w:p w:rsidR="00CC61D9" w:rsidRPr="00B13B6D" w:rsidRDefault="00CC61D9" w:rsidP="00DB48E1">
      <w:pPr>
        <w:numPr>
          <w:ilvl w:val="0"/>
          <w:numId w:val="96"/>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для  реализации социальных проектов.</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План работы и ответственные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4548"/>
        <w:gridCol w:w="1943"/>
        <w:gridCol w:w="2563"/>
      </w:tblGrid>
      <w:tr w:rsidR="00CC61D9" w:rsidRPr="00B13B6D">
        <w:tc>
          <w:tcPr>
            <w:tcW w:w="270"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2376"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Мероприятие</w:t>
            </w:r>
          </w:p>
        </w:tc>
        <w:tc>
          <w:tcPr>
            <w:tcW w:w="1015"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Сроки</w:t>
            </w:r>
          </w:p>
        </w:tc>
        <w:tc>
          <w:tcPr>
            <w:tcW w:w="1339"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Ответственный</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1.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Создание классных сайтов, сайта кружков и секций, студий</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кл. рук., зам.директора по ВР</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2.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конкурсов:  социальных проектов с использованием ИКТ</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ВР, кл.рук., учащиеся, родители</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3.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семинаров по  воспитательной работе с учащимися и учителями школы по созданию классных сайтов, социальной  рекламы, социальных проектов</w:t>
            </w:r>
          </w:p>
        </w:tc>
        <w:tc>
          <w:tcPr>
            <w:tcW w:w="1015" w:type="pct"/>
          </w:tcPr>
          <w:p w:rsidR="00CC61D9" w:rsidRPr="00B13B6D" w:rsidRDefault="00CC61D9" w:rsidP="006C3BC7">
            <w:pPr>
              <w:pStyle w:val="af4"/>
              <w:spacing w:line="276" w:lineRule="auto"/>
              <w:rPr>
                <w:rStyle w:val="FontStyle58"/>
                <w:sz w:val="24"/>
                <w:szCs w:val="24"/>
              </w:rPr>
            </w:pP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зам.директора по ВР</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4. </w:t>
            </w:r>
          </w:p>
        </w:tc>
        <w:tc>
          <w:tcPr>
            <w:tcW w:w="2376" w:type="pct"/>
          </w:tcPr>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 xml:space="preserve">Сетевое взаимодействие с учащимися, учителями, родителями  других школ </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5.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Эффективное использование готовых ресурсов: программных  продуктов  для организации воспитательной работы</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ВР, кл.рук., учащиеся, родители</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6.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Автоматизация процессов мониторинга воспитательной деятельности: оценка уровня воспитанности, уровня удовлетворенности учащихся и родителей , уровня адаптированности, уровня социальной активности и т.д. (компьютерное тестирование, обработка результатов с помощью компьютера, создание баз данных по результатам мониторинга) с использованием мобильного класса</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ежегодно </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 директора  по информатизации</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 xml:space="preserve">7. </w:t>
            </w:r>
          </w:p>
        </w:tc>
        <w:tc>
          <w:tcPr>
            <w:tcW w:w="2376"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Показ материалов по воспитательной работе в школе и в классах  на  двух этажах</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w:t>
            </w:r>
          </w:p>
        </w:tc>
      </w:tr>
      <w:tr w:rsidR="00CC61D9" w:rsidRPr="00B13B6D">
        <w:trPr>
          <w:trHeight w:val="941"/>
        </w:trPr>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2376" w:type="pct"/>
          </w:tcPr>
          <w:p w:rsidR="00CC61D9" w:rsidRPr="00B13B6D" w:rsidRDefault="00CC61D9" w:rsidP="006C3BC7">
            <w:pPr>
              <w:pStyle w:val="af4"/>
              <w:spacing w:line="276" w:lineRule="auto"/>
              <w:rPr>
                <w:rStyle w:val="FontStyle56"/>
                <w:sz w:val="24"/>
                <w:szCs w:val="24"/>
              </w:rPr>
            </w:pPr>
            <w:r w:rsidRPr="00B13B6D">
              <w:rPr>
                <w:rStyle w:val="FontStyle56"/>
                <w:sz w:val="24"/>
                <w:szCs w:val="24"/>
              </w:rPr>
              <w:t>Поощрение лучших результатов работы в области использования ИКТ среди учителей и учащихся ,родителей</w:t>
            </w:r>
          </w:p>
          <w:p w:rsidR="00CC61D9" w:rsidRPr="00B13B6D" w:rsidRDefault="00CC61D9" w:rsidP="006C3BC7">
            <w:pPr>
              <w:pStyle w:val="af4"/>
              <w:spacing w:line="276" w:lineRule="auto"/>
              <w:rPr>
                <w:rFonts w:ascii="Times New Roman" w:hAnsi="Times New Roman" w:cs="Times New Roman"/>
                <w:sz w:val="24"/>
                <w:szCs w:val="24"/>
              </w:rPr>
            </w:pP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В теч. уч. года</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bl>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Ожидаемый результат</w:t>
      </w:r>
    </w:p>
    <w:p w:rsidR="00CC61D9" w:rsidRPr="00B13B6D" w:rsidRDefault="00CC61D9" w:rsidP="006C3BC7">
      <w:pPr>
        <w:pStyle w:val="ab"/>
        <w:tabs>
          <w:tab w:val="left" w:pos="-284"/>
        </w:tabs>
        <w:spacing w:before="0" w:beforeAutospacing="0" w:after="0" w:afterAutospacing="0" w:line="276" w:lineRule="auto"/>
        <w:ind w:left="-284" w:right="282" w:firstLine="426"/>
        <w:jc w:val="both"/>
        <w:rPr>
          <w:rStyle w:val="FontStyle51"/>
          <w:i w:val="0"/>
          <w:iCs w:val="0"/>
          <w:sz w:val="24"/>
          <w:szCs w:val="24"/>
        </w:rPr>
      </w:pPr>
      <w:r w:rsidRPr="00B13B6D">
        <w:rPr>
          <w:rStyle w:val="FontStyle56"/>
          <w:sz w:val="24"/>
          <w:szCs w:val="24"/>
        </w:rPr>
        <w:t xml:space="preserve">        В результате реализации проекта  участники образовательного повысят свой интеллектуальный, нравственный, информационный уровень.  </w:t>
      </w:r>
    </w:p>
    <w:p w:rsidR="00CC61D9" w:rsidRPr="00B13B6D" w:rsidRDefault="00CC61D9" w:rsidP="006C3BC7">
      <w:pPr>
        <w:pStyle w:val="Style44"/>
        <w:widowControl/>
        <w:tabs>
          <w:tab w:val="left" w:pos="-284"/>
          <w:tab w:val="left" w:pos="709"/>
        </w:tabs>
        <w:spacing w:line="276" w:lineRule="auto"/>
        <w:ind w:left="-284" w:right="282" w:firstLine="426"/>
        <w:jc w:val="both"/>
        <w:rPr>
          <w:rStyle w:val="FontStyle51"/>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Перспективы проекта</w:t>
      </w:r>
    </w:p>
    <w:p w:rsidR="00CC61D9" w:rsidRPr="00B13B6D" w:rsidRDefault="00CC61D9" w:rsidP="006C3BC7">
      <w:pPr>
        <w:tabs>
          <w:tab w:val="left" w:pos="-284"/>
        </w:tabs>
        <w:spacing w:after="0"/>
        <w:ind w:left="-284" w:right="282" w:firstLine="426"/>
        <w:jc w:val="both"/>
        <w:rPr>
          <w:rStyle w:val="FontStyle56"/>
          <w:sz w:val="24"/>
          <w:szCs w:val="24"/>
        </w:rPr>
      </w:pPr>
      <w:r w:rsidRPr="00B13B6D">
        <w:rPr>
          <w:rStyle w:val="FontStyle56"/>
          <w:sz w:val="24"/>
          <w:szCs w:val="24"/>
        </w:rPr>
        <w:t>Реализация этого проекта сделает в целом школьную жизнь интересней, вовлечет в активную школьную жизнь не только учащихся, но и их родителей. Участники проекты будут участвовать в российских, международных социальных, детских проектах.</w:t>
      </w:r>
    </w:p>
    <w:p w:rsidR="00CC61D9" w:rsidRPr="00B13B6D" w:rsidRDefault="00CC61D9" w:rsidP="006C3BC7">
      <w:pPr>
        <w:tabs>
          <w:tab w:val="left" w:pos="-284"/>
        </w:tabs>
        <w:spacing w:after="0"/>
        <w:ind w:left="-284" w:right="282" w:firstLine="426"/>
        <w:jc w:val="both"/>
        <w:rPr>
          <w:rStyle w:val="FontStyle56"/>
          <w:sz w:val="24"/>
          <w:szCs w:val="24"/>
        </w:rPr>
      </w:pPr>
    </w:p>
    <w:p w:rsidR="00CC61D9" w:rsidRPr="00B13B6D" w:rsidRDefault="00CC61D9" w:rsidP="00DB48E1">
      <w:pPr>
        <w:pStyle w:val="17"/>
        <w:numPr>
          <w:ilvl w:val="0"/>
          <w:numId w:val="102"/>
        </w:numPr>
        <w:tabs>
          <w:tab w:val="left" w:pos="-284"/>
        </w:tabs>
        <w:spacing w:before="0"/>
        <w:ind w:left="-284" w:right="282" w:firstLine="426"/>
        <w:rPr>
          <w:rStyle w:val="FontStyle54"/>
          <w:b/>
          <w:bCs/>
          <w:sz w:val="24"/>
          <w:szCs w:val="24"/>
        </w:rPr>
      </w:pPr>
      <w:bookmarkStart w:id="319" w:name="_Toc317163133"/>
      <w:r w:rsidRPr="00B13B6D">
        <w:rPr>
          <w:rStyle w:val="FontStyle54"/>
          <w:b/>
          <w:bCs/>
          <w:sz w:val="24"/>
          <w:szCs w:val="24"/>
        </w:rPr>
        <w:t>Перспективы дальнейшего развития программы</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 современном обществе востребованными считаются специалисты, владеющие в совершенстве компьютером. В связи с этим, учащиеся должны приобрести необходимые навыки владения компьютерной техникой, обучаясь в школе. В  результате   реализации программы по информатизации ожидается:</w:t>
      </w:r>
    </w:p>
    <w:p w:rsidR="00CC61D9" w:rsidRPr="00B13B6D" w:rsidRDefault="00CC61D9" w:rsidP="00DB48E1">
      <w:pPr>
        <w:pStyle w:val="Style2"/>
        <w:widowControl/>
        <w:numPr>
          <w:ilvl w:val="0"/>
          <w:numId w:val="97"/>
        </w:numPr>
        <w:tabs>
          <w:tab w:val="left" w:pos="-284"/>
        </w:tabs>
        <w:spacing w:line="276" w:lineRule="auto"/>
        <w:ind w:left="-284" w:right="282" w:firstLine="426"/>
        <w:jc w:val="both"/>
        <w:rPr>
          <w:rStyle w:val="FontStyle56"/>
          <w:sz w:val="24"/>
          <w:szCs w:val="24"/>
        </w:rPr>
      </w:pPr>
      <w:r w:rsidRPr="00B13B6D">
        <w:rPr>
          <w:rStyle w:val="FontStyle56"/>
          <w:sz w:val="24"/>
          <w:szCs w:val="24"/>
        </w:rPr>
        <w:t xml:space="preserve"> Расширение информационно-образовательного пространства школы посредством широкого включения в информационно-коммуникационную деятельность педагогов, обучающихся, родителей школы, социальных партнеров;</w:t>
      </w:r>
    </w:p>
    <w:p w:rsidR="00CC61D9" w:rsidRPr="00B13B6D" w:rsidRDefault="00CC61D9" w:rsidP="00DB48E1">
      <w:pPr>
        <w:pStyle w:val="Style2"/>
        <w:widowControl/>
        <w:numPr>
          <w:ilvl w:val="0"/>
          <w:numId w:val="97"/>
        </w:numPr>
        <w:tabs>
          <w:tab w:val="left" w:pos="-284"/>
        </w:tabs>
        <w:spacing w:line="276" w:lineRule="auto"/>
        <w:ind w:left="-284" w:right="282" w:firstLine="426"/>
        <w:jc w:val="both"/>
        <w:rPr>
          <w:rStyle w:val="FontStyle56"/>
          <w:sz w:val="24"/>
          <w:szCs w:val="24"/>
        </w:rPr>
      </w:pPr>
      <w:r w:rsidRPr="00B13B6D">
        <w:rPr>
          <w:rStyle w:val="FontStyle56"/>
          <w:sz w:val="24"/>
          <w:szCs w:val="24"/>
        </w:rPr>
        <w:t xml:space="preserve"> Повышение эффективности образовательного процесса, доступности и качества образования через использование ИКТ;</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Активное использование информационных и коммуникативных технологий, компьютерных и мультимедийных продуктов во всех сферах деятельности образовательного учреждения (учебный процесс, управленческая деятельность, воспитательная работа);</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Формирование всесторонне развитой личности, адаптированной к жизни в современном, постоянно изменяющемся обществе;</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Структурирование информационных пластов под определенных адресных потребителей той или иной информации;</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Автоматизация документооборота в части аналитических справок, отчетов; </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Участие педагогов в проведении семинаров разного уровня  с обобщением опыта по использованию ИКТ в образовательной деятельности.</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Реализация Программы должна оказать положительное влияние и на качество обучения.</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Достижение поставленных целей всегда дает новые возможности, поэтому при окончании сроков реализации Программа будет пересмотрена, переработана и модернизирована, будут поставлены новые цели и определены новые индикативные показатели.</w:t>
      </w:r>
    </w:p>
    <w:bookmarkEnd w:id="319"/>
    <w:p w:rsidR="00CC61D9" w:rsidRPr="00B13B6D" w:rsidRDefault="00CC61D9" w:rsidP="006C3BC7">
      <w:pPr>
        <w:tabs>
          <w:tab w:val="left" w:pos="-284"/>
        </w:tabs>
        <w:spacing w:after="0"/>
        <w:ind w:left="-284" w:right="282" w:firstLine="426"/>
        <w:rPr>
          <w:rFonts w:ascii="Times New Roman" w:hAnsi="Times New Roman" w:cs="Times New Roman"/>
          <w:sz w:val="24"/>
          <w:szCs w:val="24"/>
        </w:rPr>
      </w:pPr>
    </w:p>
    <w:tbl>
      <w:tblPr>
        <w:tblW w:w="5106" w:type="pct"/>
        <w:tblInd w:w="-38" w:type="dxa"/>
        <w:tblCellMar>
          <w:left w:w="40" w:type="dxa"/>
          <w:right w:w="40" w:type="dxa"/>
        </w:tblCellMar>
        <w:tblLook w:val="0000"/>
      </w:tblPr>
      <w:tblGrid>
        <w:gridCol w:w="428"/>
        <w:gridCol w:w="5172"/>
        <w:gridCol w:w="2607"/>
        <w:gridCol w:w="1428"/>
      </w:tblGrid>
      <w:tr w:rsidR="00CC61D9" w:rsidRPr="00B13B6D">
        <w:trPr>
          <w:trHeight w:val="559"/>
        </w:trPr>
        <w:tc>
          <w:tcPr>
            <w:tcW w:w="5000" w:type="pct"/>
            <w:gridSpan w:val="4"/>
            <w:tcBorders>
              <w:top w:val="nil"/>
            </w:tcBorders>
            <w:vAlign w:val="center"/>
          </w:tcPr>
          <w:p w:rsidR="00CC61D9" w:rsidRPr="00B13B6D" w:rsidRDefault="00CC61D9" w:rsidP="006C3BC7">
            <w:pPr>
              <w:pStyle w:val="17"/>
              <w:tabs>
                <w:tab w:val="left" w:pos="-284"/>
              </w:tabs>
              <w:spacing w:before="0"/>
              <w:ind w:left="-284" w:right="282" w:firstLine="426"/>
              <w:jc w:val="right"/>
              <w:rPr>
                <w:rStyle w:val="FontStyle56"/>
                <w:b w:val="0"/>
                <w:bCs w:val="0"/>
                <w:sz w:val="24"/>
                <w:szCs w:val="24"/>
                <w:lang w:eastAsia="en-US"/>
              </w:rPr>
            </w:pPr>
            <w:r w:rsidRPr="00B13B6D">
              <w:rPr>
                <w:rStyle w:val="FontStyle56"/>
                <w:b w:val="0"/>
                <w:bCs w:val="0"/>
                <w:sz w:val="24"/>
                <w:szCs w:val="24"/>
                <w:lang w:eastAsia="en-US"/>
              </w:rPr>
              <w:lastRenderedPageBreak/>
              <w:t xml:space="preserve">Приложение1 </w:t>
            </w:r>
          </w:p>
          <w:p w:rsidR="00CC61D9" w:rsidRPr="00B13B6D" w:rsidRDefault="00CC61D9" w:rsidP="006C3BC7">
            <w:pPr>
              <w:pStyle w:val="Style28"/>
              <w:widowControl/>
              <w:tabs>
                <w:tab w:val="left" w:pos="-284"/>
              </w:tabs>
              <w:spacing w:line="276" w:lineRule="auto"/>
              <w:ind w:left="-284" w:right="282" w:firstLine="426"/>
              <w:jc w:val="center"/>
              <w:rPr>
                <w:rStyle w:val="FontStyle56"/>
                <w:b/>
                <w:bCs/>
                <w:sz w:val="24"/>
                <w:szCs w:val="24"/>
              </w:rPr>
            </w:pPr>
            <w:r w:rsidRPr="00B13B6D">
              <w:rPr>
                <w:rStyle w:val="FontStyle56"/>
                <w:sz w:val="24"/>
                <w:szCs w:val="24"/>
              </w:rPr>
              <w:t>Анкета для определения информационной культуры учащихся</w:t>
            </w:r>
          </w:p>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p>
        </w:tc>
      </w:tr>
      <w:tr w:rsidR="00CC61D9" w:rsidRPr="00B13B6D">
        <w:tc>
          <w:tcPr>
            <w:tcW w:w="222"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r w:rsidRPr="00B13B6D">
              <w:rPr>
                <w:rStyle w:val="FontStyle57"/>
                <w:sz w:val="24"/>
                <w:szCs w:val="24"/>
              </w:rPr>
              <w:t>№</w:t>
            </w:r>
          </w:p>
        </w:tc>
        <w:tc>
          <w:tcPr>
            <w:tcW w:w="2684"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r w:rsidRPr="00B13B6D">
              <w:rPr>
                <w:rStyle w:val="FontStyle57"/>
                <w:sz w:val="24"/>
                <w:szCs w:val="24"/>
              </w:rPr>
              <w:t>Критерии</w:t>
            </w:r>
          </w:p>
        </w:tc>
        <w:tc>
          <w:tcPr>
            <w:tcW w:w="1353"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r w:rsidRPr="00B13B6D">
              <w:rPr>
                <w:rStyle w:val="FontStyle57"/>
                <w:sz w:val="24"/>
                <w:szCs w:val="24"/>
              </w:rPr>
              <w:t>Измеритель</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r w:rsidRPr="00B13B6D">
              <w:rPr>
                <w:rStyle w:val="FontStyle57"/>
                <w:sz w:val="24"/>
                <w:szCs w:val="24"/>
              </w:rPr>
              <w:t>Баллы</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компьютер для подготовки уроков</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ресурсы Интернет для подготовки уроков</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Разрабатывает собственные программы</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ИКТ в дополнительном образовании</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ИКТ в проектной деятельности</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Имеет электронное портфолио</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rPr>
          <w:trHeight w:val="268"/>
        </w:trPr>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Участие в конкурсах, фестивалях по применению ИКТ</w:t>
            </w:r>
          </w:p>
        </w:tc>
        <w:tc>
          <w:tcPr>
            <w:tcW w:w="1353" w:type="pct"/>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Победитель или лауреат</w:t>
            </w:r>
          </w:p>
        </w:tc>
        <w:tc>
          <w:tcPr>
            <w:tcW w:w="741" w:type="pct"/>
            <w:tcBorders>
              <w:top w:val="single" w:sz="6"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3</w:t>
            </w:r>
          </w:p>
        </w:tc>
      </w:tr>
      <w:tr w:rsidR="00CC61D9" w:rsidRPr="00B13B6D">
        <w:trPr>
          <w:trHeight w:val="268"/>
        </w:trPr>
        <w:tc>
          <w:tcPr>
            <w:tcW w:w="222" w:type="pct"/>
            <w:vMerge/>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4"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Наличие печатных работ, размещение материалов в сетевых сообществах (образовательного характера)</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 xml:space="preserve">Наличие собственной </w:t>
            </w:r>
            <w:r w:rsidRPr="00B13B6D">
              <w:rPr>
                <w:rStyle w:val="FontStyle58"/>
                <w:sz w:val="24"/>
                <w:szCs w:val="24"/>
                <w:lang w:val="en-US"/>
              </w:rPr>
              <w:t xml:space="preserve">Web- </w:t>
            </w:r>
            <w:r w:rsidRPr="00B13B6D">
              <w:rPr>
                <w:rStyle w:val="FontStyle58"/>
                <w:sz w:val="24"/>
                <w:szCs w:val="24"/>
              </w:rPr>
              <w:t>страницы</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 материал обновляется не реже 1 раза в два месяца: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3</w:t>
            </w:r>
          </w:p>
        </w:tc>
      </w:tr>
      <w:tr w:rsidR="00CC61D9" w:rsidRPr="00B13B6D">
        <w:tc>
          <w:tcPr>
            <w:tcW w:w="222" w:type="pct"/>
            <w:vMerge/>
            <w:tcBorders>
              <w:top w:val="nil"/>
              <w:left w:val="single" w:sz="6" w:space="0" w:color="auto"/>
              <w:bottom w:val="nil"/>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 но материал обновляется реже 1 раза в два месяца: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c>
          <w:tcPr>
            <w:tcW w:w="222" w:type="pct"/>
            <w:vMerge/>
            <w:tcBorders>
              <w:top w:val="nil"/>
              <w:left w:val="single" w:sz="6" w:space="0" w:color="auto"/>
              <w:bottom w:val="nil"/>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 но материал не обновляется:</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электронную почту в учебных целях</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rPr>
          <w:trHeight w:val="469"/>
        </w:trPr>
        <w:tc>
          <w:tcPr>
            <w:tcW w:w="222" w:type="pct"/>
            <w:vMerge/>
            <w:tcBorders>
              <w:top w:val="nil"/>
              <w:left w:val="single" w:sz="6" w:space="0" w:color="auto"/>
              <w:bottom w:val="single" w:sz="4"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left w:val="single" w:sz="6" w:space="0" w:color="auto"/>
              <w:bottom w:val="single" w:sz="4"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rPr>
          <w:trHeight w:val="501"/>
        </w:trPr>
        <w:tc>
          <w:tcPr>
            <w:tcW w:w="222" w:type="pct"/>
            <w:vMerge w:val="restart"/>
            <w:tcBorders>
              <w:top w:val="single" w:sz="4" w:space="0" w:color="auto"/>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r w:rsidRPr="00B13B6D">
              <w:rPr>
                <w:rStyle w:val="FontStyle58"/>
                <w:sz w:val="24"/>
                <w:szCs w:val="24"/>
              </w:rPr>
              <w:t>11.</w:t>
            </w:r>
          </w:p>
        </w:tc>
        <w:tc>
          <w:tcPr>
            <w:tcW w:w="2684" w:type="pct"/>
            <w:vMerge w:val="restart"/>
            <w:tcBorders>
              <w:top w:val="single" w:sz="4" w:space="0" w:color="auto"/>
              <w:left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Использует  «Сетевой  город»  в учебных целях</w:t>
            </w:r>
          </w:p>
        </w:tc>
        <w:tc>
          <w:tcPr>
            <w:tcW w:w="1353" w:type="pct"/>
            <w:tcBorders>
              <w:top w:val="single" w:sz="4" w:space="0" w:color="auto"/>
              <w:left w:val="single" w:sz="6" w:space="0" w:color="auto"/>
              <w:bottom w:val="single" w:sz="4"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Заходит и просматривает дом.задание и материал</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4</w:t>
            </w:r>
          </w:p>
        </w:tc>
      </w:tr>
      <w:tr w:rsidR="00CC61D9" w:rsidRPr="00B13B6D">
        <w:trPr>
          <w:trHeight w:val="586"/>
        </w:trPr>
        <w:tc>
          <w:tcPr>
            <w:tcW w:w="222" w:type="pct"/>
            <w:vMerge/>
            <w:tcBorders>
              <w:top w:val="single" w:sz="4" w:space="0" w:color="auto"/>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top w:val="single" w:sz="4" w:space="0" w:color="auto"/>
              <w:left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Да, заходит для просмотра заданий</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3</w:t>
            </w:r>
          </w:p>
        </w:tc>
      </w:tr>
      <w:tr w:rsidR="00CC61D9" w:rsidRPr="00B13B6D">
        <w:trPr>
          <w:trHeight w:val="686"/>
        </w:trPr>
        <w:tc>
          <w:tcPr>
            <w:tcW w:w="222" w:type="pct"/>
            <w:vMerge/>
            <w:tcBorders>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left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Да, использует материал сайта</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rPr>
          <w:trHeight w:val="335"/>
        </w:trPr>
        <w:tc>
          <w:tcPr>
            <w:tcW w:w="222" w:type="pct"/>
            <w:vMerge/>
            <w:tcBorders>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left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Проявляет активность на сайте</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rPr>
          <w:trHeight w:val="325"/>
        </w:trPr>
        <w:tc>
          <w:tcPr>
            <w:tcW w:w="222"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Не заходить на сайт</w:t>
            </w:r>
          </w:p>
        </w:tc>
        <w:tc>
          <w:tcPr>
            <w:tcW w:w="741" w:type="pct"/>
            <w:tcBorders>
              <w:top w:val="single" w:sz="4"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bl>
    <w:p w:rsidR="00CC61D9" w:rsidRPr="00B13B6D" w:rsidRDefault="00CC61D9" w:rsidP="006C3BC7">
      <w:pPr>
        <w:pStyle w:val="Style2"/>
        <w:widowControl/>
        <w:tabs>
          <w:tab w:val="left" w:pos="-284"/>
        </w:tabs>
        <w:spacing w:line="276" w:lineRule="auto"/>
        <w:ind w:left="-284" w:right="282" w:firstLine="426"/>
        <w:jc w:val="both"/>
        <w:rPr>
          <w:rStyle w:val="FontStyle56"/>
          <w:sz w:val="24"/>
          <w:szCs w:val="24"/>
        </w:rPr>
      </w:pPr>
      <w:r w:rsidRPr="00B13B6D">
        <w:rPr>
          <w:rStyle w:val="FontStyle56"/>
          <w:sz w:val="24"/>
          <w:szCs w:val="24"/>
        </w:rPr>
        <w:lastRenderedPageBreak/>
        <w:t>Максимальное количество баллов - 20</w:t>
      </w:r>
    </w:p>
    <w:p w:rsidR="00CC61D9" w:rsidRPr="00B13B6D" w:rsidRDefault="00CC61D9" w:rsidP="00DB48E1">
      <w:pPr>
        <w:pStyle w:val="Style18"/>
        <w:widowControl/>
        <w:numPr>
          <w:ilvl w:val="0"/>
          <w:numId w:val="107"/>
        </w:numPr>
        <w:tabs>
          <w:tab w:val="left" w:pos="-284"/>
          <w:tab w:val="left" w:pos="426"/>
        </w:tabs>
        <w:autoSpaceDN w:val="0"/>
        <w:adjustRightInd w:val="0"/>
        <w:spacing w:line="276" w:lineRule="auto"/>
        <w:ind w:left="-284" w:right="282" w:firstLine="426"/>
        <w:rPr>
          <w:rStyle w:val="FontStyle56"/>
          <w:sz w:val="24"/>
          <w:szCs w:val="24"/>
        </w:rPr>
      </w:pPr>
      <w:r w:rsidRPr="00B13B6D">
        <w:rPr>
          <w:rStyle w:val="FontStyle56"/>
          <w:sz w:val="24"/>
          <w:szCs w:val="24"/>
        </w:rPr>
        <w:t>Менее 5 - низкий уровень развития;</w:t>
      </w:r>
    </w:p>
    <w:p w:rsidR="00CC61D9" w:rsidRPr="00B13B6D" w:rsidRDefault="00CC61D9" w:rsidP="00DB48E1">
      <w:pPr>
        <w:pStyle w:val="Style18"/>
        <w:widowControl/>
        <w:numPr>
          <w:ilvl w:val="0"/>
          <w:numId w:val="107"/>
        </w:numPr>
        <w:tabs>
          <w:tab w:val="left" w:pos="-284"/>
          <w:tab w:val="left" w:pos="426"/>
        </w:tabs>
        <w:autoSpaceDN w:val="0"/>
        <w:adjustRightInd w:val="0"/>
        <w:spacing w:line="276" w:lineRule="auto"/>
        <w:ind w:left="-284" w:right="282" w:firstLine="426"/>
        <w:rPr>
          <w:rStyle w:val="FontStyle56"/>
          <w:sz w:val="24"/>
          <w:szCs w:val="24"/>
        </w:rPr>
      </w:pPr>
      <w:r w:rsidRPr="00B13B6D">
        <w:rPr>
          <w:rStyle w:val="FontStyle56"/>
          <w:sz w:val="24"/>
          <w:szCs w:val="24"/>
        </w:rPr>
        <w:t>6 - 10 - допустимый уровень развития;</w:t>
      </w:r>
    </w:p>
    <w:p w:rsidR="00CC61D9" w:rsidRPr="00B13B6D" w:rsidRDefault="00CC61D9" w:rsidP="00DB48E1">
      <w:pPr>
        <w:pStyle w:val="Style18"/>
        <w:widowControl/>
        <w:numPr>
          <w:ilvl w:val="0"/>
          <w:numId w:val="107"/>
        </w:numPr>
        <w:tabs>
          <w:tab w:val="left" w:pos="-284"/>
          <w:tab w:val="left" w:pos="426"/>
        </w:tabs>
        <w:autoSpaceDN w:val="0"/>
        <w:adjustRightInd w:val="0"/>
        <w:spacing w:line="276" w:lineRule="auto"/>
        <w:ind w:left="-284" w:right="282" w:firstLine="426"/>
        <w:rPr>
          <w:rStyle w:val="FontStyle56"/>
          <w:sz w:val="24"/>
          <w:szCs w:val="24"/>
        </w:rPr>
      </w:pPr>
      <w:r w:rsidRPr="00B13B6D">
        <w:rPr>
          <w:rStyle w:val="FontStyle56"/>
          <w:sz w:val="24"/>
          <w:szCs w:val="24"/>
        </w:rPr>
        <w:t>11 - 17 - достаточный уровень развития;</w:t>
      </w:r>
    </w:p>
    <w:p w:rsidR="00CC61D9" w:rsidRPr="00B13B6D" w:rsidRDefault="00CC61D9" w:rsidP="00DB48E1">
      <w:pPr>
        <w:pStyle w:val="Style18"/>
        <w:widowControl/>
        <w:numPr>
          <w:ilvl w:val="0"/>
          <w:numId w:val="107"/>
        </w:numPr>
        <w:tabs>
          <w:tab w:val="left" w:pos="-284"/>
          <w:tab w:val="left" w:pos="426"/>
        </w:tabs>
        <w:autoSpaceDN w:val="0"/>
        <w:adjustRightInd w:val="0"/>
        <w:spacing w:line="276" w:lineRule="auto"/>
        <w:ind w:left="-284" w:right="282" w:firstLine="426"/>
      </w:pPr>
      <w:r w:rsidRPr="00B13B6D">
        <w:rPr>
          <w:rStyle w:val="FontStyle56"/>
          <w:sz w:val="24"/>
          <w:szCs w:val="24"/>
        </w:rPr>
        <w:t>18 - 20 - оптимальный уровень развития.</w:t>
      </w:r>
    </w:p>
    <w:p w:rsidR="00CC61D9" w:rsidRPr="00B13B6D" w:rsidRDefault="00CC61D9" w:rsidP="006C3BC7">
      <w:pPr>
        <w:pStyle w:val="17"/>
        <w:tabs>
          <w:tab w:val="left" w:pos="-284"/>
        </w:tabs>
        <w:spacing w:before="0"/>
        <w:ind w:left="-284" w:right="282" w:firstLine="426"/>
        <w:jc w:val="right"/>
        <w:rPr>
          <w:rStyle w:val="FontStyle56"/>
          <w:b w:val="0"/>
          <w:bCs w:val="0"/>
          <w:sz w:val="24"/>
          <w:szCs w:val="24"/>
        </w:rPr>
      </w:pPr>
      <w:r w:rsidRPr="00B13B6D">
        <w:rPr>
          <w:rStyle w:val="FontStyle56"/>
          <w:b w:val="0"/>
          <w:bCs w:val="0"/>
          <w:sz w:val="24"/>
          <w:szCs w:val="24"/>
        </w:rPr>
        <w:t>Приложение2</w:t>
      </w:r>
    </w:p>
    <w:p w:rsidR="00CC61D9" w:rsidRPr="00B13B6D" w:rsidRDefault="00CC61D9" w:rsidP="006C3BC7">
      <w:pPr>
        <w:pStyle w:val="Style28"/>
        <w:widowControl/>
        <w:tabs>
          <w:tab w:val="left" w:pos="-284"/>
        </w:tabs>
        <w:spacing w:line="276" w:lineRule="auto"/>
        <w:ind w:left="-284" w:right="282" w:firstLine="426"/>
        <w:jc w:val="center"/>
        <w:rPr>
          <w:rStyle w:val="FontStyle56"/>
          <w:b/>
          <w:bCs/>
          <w:sz w:val="24"/>
          <w:szCs w:val="24"/>
        </w:rPr>
      </w:pPr>
      <w:r w:rsidRPr="00B13B6D">
        <w:rPr>
          <w:rStyle w:val="FontStyle56"/>
          <w:sz w:val="24"/>
          <w:szCs w:val="24"/>
        </w:rPr>
        <w:t>Анкета для определения информационной культуры педагога</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250"/>
        <w:gridCol w:w="2829"/>
        <w:gridCol w:w="982"/>
      </w:tblGrid>
      <w:tr w:rsidR="00CC61D9" w:rsidRPr="00B13B6D">
        <w:trPr>
          <w:trHeight w:val="379"/>
        </w:trPr>
        <w:tc>
          <w:tcPr>
            <w:tcW w:w="534" w:type="dxa"/>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5250" w:type="dxa"/>
          </w:tcPr>
          <w:p w:rsidR="00CC61D9" w:rsidRPr="00B13B6D" w:rsidRDefault="00CC61D9" w:rsidP="006C3BC7">
            <w:pPr>
              <w:pStyle w:val="af4"/>
              <w:spacing w:line="276" w:lineRule="auto"/>
              <w:rPr>
                <w:rStyle w:val="FontStyle57"/>
                <w:sz w:val="24"/>
                <w:szCs w:val="24"/>
              </w:rPr>
            </w:pPr>
            <w:r w:rsidRPr="00B13B6D">
              <w:rPr>
                <w:rStyle w:val="FontStyle57"/>
                <w:sz w:val="24"/>
                <w:szCs w:val="24"/>
              </w:rPr>
              <w:t>Критерии</w:t>
            </w:r>
          </w:p>
        </w:tc>
        <w:tc>
          <w:tcPr>
            <w:tcW w:w="2829" w:type="dxa"/>
          </w:tcPr>
          <w:p w:rsidR="00CC61D9" w:rsidRPr="00B13B6D" w:rsidRDefault="00CC61D9" w:rsidP="006C3BC7">
            <w:pPr>
              <w:pStyle w:val="af4"/>
              <w:spacing w:line="276" w:lineRule="auto"/>
              <w:rPr>
                <w:rStyle w:val="FontStyle57"/>
                <w:sz w:val="24"/>
                <w:szCs w:val="24"/>
              </w:rPr>
            </w:pPr>
            <w:r w:rsidRPr="00B13B6D">
              <w:rPr>
                <w:rStyle w:val="FontStyle57"/>
                <w:sz w:val="24"/>
                <w:szCs w:val="24"/>
              </w:rPr>
              <w:t>Измеритель</w:t>
            </w:r>
          </w:p>
        </w:tc>
        <w:tc>
          <w:tcPr>
            <w:tcW w:w="982" w:type="dxa"/>
          </w:tcPr>
          <w:p w:rsidR="00CC61D9" w:rsidRPr="00B13B6D" w:rsidRDefault="00CC61D9" w:rsidP="006C3BC7">
            <w:pPr>
              <w:pStyle w:val="af4"/>
              <w:spacing w:line="276" w:lineRule="auto"/>
              <w:rPr>
                <w:rStyle w:val="FontStyle57"/>
                <w:sz w:val="24"/>
                <w:szCs w:val="24"/>
              </w:rPr>
            </w:pPr>
            <w:r w:rsidRPr="00B13B6D">
              <w:rPr>
                <w:rStyle w:val="FontStyle57"/>
                <w:sz w:val="24"/>
                <w:szCs w:val="24"/>
              </w:rPr>
              <w:t>Баллы</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Уровень ИКТ-компетентности*</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Базовая</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Педагог- консультант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Тьютор</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37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Консультант-исследователь</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Повышение квалификации в области ИКТ в текущем учебном году –очно (все виды курсовой подготовки) -перечислить</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61"/>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rPr>
          <w:trHeight w:val="405"/>
        </w:trPr>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Повышение квалификации в области ИКТ в текущем учебном году – дистанционно (все виды курсовой подготовки)- перечислить</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Да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22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Нет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в образовательном процессе приобретенные ЦОР</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396"/>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5.</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в образовательном процессе собственные ЦОР - перечислить</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41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6.</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Пополняет медиатеку школы собственными ЦОР</w:t>
            </w:r>
            <w:r w:rsidRPr="00B13B6D">
              <w:rPr>
                <w:rStyle w:val="FontStyle58"/>
                <w:sz w:val="24"/>
                <w:szCs w:val="24"/>
                <w:vertAlign w:val="superscript"/>
              </w:rPr>
              <w:t xml:space="preserve">** -  </w:t>
            </w:r>
            <w:r w:rsidRPr="00B13B6D">
              <w:rPr>
                <w:rStyle w:val="FontStyle58"/>
                <w:sz w:val="24"/>
                <w:szCs w:val="24"/>
              </w:rPr>
              <w:t>перечислить</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1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7.</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ИКТ в дополнительном образовании и воспитательной работе</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12"/>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ИКТ в управлении образованием (обработка данных, статистика, ведение электронного журнала и т.п.)</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8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9.</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Руководит научно-исследовательской работой учащихся с использованием ИКТ (наличие проектов в сети интернет)</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422"/>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10.</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ресурсы сети Интернет в образовательном процессе</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03"/>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11.</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ИКТ при подготовке дидактического материала для учащихся</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252"/>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12.</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Число уроков, на которых реализуются возможности использования ресурсов Интернет </w:t>
            </w:r>
            <w:r w:rsidRPr="00B13B6D">
              <w:rPr>
                <w:rStyle w:val="FontStyle58"/>
                <w:sz w:val="24"/>
                <w:szCs w:val="24"/>
                <w:lang w:val="en-US"/>
              </w:rPr>
              <w:t>On</w:t>
            </w:r>
            <w:r w:rsidRPr="00B13B6D">
              <w:rPr>
                <w:rStyle w:val="FontStyle58"/>
                <w:sz w:val="24"/>
                <w:szCs w:val="24"/>
              </w:rPr>
              <w:t>-</w:t>
            </w:r>
            <w:r w:rsidRPr="00B13B6D">
              <w:rPr>
                <w:rStyle w:val="FontStyle58"/>
                <w:sz w:val="24"/>
                <w:szCs w:val="24"/>
                <w:lang w:val="en-US"/>
              </w:rPr>
              <w:t>Line</w:t>
            </w:r>
            <w:r w:rsidRPr="00B13B6D">
              <w:rPr>
                <w:rStyle w:val="FontStyle58"/>
                <w:sz w:val="24"/>
                <w:szCs w:val="24"/>
              </w:rPr>
              <w:t xml:space="preserve"> (в режиме реального времени) (в неделю)</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Более одного урока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Один урок</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00"/>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 таких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13.</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Число уроков, на которых проводится компьютерное тестирование (итоговое, </w:t>
            </w:r>
            <w:r w:rsidRPr="00B13B6D">
              <w:rPr>
                <w:rStyle w:val="FontStyle58"/>
                <w:sz w:val="24"/>
                <w:szCs w:val="24"/>
              </w:rPr>
              <w:lastRenderedPageBreak/>
              <w:t>промежуточное, тематическое) (в неделю)</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Три и более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Менее трех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248"/>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 таких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14.</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Число уроков, на которых реализуются возможности интерактивного, мультимедийного оборудования или используются цифровые лаборатории (в неделю)</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Пять и более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Менее пяти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174"/>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 таких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rPr>
          <w:trHeight w:val="184"/>
        </w:trPr>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15.</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Участие в конкурсах, фестивалях по применению ИКТ</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Победитель или лауреат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352"/>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28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rPr>
          <w:trHeight w:val="275"/>
        </w:trPr>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16.</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Выступление на МО, педсоветах, конференциях по обмену опытом применения ИКТ в воспитательно-образовательном процессе</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На федеральном уровне</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r>
      <w:tr w:rsidR="00CC61D9" w:rsidRPr="00B13B6D">
        <w:trPr>
          <w:trHeight w:val="43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На областном уровне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376"/>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На городском уровне</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33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На школьном уровне</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398"/>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17.</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Наличие печатных работ в области ИКТ</w:t>
            </w:r>
          </w:p>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18.</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Размещение материалов в сетевых сообществах</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Да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Нет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19.</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Наличие собственной </w:t>
            </w:r>
            <w:r w:rsidRPr="00B13B6D">
              <w:rPr>
                <w:rStyle w:val="FontStyle58"/>
                <w:sz w:val="24"/>
                <w:szCs w:val="24"/>
                <w:lang w:val="en-US"/>
              </w:rPr>
              <w:t>Web</w:t>
            </w:r>
            <w:r w:rsidRPr="00B13B6D">
              <w:rPr>
                <w:rStyle w:val="FontStyle58"/>
                <w:sz w:val="24"/>
                <w:szCs w:val="24"/>
              </w:rPr>
              <w:t>- страницы</w:t>
            </w:r>
          </w:p>
          <w:p w:rsidR="00CC61D9" w:rsidRPr="00B13B6D" w:rsidRDefault="00CC61D9" w:rsidP="006C3BC7">
            <w:pPr>
              <w:pStyle w:val="af4"/>
              <w:spacing w:line="276" w:lineRule="auto"/>
              <w:rPr>
                <w:rStyle w:val="FontStyle58"/>
                <w:sz w:val="24"/>
                <w:szCs w:val="24"/>
                <w:vertAlign w:val="superscript"/>
              </w:rPr>
            </w:pPr>
            <w:r w:rsidRPr="00B13B6D">
              <w:rPr>
                <w:rStyle w:val="FontStyle58"/>
                <w:sz w:val="24"/>
                <w:szCs w:val="24"/>
              </w:rPr>
              <w:t xml:space="preserve">(указать </w:t>
            </w:r>
            <w:r w:rsidRPr="00B13B6D">
              <w:rPr>
                <w:rStyle w:val="FontStyle56"/>
                <w:sz w:val="24"/>
                <w:szCs w:val="24"/>
                <w:lang w:val="en-US"/>
              </w:rPr>
              <w:t>URL</w:t>
            </w:r>
            <w:r w:rsidRPr="00B13B6D">
              <w:rPr>
                <w:rStyle w:val="FontStyle56"/>
                <w:sz w:val="24"/>
                <w:szCs w:val="24"/>
              </w:rPr>
              <w:t>-адрес)</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материал обновляется не реже 1 раза в два месяца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828"/>
        </w:trPr>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но материал обновляется реже 1 раза в два месяца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562"/>
        </w:trPr>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но материал не</w:t>
            </w:r>
          </w:p>
          <w:p w:rsidR="00CC61D9" w:rsidRPr="00B13B6D" w:rsidRDefault="00CC61D9" w:rsidP="006C3BC7">
            <w:pPr>
              <w:pStyle w:val="af4"/>
              <w:spacing w:line="276" w:lineRule="auto"/>
              <w:rPr>
                <w:rStyle w:val="FontStyle58"/>
                <w:sz w:val="24"/>
                <w:szCs w:val="24"/>
              </w:rPr>
            </w:pPr>
            <w:r w:rsidRPr="00B13B6D">
              <w:rPr>
                <w:rStyle w:val="FontStyle58"/>
                <w:sz w:val="24"/>
                <w:szCs w:val="24"/>
              </w:rPr>
              <w:t>обновляется</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25"/>
        </w:trPr>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20</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Наличие собственного сайта (указать </w:t>
            </w:r>
            <w:r w:rsidRPr="00B13B6D">
              <w:rPr>
                <w:rStyle w:val="FontStyle56"/>
                <w:sz w:val="24"/>
                <w:szCs w:val="24"/>
                <w:lang w:val="en-US"/>
              </w:rPr>
              <w:t>URL</w:t>
            </w:r>
            <w:r w:rsidRPr="00B13B6D">
              <w:rPr>
                <w:rStyle w:val="FontStyle56"/>
                <w:sz w:val="24"/>
                <w:szCs w:val="24"/>
              </w:rPr>
              <w:t>-адрес)</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материал обновляется не реже 1 раза в два месяца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43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но материал обновляется реже 1 раза в два месяца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33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но материал не</w:t>
            </w:r>
          </w:p>
          <w:p w:rsidR="00CC61D9" w:rsidRPr="00B13B6D" w:rsidRDefault="00CC61D9" w:rsidP="006C3BC7">
            <w:pPr>
              <w:pStyle w:val="af4"/>
              <w:spacing w:line="276" w:lineRule="auto"/>
              <w:rPr>
                <w:rStyle w:val="FontStyle58"/>
                <w:sz w:val="24"/>
                <w:szCs w:val="24"/>
              </w:rPr>
            </w:pPr>
            <w:r w:rsidRPr="00B13B6D">
              <w:rPr>
                <w:rStyle w:val="FontStyle58"/>
                <w:sz w:val="24"/>
                <w:szCs w:val="24"/>
              </w:rPr>
              <w:t>обновляется</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318"/>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Нет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rPr>
          <w:trHeight w:val="325"/>
        </w:trPr>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21.</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Применение элементов дистанционного обучения учащихся (учебное взаимодействие по электронной почте с учащимися, находящимися на домашнем обучении, размещение пробных вариантов самостоятельных или контрольных работ, лекций или дополнительных материалов на собственных </w:t>
            </w:r>
            <w:r w:rsidRPr="00B13B6D">
              <w:rPr>
                <w:rStyle w:val="FontStyle58"/>
                <w:sz w:val="24"/>
                <w:szCs w:val="24"/>
                <w:lang w:val="en-US"/>
              </w:rPr>
              <w:t>Web</w:t>
            </w:r>
            <w:r w:rsidRPr="00B13B6D">
              <w:rPr>
                <w:rStyle w:val="FontStyle58"/>
                <w:sz w:val="24"/>
                <w:szCs w:val="24"/>
              </w:rPr>
              <w:t>-страницах и т.п.)</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Дистанционное обучение</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r>
      <w:tr w:rsidR="00CC61D9" w:rsidRPr="00B13B6D">
        <w:trPr>
          <w:trHeight w:val="486"/>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Собственные </w:t>
            </w:r>
            <w:r w:rsidRPr="00B13B6D">
              <w:rPr>
                <w:rStyle w:val="FontStyle58"/>
                <w:sz w:val="24"/>
                <w:szCs w:val="24"/>
                <w:lang w:val="en-US"/>
              </w:rPr>
              <w:t>Web</w:t>
            </w:r>
            <w:r w:rsidRPr="00B13B6D">
              <w:rPr>
                <w:rStyle w:val="FontStyle58"/>
                <w:sz w:val="24"/>
                <w:szCs w:val="24"/>
              </w:rPr>
              <w:t>- страницы</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41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В сети Дневник.ру</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603"/>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При помощи электронной почты</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bl>
    <w:p w:rsidR="00CC61D9" w:rsidRPr="00B13B6D" w:rsidRDefault="00CC61D9" w:rsidP="006C3BC7">
      <w:pPr>
        <w:pStyle w:val="Style39"/>
        <w:widowControl/>
        <w:tabs>
          <w:tab w:val="left" w:pos="-284"/>
        </w:tabs>
        <w:spacing w:line="276" w:lineRule="auto"/>
        <w:ind w:left="-284" w:right="282" w:firstLine="426"/>
        <w:rPr>
          <w:rStyle w:val="FontStyle56"/>
          <w:sz w:val="24"/>
          <w:szCs w:val="24"/>
        </w:rPr>
      </w:pPr>
      <w:r w:rsidRPr="00B13B6D">
        <w:rPr>
          <w:rStyle w:val="FontStyle56"/>
          <w:sz w:val="24"/>
          <w:szCs w:val="24"/>
        </w:rPr>
        <w:t>* Определяется с помощью Приложения 3</w:t>
      </w:r>
    </w:p>
    <w:p w:rsidR="00CC61D9" w:rsidRPr="00B13B6D" w:rsidRDefault="00CC61D9" w:rsidP="006C3BC7">
      <w:pPr>
        <w:pStyle w:val="Style39"/>
        <w:widowControl/>
        <w:tabs>
          <w:tab w:val="left" w:pos="-284"/>
        </w:tabs>
        <w:spacing w:line="276" w:lineRule="auto"/>
        <w:ind w:left="-284" w:right="282" w:firstLine="426"/>
        <w:rPr>
          <w:rStyle w:val="FontStyle56"/>
          <w:sz w:val="24"/>
          <w:szCs w:val="24"/>
        </w:rPr>
      </w:pPr>
      <w:r w:rsidRPr="00B13B6D">
        <w:rPr>
          <w:rStyle w:val="FontStyle56"/>
          <w:sz w:val="24"/>
          <w:szCs w:val="24"/>
        </w:rPr>
        <w:t>** Определяется наличием в школьной медиатеке разработок преподавателя</w:t>
      </w:r>
    </w:p>
    <w:p w:rsidR="00CC61D9" w:rsidRPr="00B13B6D" w:rsidRDefault="00CC61D9" w:rsidP="006C3BC7">
      <w:pPr>
        <w:pStyle w:val="Style2"/>
        <w:widowControl/>
        <w:tabs>
          <w:tab w:val="left" w:pos="-284"/>
        </w:tabs>
        <w:spacing w:line="276" w:lineRule="auto"/>
        <w:ind w:left="-284" w:right="282" w:firstLine="426"/>
        <w:jc w:val="both"/>
        <w:rPr>
          <w:rStyle w:val="FontStyle56"/>
          <w:sz w:val="24"/>
          <w:szCs w:val="24"/>
        </w:rPr>
      </w:pPr>
      <w:r w:rsidRPr="00B13B6D">
        <w:rPr>
          <w:rStyle w:val="FontStyle56"/>
          <w:sz w:val="24"/>
          <w:szCs w:val="24"/>
        </w:rPr>
        <w:lastRenderedPageBreak/>
        <w:t>Максимальное количество баллов –  43</w:t>
      </w:r>
    </w:p>
    <w:p w:rsidR="00CC61D9" w:rsidRPr="00B13B6D" w:rsidRDefault="00CC61D9" w:rsidP="00DB48E1">
      <w:pPr>
        <w:pStyle w:val="Style18"/>
        <w:widowControl/>
        <w:numPr>
          <w:ilvl w:val="0"/>
          <w:numId w:val="107"/>
        </w:numPr>
        <w:tabs>
          <w:tab w:val="left" w:pos="-284"/>
          <w:tab w:val="left" w:pos="1397"/>
        </w:tabs>
        <w:autoSpaceDN w:val="0"/>
        <w:adjustRightInd w:val="0"/>
        <w:spacing w:line="276" w:lineRule="auto"/>
        <w:ind w:left="-284" w:right="282" w:firstLine="426"/>
        <w:rPr>
          <w:rStyle w:val="FontStyle56"/>
          <w:sz w:val="24"/>
          <w:szCs w:val="24"/>
        </w:rPr>
      </w:pPr>
      <w:r w:rsidRPr="00B13B6D">
        <w:rPr>
          <w:rStyle w:val="FontStyle56"/>
          <w:sz w:val="24"/>
          <w:szCs w:val="24"/>
        </w:rPr>
        <w:t>Менее 14 - низкий уровень развития;</w:t>
      </w:r>
    </w:p>
    <w:p w:rsidR="00CC61D9" w:rsidRPr="00B13B6D" w:rsidRDefault="00CC61D9" w:rsidP="00DB48E1">
      <w:pPr>
        <w:pStyle w:val="Style18"/>
        <w:widowControl/>
        <w:numPr>
          <w:ilvl w:val="0"/>
          <w:numId w:val="107"/>
        </w:numPr>
        <w:tabs>
          <w:tab w:val="left" w:pos="-284"/>
          <w:tab w:val="left" w:pos="1397"/>
        </w:tabs>
        <w:autoSpaceDN w:val="0"/>
        <w:adjustRightInd w:val="0"/>
        <w:spacing w:line="276" w:lineRule="auto"/>
        <w:ind w:left="-284" w:right="282" w:firstLine="426"/>
        <w:rPr>
          <w:rStyle w:val="FontStyle56"/>
          <w:sz w:val="24"/>
          <w:szCs w:val="24"/>
        </w:rPr>
      </w:pPr>
      <w:r w:rsidRPr="00B13B6D">
        <w:rPr>
          <w:rStyle w:val="FontStyle56"/>
          <w:sz w:val="24"/>
          <w:szCs w:val="24"/>
        </w:rPr>
        <w:t>15 - 24 - допустимый уровень развития;</w:t>
      </w:r>
    </w:p>
    <w:p w:rsidR="00CC61D9" w:rsidRPr="00B13B6D" w:rsidRDefault="00CC61D9" w:rsidP="00DB48E1">
      <w:pPr>
        <w:pStyle w:val="Style18"/>
        <w:widowControl/>
        <w:numPr>
          <w:ilvl w:val="0"/>
          <w:numId w:val="107"/>
        </w:numPr>
        <w:tabs>
          <w:tab w:val="left" w:pos="-284"/>
          <w:tab w:val="left" w:pos="1397"/>
        </w:tabs>
        <w:autoSpaceDN w:val="0"/>
        <w:adjustRightInd w:val="0"/>
        <w:spacing w:line="276" w:lineRule="auto"/>
        <w:ind w:left="-284" w:right="282" w:firstLine="426"/>
        <w:rPr>
          <w:rStyle w:val="FontStyle56"/>
          <w:sz w:val="24"/>
          <w:szCs w:val="24"/>
        </w:rPr>
      </w:pPr>
      <w:r w:rsidRPr="00B13B6D">
        <w:rPr>
          <w:rStyle w:val="FontStyle56"/>
          <w:sz w:val="24"/>
          <w:szCs w:val="24"/>
        </w:rPr>
        <w:t>25 - 34 - достаточный уровень развития;</w:t>
      </w:r>
    </w:p>
    <w:p w:rsidR="00CC61D9" w:rsidRPr="00B13B6D" w:rsidRDefault="00CC61D9" w:rsidP="00DB48E1">
      <w:pPr>
        <w:pStyle w:val="Style18"/>
        <w:widowControl/>
        <w:numPr>
          <w:ilvl w:val="0"/>
          <w:numId w:val="107"/>
        </w:numPr>
        <w:tabs>
          <w:tab w:val="left" w:pos="-284"/>
          <w:tab w:val="left" w:pos="1397"/>
        </w:tabs>
        <w:autoSpaceDN w:val="0"/>
        <w:adjustRightInd w:val="0"/>
        <w:spacing w:line="276" w:lineRule="auto"/>
        <w:ind w:left="-284" w:right="282" w:firstLine="426"/>
      </w:pPr>
      <w:r w:rsidRPr="00B13B6D">
        <w:rPr>
          <w:rStyle w:val="FontStyle56"/>
          <w:sz w:val="24"/>
          <w:szCs w:val="24"/>
        </w:rPr>
        <w:t>35 - 43 - оптимальный уровень развития.</w:t>
      </w:r>
    </w:p>
    <w:p w:rsidR="00CC61D9" w:rsidRPr="00B13B6D" w:rsidRDefault="00CC61D9" w:rsidP="006C3BC7">
      <w:pPr>
        <w:pStyle w:val="17"/>
        <w:tabs>
          <w:tab w:val="left" w:pos="-284"/>
        </w:tabs>
        <w:spacing w:before="0"/>
        <w:ind w:left="-284" w:right="282" w:firstLine="426"/>
        <w:jc w:val="right"/>
        <w:rPr>
          <w:rStyle w:val="FontStyle56"/>
          <w:b w:val="0"/>
          <w:bCs w:val="0"/>
          <w:sz w:val="24"/>
          <w:szCs w:val="24"/>
        </w:rPr>
      </w:pPr>
      <w:r w:rsidRPr="00B13B6D">
        <w:rPr>
          <w:rStyle w:val="FontStyle56"/>
          <w:b w:val="0"/>
          <w:bCs w:val="0"/>
          <w:sz w:val="24"/>
          <w:szCs w:val="24"/>
        </w:rPr>
        <w:t>Приложение 3</w:t>
      </w:r>
    </w:p>
    <w:p w:rsidR="00CC61D9" w:rsidRPr="00B13B6D" w:rsidRDefault="00CC61D9" w:rsidP="006C3BC7">
      <w:pPr>
        <w:pStyle w:val="Style8"/>
        <w:widowControl/>
        <w:tabs>
          <w:tab w:val="left" w:pos="-284"/>
        </w:tabs>
        <w:spacing w:line="276" w:lineRule="auto"/>
        <w:ind w:left="-284" w:right="282" w:firstLine="426"/>
        <w:jc w:val="center"/>
        <w:rPr>
          <w:rStyle w:val="FontStyle56"/>
          <w:b/>
          <w:bCs/>
          <w:sz w:val="24"/>
          <w:szCs w:val="24"/>
        </w:rPr>
      </w:pPr>
      <w:r w:rsidRPr="00B13B6D">
        <w:rPr>
          <w:rStyle w:val="FontStyle56"/>
          <w:sz w:val="24"/>
          <w:szCs w:val="24"/>
        </w:rPr>
        <w:t>Сущностная характеристика уровней развития ИКТ-грамотности педагогов</w:t>
      </w:r>
    </w:p>
    <w:tbl>
      <w:tblPr>
        <w:tblpPr w:leftFromText="180" w:rightFromText="180" w:vertAnchor="text" w:horzAnchor="margin"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961"/>
        <w:gridCol w:w="2038"/>
        <w:gridCol w:w="1736"/>
        <w:gridCol w:w="1886"/>
        <w:gridCol w:w="1814"/>
      </w:tblGrid>
      <w:tr w:rsidR="00CC61D9" w:rsidRPr="00B13B6D">
        <w:trPr>
          <w:trHeight w:val="1280"/>
        </w:trPr>
        <w:tc>
          <w:tcPr>
            <w:tcW w:w="1004" w:type="pct"/>
          </w:tcPr>
          <w:p w:rsidR="00CC61D9" w:rsidRPr="00B13B6D" w:rsidRDefault="00CC61D9" w:rsidP="006C3BC7">
            <w:pPr>
              <w:pStyle w:val="af4"/>
              <w:spacing w:line="276" w:lineRule="auto"/>
              <w:rPr>
                <w:rFonts w:ascii="Times New Roman" w:hAnsi="Times New Roman" w:cs="Times New Roman"/>
                <w:sz w:val="24"/>
                <w:szCs w:val="24"/>
              </w:rPr>
            </w:pPr>
          </w:p>
        </w:tc>
        <w:tc>
          <w:tcPr>
            <w:tcW w:w="1006"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Базовая ИКТ-компетентность (пользователь)</w:t>
            </w:r>
          </w:p>
        </w:tc>
        <w:tc>
          <w:tcPr>
            <w:tcW w:w="994"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Предметно-углубленная ИКТ-компетентность (консультант)</w:t>
            </w:r>
          </w:p>
        </w:tc>
        <w:tc>
          <w:tcPr>
            <w:tcW w:w="987"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Организационно-педагогическая ИКТ-компетентность (тьютор)</w:t>
            </w:r>
          </w:p>
        </w:tc>
        <w:tc>
          <w:tcPr>
            <w:tcW w:w="1008"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Корпоративная ИКТ-компетентность (консультант-исследователь)</w:t>
            </w:r>
          </w:p>
        </w:tc>
      </w:tr>
      <w:tr w:rsidR="00CC61D9" w:rsidRPr="00B13B6D">
        <w:trPr>
          <w:trHeight w:val="1962"/>
        </w:trPr>
        <w:tc>
          <w:tcPr>
            <w:tcW w:w="1004"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 xml:space="preserve">Мотивационно-ценностный компонет </w:t>
            </w:r>
            <w:r w:rsidRPr="00B13B6D">
              <w:rPr>
                <w:rStyle w:val="FontStyle58"/>
                <w:sz w:val="24"/>
                <w:szCs w:val="24"/>
              </w:rPr>
              <w:t>(отражает профессионально-личностное самоопределение в отношении использования ИКТ в современной школе)</w:t>
            </w:r>
          </w:p>
        </w:tc>
        <w:tc>
          <w:tcPr>
            <w:tcW w:w="100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Личная заинтересованность в обучении ИКТ и использовании в учебном процессе</w:t>
            </w:r>
          </w:p>
        </w:tc>
        <w:tc>
          <w:tcPr>
            <w:tcW w:w="994"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Устойчивый интерес к применению ИКТ в учебном процессе, тенденция к поиску педагогических технологий, адекватных современным ИКТ</w:t>
            </w:r>
          </w:p>
        </w:tc>
        <w:tc>
          <w:tcPr>
            <w:tcW w:w="98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Желание передать свои знания и опыт в сфере ИКТ коллегам и учащимся</w:t>
            </w:r>
          </w:p>
        </w:tc>
        <w:tc>
          <w:tcPr>
            <w:tcW w:w="100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Твердая убежденность в целесообразности использования ИКТ в современном образовательном процессе, желание быть активным участником сетевых педагогических сообществ</w:t>
            </w:r>
          </w:p>
        </w:tc>
      </w:tr>
      <w:tr w:rsidR="00CC61D9" w:rsidRPr="00B13B6D">
        <w:trPr>
          <w:trHeight w:val="1414"/>
        </w:trPr>
        <w:tc>
          <w:tcPr>
            <w:tcW w:w="1004"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 xml:space="preserve">Когнитивно-операционный компонент </w:t>
            </w:r>
            <w:r w:rsidRPr="00B13B6D">
              <w:rPr>
                <w:rStyle w:val="FontStyle58"/>
                <w:sz w:val="24"/>
                <w:szCs w:val="24"/>
              </w:rPr>
              <w:t>(выражает степень владения ИКТ и научно-методическими основами их использования в учебном процессе)</w:t>
            </w:r>
          </w:p>
        </w:tc>
        <w:tc>
          <w:tcPr>
            <w:tcW w:w="100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Наличие представлений о функционировании ПК и дидактических возможностях ИКТ, владение технологическими и методическими основами подготовки наглядных и дидактических материалов средствами </w:t>
            </w:r>
            <w:r w:rsidRPr="00B13B6D">
              <w:rPr>
                <w:rStyle w:val="FontStyle58"/>
                <w:sz w:val="24"/>
                <w:szCs w:val="24"/>
                <w:lang w:val="en-US"/>
              </w:rPr>
              <w:t>MicrosoftOffice</w:t>
            </w:r>
            <w:r w:rsidRPr="00B13B6D">
              <w:rPr>
                <w:rStyle w:val="FontStyle58"/>
                <w:sz w:val="24"/>
                <w:szCs w:val="24"/>
              </w:rPr>
              <w:t xml:space="preserve">, использование Интернета и </w:t>
            </w:r>
            <w:r w:rsidRPr="00B13B6D">
              <w:rPr>
                <w:rStyle w:val="FontStyle58"/>
                <w:sz w:val="24"/>
                <w:szCs w:val="24"/>
              </w:rPr>
              <w:lastRenderedPageBreak/>
              <w:t>цифровых образовательных ресурсов в педагогической деятельности</w:t>
            </w:r>
          </w:p>
        </w:tc>
        <w:tc>
          <w:tcPr>
            <w:tcW w:w="994"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Владение способами создания, апробирования, корректировки и анализа электронных учебных материалов, владение основами методики внедрения цифровых образовательных ресурсов в учебно-воспитательны</w:t>
            </w:r>
            <w:r w:rsidRPr="00B13B6D">
              <w:rPr>
                <w:rStyle w:val="FontStyle58"/>
                <w:sz w:val="24"/>
                <w:szCs w:val="24"/>
              </w:rPr>
              <w:lastRenderedPageBreak/>
              <w:t>й процесс, обобщение и распростран-ие положительн. опыта использования ИКТ в изучении предмета, владение разнообразными приемами сетевого взаимодействия</w:t>
            </w:r>
          </w:p>
        </w:tc>
        <w:tc>
          <w:tcPr>
            <w:tcW w:w="98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 xml:space="preserve">Умение самостоятельно осваивать необходимые программные ресурсы, владение разнообразными методическими приемами использования ИКТ в учебном процессе, владение способами организации курсовой подготовки, </w:t>
            </w:r>
            <w:r w:rsidRPr="00B13B6D">
              <w:rPr>
                <w:rStyle w:val="FontStyle58"/>
                <w:sz w:val="24"/>
                <w:szCs w:val="24"/>
              </w:rPr>
              <w:lastRenderedPageBreak/>
              <w:t>дистанционного повышения квалификации и послекурсовой поддержки слушателей</w:t>
            </w:r>
          </w:p>
        </w:tc>
        <w:tc>
          <w:tcPr>
            <w:tcW w:w="100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 xml:space="preserve">Информационно е и научно-методическое сопровождение всех ступеней информатизации образовательного процесса в школе, владение приемами организации сетевого взаимодействия, которые способствуют формированию сетевых педагогических </w:t>
            </w:r>
            <w:r w:rsidRPr="00B13B6D">
              <w:rPr>
                <w:rStyle w:val="FontStyle58"/>
                <w:sz w:val="24"/>
                <w:szCs w:val="24"/>
              </w:rPr>
              <w:lastRenderedPageBreak/>
              <w:t>сообществ</w:t>
            </w:r>
          </w:p>
        </w:tc>
      </w:tr>
      <w:tr w:rsidR="00CC61D9" w:rsidRPr="00B13B6D">
        <w:trPr>
          <w:trHeight w:val="3489"/>
        </w:trPr>
        <w:tc>
          <w:tcPr>
            <w:tcW w:w="1004"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lastRenderedPageBreak/>
              <w:t xml:space="preserve">Рефлексивно-проектировочный компонент </w:t>
            </w:r>
            <w:r w:rsidRPr="00B13B6D">
              <w:rPr>
                <w:rStyle w:val="FontStyle58"/>
                <w:sz w:val="24"/>
                <w:szCs w:val="24"/>
              </w:rPr>
              <w:t>(говорит о способности оценивать свой уровень и проектировать условия его повышения)</w:t>
            </w:r>
          </w:p>
        </w:tc>
        <w:tc>
          <w:tcPr>
            <w:tcW w:w="100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Самооценка собственной деятельности по освоению и использованию ИКТ, проявление субъектной позиции (как системы взглядов и установок по отношению к собственному профессиональному развитию в сфере ИКТ)</w:t>
            </w:r>
          </w:p>
        </w:tc>
        <w:tc>
          <w:tcPr>
            <w:tcW w:w="994"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Умение давать экспертную оценку продуктов образовательной деятельности, разработанных с использованием ИКТ</w:t>
            </w:r>
          </w:p>
        </w:tc>
        <w:tc>
          <w:tcPr>
            <w:tcW w:w="98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Взаимооценка результатов педагогической деятельности в сфере ИКТ, умение выстраивать индивидуальные образовательные траектории повышения квалификации в сфере ИКТ</w:t>
            </w:r>
          </w:p>
        </w:tc>
        <w:tc>
          <w:tcPr>
            <w:tcW w:w="100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Умение анализировать проблемы, связанные с информатизацией образовательного процесса школы, и искать пути их решения, владение навыками командной рефлексии</w:t>
            </w:r>
          </w:p>
        </w:tc>
      </w:tr>
    </w:tbl>
    <w:p w:rsidR="00CC61D9" w:rsidRPr="00B13B6D" w:rsidRDefault="00CC61D9" w:rsidP="006C3BC7">
      <w:pPr>
        <w:tabs>
          <w:tab w:val="left" w:pos="-284"/>
        </w:tabs>
        <w:spacing w:after="0"/>
        <w:ind w:left="-284" w:right="282" w:firstLine="426"/>
        <w:rPr>
          <w:rFonts w:ascii="Times New Roman" w:hAnsi="Times New Roman" w:cs="Times New Roman"/>
          <w:b/>
          <w:bCs/>
          <w:sz w:val="24"/>
          <w:szCs w:val="24"/>
        </w:rPr>
      </w:pPr>
    </w:p>
    <w:p w:rsidR="00CC61D9" w:rsidRPr="00B13B6D" w:rsidRDefault="00CC61D9" w:rsidP="006C3BC7">
      <w:pPr>
        <w:pStyle w:val="36"/>
        <w:tabs>
          <w:tab w:val="left" w:pos="-284"/>
        </w:tabs>
        <w:spacing w:before="0" w:after="0"/>
        <w:ind w:left="-284" w:right="282" w:firstLine="426"/>
        <w:jc w:val="right"/>
        <w:rPr>
          <w:rFonts w:ascii="Times New Roman" w:hAnsi="Times New Roman" w:cs="Times New Roman"/>
          <w:b w:val="0"/>
          <w:bCs w:val="0"/>
          <w:i w:val="0"/>
          <w:iCs w:val="0"/>
        </w:rPr>
      </w:pPr>
      <w:r w:rsidRPr="00B13B6D">
        <w:rPr>
          <w:rFonts w:ascii="Times New Roman" w:hAnsi="Times New Roman" w:cs="Times New Roman"/>
          <w:b w:val="0"/>
          <w:bCs w:val="0"/>
          <w:i w:val="0"/>
          <w:iCs w:val="0"/>
        </w:rPr>
        <w:t>Приложение 4</w:t>
      </w:r>
    </w:p>
    <w:p w:rsidR="00CC61D9" w:rsidRPr="00B13B6D" w:rsidRDefault="00CC61D9" w:rsidP="006C3BC7">
      <w:pPr>
        <w:tabs>
          <w:tab w:val="left" w:pos="-284"/>
        </w:tabs>
        <w:spacing w:after="0"/>
        <w:ind w:left="-284" w:right="282" w:firstLine="426"/>
        <w:jc w:val="center"/>
        <w:rPr>
          <w:rFonts w:ascii="Times New Roman" w:hAnsi="Times New Roman" w:cs="Times New Roman"/>
          <w:b/>
          <w:bCs/>
          <w:sz w:val="24"/>
          <w:szCs w:val="24"/>
        </w:rPr>
      </w:pPr>
      <w:r w:rsidRPr="00B13B6D">
        <w:rPr>
          <w:rFonts w:ascii="Times New Roman" w:hAnsi="Times New Roman" w:cs="Times New Roman"/>
          <w:b/>
          <w:bCs/>
          <w:sz w:val="24"/>
          <w:szCs w:val="24"/>
        </w:rPr>
        <w:t>Карта описания уровней готовности учителей к использованию средств ИКТ в учебном процессе</w:t>
      </w:r>
      <w:r w:rsidRPr="00B13B6D">
        <w:rPr>
          <w:rFonts w:ascii="Times New Roman" w:hAnsi="Times New Roman" w:cs="Times New Roman"/>
          <w:b/>
          <w:bCs/>
          <w:sz w:val="24"/>
          <w:szCs w:val="24"/>
        </w:rPr>
        <w:br/>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756"/>
        <w:gridCol w:w="2977"/>
      </w:tblGrid>
      <w:tr w:rsidR="00CC61D9" w:rsidRPr="00B13B6D">
        <w:tc>
          <w:tcPr>
            <w:tcW w:w="3190"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Уровень готовности к использованию ИКТ</w:t>
            </w:r>
          </w:p>
        </w:tc>
        <w:tc>
          <w:tcPr>
            <w:tcW w:w="3756"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Краткая характеристика уровня</w:t>
            </w:r>
          </w:p>
        </w:tc>
        <w:tc>
          <w:tcPr>
            <w:tcW w:w="2977"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Возможные требования к уровню в условиях ОУ</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ИКТ-осведомленность</w:t>
            </w:r>
          </w:p>
        </w:tc>
        <w:tc>
          <w:tcPr>
            <w:tcW w:w="3756"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Низшая ступень сведений о существовании компьютерной техники.</w:t>
            </w:r>
            <w:r w:rsidRPr="00B13B6D">
              <w:rPr>
                <w:rFonts w:ascii="Times New Roman" w:hAnsi="Times New Roman" w:cs="Times New Roman"/>
                <w:sz w:val="24"/>
                <w:szCs w:val="24"/>
                <w:lang w:eastAsia="ru-RU"/>
              </w:rPr>
              <w:br/>
              <w:t xml:space="preserve">Учитель знает об особенности работы с информацией с помощью компьютера. Формулирует запрос в общем, например, научиться делать презентации, связать с педагогической </w:t>
            </w:r>
            <w:r w:rsidRPr="00B13B6D">
              <w:rPr>
                <w:rFonts w:ascii="Times New Roman" w:hAnsi="Times New Roman" w:cs="Times New Roman"/>
                <w:sz w:val="24"/>
                <w:szCs w:val="24"/>
                <w:lang w:eastAsia="ru-RU"/>
              </w:rPr>
              <w:lastRenderedPageBreak/>
              <w:t>целесообразностью ее использования затрудняется.</w:t>
            </w:r>
          </w:p>
        </w:tc>
        <w:tc>
          <w:tcPr>
            <w:tcW w:w="2977"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lastRenderedPageBreak/>
              <w:t>Использование педагогических возможностей ИКТ на стартовом уровне, например, проведение урока с мультимедиа презентацией, готового анимированного ресурса, цифрового фильма.</w:t>
            </w:r>
            <w:r w:rsidRPr="00B13B6D">
              <w:rPr>
                <w:rFonts w:ascii="Times New Roman" w:hAnsi="Times New Roman" w:cs="Times New Roman"/>
                <w:sz w:val="24"/>
                <w:szCs w:val="24"/>
                <w:lang w:eastAsia="ru-RU"/>
              </w:rPr>
              <w:br/>
              <w:t xml:space="preserve">Подготовка с помощью </w:t>
            </w:r>
            <w:r w:rsidRPr="00B13B6D">
              <w:rPr>
                <w:rFonts w:ascii="Times New Roman" w:hAnsi="Times New Roman" w:cs="Times New Roman"/>
                <w:sz w:val="24"/>
                <w:szCs w:val="24"/>
                <w:lang w:eastAsia="ru-RU"/>
              </w:rPr>
              <w:lastRenderedPageBreak/>
              <w:t>ИКТ дидактических материалов для урока.</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lastRenderedPageBreak/>
              <w:t>ИКТ-грамотность</w:t>
            </w:r>
          </w:p>
        </w:tc>
        <w:tc>
          <w:tcPr>
            <w:tcW w:w="3756"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Использует ИКТ на уровне демонстрации (презентации), распечатанных документов, готовых ЦОР. Формулирует запрос в привязке к конкретной теме предстоящего занятия, например, открытого урока.</w:t>
            </w:r>
          </w:p>
        </w:tc>
        <w:tc>
          <w:tcPr>
            <w:tcW w:w="2977"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Проектирование заданий для учащихся, предусматривающих использование ИКТ, например, домашних заданий, связанных с поиском и отбором информации в Интернет.</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ИКТ-компетентность</w:t>
            </w:r>
          </w:p>
        </w:tc>
        <w:tc>
          <w:tcPr>
            <w:tcW w:w="3756"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Используют ИКТ для организации контроля знаний учащихся (например, тесты в электронном виде). Проводят интегрированные уроки в компьютерном классе. Используют, например, электронные таблицы (другие спец программы) для проведения эксперимента, обработки статистических данных (или в компьютерном классе, или на уроке в группах с ноутбуками). Умеют добывать информацию из Интернет (в том числе из коллекции цифровых ресурсов). Публикуют свои разработки (методические, ЦОР в сети). Участвуют в сетевых сообществах.</w:t>
            </w:r>
          </w:p>
        </w:tc>
        <w:tc>
          <w:tcPr>
            <w:tcW w:w="2977"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Интегрированное использование ИКТ и современных образовательных технологий: интегрированные уроки, проектная деятельность учащихся на основе ИКТ.</w:t>
            </w:r>
            <w:r w:rsidRPr="00B13B6D">
              <w:rPr>
                <w:rFonts w:ascii="Times New Roman" w:hAnsi="Times New Roman" w:cs="Times New Roman"/>
                <w:sz w:val="24"/>
                <w:szCs w:val="24"/>
                <w:lang w:eastAsia="ru-RU"/>
              </w:rPr>
              <w:br/>
              <w:t>Использование ИКТ во внеурочной деятельности: классные часы, родительские собрания.</w:t>
            </w:r>
            <w:r w:rsidRPr="00B13B6D">
              <w:rPr>
                <w:rFonts w:ascii="Times New Roman" w:hAnsi="Times New Roman" w:cs="Times New Roman"/>
                <w:sz w:val="24"/>
                <w:szCs w:val="24"/>
                <w:lang w:eastAsia="ru-RU"/>
              </w:rPr>
              <w:br/>
              <w:t>Активное самостоятельное изучение программного обеспечения, цифровых образовательных ресурсов, программных средств для создания собственных ресурсов.</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Информационная культура</w:t>
            </w:r>
          </w:p>
        </w:tc>
        <w:tc>
          <w:tcPr>
            <w:tcW w:w="3756"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Ведут консультации, дополнительные занятия, выкладывают домашние задания на школьном сайте, форуме, посредством электронной почты. Разработали свои электронные учебники, дистанционные курсы, сетевые проекты.</w:t>
            </w:r>
          </w:p>
        </w:tc>
        <w:tc>
          <w:tcPr>
            <w:tcW w:w="2977"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Ведение цифрового портфолио (своего, класса). Проведение собственного педагогического или научно-исследовательского эксперимента, например, в области влияния средств ИКТ на эффективность обучения по предмету.</w:t>
            </w:r>
          </w:p>
        </w:tc>
      </w:tr>
    </w:tbl>
    <w:p w:rsidR="00CC61D9" w:rsidRPr="00B13B6D" w:rsidRDefault="00CC61D9" w:rsidP="006C3BC7">
      <w:pPr>
        <w:tabs>
          <w:tab w:val="left" w:pos="-284"/>
        </w:tabs>
        <w:spacing w:after="0"/>
        <w:ind w:left="-284" w:right="282" w:firstLine="426"/>
        <w:jc w:val="right"/>
        <w:rPr>
          <w:rFonts w:ascii="Times New Roman" w:hAnsi="Times New Roman" w:cs="Times New Roman"/>
          <w:b/>
          <w:bCs/>
          <w:sz w:val="24"/>
          <w:szCs w:val="24"/>
        </w:rPr>
      </w:pPr>
    </w:p>
    <w:p w:rsidR="00CC61D9" w:rsidRPr="00B13B6D" w:rsidRDefault="00CC61D9" w:rsidP="006C3BC7">
      <w:pPr>
        <w:tabs>
          <w:tab w:val="left" w:pos="-284"/>
        </w:tabs>
        <w:spacing w:after="0"/>
        <w:ind w:left="-284" w:right="282" w:firstLine="426"/>
        <w:jc w:val="right"/>
        <w:rPr>
          <w:rFonts w:ascii="Times New Roman" w:hAnsi="Times New Roman" w:cs="Times New Roman"/>
          <w:b/>
          <w:bCs/>
          <w:sz w:val="24"/>
          <w:szCs w:val="24"/>
        </w:rPr>
      </w:pPr>
    </w:p>
    <w:p w:rsidR="00CC61D9" w:rsidRPr="00B13B6D" w:rsidRDefault="00CC61D9" w:rsidP="006C3BC7">
      <w:pPr>
        <w:tabs>
          <w:tab w:val="left" w:pos="-284"/>
        </w:tabs>
        <w:spacing w:after="0"/>
        <w:ind w:left="-284" w:right="282" w:firstLine="426"/>
        <w:jc w:val="right"/>
        <w:rPr>
          <w:rFonts w:ascii="Times New Roman" w:hAnsi="Times New Roman" w:cs="Times New Roman"/>
          <w:sz w:val="24"/>
          <w:szCs w:val="24"/>
        </w:rPr>
      </w:pPr>
      <w:r w:rsidRPr="00B13B6D">
        <w:rPr>
          <w:rFonts w:ascii="Times New Roman" w:hAnsi="Times New Roman" w:cs="Times New Roman"/>
          <w:sz w:val="24"/>
          <w:szCs w:val="24"/>
        </w:rPr>
        <w:t>Приложение 5</w:t>
      </w:r>
    </w:p>
    <w:p w:rsidR="00CC61D9" w:rsidRPr="00B13B6D" w:rsidRDefault="00CC61D9" w:rsidP="006C3BC7">
      <w:pPr>
        <w:tabs>
          <w:tab w:val="left" w:pos="-284"/>
        </w:tabs>
        <w:spacing w:after="0"/>
        <w:ind w:left="-284" w:right="282" w:firstLine="426"/>
        <w:jc w:val="center"/>
        <w:rPr>
          <w:rFonts w:ascii="Times New Roman" w:hAnsi="Times New Roman" w:cs="Times New Roman"/>
          <w:b/>
          <w:bCs/>
          <w:sz w:val="24"/>
          <w:szCs w:val="24"/>
        </w:rPr>
      </w:pPr>
      <w:r w:rsidRPr="00B13B6D">
        <w:rPr>
          <w:rFonts w:ascii="Times New Roman" w:hAnsi="Times New Roman" w:cs="Times New Roman"/>
          <w:b/>
          <w:bCs/>
          <w:sz w:val="24"/>
          <w:szCs w:val="24"/>
        </w:rPr>
        <w:t>Уровни готовности педагогов к использованию ИКТ в учебном процессе</w:t>
      </w:r>
    </w:p>
    <w:p w:rsidR="00CC61D9" w:rsidRPr="00B13B6D" w:rsidRDefault="00CC61D9" w:rsidP="006C3BC7">
      <w:pPr>
        <w:spacing w:after="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3"/>
        <w:gridCol w:w="3134"/>
        <w:gridCol w:w="3440"/>
      </w:tblGrid>
      <w:tr w:rsidR="00CC61D9" w:rsidRPr="00B13B6D">
        <w:tc>
          <w:tcPr>
            <w:tcW w:w="3190"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lastRenderedPageBreak/>
              <w:br/>
              <w:t xml:space="preserve">Стартовый уровень </w:t>
            </w:r>
            <w:r w:rsidRPr="00B13B6D">
              <w:rPr>
                <w:rFonts w:ascii="Times New Roman" w:hAnsi="Times New Roman" w:cs="Times New Roman"/>
                <w:b/>
                <w:bCs/>
                <w:sz w:val="24"/>
                <w:szCs w:val="24"/>
                <w:lang w:eastAsia="ru-RU"/>
              </w:rPr>
              <w:br/>
              <w:t xml:space="preserve">готовности </w:t>
            </w:r>
            <w:r w:rsidRPr="00B13B6D">
              <w:rPr>
                <w:rFonts w:ascii="Times New Roman" w:hAnsi="Times New Roman" w:cs="Times New Roman"/>
                <w:b/>
                <w:bCs/>
                <w:sz w:val="24"/>
                <w:szCs w:val="24"/>
                <w:lang w:eastAsia="ru-RU"/>
              </w:rPr>
              <w:br/>
              <w:t>к использованию ИКТ</w:t>
            </w:r>
          </w:p>
        </w:tc>
        <w:tc>
          <w:tcPr>
            <w:tcW w:w="3190"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 xml:space="preserve">Уровень </w:t>
            </w:r>
            <w:r w:rsidRPr="00B13B6D">
              <w:rPr>
                <w:rFonts w:ascii="Times New Roman" w:hAnsi="Times New Roman" w:cs="Times New Roman"/>
                <w:b/>
                <w:bCs/>
                <w:sz w:val="24"/>
                <w:szCs w:val="24"/>
                <w:lang w:eastAsia="ru-RU"/>
              </w:rPr>
              <w:br/>
              <w:t xml:space="preserve">методической поддержки </w:t>
            </w:r>
            <w:r w:rsidRPr="00B13B6D">
              <w:rPr>
                <w:rFonts w:ascii="Times New Roman" w:hAnsi="Times New Roman" w:cs="Times New Roman"/>
                <w:b/>
                <w:bCs/>
                <w:sz w:val="24"/>
                <w:szCs w:val="24"/>
                <w:lang w:eastAsia="ru-RU"/>
              </w:rPr>
              <w:br/>
              <w:t>(преимущественные формы и методы)</w:t>
            </w:r>
          </w:p>
        </w:tc>
        <w:tc>
          <w:tcPr>
            <w:tcW w:w="3543"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 xml:space="preserve">Результат: сформированный уровень готовности к использованию средств ИКТ, что используют </w:t>
            </w:r>
            <w:r w:rsidRPr="00B13B6D">
              <w:rPr>
                <w:rFonts w:ascii="Times New Roman" w:hAnsi="Times New Roman" w:cs="Times New Roman"/>
                <w:b/>
                <w:bCs/>
                <w:sz w:val="24"/>
                <w:szCs w:val="24"/>
                <w:lang w:eastAsia="ru-RU"/>
              </w:rPr>
              <w:br/>
              <w:t>(требования к педагогам в условиях ОУ)</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Наличие компьютерной осведомленности или низкий уровень компьютерной грамотности</w:t>
            </w:r>
          </w:p>
        </w:tc>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Поддерживающее обучение, построенное преимущественно на основе индивидуальных консультаций и работы малых групп.</w:t>
            </w:r>
          </w:p>
        </w:tc>
        <w:tc>
          <w:tcPr>
            <w:tcW w:w="3543"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Компьютерная грамотность</w:t>
            </w:r>
            <w:r w:rsidRPr="00B13B6D">
              <w:rPr>
                <w:rFonts w:ascii="Times New Roman" w:hAnsi="Times New Roman" w:cs="Times New Roman"/>
                <w:sz w:val="24"/>
                <w:szCs w:val="24"/>
                <w:lang w:eastAsia="ru-RU"/>
              </w:rPr>
              <w:br/>
              <w:t>Использование ИКТ на уровне демонстрации (презентации), распечатанных документов, готовые ЦОР, другие программы</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Компьютерная грамотность</w:t>
            </w:r>
          </w:p>
        </w:tc>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Проектная деятельность: индивидуальная, совместная.</w:t>
            </w:r>
            <w:r w:rsidRPr="00B13B6D">
              <w:rPr>
                <w:rFonts w:ascii="Times New Roman" w:hAnsi="Times New Roman" w:cs="Times New Roman"/>
                <w:sz w:val="24"/>
                <w:szCs w:val="24"/>
                <w:lang w:eastAsia="ru-RU"/>
              </w:rPr>
              <w:br/>
              <w:t>Использование ресурсов сетевых сообществ: участие в работе, представление своих разработок.</w:t>
            </w:r>
            <w:r w:rsidRPr="00B13B6D">
              <w:rPr>
                <w:rFonts w:ascii="Times New Roman" w:hAnsi="Times New Roman" w:cs="Times New Roman"/>
                <w:sz w:val="24"/>
                <w:szCs w:val="24"/>
                <w:lang w:eastAsia="ru-RU"/>
              </w:rPr>
              <w:br/>
              <w:t>Экспертиза готовых ЦОР, в том числе из единой коллекции.</w:t>
            </w:r>
          </w:p>
        </w:tc>
        <w:tc>
          <w:tcPr>
            <w:tcW w:w="3543"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ИКТ-компетентность.</w:t>
            </w:r>
            <w:r w:rsidRPr="00B13B6D">
              <w:rPr>
                <w:rFonts w:ascii="Times New Roman" w:hAnsi="Times New Roman" w:cs="Times New Roman"/>
                <w:sz w:val="24"/>
                <w:szCs w:val="24"/>
                <w:lang w:eastAsia="ru-RU"/>
              </w:rPr>
              <w:br/>
              <w:t>Используют ИКТ для организации контроля знаний учащихся (тесты в электронном виде). Проводят интегрированные уроки в компьютерном классе. Используют, например, электронные таблицы (другие спец программы) для проведения эксперимента, обработки статистических данных (или в компьютерном классе, или на уроке в группах с ноутбуками). Умеют добывать информацию из Интернет (в том числе из коллекции цифровых ресурсов). Публикуют свои разработки (методические, ЦОР в сети). Участвуют в сетевых сообществах.</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lang w:val="en-US"/>
        </w:rPr>
        <w:t>III</w:t>
      </w:r>
      <w:r w:rsidRPr="00B13B6D">
        <w:rPr>
          <w:rFonts w:ascii="Times New Roman" w:hAnsi="Times New Roman" w:cs="Times New Roman"/>
          <w:b/>
          <w:bCs/>
          <w:sz w:val="24"/>
          <w:szCs w:val="24"/>
        </w:rPr>
        <w:t>. ОРГАНИЗАЦИОННЫЙ ОТДЕЛ</w:t>
      </w:r>
      <w:bookmarkEnd w:id="292"/>
      <w:bookmarkEnd w:id="293"/>
      <w:bookmarkEnd w:id="294"/>
    </w:p>
    <w:p w:rsidR="00CC61D9" w:rsidRPr="00B13B6D" w:rsidRDefault="00CC61D9" w:rsidP="006C3BC7">
      <w:pPr>
        <w:spacing w:after="0"/>
        <w:ind w:firstLine="709"/>
        <w:jc w:val="center"/>
        <w:rPr>
          <w:rFonts w:ascii="Times New Roman" w:hAnsi="Times New Roman" w:cs="Times New Roman"/>
          <w:b/>
          <w:bCs/>
          <w:sz w:val="24"/>
          <w:szCs w:val="24"/>
        </w:rPr>
      </w:pPr>
      <w:bookmarkStart w:id="320" w:name="_Toc406059069"/>
      <w:bookmarkStart w:id="321" w:name="_Toc409691733"/>
      <w:bookmarkStart w:id="322" w:name="_Toc410654074"/>
      <w:bookmarkStart w:id="323" w:name="_Toc414553282"/>
      <w:r w:rsidRPr="00B13B6D">
        <w:rPr>
          <w:rFonts w:ascii="Times New Roman" w:hAnsi="Times New Roman" w:cs="Times New Roman"/>
          <w:b/>
          <w:bCs/>
          <w:sz w:val="24"/>
          <w:szCs w:val="24"/>
        </w:rPr>
        <w:t>3.1. Учебный план</w:t>
      </w:r>
      <w:bookmarkEnd w:id="320"/>
      <w:bookmarkEnd w:id="321"/>
      <w:bookmarkEnd w:id="322"/>
      <w:bookmarkEnd w:id="323"/>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Пояснительная записка</w:t>
      </w:r>
    </w:p>
    <w:p w:rsidR="00FA5961" w:rsidRPr="006D247F" w:rsidRDefault="00FA5961" w:rsidP="00FA5961">
      <w:pPr>
        <w:spacing w:line="240" w:lineRule="auto"/>
        <w:rPr>
          <w:rFonts w:ascii="Times New Roman" w:hAnsi="Times New Roman" w:cs="Times New Roman"/>
        </w:rPr>
      </w:pPr>
      <w:bookmarkStart w:id="324" w:name="_Toc414553283"/>
      <w:r w:rsidRPr="006D247F">
        <w:rPr>
          <w:rFonts w:ascii="Times New Roman" w:hAnsi="Times New Roman" w:cs="Times New Roman"/>
        </w:rPr>
        <w:t>Учебный план МБОУ «</w:t>
      </w:r>
      <w:r>
        <w:rPr>
          <w:rFonts w:ascii="Times New Roman" w:hAnsi="Times New Roman" w:cs="Times New Roman"/>
        </w:rPr>
        <w:t xml:space="preserve">Майинская </w:t>
      </w:r>
      <w:r w:rsidRPr="006D247F">
        <w:rPr>
          <w:rFonts w:ascii="Times New Roman" w:hAnsi="Times New Roman" w:cs="Times New Roman"/>
        </w:rPr>
        <w:t>СОШ  им.В.П.Ларионова с углубленным изучением отдельных предметов», реализующего основную образовательную программу основного общего образования, определяет рамки отбора содержания основного общего образования, разработки требований к его усвоению и организации образовательного процесса, выступает в качестве одного из основных механизмов его реализации.</w:t>
      </w:r>
    </w:p>
    <w:p w:rsidR="00FA5961" w:rsidRPr="006D247F" w:rsidRDefault="00FA5961" w:rsidP="00FA5961">
      <w:pPr>
        <w:spacing w:line="240" w:lineRule="auto"/>
        <w:rPr>
          <w:rFonts w:ascii="Times New Roman" w:hAnsi="Times New Roman" w:cs="Times New Roman"/>
        </w:rPr>
      </w:pPr>
      <w:r w:rsidRPr="006D247F">
        <w:rPr>
          <w:rFonts w:ascii="Times New Roman" w:hAnsi="Times New Roman" w:cs="Times New Roman"/>
        </w:rPr>
        <w:t>Нормативная база разработки учебных планов основного общего образования на 2015-2016 учебный год  обеспечивается следующими документами:</w:t>
      </w:r>
    </w:p>
    <w:p w:rsidR="00FA5961" w:rsidRPr="006D247F" w:rsidRDefault="00FA5961" w:rsidP="00FA5961">
      <w:pPr>
        <w:shd w:val="clear" w:color="auto" w:fill="FFFFFF"/>
        <w:tabs>
          <w:tab w:val="left" w:pos="0"/>
        </w:tabs>
        <w:spacing w:after="0" w:line="240" w:lineRule="auto"/>
        <w:ind w:left="-142" w:firstLine="142"/>
        <w:jc w:val="both"/>
        <w:rPr>
          <w:rFonts w:ascii="Times New Roman" w:hAnsi="Times New Roman" w:cs="Times New Roman"/>
          <w:b/>
          <w:bCs/>
          <w:u w:val="single"/>
        </w:rPr>
      </w:pPr>
      <w:r w:rsidRPr="006D247F">
        <w:rPr>
          <w:rFonts w:ascii="Times New Roman" w:hAnsi="Times New Roman" w:cs="Times New Roman"/>
          <w:b/>
          <w:bCs/>
          <w:u w:val="single"/>
        </w:rPr>
        <w:lastRenderedPageBreak/>
        <w:t>На федеральном уровне:</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Федеральный закон от 29.12.2012 №273-ФЗ «Об образовании в Российской Федерации»;</w:t>
      </w:r>
    </w:p>
    <w:p w:rsidR="00FA5961" w:rsidRPr="00C04E9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C04E95">
        <w:rPr>
          <w:rFonts w:ascii="Times New Roman" w:hAnsi="Times New Roman" w:cs="Times New Roman"/>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Российской Федерации от 30 августа 2013 г. N 1015, </w:t>
      </w:r>
      <w:r w:rsidRPr="00FA5961">
        <w:rPr>
          <w:rFonts w:ascii="Times New Roman" w:hAnsi="Times New Roman" w:cs="Times New Roman"/>
        </w:rPr>
        <w:t xml:space="preserve">в ред. Приказов Минобрнауки России от 13.12.2013 N1342, от 28.05.2014 N 598, от 17.07.2015 N 734 </w:t>
      </w:r>
      <w:r w:rsidRPr="00C04E95">
        <w:rPr>
          <w:rFonts w:ascii="Times New Roman" w:hAnsi="Times New Roman" w:cs="Times New Roman"/>
        </w:rPr>
        <w:t>);</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утвержденные постановлением Главного государственного санитарного врача Российской Федерации от 29 декабря 2010 г. N 189;</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 (в ред. Приказа Минобрнауки России от 29.12.2014 N 1644);</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РФ от 03.06.2011 г. №1994 «О внесении изменений в Федеральный базисный учебный план и примерные учебные планы для ОУ РФ, реализующих программы общего образования, утвержденные приказом Минобразования РФ от 09.03.2004 г. № 1312»;</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РФ от 01.02.2012 N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FA5961">
        <w:rPr>
          <w:rFonts w:ascii="Times New Roman" w:hAnsi="Times New Roman" w:cs="Times New Roman"/>
        </w:rPr>
        <w:t>Приказ Министерства образования Российской Федерации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FA5961">
        <w:rPr>
          <w:rFonts w:ascii="Times New Roman" w:hAnsi="Times New Roman" w:cs="Times New Roman"/>
        </w:rPr>
        <w:t>Письмо Министерства образования и науки Российской Федерации от 8 октября 2010 г. №ИК-1494/19 «О введении третьего часа физической культуры»</w:t>
      </w:r>
      <w:r w:rsidRPr="009D6425">
        <w:rPr>
          <w:rFonts w:ascii="Times New Roman" w:hAnsi="Times New Roman" w:cs="Times New Roman"/>
        </w:rPr>
        <w:t>;</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 xml:space="preserve">Концепция профильного обучения на старшей ступени общего образования, утвержденная приказом Министерства образования РФ от 18.07.2002 г. № 2783; </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Письмо Департамента общего образования МО и науки РФ от 12.05.2011 № 03-296 «Об организации внеурочной деятельности при введении ФГОС»;</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Примерные основные образовательные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9D6425" w:rsidRDefault="00FA5961" w:rsidP="00FA5961">
      <w:pPr>
        <w:rPr>
          <w:rFonts w:ascii="Times New Roman" w:hAnsi="Times New Roman" w:cs="Times New Roman"/>
        </w:rPr>
      </w:pPr>
    </w:p>
    <w:p w:rsidR="00FA5961" w:rsidRPr="009D6425" w:rsidRDefault="00FA5961" w:rsidP="00FA5961">
      <w:pPr>
        <w:rPr>
          <w:rFonts w:ascii="Times New Roman" w:hAnsi="Times New Roman" w:cs="Times New Roman"/>
          <w:b/>
          <w:u w:val="single"/>
        </w:rPr>
      </w:pPr>
      <w:r w:rsidRPr="009D6425">
        <w:rPr>
          <w:rFonts w:ascii="Times New Roman" w:hAnsi="Times New Roman" w:cs="Times New Roman"/>
          <w:b/>
          <w:u w:val="single"/>
        </w:rPr>
        <w:t>На региональном уровне:</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 xml:space="preserve">Закон Республики Саха (Якутия) от 15.12.2014 З N 360-V «Об образовании в Республике Саха (Якутия)»; </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Закон Республики Саха (Якутия) «О языках в Республике Саха (Якутия)» от 16.10.1992 N 1171-XII;</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Постановление Правительства РС(Я) от 30.06.2005 № 373 «Об утверждении базисного учебного плана для образовательных учреждений Республики Саха (Якутия), реализующих программы общего образования»;</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РС(Я) от 29.10.2010 №01-08/1784 «О введении третьего часа физической культуры»;</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РС(Я) от 25.08.2011 №01-16/2516 «О работе ОУ РС(Я), реализующих программы общего образования по БУП РС(Я) (2005 г.) в 2011-2012 учебном году»;</w:t>
      </w:r>
    </w:p>
    <w:p w:rsidR="00FA5961" w:rsidRPr="009D6425" w:rsidRDefault="00FA5961" w:rsidP="00FA5961">
      <w:pPr>
        <w:rPr>
          <w:rFonts w:ascii="Times New Roman" w:hAnsi="Times New Roman" w:cs="Times New Roman"/>
          <w:b/>
          <w:highlight w:val="yellow"/>
          <w:u w:val="single"/>
        </w:rPr>
      </w:pPr>
    </w:p>
    <w:p w:rsidR="00FA5961" w:rsidRPr="009D6425" w:rsidRDefault="00FA5961" w:rsidP="00FA5961">
      <w:pPr>
        <w:widowControl w:val="0"/>
        <w:shd w:val="clear" w:color="auto" w:fill="FFFFFF"/>
        <w:tabs>
          <w:tab w:val="left" w:pos="284"/>
        </w:tabs>
        <w:suppressAutoHyphens/>
        <w:autoSpaceDE w:val="0"/>
        <w:spacing w:after="0" w:line="240" w:lineRule="auto"/>
        <w:ind w:left="-142" w:firstLine="142"/>
        <w:rPr>
          <w:rFonts w:ascii="Times New Roman" w:hAnsi="Times New Roman" w:cs="Times New Roman"/>
          <w:b/>
          <w:u w:val="single"/>
        </w:rPr>
      </w:pPr>
      <w:r w:rsidRPr="009D6425">
        <w:rPr>
          <w:rFonts w:ascii="Times New Roman" w:hAnsi="Times New Roman" w:cs="Times New Roman"/>
          <w:b/>
          <w:u w:val="single"/>
        </w:rPr>
        <w:lastRenderedPageBreak/>
        <w:t xml:space="preserve">На улусном уровне: </w:t>
      </w:r>
    </w:p>
    <w:p w:rsidR="00FA5961" w:rsidRPr="009D6425" w:rsidRDefault="00FA5961" w:rsidP="00DB48E1">
      <w:pPr>
        <w:pStyle w:val="a3"/>
        <w:numPr>
          <w:ilvl w:val="0"/>
          <w:numId w:val="121"/>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Программа развития системы образования «Мэцэ Кэскилэ - V», 2013 – 2016 г.г..</w:t>
      </w:r>
    </w:p>
    <w:p w:rsidR="00FA5961" w:rsidRPr="009D6425" w:rsidRDefault="00FA5961" w:rsidP="00FA5961">
      <w:pPr>
        <w:pStyle w:val="a3"/>
        <w:tabs>
          <w:tab w:val="left" w:pos="284"/>
        </w:tabs>
        <w:spacing w:after="0" w:line="240" w:lineRule="auto"/>
        <w:ind w:left="284"/>
        <w:contextualSpacing/>
        <w:jc w:val="both"/>
        <w:rPr>
          <w:rFonts w:ascii="Times New Roman" w:hAnsi="Times New Roman" w:cs="Times New Roman"/>
          <w:highlight w:val="yellow"/>
        </w:rPr>
      </w:pPr>
    </w:p>
    <w:p w:rsidR="00FA5961" w:rsidRPr="00EB497F" w:rsidRDefault="00FA5961" w:rsidP="00FA5961">
      <w:pPr>
        <w:shd w:val="clear" w:color="auto" w:fill="FFFFFF"/>
        <w:tabs>
          <w:tab w:val="left" w:pos="284"/>
          <w:tab w:val="left" w:pos="922"/>
        </w:tabs>
        <w:spacing w:after="0" w:line="240" w:lineRule="auto"/>
        <w:ind w:left="-142" w:firstLine="142"/>
        <w:jc w:val="both"/>
        <w:rPr>
          <w:rFonts w:ascii="Times New Roman" w:hAnsi="Times New Roman" w:cs="Times New Roman"/>
          <w:b/>
          <w:bCs/>
          <w:u w:val="single"/>
        </w:rPr>
      </w:pPr>
      <w:r w:rsidRPr="00EB497F">
        <w:rPr>
          <w:rFonts w:ascii="Times New Roman" w:hAnsi="Times New Roman" w:cs="Times New Roman"/>
          <w:b/>
          <w:bCs/>
          <w:u w:val="single"/>
        </w:rPr>
        <w:t>На школьном уровне:</w:t>
      </w:r>
    </w:p>
    <w:p w:rsidR="00FA5961" w:rsidRPr="009D6425" w:rsidRDefault="00FA5961" w:rsidP="00FA5961">
      <w:pPr>
        <w:widowControl w:val="0"/>
        <w:shd w:val="clear" w:color="auto" w:fill="FFFFFF"/>
        <w:tabs>
          <w:tab w:val="left" w:pos="284"/>
          <w:tab w:val="left" w:pos="768"/>
        </w:tabs>
        <w:suppressAutoHyphens/>
        <w:autoSpaceDE w:val="0"/>
        <w:spacing w:after="0" w:line="240" w:lineRule="auto"/>
        <w:jc w:val="both"/>
        <w:rPr>
          <w:rFonts w:ascii="Times New Roman" w:hAnsi="Times New Roman" w:cs="Times New Roman"/>
        </w:rPr>
      </w:pPr>
    </w:p>
    <w:p w:rsidR="00FA5961" w:rsidRDefault="00FA5961" w:rsidP="00DB48E1">
      <w:pPr>
        <w:pStyle w:val="a3"/>
        <w:numPr>
          <w:ilvl w:val="0"/>
          <w:numId w:val="122"/>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Устав и локальные акты ОУ</w:t>
      </w:r>
    </w:p>
    <w:p w:rsidR="00FA5961" w:rsidRPr="009D6425" w:rsidRDefault="00FA5961" w:rsidP="00FA5961">
      <w:pPr>
        <w:pStyle w:val="a3"/>
        <w:spacing w:after="0" w:line="240" w:lineRule="auto"/>
        <w:ind w:left="0"/>
        <w:contextualSpacing/>
        <w:jc w:val="both"/>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9D6425" w:rsidRDefault="00FA5961" w:rsidP="00FA5961">
      <w:pPr>
        <w:rPr>
          <w:rFonts w:ascii="Times New Roman" w:hAnsi="Times New Roman" w:cs="Times New Roman"/>
        </w:rPr>
      </w:pPr>
    </w:p>
    <w:p w:rsidR="00FA5961" w:rsidRPr="009D6425" w:rsidRDefault="00FA5961" w:rsidP="00FA5961">
      <w:pPr>
        <w:rPr>
          <w:rFonts w:ascii="Times New Roman" w:hAnsi="Times New Roman" w:cs="Times New Roman"/>
          <w:b/>
          <w:bCs/>
          <w:u w:val="single"/>
        </w:rPr>
      </w:pPr>
    </w:p>
    <w:p w:rsidR="00FA5961" w:rsidRPr="009D6425"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Характеристика образовательного процесса</w:t>
      </w:r>
    </w:p>
    <w:p w:rsidR="00FA5961" w:rsidRPr="006D247F" w:rsidRDefault="00FA5961" w:rsidP="00FA5961">
      <w:pPr>
        <w:rPr>
          <w:rFonts w:ascii="Times New Roman" w:hAnsi="Times New Roman" w:cs="Times New Roman"/>
        </w:rPr>
      </w:pPr>
      <w:r w:rsidRPr="006D247F">
        <w:rPr>
          <w:rFonts w:ascii="Times New Roman" w:hAnsi="Times New Roman" w:cs="Times New Roman"/>
        </w:rPr>
        <w:t>В 2015-2016 учебном году в МБОУ «</w:t>
      </w:r>
      <w:r>
        <w:rPr>
          <w:rFonts w:ascii="Times New Roman" w:hAnsi="Times New Roman" w:cs="Times New Roman"/>
        </w:rPr>
        <w:t xml:space="preserve">Майинская </w:t>
      </w:r>
      <w:r w:rsidRPr="006D247F">
        <w:rPr>
          <w:rFonts w:ascii="Times New Roman" w:hAnsi="Times New Roman" w:cs="Times New Roman"/>
        </w:rPr>
        <w:t>СОШ им.В.П.Ларионова с углубленным изучением отдельных предметов»  действует 32 класса-комплекта, в том числе  18 – основного общего образования.</w:t>
      </w:r>
    </w:p>
    <w:p w:rsidR="00FA5961" w:rsidRPr="006D247F" w:rsidRDefault="00FA5961" w:rsidP="00FA5961">
      <w:pPr>
        <w:rPr>
          <w:rFonts w:ascii="Times New Roman" w:hAnsi="Times New Roman" w:cs="Times New Roman"/>
        </w:rPr>
      </w:pPr>
      <w:r w:rsidRPr="006D247F">
        <w:rPr>
          <w:rFonts w:ascii="Times New Roman" w:hAnsi="Times New Roman" w:cs="Times New Roman"/>
        </w:rPr>
        <w:t>Продолжительность учебного года, учебной недели, перемен, каникул:</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организуется по учебным четвертям с каникулярным периодом:</w:t>
      </w:r>
    </w:p>
    <w:p w:rsidR="00FA5961" w:rsidRPr="006D247F" w:rsidRDefault="00FA5961" w:rsidP="00FA5961">
      <w:pPr>
        <w:rPr>
          <w:rFonts w:ascii="Times New Roman" w:hAnsi="Times New Roman" w:cs="Times New Roman"/>
        </w:rPr>
      </w:pPr>
      <w:r w:rsidRPr="006D247F">
        <w:rPr>
          <w:rFonts w:ascii="Times New Roman" w:hAnsi="Times New Roman" w:cs="Times New Roman"/>
        </w:rPr>
        <w:tab/>
        <w:t xml:space="preserve">1-я четверть – 9 учебных недель, каникулы с 4 по 10 ноября 2015г. </w:t>
      </w:r>
    </w:p>
    <w:p w:rsidR="00FA5961" w:rsidRPr="006D247F" w:rsidRDefault="00FA5961" w:rsidP="00FA5961">
      <w:pPr>
        <w:rPr>
          <w:rFonts w:ascii="Times New Roman" w:hAnsi="Times New Roman" w:cs="Times New Roman"/>
        </w:rPr>
      </w:pPr>
      <w:r w:rsidRPr="006D247F">
        <w:rPr>
          <w:rFonts w:ascii="Times New Roman" w:hAnsi="Times New Roman" w:cs="Times New Roman"/>
        </w:rPr>
        <w:tab/>
        <w:t xml:space="preserve">2-я четверть – 7 учебных недель, каникулы с 30 декабря 2015г. по 10 января 2016 г. </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3-я четверть – 10 учебных недель, каникулы с 24 по 31 марта 2016г.  </w:t>
      </w:r>
    </w:p>
    <w:p w:rsidR="00FA5961" w:rsidRPr="006D247F" w:rsidRDefault="00FA5961" w:rsidP="00FA5961">
      <w:pPr>
        <w:rPr>
          <w:rFonts w:ascii="Times New Roman" w:hAnsi="Times New Roman" w:cs="Times New Roman"/>
        </w:rPr>
      </w:pPr>
      <w:r w:rsidRPr="006D247F">
        <w:rPr>
          <w:rFonts w:ascii="Times New Roman" w:hAnsi="Times New Roman" w:cs="Times New Roman"/>
        </w:rPr>
        <w:t>4-я четверть – 8 учебных недель, летние каникулы с 31 мая по 31 августа 2016г.</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Общая продолжительность каникул в течение учебного года – 27 календарных дней.</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Нормативный срок освоения образовательных программ начального общего образования – 4 года.  </w:t>
      </w:r>
    </w:p>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Продолжительность учебного года для учащихся 5-9 классов составляет не менее – 34 учебных недель</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Учебные занятия начинаются в 8.30 ч. </w:t>
      </w: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Учебные занятия во второй смене начинаются в 13.05 ч.</w:t>
      </w:r>
    </w:p>
    <w:p w:rsidR="00FA5961" w:rsidRPr="006D247F" w:rsidRDefault="00FA5961" w:rsidP="00FA5961">
      <w:pPr>
        <w:rPr>
          <w:rFonts w:ascii="Times New Roman" w:hAnsi="Times New Roman" w:cs="Times New Roman"/>
        </w:rPr>
      </w:pPr>
      <w:r w:rsidRPr="006D247F">
        <w:rPr>
          <w:rFonts w:ascii="Times New Roman" w:hAnsi="Times New Roman" w:cs="Times New Roman"/>
        </w:rPr>
        <w:t>Для обучающихся 5-9 классов основной школы устанавливается шестидневная учебная неделя.</w:t>
      </w:r>
    </w:p>
    <w:p w:rsidR="00FA5961" w:rsidRPr="006D247F" w:rsidRDefault="00FA5961" w:rsidP="00FA5961">
      <w:pPr>
        <w:rPr>
          <w:rFonts w:ascii="Times New Roman" w:hAnsi="Times New Roman" w:cs="Times New Roman"/>
        </w:rPr>
      </w:pPr>
      <w:r w:rsidRPr="006D247F">
        <w:rPr>
          <w:rFonts w:ascii="Times New Roman" w:hAnsi="Times New Roman" w:cs="Times New Roman"/>
        </w:rPr>
        <w:t>Продолжительность перемен:</w:t>
      </w:r>
    </w:p>
    <w:p w:rsidR="00FA5961" w:rsidRPr="006D247F" w:rsidRDefault="00FA5961" w:rsidP="00FA5961">
      <w:pPr>
        <w:rPr>
          <w:rFonts w:ascii="Times New Roman" w:hAnsi="Times New Roman" w:cs="Times New Roman"/>
        </w:rPr>
      </w:pPr>
      <w:r w:rsidRPr="006D247F">
        <w:rPr>
          <w:rFonts w:ascii="Times New Roman" w:hAnsi="Times New Roman" w:cs="Times New Roman"/>
        </w:rPr>
        <w:tab/>
        <w:t>В 1-й смене: после 1-го, 2-го, 3-го, 4-го, 5-го уроков – 10 минут.</w:t>
      </w:r>
    </w:p>
    <w:p w:rsidR="00FA5961" w:rsidRDefault="00FA5961" w:rsidP="00FA5961">
      <w:pPr>
        <w:rPr>
          <w:rFonts w:ascii="Times New Roman" w:hAnsi="Times New Roman" w:cs="Times New Roman"/>
        </w:rPr>
      </w:pPr>
      <w:r w:rsidRPr="006D247F">
        <w:rPr>
          <w:rFonts w:ascii="Times New Roman" w:hAnsi="Times New Roman" w:cs="Times New Roman"/>
        </w:rPr>
        <w:tab/>
        <w:t>Во 2-й смене: после 1-го, 2-го, 3-го, 4-го, 5-го  уроков – 10 минут.</w:t>
      </w:r>
    </w:p>
    <w:p w:rsidR="00FA5961" w:rsidRPr="0089297E" w:rsidRDefault="00FA5961" w:rsidP="00FA5961">
      <w:pPr>
        <w:ind w:firstLine="708"/>
        <w:rPr>
          <w:rFonts w:ascii="Times New Roman" w:hAnsi="Times New Roman" w:cs="Times New Roman"/>
          <w:spacing w:val="1"/>
          <w:w w:val="110"/>
        </w:rPr>
      </w:pPr>
      <w:r>
        <w:rPr>
          <w:rFonts w:ascii="Times New Roman" w:hAnsi="Times New Roman" w:cs="Times New Roman"/>
          <w:bCs/>
          <w:iCs/>
          <w:spacing w:val="6"/>
          <w:w w:val="110"/>
        </w:rPr>
        <w:t>На второй</w:t>
      </w:r>
      <w:r w:rsidRPr="00266AFB">
        <w:rPr>
          <w:rFonts w:ascii="Times New Roman" w:hAnsi="Times New Roman" w:cs="Times New Roman"/>
          <w:bCs/>
          <w:iCs/>
          <w:spacing w:val="6"/>
          <w:w w:val="110"/>
        </w:rPr>
        <w:t xml:space="preserve"> ступени</w:t>
      </w:r>
      <w:r w:rsidRPr="00266AFB">
        <w:rPr>
          <w:rFonts w:ascii="Times New Roman" w:hAnsi="Times New Roman" w:cs="Times New Roman"/>
          <w:bCs/>
          <w:spacing w:val="6"/>
          <w:w w:val="110"/>
        </w:rPr>
        <w:t>школы</w:t>
      </w:r>
      <w:r w:rsidRPr="00266AFB">
        <w:rPr>
          <w:rFonts w:ascii="Times New Roman" w:hAnsi="Times New Roman" w:cs="Times New Roman"/>
          <w:spacing w:val="6"/>
          <w:w w:val="110"/>
        </w:rPr>
        <w:t xml:space="preserve"> имеются общеобразовательные </w:t>
      </w:r>
      <w:r w:rsidRPr="00266AFB">
        <w:rPr>
          <w:rFonts w:ascii="Times New Roman" w:hAnsi="Times New Roman" w:cs="Times New Roman"/>
          <w:spacing w:val="1"/>
          <w:w w:val="110"/>
        </w:rPr>
        <w:t>классы, классы с углубленным изучением математики, физики, технологии, информатики, агротехнологические классы.</w:t>
      </w:r>
    </w:p>
    <w:p w:rsidR="00FA5961" w:rsidRPr="00266AFB" w:rsidRDefault="00FA5961" w:rsidP="00FA5961">
      <w:pPr>
        <w:shd w:val="clear" w:color="auto" w:fill="FFFFFF"/>
        <w:spacing w:after="0" w:line="240" w:lineRule="auto"/>
        <w:ind w:left="567" w:right="14" w:firstLine="567"/>
        <w:jc w:val="both"/>
        <w:rPr>
          <w:rFonts w:ascii="Times New Roman" w:hAnsi="Times New Roman" w:cs="Times New Roman"/>
          <w:b/>
          <w:bCs/>
          <w:i/>
          <w:iCs/>
          <w:spacing w:val="6"/>
          <w:w w:val="110"/>
        </w:rPr>
      </w:pPr>
    </w:p>
    <w:tbl>
      <w:tblPr>
        <w:tblpPr w:leftFromText="180" w:rightFromText="180" w:vertAnchor="text" w:horzAnchor="margin" w:tblpXSpec="center"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3793"/>
      </w:tblGrid>
      <w:tr w:rsidR="00FA5961" w:rsidRPr="00266AFB" w:rsidTr="00DB48E1">
        <w:trPr>
          <w:trHeight w:val="218"/>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jc w:val="center"/>
              <w:rPr>
                <w:rFonts w:ascii="Times New Roman" w:hAnsi="Times New Roman"/>
                <w:spacing w:val="1"/>
                <w:w w:val="110"/>
              </w:rPr>
            </w:pPr>
            <w:r w:rsidRPr="00DB48E1">
              <w:rPr>
                <w:rFonts w:ascii="Times New Roman" w:hAnsi="Times New Roman"/>
                <w:spacing w:val="1"/>
                <w:w w:val="110"/>
              </w:rPr>
              <w:t xml:space="preserve">Углубление </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jc w:val="center"/>
              <w:rPr>
                <w:rFonts w:ascii="Times New Roman" w:hAnsi="Times New Roman"/>
                <w:spacing w:val="1"/>
                <w:w w:val="110"/>
              </w:rPr>
            </w:pPr>
            <w:r w:rsidRPr="00DB48E1">
              <w:rPr>
                <w:rFonts w:ascii="Times New Roman" w:hAnsi="Times New Roman"/>
                <w:spacing w:val="1"/>
                <w:w w:val="110"/>
              </w:rPr>
              <w:t>Классы</w:t>
            </w:r>
          </w:p>
        </w:tc>
      </w:tr>
      <w:tr w:rsidR="00FA5961" w:rsidRPr="00266AFB" w:rsidTr="00DB48E1">
        <w:trPr>
          <w:trHeight w:val="234"/>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Математика</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jc w:val="both"/>
              <w:rPr>
                <w:rFonts w:ascii="Times New Roman" w:hAnsi="Times New Roman"/>
                <w:spacing w:val="1"/>
                <w:w w:val="110"/>
              </w:rPr>
            </w:pPr>
            <w:r w:rsidRPr="00DB48E1">
              <w:rPr>
                <w:rFonts w:ascii="Times New Roman" w:hAnsi="Times New Roman"/>
                <w:spacing w:val="1"/>
                <w:w w:val="110"/>
              </w:rPr>
              <w:t>7а, 8а, 9а, 9а</w:t>
            </w:r>
          </w:p>
        </w:tc>
      </w:tr>
      <w:tr w:rsidR="00FA5961" w:rsidRPr="00266AFB" w:rsidTr="00DB48E1">
        <w:trPr>
          <w:trHeight w:val="218"/>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Физика</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9а</w:t>
            </w:r>
          </w:p>
        </w:tc>
      </w:tr>
      <w:tr w:rsidR="00FA5961" w:rsidRPr="00266AFB" w:rsidTr="00DB48E1">
        <w:trPr>
          <w:trHeight w:val="218"/>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Технология</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 xml:space="preserve">7б, 8б </w:t>
            </w:r>
          </w:p>
        </w:tc>
      </w:tr>
      <w:tr w:rsidR="00FA5961" w:rsidRPr="00266AFB" w:rsidTr="00DB48E1">
        <w:trPr>
          <w:trHeight w:val="234"/>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Информатика</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 xml:space="preserve">9а </w:t>
            </w:r>
          </w:p>
        </w:tc>
      </w:tr>
      <w:tr w:rsidR="00FA5961" w:rsidRPr="00266AFB" w:rsidTr="00DB48E1">
        <w:trPr>
          <w:trHeight w:val="452"/>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Агропрофилированные</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5а,б,в 6а,б,в 7а,б,в 8а,б,в 9а,б</w:t>
            </w:r>
          </w:p>
        </w:tc>
      </w:tr>
      <w:tr w:rsidR="00FA5961" w:rsidRPr="00266AFB" w:rsidTr="00DB48E1">
        <w:trPr>
          <w:trHeight w:val="234"/>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Реализующие ФГОС</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5а,б,в, 6а,б.в, 7в, 8в</w:t>
            </w:r>
          </w:p>
        </w:tc>
      </w:tr>
    </w:tbl>
    <w:p w:rsidR="00FA5961" w:rsidRPr="00266AFB" w:rsidRDefault="00FA5961" w:rsidP="00FA5961">
      <w:pPr>
        <w:shd w:val="clear" w:color="auto" w:fill="FFFFFF"/>
        <w:spacing w:after="0" w:line="240" w:lineRule="auto"/>
        <w:ind w:left="567" w:right="14" w:firstLine="567"/>
        <w:jc w:val="both"/>
        <w:rPr>
          <w:rFonts w:ascii="Times New Roman" w:hAnsi="Times New Roman" w:cs="Times New Roman"/>
          <w:b/>
          <w:bCs/>
          <w:i/>
          <w:iCs/>
          <w:spacing w:val="6"/>
          <w:w w:val="110"/>
        </w:rPr>
      </w:pPr>
    </w:p>
    <w:p w:rsidR="00FA5961" w:rsidRPr="00266AFB"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Pr="00266AFB" w:rsidRDefault="00FA5961" w:rsidP="00FA5961">
      <w:pPr>
        <w:shd w:val="clear" w:color="auto" w:fill="FFFFFF"/>
        <w:spacing w:after="0" w:line="240" w:lineRule="auto"/>
        <w:ind w:right="22" w:firstLine="708"/>
        <w:jc w:val="both"/>
        <w:rPr>
          <w:rFonts w:ascii="Times New Roman" w:hAnsi="Times New Roman" w:cs="Times New Roman"/>
          <w:spacing w:val="6"/>
          <w:w w:val="107"/>
        </w:rPr>
      </w:pPr>
      <w:r w:rsidRPr="00266AFB">
        <w:rPr>
          <w:rFonts w:ascii="Times New Roman" w:hAnsi="Times New Roman" w:cs="Times New Roman"/>
          <w:spacing w:val="5"/>
          <w:w w:val="107"/>
        </w:rPr>
        <w:t>Основное внимание на второй ступени обучения акцентиру</w:t>
      </w:r>
      <w:r w:rsidRPr="00266AFB">
        <w:rPr>
          <w:rFonts w:ascii="Times New Roman" w:hAnsi="Times New Roman" w:cs="Times New Roman"/>
          <w:spacing w:val="5"/>
          <w:w w:val="107"/>
        </w:rPr>
        <w:softHyphen/>
      </w:r>
      <w:r w:rsidRPr="00266AFB">
        <w:rPr>
          <w:rFonts w:ascii="Times New Roman" w:hAnsi="Times New Roman" w:cs="Times New Roman"/>
          <w:spacing w:val="4"/>
          <w:w w:val="107"/>
        </w:rPr>
        <w:t>ется на создании условий для формирования у учащихся позна</w:t>
      </w:r>
      <w:r w:rsidRPr="00266AFB">
        <w:rPr>
          <w:rFonts w:ascii="Times New Roman" w:hAnsi="Times New Roman" w:cs="Times New Roman"/>
          <w:spacing w:val="4"/>
          <w:w w:val="107"/>
        </w:rPr>
        <w:softHyphen/>
        <w:t>вательных интересов, для активизации внутреннего мира ребенка, для осознанного построения социокультурных отношений, что позволяет школьнику определить об</w:t>
      </w:r>
      <w:r w:rsidRPr="00266AFB">
        <w:rPr>
          <w:rFonts w:ascii="Times New Roman" w:hAnsi="Times New Roman" w:cs="Times New Roman"/>
          <w:spacing w:val="4"/>
          <w:w w:val="107"/>
        </w:rPr>
        <w:softHyphen/>
      </w:r>
      <w:r w:rsidRPr="00266AFB">
        <w:rPr>
          <w:rFonts w:ascii="Times New Roman" w:hAnsi="Times New Roman" w:cs="Times New Roman"/>
          <w:spacing w:val="7"/>
          <w:w w:val="107"/>
        </w:rPr>
        <w:t xml:space="preserve">ласть  знаний, умений и навыков,  в рамках которой на старшей ступени </w:t>
      </w:r>
      <w:r w:rsidRPr="00266AFB">
        <w:rPr>
          <w:rFonts w:ascii="Times New Roman" w:hAnsi="Times New Roman" w:cs="Times New Roman"/>
          <w:spacing w:val="6"/>
          <w:w w:val="107"/>
        </w:rPr>
        <w:t xml:space="preserve">может состояться его самоопределение. </w:t>
      </w: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r>
        <w:rPr>
          <w:rFonts w:ascii="Times New Roman" w:hAnsi="Times New Roman" w:cs="Times New Roman"/>
        </w:rPr>
        <w:t>Компонент национально-регионального компонента  включает предметы:</w:t>
      </w:r>
    </w:p>
    <w:p w:rsidR="00FA5961" w:rsidRDefault="00FA5961" w:rsidP="00FA5961">
      <w:pPr>
        <w:rPr>
          <w:rFonts w:ascii="Times New Roman" w:hAnsi="Times New Roman" w:cs="Times New Roman"/>
        </w:rPr>
      </w:pPr>
      <w:r>
        <w:rPr>
          <w:rFonts w:ascii="Times New Roman" w:hAnsi="Times New Roman" w:cs="Times New Roman"/>
        </w:rPr>
        <w:t xml:space="preserve">7а- культура народов СР(Я),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r>
        <w:rPr>
          <w:rFonts w:ascii="Times New Roman" w:hAnsi="Times New Roman" w:cs="Times New Roman"/>
        </w:rPr>
        <w:t xml:space="preserve">7б- культура народов СР(Я),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r>
        <w:rPr>
          <w:rFonts w:ascii="Times New Roman" w:hAnsi="Times New Roman" w:cs="Times New Roman"/>
        </w:rPr>
        <w:t xml:space="preserve">8а-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r>
        <w:rPr>
          <w:rFonts w:ascii="Times New Roman" w:hAnsi="Times New Roman" w:cs="Times New Roman"/>
        </w:rPr>
        <w:t xml:space="preserve">8б- </w:t>
      </w:r>
      <w:r w:rsidRPr="006D247F">
        <w:rPr>
          <w:rFonts w:ascii="Times New Roman" w:hAnsi="Times New Roman" w:cs="Times New Roman"/>
        </w:rPr>
        <w:t>родной язык и родная литература</w:t>
      </w:r>
    </w:p>
    <w:p w:rsidR="00FA5961" w:rsidRDefault="00FA5961" w:rsidP="00FA5961">
      <w:pPr>
        <w:rPr>
          <w:rFonts w:ascii="Times New Roman" w:hAnsi="Times New Roman" w:cs="Times New Roman"/>
        </w:rPr>
      </w:pPr>
      <w:r>
        <w:rPr>
          <w:rFonts w:ascii="Times New Roman" w:hAnsi="Times New Roman" w:cs="Times New Roman"/>
        </w:rPr>
        <w:t xml:space="preserve">9а- культура народов СР(Я),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r>
        <w:rPr>
          <w:rFonts w:ascii="Times New Roman" w:hAnsi="Times New Roman" w:cs="Times New Roman"/>
        </w:rPr>
        <w:t xml:space="preserve">9б- культура народов СР(Я),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Pr>
          <w:rFonts w:ascii="Times New Roman" w:hAnsi="Times New Roman" w:cs="Times New Roman"/>
        </w:rPr>
        <w:t>Часть</w:t>
      </w:r>
      <w:r w:rsidRPr="006D247F">
        <w:rPr>
          <w:rFonts w:ascii="Times New Roman" w:hAnsi="Times New Roman" w:cs="Times New Roman"/>
        </w:rPr>
        <w:t>, формируемая участниками образовательного процесса, включающая в себя предметы:</w:t>
      </w:r>
    </w:p>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В 5-х классах –культура народов РС(Я).</w:t>
      </w:r>
    </w:p>
    <w:p w:rsidR="00FA5961" w:rsidRPr="006D247F" w:rsidRDefault="00FA5961" w:rsidP="00FA5961">
      <w:pPr>
        <w:rPr>
          <w:rFonts w:ascii="Times New Roman" w:hAnsi="Times New Roman" w:cs="Times New Roman"/>
        </w:rPr>
      </w:pPr>
      <w:r w:rsidRPr="006D247F">
        <w:rPr>
          <w:rFonts w:ascii="Times New Roman" w:hAnsi="Times New Roman" w:cs="Times New Roman"/>
        </w:rPr>
        <w:t>В 6-х классах –культура народов РС(Я).</w:t>
      </w:r>
    </w:p>
    <w:p w:rsidR="00FA5961" w:rsidRPr="006D247F" w:rsidRDefault="00FA5961" w:rsidP="00FA5961">
      <w:pPr>
        <w:rPr>
          <w:rFonts w:ascii="Times New Roman" w:hAnsi="Times New Roman" w:cs="Times New Roman"/>
        </w:rPr>
      </w:pPr>
      <w:r w:rsidRPr="006D247F">
        <w:rPr>
          <w:rFonts w:ascii="Times New Roman" w:hAnsi="Times New Roman" w:cs="Times New Roman"/>
        </w:rPr>
        <w:t>В 7в классе – русский язык.</w:t>
      </w:r>
    </w:p>
    <w:p w:rsidR="00FA5961" w:rsidRDefault="00FA5961" w:rsidP="00FA5961">
      <w:pPr>
        <w:rPr>
          <w:rFonts w:ascii="Times New Roman" w:hAnsi="Times New Roman" w:cs="Times New Roman"/>
        </w:rPr>
      </w:pPr>
      <w:r w:rsidRPr="006D247F">
        <w:rPr>
          <w:rFonts w:ascii="Times New Roman" w:hAnsi="Times New Roman" w:cs="Times New Roman"/>
        </w:rPr>
        <w:t>В 8в классе- русский язык.</w:t>
      </w:r>
    </w:p>
    <w:p w:rsidR="00FA5961" w:rsidRDefault="00FA5961" w:rsidP="00FA5961">
      <w:pPr>
        <w:ind w:firstLine="567"/>
        <w:rPr>
          <w:rFonts w:ascii="Times New Roman" w:hAnsi="Times New Roman" w:cs="Times New Roman"/>
        </w:rPr>
      </w:pPr>
      <w:r>
        <w:rPr>
          <w:rFonts w:ascii="Times New Roman" w:hAnsi="Times New Roman" w:cs="Times New Roman"/>
        </w:rPr>
        <w:t>Согл</w:t>
      </w:r>
      <w:r w:rsidRPr="0094243F">
        <w:rPr>
          <w:rFonts w:ascii="Times New Roman" w:hAnsi="Times New Roman" w:cs="Times New Roman"/>
        </w:rPr>
        <w:t>асно лицензии на право образовательной деятельности</w:t>
      </w:r>
      <w:r>
        <w:rPr>
          <w:rFonts w:ascii="Times New Roman" w:hAnsi="Times New Roman" w:cs="Times New Roman"/>
        </w:rPr>
        <w:t xml:space="preserve"> в </w:t>
      </w:r>
      <w:r w:rsidRPr="006D247F">
        <w:rPr>
          <w:rFonts w:ascii="Times New Roman" w:hAnsi="Times New Roman" w:cs="Times New Roman"/>
        </w:rPr>
        <w:t xml:space="preserve">основной  школе вводится углубленное изучение предметов </w:t>
      </w:r>
      <w:r w:rsidRPr="006D247F">
        <w:rPr>
          <w:rFonts w:ascii="Times New Roman" w:eastAsia="Times New Roman" w:hAnsi="Times New Roman" w:cs="Times New Roman"/>
          <w:spacing w:val="1"/>
          <w:w w:val="110"/>
        </w:rPr>
        <w:t>математики, физики, технологии, информатики</w:t>
      </w:r>
      <w:r>
        <w:rPr>
          <w:rFonts w:ascii="Times New Roman" w:eastAsia="Times New Roman" w:hAnsi="Times New Roman" w:cs="Times New Roman"/>
          <w:spacing w:val="1"/>
          <w:w w:val="110"/>
        </w:rPr>
        <w:t xml:space="preserve">. </w:t>
      </w:r>
      <w:r>
        <w:rPr>
          <w:rFonts w:ascii="Times New Roman" w:hAnsi="Times New Roman" w:cs="Times New Roman"/>
        </w:rPr>
        <w:t xml:space="preserve">Часы внеаудиторной деятельности по выбору ОУ отведены для углубленного изучения предметов: математика, физика, информатика и технология. </w:t>
      </w:r>
    </w:p>
    <w:p w:rsidR="00FA5961" w:rsidRDefault="00FA5961" w:rsidP="00FA5961">
      <w:pPr>
        <w:spacing w:after="0" w:line="360" w:lineRule="auto"/>
        <w:ind w:firstLine="567"/>
        <w:jc w:val="both"/>
        <w:rPr>
          <w:rFonts w:ascii="Times New Roman" w:hAnsi="Times New Roman" w:cs="Times New Roman"/>
        </w:rPr>
      </w:pPr>
      <w:r w:rsidRPr="006D247F">
        <w:rPr>
          <w:rFonts w:ascii="Times New Roman" w:hAnsi="Times New Roman" w:cs="Times New Roman"/>
        </w:rPr>
        <w:t>Для формирования у школьников универсальных умений и для подготовки учащихся к выбору политехнического и агротехнологического профиля дальнейшего образования, их социального самоопре</w:t>
      </w:r>
      <w:r>
        <w:rPr>
          <w:rFonts w:ascii="Times New Roman" w:hAnsi="Times New Roman" w:cs="Times New Roman"/>
        </w:rPr>
        <w:t>деления в физико-математических:</w:t>
      </w:r>
    </w:p>
    <w:p w:rsidR="00FA5961" w:rsidRDefault="00FA5961" w:rsidP="00FA5961">
      <w:pPr>
        <w:rPr>
          <w:rFonts w:ascii="Times New Roman" w:hAnsi="Times New Roman" w:cs="Times New Roman"/>
        </w:rPr>
      </w:pPr>
      <w:r>
        <w:rPr>
          <w:rFonts w:ascii="Times New Roman" w:hAnsi="Times New Roman" w:cs="Times New Roman"/>
        </w:rPr>
        <w:t>7а- математика.</w:t>
      </w:r>
    </w:p>
    <w:p w:rsidR="00FA5961" w:rsidRDefault="00FA5961" w:rsidP="00FA5961">
      <w:pPr>
        <w:rPr>
          <w:rFonts w:ascii="Times New Roman" w:hAnsi="Times New Roman" w:cs="Times New Roman"/>
        </w:rPr>
      </w:pPr>
      <w:r>
        <w:rPr>
          <w:rFonts w:ascii="Times New Roman" w:hAnsi="Times New Roman" w:cs="Times New Roman"/>
        </w:rPr>
        <w:t>8а- математика.</w:t>
      </w:r>
    </w:p>
    <w:p w:rsidR="00FA5961" w:rsidRDefault="00FA5961" w:rsidP="00FA5961">
      <w:pPr>
        <w:rPr>
          <w:rFonts w:ascii="Times New Roman" w:hAnsi="Times New Roman" w:cs="Times New Roman"/>
        </w:rPr>
      </w:pPr>
      <w:r>
        <w:rPr>
          <w:rFonts w:ascii="Times New Roman" w:hAnsi="Times New Roman" w:cs="Times New Roman"/>
        </w:rPr>
        <w:t>9а- математика, физика, информатика.</w:t>
      </w:r>
    </w:p>
    <w:p w:rsidR="00FA5961" w:rsidRDefault="00FA5961" w:rsidP="00FA5961">
      <w:pPr>
        <w:spacing w:after="0" w:line="360" w:lineRule="auto"/>
        <w:ind w:firstLine="708"/>
        <w:jc w:val="both"/>
        <w:rPr>
          <w:rFonts w:ascii="Times New Roman" w:hAnsi="Times New Roman" w:cs="Times New Roman"/>
        </w:rPr>
      </w:pPr>
      <w:r w:rsidRPr="006D247F">
        <w:rPr>
          <w:rFonts w:ascii="Times New Roman" w:hAnsi="Times New Roman" w:cs="Times New Roman"/>
        </w:rPr>
        <w:t xml:space="preserve">Часы  элективных курсов </w:t>
      </w:r>
      <w:r w:rsidRPr="006D247F">
        <w:rPr>
          <w:rFonts w:ascii="Times New Roman" w:hAnsi="Times New Roman" w:cs="Times New Roman"/>
          <w:spacing w:val="-8"/>
        </w:rPr>
        <w:t xml:space="preserve">распределены следующим образом: «Юный предприниматель», </w:t>
      </w:r>
      <w:r w:rsidRPr="006D247F">
        <w:rPr>
          <w:rFonts w:ascii="Times New Roman" w:hAnsi="Times New Roman" w:cs="Times New Roman"/>
        </w:rPr>
        <w:t>«Основы пр</w:t>
      </w:r>
      <w:r>
        <w:rPr>
          <w:rFonts w:ascii="Times New Roman" w:hAnsi="Times New Roman" w:cs="Times New Roman"/>
        </w:rPr>
        <w:t>едпринимательской деятельности».</w:t>
      </w:r>
    </w:p>
    <w:p w:rsidR="00FA5961" w:rsidRDefault="00FA5961" w:rsidP="00FA5961">
      <w:pPr>
        <w:spacing w:after="0" w:line="360" w:lineRule="auto"/>
        <w:ind w:firstLine="708"/>
        <w:jc w:val="both"/>
        <w:rPr>
          <w:rFonts w:ascii="Times New Roman" w:hAnsi="Times New Roman" w:cs="Times New Roman"/>
        </w:rPr>
      </w:pPr>
    </w:p>
    <w:p w:rsidR="00FA5961" w:rsidRDefault="00FA5961" w:rsidP="00FA5961">
      <w:pPr>
        <w:spacing w:after="0" w:line="360" w:lineRule="auto"/>
        <w:ind w:firstLine="708"/>
        <w:jc w:val="both"/>
        <w:rPr>
          <w:rFonts w:ascii="Times New Roman" w:hAnsi="Times New Roman" w:cs="Times New Roman"/>
        </w:rPr>
      </w:pPr>
    </w:p>
    <w:p w:rsidR="00FA5961" w:rsidRDefault="00FA5961" w:rsidP="00FA5961">
      <w:pPr>
        <w:spacing w:after="0" w:line="360" w:lineRule="auto"/>
        <w:ind w:firstLine="708"/>
        <w:jc w:val="both"/>
        <w:rPr>
          <w:rFonts w:ascii="Times New Roman" w:hAnsi="Times New Roman" w:cs="Times New Roman"/>
        </w:rPr>
      </w:pPr>
      <w:r>
        <w:rPr>
          <w:rFonts w:ascii="Times New Roman" w:hAnsi="Times New Roman" w:cs="Times New Roman"/>
        </w:rPr>
        <w:t xml:space="preserve"> Д</w:t>
      </w:r>
      <w:r w:rsidRPr="006D247F">
        <w:rPr>
          <w:rFonts w:ascii="Times New Roman" w:hAnsi="Times New Roman" w:cs="Times New Roman"/>
        </w:rPr>
        <w:t>ля агротехнич</w:t>
      </w:r>
      <w:r>
        <w:rPr>
          <w:rFonts w:ascii="Times New Roman" w:hAnsi="Times New Roman" w:cs="Times New Roman"/>
        </w:rPr>
        <w:t>еских в 7б, 8б и 9б классах часы внеаудиторной деятельности</w:t>
      </w:r>
      <w:r w:rsidRPr="006D247F">
        <w:rPr>
          <w:rFonts w:ascii="Times New Roman" w:hAnsi="Times New Roman" w:cs="Times New Roman"/>
        </w:rPr>
        <w:t xml:space="preserve"> по выбору </w:t>
      </w:r>
      <w:r>
        <w:rPr>
          <w:rFonts w:ascii="Times New Roman" w:hAnsi="Times New Roman" w:cs="Times New Roman"/>
        </w:rPr>
        <w:t>ОУ отведены предметам: математика, технология, биология и химия.</w:t>
      </w:r>
    </w:p>
    <w:p w:rsidR="00FA5961" w:rsidRDefault="00FA5961" w:rsidP="00FA5961">
      <w:pPr>
        <w:rPr>
          <w:rFonts w:ascii="Times New Roman" w:hAnsi="Times New Roman" w:cs="Times New Roman"/>
        </w:rPr>
      </w:pPr>
      <w:r>
        <w:rPr>
          <w:rFonts w:ascii="Times New Roman" w:hAnsi="Times New Roman" w:cs="Times New Roman"/>
        </w:rPr>
        <w:t>7б- технология.</w:t>
      </w:r>
    </w:p>
    <w:p w:rsidR="00FA5961" w:rsidRDefault="00FA5961" w:rsidP="00FA5961">
      <w:pPr>
        <w:rPr>
          <w:rFonts w:ascii="Times New Roman" w:hAnsi="Times New Roman" w:cs="Times New Roman"/>
        </w:rPr>
      </w:pPr>
      <w:r>
        <w:rPr>
          <w:rFonts w:ascii="Times New Roman" w:hAnsi="Times New Roman" w:cs="Times New Roman"/>
        </w:rPr>
        <w:t>8б- технология.</w:t>
      </w:r>
    </w:p>
    <w:p w:rsidR="00FA5961" w:rsidRDefault="00FA5961" w:rsidP="00FA5961">
      <w:pPr>
        <w:rPr>
          <w:rFonts w:ascii="Times New Roman" w:hAnsi="Times New Roman" w:cs="Times New Roman"/>
        </w:rPr>
      </w:pPr>
      <w:r>
        <w:rPr>
          <w:rFonts w:ascii="Times New Roman" w:hAnsi="Times New Roman" w:cs="Times New Roman"/>
        </w:rPr>
        <w:t>9б- математика, биология, химия.</w:t>
      </w:r>
    </w:p>
    <w:p w:rsidR="00FA5961" w:rsidRPr="006D247F" w:rsidRDefault="00FA5961" w:rsidP="00FA5961">
      <w:pPr>
        <w:spacing w:after="0" w:line="360" w:lineRule="auto"/>
        <w:ind w:firstLine="708"/>
        <w:jc w:val="both"/>
        <w:rPr>
          <w:rFonts w:ascii="Times New Roman" w:hAnsi="Times New Roman" w:cs="Times New Roman"/>
        </w:rPr>
      </w:pPr>
      <w:r w:rsidRPr="006D247F">
        <w:rPr>
          <w:rFonts w:ascii="Times New Roman" w:hAnsi="Times New Roman" w:cs="Times New Roman"/>
        </w:rPr>
        <w:t xml:space="preserve">Часы  элективных курсов </w:t>
      </w:r>
      <w:r w:rsidRPr="006D247F">
        <w:rPr>
          <w:rFonts w:ascii="Times New Roman" w:hAnsi="Times New Roman" w:cs="Times New Roman"/>
          <w:spacing w:val="-8"/>
        </w:rPr>
        <w:t>распределены следующим образом: «</w:t>
      </w:r>
      <w:r w:rsidRPr="006D247F">
        <w:rPr>
          <w:rFonts w:ascii="Times New Roman" w:hAnsi="Times New Roman" w:cs="Times New Roman"/>
        </w:rPr>
        <w:t>Решение текстовых агрозадач</w:t>
      </w:r>
      <w:r w:rsidRPr="006D247F">
        <w:rPr>
          <w:rFonts w:ascii="Times New Roman" w:hAnsi="Times New Roman" w:cs="Times New Roman"/>
          <w:spacing w:val="-8"/>
        </w:rPr>
        <w:t>»,  «Примеряй себя к жизни», «</w:t>
      </w:r>
      <w:r w:rsidRPr="006D247F">
        <w:rPr>
          <w:rFonts w:ascii="Times New Roman" w:hAnsi="Times New Roman" w:cs="Times New Roman"/>
        </w:rPr>
        <w:t>Во саду ли, в огороде</w:t>
      </w:r>
      <w:r w:rsidRPr="006D247F">
        <w:rPr>
          <w:rFonts w:ascii="Times New Roman" w:hAnsi="Times New Roman" w:cs="Times New Roman"/>
          <w:spacing w:val="-8"/>
        </w:rPr>
        <w:t>», «</w:t>
      </w:r>
      <w:r w:rsidRPr="006D247F">
        <w:rPr>
          <w:rFonts w:ascii="Times New Roman" w:hAnsi="Times New Roman" w:cs="Times New Roman"/>
        </w:rPr>
        <w:t>Растениеводство</w:t>
      </w:r>
      <w:r w:rsidRPr="006D247F">
        <w:rPr>
          <w:rFonts w:ascii="Times New Roman" w:hAnsi="Times New Roman" w:cs="Times New Roman"/>
          <w:spacing w:val="-8"/>
        </w:rPr>
        <w:t>», «</w:t>
      </w:r>
      <w:r w:rsidRPr="006D247F">
        <w:rPr>
          <w:rFonts w:ascii="Times New Roman" w:hAnsi="Times New Roman" w:cs="Times New Roman"/>
        </w:rPr>
        <w:t>Экология человека</w:t>
      </w:r>
      <w:r w:rsidRPr="006D247F">
        <w:rPr>
          <w:rFonts w:ascii="Times New Roman" w:hAnsi="Times New Roman" w:cs="Times New Roman"/>
          <w:spacing w:val="-8"/>
        </w:rPr>
        <w:t>», «</w:t>
      </w:r>
      <w:r w:rsidRPr="006D247F">
        <w:rPr>
          <w:rFonts w:ascii="Times New Roman" w:hAnsi="Times New Roman" w:cs="Times New Roman"/>
        </w:rPr>
        <w:t>Новые информационные технологии в АПК</w:t>
      </w:r>
      <w:r>
        <w:rPr>
          <w:rFonts w:ascii="Times New Roman" w:hAnsi="Times New Roman" w:cs="Times New Roman"/>
          <w:spacing w:val="-8"/>
        </w:rPr>
        <w:t>».</w:t>
      </w: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Организация образовательного процесса:</w:t>
      </w:r>
    </w:p>
    <w:p w:rsidR="00FA5961" w:rsidRDefault="00FA5961" w:rsidP="00FA5961">
      <w:pPr>
        <w:rPr>
          <w:rFonts w:ascii="Times New Roman" w:hAnsi="Times New Roman" w:cs="Times New Roman"/>
        </w:rPr>
      </w:pPr>
      <w:r w:rsidRPr="006D247F">
        <w:rPr>
          <w:rFonts w:ascii="Times New Roman" w:hAnsi="Times New Roman" w:cs="Times New Roman"/>
        </w:rPr>
        <w:t>В 5-х, 6-х классах, в 7в, 8в классах вводится обучение по учебному плану ФГОС ООО (Вариант 5-й во всех 5-х классах и Вариант 4-й  во всех 6-х, 7в и 8в классах).</w:t>
      </w:r>
    </w:p>
    <w:p w:rsidR="00FA5961" w:rsidRDefault="00FA5961" w:rsidP="00FA5961">
      <w:pPr>
        <w:rPr>
          <w:rFonts w:ascii="Times New Roman" w:hAnsi="Times New Roman" w:cs="Times New Roman"/>
        </w:rPr>
      </w:pPr>
      <w:r w:rsidRPr="00335665">
        <w:rPr>
          <w:rFonts w:ascii="Times New Roman" w:hAnsi="Times New Roman" w:cs="Times New Roman"/>
        </w:rPr>
        <w:t>С 2013г школа является агрошколой, с 5-9 классы обучаются по агропрофилированному направлению  за счет элективных курсов.</w:t>
      </w:r>
    </w:p>
    <w:p w:rsidR="00FA5961" w:rsidRDefault="00FA5961" w:rsidP="00FA5961">
      <w:pPr>
        <w:spacing w:after="0" w:line="360" w:lineRule="auto"/>
        <w:ind w:firstLine="567"/>
        <w:jc w:val="both"/>
        <w:rPr>
          <w:rFonts w:ascii="Times New Roman" w:hAnsi="Times New Roman" w:cs="Times New Roman"/>
          <w:spacing w:val="-8"/>
        </w:rPr>
      </w:pPr>
      <w:r w:rsidRPr="006D247F">
        <w:rPr>
          <w:rFonts w:ascii="Times New Roman" w:hAnsi="Times New Roman" w:cs="Times New Roman"/>
        </w:rPr>
        <w:t>Часы  элективных курсов</w:t>
      </w:r>
      <w:r w:rsidRPr="006D247F">
        <w:rPr>
          <w:rFonts w:ascii="Times New Roman" w:hAnsi="Times New Roman" w:cs="Times New Roman"/>
          <w:spacing w:val="-8"/>
        </w:rPr>
        <w:t xml:space="preserve"> отведены для введения агротехнического профиля</w:t>
      </w:r>
      <w:r>
        <w:rPr>
          <w:rFonts w:ascii="Times New Roman" w:hAnsi="Times New Roman" w:cs="Times New Roman"/>
          <w:spacing w:val="-8"/>
        </w:rPr>
        <w:t xml:space="preserve"> следующим образом: в 5 классах: </w:t>
      </w:r>
      <w:r w:rsidRPr="006D247F">
        <w:rPr>
          <w:rFonts w:ascii="Times New Roman" w:hAnsi="Times New Roman" w:cs="Times New Roman"/>
          <w:spacing w:val="-8"/>
        </w:rPr>
        <w:t>«Дьоьогой о5ото», «Сайдыы», «</w:t>
      </w:r>
      <w:r w:rsidRPr="006D247F">
        <w:rPr>
          <w:rFonts w:ascii="Times New Roman" w:hAnsi="Times New Roman" w:cs="Times New Roman"/>
        </w:rPr>
        <w:t>Столярное дело в сельском хозяйстве</w:t>
      </w:r>
      <w:r w:rsidRPr="006D247F">
        <w:rPr>
          <w:rFonts w:ascii="Times New Roman" w:hAnsi="Times New Roman" w:cs="Times New Roman"/>
          <w:spacing w:val="-8"/>
        </w:rPr>
        <w:t>», «</w:t>
      </w:r>
      <w:r w:rsidRPr="006D247F">
        <w:rPr>
          <w:rFonts w:ascii="Times New Roman" w:hAnsi="Times New Roman" w:cs="Times New Roman"/>
        </w:rPr>
        <w:t>Агромир в задачах</w:t>
      </w:r>
      <w:r w:rsidRPr="006D247F">
        <w:rPr>
          <w:rFonts w:ascii="Times New Roman" w:hAnsi="Times New Roman" w:cs="Times New Roman"/>
          <w:spacing w:val="-8"/>
        </w:rPr>
        <w:t>», «</w:t>
      </w:r>
      <w:r w:rsidRPr="006D247F">
        <w:rPr>
          <w:rFonts w:ascii="Times New Roman" w:hAnsi="Times New Roman" w:cs="Times New Roman"/>
        </w:rPr>
        <w:t>Юный предприниматель</w:t>
      </w:r>
      <w:r w:rsidRPr="006D247F">
        <w:rPr>
          <w:rFonts w:ascii="Times New Roman" w:hAnsi="Times New Roman" w:cs="Times New Roman"/>
          <w:spacing w:val="-8"/>
        </w:rPr>
        <w:t>», «</w:t>
      </w:r>
      <w:r w:rsidRPr="006D247F">
        <w:rPr>
          <w:rFonts w:ascii="Times New Roman" w:hAnsi="Times New Roman" w:cs="Times New Roman"/>
        </w:rPr>
        <w:t>Экология растений</w:t>
      </w:r>
      <w:r>
        <w:rPr>
          <w:rFonts w:ascii="Times New Roman" w:hAnsi="Times New Roman" w:cs="Times New Roman"/>
        </w:rPr>
        <w:t xml:space="preserve">», </w:t>
      </w:r>
      <w:r w:rsidRPr="006D247F">
        <w:rPr>
          <w:rFonts w:ascii="Times New Roman" w:hAnsi="Times New Roman" w:cs="Times New Roman"/>
          <w:spacing w:val="-8"/>
        </w:rPr>
        <w:t xml:space="preserve"> «</w:t>
      </w:r>
      <w:r w:rsidRPr="006D247F">
        <w:rPr>
          <w:rFonts w:ascii="Times New Roman" w:hAnsi="Times New Roman" w:cs="Times New Roman"/>
        </w:rPr>
        <w:t>Академия живого уголка</w:t>
      </w:r>
      <w:r w:rsidRPr="006D247F">
        <w:rPr>
          <w:rFonts w:ascii="Times New Roman" w:hAnsi="Times New Roman" w:cs="Times New Roman"/>
          <w:spacing w:val="-8"/>
        </w:rPr>
        <w:t xml:space="preserve">»; </w:t>
      </w:r>
    </w:p>
    <w:p w:rsidR="00FA5961" w:rsidRDefault="00FA5961" w:rsidP="00FA5961">
      <w:pPr>
        <w:spacing w:after="0" w:line="360" w:lineRule="auto"/>
        <w:ind w:firstLine="567"/>
        <w:jc w:val="both"/>
        <w:rPr>
          <w:rFonts w:ascii="Times New Roman" w:hAnsi="Times New Roman" w:cs="Times New Roman"/>
          <w:spacing w:val="-8"/>
        </w:rPr>
      </w:pPr>
      <w:r w:rsidRPr="006D247F">
        <w:rPr>
          <w:rFonts w:ascii="Times New Roman" w:hAnsi="Times New Roman" w:cs="Times New Roman"/>
          <w:spacing w:val="-8"/>
        </w:rPr>
        <w:lastRenderedPageBreak/>
        <w:t>в 6-х классах «</w:t>
      </w:r>
      <w:r w:rsidRPr="006D247F">
        <w:rPr>
          <w:rFonts w:ascii="Times New Roman" w:hAnsi="Times New Roman" w:cs="Times New Roman"/>
        </w:rPr>
        <w:t>Природа родного края</w:t>
      </w:r>
      <w:r w:rsidRPr="006D247F">
        <w:rPr>
          <w:rFonts w:ascii="Times New Roman" w:hAnsi="Times New Roman" w:cs="Times New Roman"/>
          <w:spacing w:val="-8"/>
        </w:rPr>
        <w:t>», «</w:t>
      </w:r>
      <w:r w:rsidRPr="006D247F">
        <w:rPr>
          <w:rFonts w:ascii="Times New Roman" w:hAnsi="Times New Roman" w:cs="Times New Roman"/>
        </w:rPr>
        <w:t>Столярное дело в сельском хозяйстве</w:t>
      </w:r>
      <w:r w:rsidRPr="006D247F">
        <w:rPr>
          <w:rFonts w:ascii="Times New Roman" w:hAnsi="Times New Roman" w:cs="Times New Roman"/>
          <w:spacing w:val="-8"/>
        </w:rPr>
        <w:t>», «</w:t>
      </w:r>
      <w:r w:rsidRPr="006D247F">
        <w:rPr>
          <w:rFonts w:ascii="Times New Roman" w:hAnsi="Times New Roman" w:cs="Times New Roman"/>
        </w:rPr>
        <w:t>Примеряй себя к жизни</w:t>
      </w:r>
      <w:r w:rsidRPr="006D247F">
        <w:rPr>
          <w:rFonts w:ascii="Times New Roman" w:hAnsi="Times New Roman" w:cs="Times New Roman"/>
          <w:spacing w:val="-8"/>
        </w:rPr>
        <w:t>», «</w:t>
      </w:r>
      <w:r w:rsidRPr="006D247F">
        <w:rPr>
          <w:rFonts w:ascii="Times New Roman" w:hAnsi="Times New Roman" w:cs="Times New Roman"/>
        </w:rPr>
        <w:t>Агромир в задачах</w:t>
      </w:r>
      <w:r w:rsidRPr="006D247F">
        <w:rPr>
          <w:rFonts w:ascii="Times New Roman" w:hAnsi="Times New Roman" w:cs="Times New Roman"/>
          <w:spacing w:val="-8"/>
        </w:rPr>
        <w:t>», «</w:t>
      </w:r>
      <w:r w:rsidRPr="006D247F">
        <w:rPr>
          <w:rFonts w:ascii="Times New Roman" w:hAnsi="Times New Roman" w:cs="Times New Roman"/>
        </w:rPr>
        <w:t>Систематика растений</w:t>
      </w:r>
      <w:r w:rsidRPr="006D247F">
        <w:rPr>
          <w:rFonts w:ascii="Times New Roman" w:hAnsi="Times New Roman" w:cs="Times New Roman"/>
          <w:spacing w:val="-8"/>
        </w:rPr>
        <w:t>», «</w:t>
      </w:r>
      <w:r w:rsidRPr="006D247F">
        <w:rPr>
          <w:rFonts w:ascii="Times New Roman" w:hAnsi="Times New Roman" w:cs="Times New Roman"/>
        </w:rPr>
        <w:t>Экология растений</w:t>
      </w:r>
      <w:r w:rsidRPr="006D247F">
        <w:rPr>
          <w:rFonts w:ascii="Times New Roman" w:hAnsi="Times New Roman" w:cs="Times New Roman"/>
          <w:spacing w:val="-8"/>
        </w:rPr>
        <w:t>»;</w:t>
      </w:r>
    </w:p>
    <w:p w:rsidR="00FA5961" w:rsidRDefault="00FA5961" w:rsidP="00FA5961">
      <w:pPr>
        <w:spacing w:after="0" w:line="360" w:lineRule="auto"/>
        <w:ind w:firstLine="567"/>
        <w:jc w:val="both"/>
        <w:rPr>
          <w:rFonts w:ascii="Times New Roman" w:hAnsi="Times New Roman" w:cs="Times New Roman"/>
          <w:spacing w:val="-8"/>
        </w:rPr>
      </w:pPr>
      <w:r>
        <w:rPr>
          <w:rFonts w:ascii="Times New Roman" w:hAnsi="Times New Roman" w:cs="Times New Roman"/>
          <w:spacing w:val="-8"/>
        </w:rPr>
        <w:t>в 7-х классах: «Юный предприниматель», «Примеряй себя к жизни», «Во саду ли, в огороде», «Растениеводство», «Юный предприниматель», «Сайдыы»;</w:t>
      </w:r>
    </w:p>
    <w:p w:rsidR="00FA5961" w:rsidRDefault="00FA5961" w:rsidP="00FA5961">
      <w:pPr>
        <w:spacing w:after="0" w:line="360" w:lineRule="auto"/>
        <w:ind w:firstLine="567"/>
        <w:jc w:val="both"/>
        <w:rPr>
          <w:rFonts w:ascii="Times New Roman" w:hAnsi="Times New Roman" w:cs="Times New Roman"/>
          <w:spacing w:val="-8"/>
        </w:rPr>
      </w:pPr>
      <w:r>
        <w:rPr>
          <w:rFonts w:ascii="Times New Roman" w:hAnsi="Times New Roman" w:cs="Times New Roman"/>
          <w:spacing w:val="-8"/>
        </w:rPr>
        <w:t>в 8-х классах: «Юный предприниматель», «Решение текстовых агрозадач», «Экология человека», «Во саду ли, в огороде», «Новые информационные технологии в АПК», «Сайдыы», «Юный предприниматель»;</w:t>
      </w:r>
    </w:p>
    <w:p w:rsidR="00FA5961" w:rsidRPr="006D247F" w:rsidRDefault="00FA5961" w:rsidP="00FA5961">
      <w:pPr>
        <w:spacing w:after="0" w:line="360" w:lineRule="auto"/>
        <w:ind w:firstLine="567"/>
        <w:jc w:val="both"/>
        <w:rPr>
          <w:rFonts w:ascii="Times New Roman" w:hAnsi="Times New Roman" w:cs="Times New Roman"/>
        </w:rPr>
      </w:pPr>
      <w:r>
        <w:rPr>
          <w:rFonts w:ascii="Times New Roman" w:hAnsi="Times New Roman" w:cs="Times New Roman"/>
          <w:spacing w:val="-8"/>
        </w:rPr>
        <w:t>в 9-х классах: «Основы предпринимательской деятельности», «Новые информационные технологии в АПК».</w:t>
      </w:r>
    </w:p>
    <w:p w:rsidR="00FA5961" w:rsidRDefault="00FA5961" w:rsidP="00FA5961">
      <w:pPr>
        <w:spacing w:after="0" w:line="360" w:lineRule="auto"/>
        <w:ind w:firstLine="567"/>
        <w:jc w:val="both"/>
        <w:rPr>
          <w:rFonts w:ascii="Times New Roman" w:hAnsi="Times New Roman" w:cs="Times New Roman"/>
        </w:rPr>
      </w:pPr>
      <w:r w:rsidRPr="006D247F">
        <w:rPr>
          <w:rFonts w:ascii="Times New Roman" w:hAnsi="Times New Roman" w:cs="Times New Roman"/>
        </w:rPr>
        <w:t>Для развития раз</w:t>
      </w:r>
      <w:r w:rsidRPr="006D247F">
        <w:rPr>
          <w:rFonts w:ascii="Times New Roman" w:hAnsi="Times New Roman" w:cs="Times New Roman"/>
        </w:rPr>
        <w:softHyphen/>
      </w:r>
      <w:r w:rsidRPr="006D247F">
        <w:rPr>
          <w:rFonts w:ascii="Times New Roman" w:hAnsi="Times New Roman" w:cs="Times New Roman"/>
          <w:spacing w:val="-1"/>
        </w:rPr>
        <w:t xml:space="preserve">носторонних интересов и способностей обучающихся часы </w:t>
      </w:r>
      <w:r w:rsidRPr="006D247F">
        <w:rPr>
          <w:rFonts w:ascii="Times New Roman" w:hAnsi="Times New Roman" w:cs="Times New Roman"/>
        </w:rPr>
        <w:t>элективных курсов отведены в 5 и 6 классах на внеурочную деятельность:</w:t>
      </w:r>
      <w:r w:rsidRPr="006D247F">
        <w:rPr>
          <w:rFonts w:ascii="Times New Roman" w:hAnsi="Times New Roman" w:cs="Times New Roman"/>
          <w:spacing w:val="-8"/>
        </w:rPr>
        <w:t xml:space="preserve"> «</w:t>
      </w:r>
      <w:r w:rsidRPr="006D247F">
        <w:rPr>
          <w:rFonts w:ascii="Times New Roman" w:hAnsi="Times New Roman" w:cs="Times New Roman"/>
        </w:rPr>
        <w:t>Проектная деятельность</w:t>
      </w:r>
      <w:r w:rsidRPr="006D247F">
        <w:rPr>
          <w:rFonts w:ascii="Times New Roman" w:hAnsi="Times New Roman" w:cs="Times New Roman"/>
          <w:spacing w:val="-8"/>
        </w:rPr>
        <w:t>», «Знаток», «</w:t>
      </w:r>
      <w:r w:rsidRPr="006D247F">
        <w:rPr>
          <w:rFonts w:ascii="Times New Roman" w:hAnsi="Times New Roman" w:cs="Times New Roman"/>
        </w:rPr>
        <w:t>Макетирование и проектирование в программе Компас-3</w:t>
      </w:r>
      <w:r w:rsidRPr="006D247F">
        <w:rPr>
          <w:rFonts w:ascii="Times New Roman" w:hAnsi="Times New Roman" w:cs="Times New Roman"/>
          <w:spacing w:val="-8"/>
        </w:rPr>
        <w:t>», «Решение нестандартных задач», «Наглядная геометрия», «Авторские куклы»</w:t>
      </w:r>
      <w:r w:rsidRPr="006D247F">
        <w:rPr>
          <w:rFonts w:ascii="Times New Roman" w:hAnsi="Times New Roman" w:cs="Times New Roman"/>
        </w:rPr>
        <w:t>, «Логика для люб</w:t>
      </w:r>
      <w:r>
        <w:rPr>
          <w:rFonts w:ascii="Times New Roman" w:hAnsi="Times New Roman" w:cs="Times New Roman"/>
        </w:rPr>
        <w:t>ознательных», «Спортивные игры»;</w:t>
      </w:r>
    </w:p>
    <w:p w:rsidR="00FA5961" w:rsidRDefault="00FA5961" w:rsidP="00FA5961">
      <w:pPr>
        <w:spacing w:after="0" w:line="360" w:lineRule="auto"/>
        <w:ind w:firstLine="567"/>
        <w:jc w:val="both"/>
        <w:rPr>
          <w:rFonts w:ascii="Times New Roman" w:hAnsi="Times New Roman" w:cs="Times New Roman"/>
          <w:spacing w:val="-8"/>
        </w:rPr>
      </w:pPr>
      <w:r w:rsidRPr="006D247F">
        <w:rPr>
          <w:rFonts w:ascii="Times New Roman" w:hAnsi="Times New Roman" w:cs="Times New Roman"/>
        </w:rPr>
        <w:t xml:space="preserve"> в 7, 8 классах на внеурочную деятельность: «Проектная деятельность», </w:t>
      </w:r>
      <w:r w:rsidRPr="006D247F">
        <w:rPr>
          <w:rFonts w:ascii="Times New Roman" w:hAnsi="Times New Roman" w:cs="Times New Roman"/>
          <w:spacing w:val="-8"/>
        </w:rPr>
        <w:t>«</w:t>
      </w:r>
      <w:r w:rsidRPr="006D247F">
        <w:rPr>
          <w:rFonts w:ascii="Times New Roman" w:hAnsi="Times New Roman" w:cs="Times New Roman"/>
        </w:rPr>
        <w:t>Макетирование и проектирование в программе Компас-3», «Занимательная грамматика»</w:t>
      </w:r>
      <w:r w:rsidRPr="006D247F">
        <w:rPr>
          <w:rFonts w:ascii="Times New Roman" w:hAnsi="Times New Roman" w:cs="Times New Roman"/>
          <w:spacing w:val="-8"/>
        </w:rPr>
        <w:t>;</w:t>
      </w:r>
    </w:p>
    <w:p w:rsidR="00FA5961" w:rsidRPr="006D247F" w:rsidRDefault="00FA5961" w:rsidP="00FA5961">
      <w:pPr>
        <w:spacing w:after="0" w:line="360" w:lineRule="auto"/>
        <w:ind w:firstLine="567"/>
        <w:jc w:val="both"/>
        <w:rPr>
          <w:rFonts w:ascii="Times New Roman" w:hAnsi="Times New Roman" w:cs="Times New Roman"/>
        </w:rPr>
      </w:pPr>
      <w:r>
        <w:rPr>
          <w:rFonts w:ascii="Times New Roman" w:hAnsi="Times New Roman" w:cs="Times New Roman"/>
          <w:spacing w:val="-8"/>
        </w:rPr>
        <w:t>в 9-х классах: «Свое дело».</w:t>
      </w:r>
    </w:p>
    <w:p w:rsidR="00FA5961" w:rsidRDefault="00FA5961" w:rsidP="00FA5961">
      <w:pPr>
        <w:spacing w:after="0" w:line="360" w:lineRule="auto"/>
        <w:ind w:firstLine="567"/>
        <w:rPr>
          <w:rFonts w:ascii="Times New Roman" w:hAnsi="Times New Roman" w:cs="Times New Roman"/>
          <w:bCs/>
          <w:spacing w:val="2"/>
        </w:rPr>
      </w:pPr>
      <w:r w:rsidRPr="006D247F">
        <w:rPr>
          <w:rFonts w:ascii="Times New Roman" w:hAnsi="Times New Roman" w:cs="Times New Roman"/>
        </w:rPr>
        <w:t xml:space="preserve">Для развития личности </w:t>
      </w:r>
      <w:r>
        <w:rPr>
          <w:rFonts w:ascii="Times New Roman" w:hAnsi="Times New Roman" w:cs="Times New Roman"/>
          <w:bCs/>
          <w:spacing w:val="2"/>
        </w:rPr>
        <w:t xml:space="preserve">предусмотрены  часы </w:t>
      </w:r>
      <w:r w:rsidRPr="006D247F">
        <w:rPr>
          <w:rFonts w:ascii="Times New Roman" w:hAnsi="Times New Roman" w:cs="Times New Roman"/>
          <w:bCs/>
          <w:spacing w:val="2"/>
        </w:rPr>
        <w:t xml:space="preserve">внеаудиторной деятельности по направлениям: </w:t>
      </w:r>
      <w:r w:rsidRPr="006D247F">
        <w:rPr>
          <w:rFonts w:ascii="Times New Roman" w:hAnsi="Times New Roman" w:cs="Times New Roman"/>
        </w:rPr>
        <w:t>духовно-нравственное, социальное, общеинтеллектуальное, общекультурное, спортивно-оздоровительное занятия в  5-х,  6-х, 7в и 8в классах, реализующих программу ФГОС, Вариант 5-й и Вариант 4-й.</w:t>
      </w:r>
      <w:r w:rsidRPr="006D247F">
        <w:rPr>
          <w:rFonts w:ascii="Times New Roman" w:hAnsi="Times New Roman" w:cs="Times New Roman"/>
          <w:bCs/>
          <w:spacing w:val="2"/>
        </w:rPr>
        <w:t xml:space="preserve">   Часы внеурочной деятельности  призваны осуществить взаимосвязь и преемственность  общего и дополнительного образования как механизма обеспечения полноты и цельности образования.</w:t>
      </w:r>
    </w:p>
    <w:p w:rsidR="00FA5961" w:rsidRPr="006D247F" w:rsidRDefault="00FA5961" w:rsidP="00FA5961">
      <w:pPr>
        <w:rPr>
          <w:rFonts w:ascii="Times New Roman" w:hAnsi="Times New Roman" w:cs="Times New Roman"/>
        </w:rPr>
      </w:pPr>
      <w:r w:rsidRPr="006D247F">
        <w:rPr>
          <w:rFonts w:ascii="Times New Roman" w:hAnsi="Times New Roman" w:cs="Times New Roman"/>
        </w:rPr>
        <w:t>Предельно допустимая аудиторная нагрузка соответствует требованиям используемых учебных планов:</w:t>
      </w:r>
    </w:p>
    <w:p w:rsidR="00FA5961" w:rsidRPr="002161BA" w:rsidRDefault="00FA5961" w:rsidP="00FA5961">
      <w:pPr>
        <w:rPr>
          <w:rFonts w:ascii="Times New Roman" w:hAnsi="Times New Roman" w:cs="Times New Roman"/>
        </w:rPr>
      </w:pPr>
      <w:r w:rsidRPr="006D247F">
        <w:rPr>
          <w:rFonts w:ascii="Times New Roman" w:hAnsi="Times New Roman" w:cs="Times New Roman"/>
        </w:rPr>
        <w:t xml:space="preserve">5-е классы (ФГОС) – 32 часа – обязательная часть, </w:t>
      </w:r>
      <w:r w:rsidRPr="002161BA">
        <w:rPr>
          <w:rFonts w:ascii="Times New Roman" w:hAnsi="Times New Roman" w:cs="Times New Roman"/>
        </w:rPr>
        <w:t xml:space="preserve">из них 1 час  КОУ;      </w:t>
      </w:r>
    </w:p>
    <w:p w:rsidR="00FA5961" w:rsidRPr="006D247F" w:rsidRDefault="00FA5961" w:rsidP="00FA5961">
      <w:pPr>
        <w:rPr>
          <w:rFonts w:ascii="Times New Roman" w:hAnsi="Times New Roman" w:cs="Times New Roman"/>
        </w:rPr>
      </w:pPr>
      <w:r w:rsidRPr="002161BA">
        <w:rPr>
          <w:rFonts w:ascii="Times New Roman" w:hAnsi="Times New Roman" w:cs="Times New Roman"/>
        </w:rPr>
        <w:t>6-е классы (ФГОС) – 33 часа – обязательная часть, из них 1 час КОУ;</w:t>
      </w:r>
    </w:p>
    <w:p w:rsidR="00FA5961" w:rsidRPr="006D247F" w:rsidRDefault="00FA5961" w:rsidP="00FA5961">
      <w:pPr>
        <w:rPr>
          <w:rFonts w:ascii="Times New Roman" w:hAnsi="Times New Roman" w:cs="Times New Roman"/>
        </w:rPr>
      </w:pPr>
      <w:r w:rsidRPr="006D247F">
        <w:rPr>
          <w:rFonts w:ascii="Times New Roman" w:hAnsi="Times New Roman" w:cs="Times New Roman"/>
        </w:rPr>
        <w:t>7а и 7б классы- 35 часов, из них 5 часов НРК;</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7в  класс (ФГОС) – 35 часов – обязательная часть, </w:t>
      </w:r>
      <w:r w:rsidRPr="002161BA">
        <w:rPr>
          <w:rFonts w:ascii="Times New Roman" w:hAnsi="Times New Roman" w:cs="Times New Roman"/>
        </w:rPr>
        <w:t>из них 2 часа КОУ;</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8а и 8б  классы – 36 часов – обязательная часть, </w:t>
      </w:r>
      <w:r w:rsidRPr="002161BA">
        <w:rPr>
          <w:rFonts w:ascii="Times New Roman" w:hAnsi="Times New Roman" w:cs="Times New Roman"/>
        </w:rPr>
        <w:t>из них 4 часа НРК;</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8в класс (ФГОС) – 36 часов – обязательная часть, </w:t>
      </w:r>
      <w:r w:rsidRPr="002161BA">
        <w:rPr>
          <w:rFonts w:ascii="Times New Roman" w:hAnsi="Times New Roman" w:cs="Times New Roman"/>
        </w:rPr>
        <w:t>из них 2 часа КОУ;</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9-е классы- 36 часов, </w:t>
      </w:r>
      <w:r w:rsidRPr="002161BA">
        <w:rPr>
          <w:rFonts w:ascii="Times New Roman" w:hAnsi="Times New Roman" w:cs="Times New Roman"/>
        </w:rPr>
        <w:t>из них 5 часов НРК.</w:t>
      </w:r>
    </w:p>
    <w:p w:rsidR="00FA5961" w:rsidRPr="006D247F" w:rsidRDefault="00FA5961" w:rsidP="00FA5961">
      <w:pPr>
        <w:ind w:firstLine="708"/>
        <w:rPr>
          <w:rFonts w:ascii="Times New Roman" w:hAnsi="Times New Roman" w:cs="Times New Roman"/>
        </w:rPr>
      </w:pPr>
      <w:r w:rsidRPr="006D247F">
        <w:rPr>
          <w:rFonts w:ascii="Times New Roman" w:hAnsi="Times New Roman" w:cs="Times New Roman"/>
        </w:rPr>
        <w:t xml:space="preserve">Деление на группы производится в соответствии с </w:t>
      </w:r>
      <w:r w:rsidRPr="00335665">
        <w:rPr>
          <w:rFonts w:ascii="Times New Roman" w:hAnsi="Times New Roman" w:cs="Times New Roman"/>
        </w:rPr>
        <w:t>положениями пояснительной записки Базисного учебного плана для образовательных учреждений РФ</w:t>
      </w:r>
      <w:r w:rsidRPr="006D247F">
        <w:rPr>
          <w:rFonts w:ascii="Times New Roman" w:hAnsi="Times New Roman" w:cs="Times New Roman"/>
        </w:rPr>
        <w:t xml:space="preserve"> и примерным учебным планом основного общего образования ФГОС. Вариант 5-й и Вариант 4-й (русский язык с 5 класса, иностранный язык с 5 класса, технология с 5 класса,  информатика с 7 класса, физическая культура с 8 класса).</w:t>
      </w:r>
    </w:p>
    <w:tbl>
      <w:tblPr>
        <w:tblpPr w:leftFromText="187" w:rightFromText="187" w:horzAnchor="margin" w:tblpXSpec="center" w:tblpYSpec="bottom"/>
        <w:tblW w:w="4000" w:type="pct"/>
        <w:tblLook w:val="04A0"/>
      </w:tblPr>
      <w:tblGrid>
        <w:gridCol w:w="7668"/>
      </w:tblGrid>
      <w:tr w:rsidR="00FA5961" w:rsidRPr="006D247F" w:rsidTr="00FA5961">
        <w:tc>
          <w:tcPr>
            <w:tcW w:w="7894" w:type="dxa"/>
            <w:tcMar>
              <w:top w:w="216" w:type="dxa"/>
              <w:left w:w="115" w:type="dxa"/>
              <w:bottom w:w="216" w:type="dxa"/>
              <w:right w:w="115" w:type="dxa"/>
            </w:tcMar>
          </w:tcPr>
          <w:p w:rsidR="00FA5961" w:rsidRPr="006D247F" w:rsidRDefault="00FA5961" w:rsidP="00FA5961">
            <w:pPr>
              <w:rPr>
                <w:rFonts w:ascii="Times New Roman" w:hAnsi="Times New Roman" w:cs="Times New Roman"/>
              </w:rPr>
            </w:pPr>
          </w:p>
        </w:tc>
      </w:tr>
    </w:tbl>
    <w:p w:rsidR="00FA5961" w:rsidRPr="006D247F" w:rsidRDefault="00FA5961" w:rsidP="00FA5961">
      <w:pPr>
        <w:ind w:firstLine="567"/>
        <w:rPr>
          <w:rFonts w:ascii="Times New Roman" w:hAnsi="Times New Roman" w:cs="Times New Roman"/>
        </w:rPr>
      </w:pPr>
      <w:r w:rsidRPr="006D247F">
        <w:rPr>
          <w:rFonts w:ascii="Times New Roman" w:hAnsi="Times New Roman" w:cs="Times New Roman"/>
        </w:rPr>
        <w:t>Курс учебного предмета «Физическая культура» состоит из двух частей: «Физическая культура» – 2 часа, третий час отводится на урок «Ритмики» для  6-х классах.</w:t>
      </w:r>
    </w:p>
    <w:p w:rsidR="00FA5961" w:rsidRPr="006D247F" w:rsidRDefault="00FA5961" w:rsidP="00FA5961">
      <w:pPr>
        <w:spacing w:after="0" w:line="360" w:lineRule="auto"/>
        <w:ind w:firstLine="567"/>
        <w:jc w:val="both"/>
        <w:rPr>
          <w:rFonts w:ascii="Times New Roman" w:hAnsi="Times New Roman" w:cs="Times New Roman"/>
        </w:rPr>
      </w:pPr>
      <w:r w:rsidRPr="006D247F">
        <w:rPr>
          <w:rFonts w:ascii="Times New Roman" w:hAnsi="Times New Roman" w:cs="Times New Roman"/>
        </w:rPr>
        <w:t xml:space="preserve">Для эффективной подготовки государственной итоговой аттестации в форме ОГЭ часы консультаций распределены на предметы «Математика», «Русский язык» в 9-х;  </w:t>
      </w:r>
    </w:p>
    <w:p w:rsidR="00FA5961" w:rsidRPr="006D247F" w:rsidRDefault="00FA5961" w:rsidP="00FA5961">
      <w:pPr>
        <w:spacing w:before="240" w:line="360" w:lineRule="auto"/>
        <w:ind w:firstLine="567"/>
        <w:contextualSpacing/>
        <w:jc w:val="both"/>
        <w:rPr>
          <w:rFonts w:ascii="Times New Roman" w:hAnsi="Times New Roman" w:cs="Times New Roman"/>
        </w:rPr>
      </w:pPr>
      <w:r w:rsidRPr="006D247F">
        <w:rPr>
          <w:rFonts w:ascii="Times New Roman" w:hAnsi="Times New Roman" w:cs="Times New Roman"/>
        </w:rPr>
        <w:t>Для сохранения  психического здоровья обучающихся  5, 6 классов и для профориентационной работы  8,9,10 классов  отведены часы на внеурочную деятельность «Я личность» и «Свое дело».</w:t>
      </w:r>
    </w:p>
    <w:p w:rsidR="00FA5961" w:rsidRPr="006D247F" w:rsidRDefault="00FA5961" w:rsidP="00FA5961">
      <w:pPr>
        <w:spacing w:line="360" w:lineRule="auto"/>
        <w:ind w:firstLine="567"/>
        <w:jc w:val="both"/>
        <w:rPr>
          <w:rFonts w:ascii="Times New Roman" w:hAnsi="Times New Roman" w:cs="Times New Roman"/>
        </w:rPr>
      </w:pPr>
      <w:r w:rsidRPr="006D247F">
        <w:rPr>
          <w:rFonts w:ascii="Times New Roman" w:hAnsi="Times New Roman" w:cs="Times New Roman"/>
        </w:rPr>
        <w:t>Введение элективных курсов предполагает удовлетворение запросов учащихся и родителей, повышение уровня учебной мотивации, развитие универсальных умений и подготовку учащихся к успешной социализации.</w:t>
      </w:r>
    </w:p>
    <w:p w:rsidR="00FA5961" w:rsidRPr="006D247F" w:rsidRDefault="00FA5961" w:rsidP="00FA5961">
      <w:pPr>
        <w:shd w:val="clear" w:color="auto" w:fill="FFFFFF"/>
        <w:spacing w:after="0" w:line="360" w:lineRule="auto"/>
        <w:ind w:right="22"/>
        <w:jc w:val="both"/>
        <w:rPr>
          <w:rFonts w:ascii="Times New Roman" w:hAnsi="Times New Roman" w:cs="Times New Roman"/>
          <w:spacing w:val="6"/>
          <w:w w:val="107"/>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ПЛАН  5-х классов</w:t>
      </w:r>
    </w:p>
    <w:p w:rsidR="00FA5961" w:rsidRPr="006D247F" w:rsidRDefault="00FA5961" w:rsidP="00FA5961">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5103"/>
        <w:gridCol w:w="1560"/>
        <w:gridCol w:w="1417"/>
        <w:gridCol w:w="1418"/>
      </w:tblGrid>
      <w:tr w:rsidR="00FA5961" w:rsidRPr="006D247F" w:rsidTr="00FA5961">
        <w:trPr>
          <w:trHeight w:val="20"/>
        </w:trPr>
        <w:tc>
          <w:tcPr>
            <w:tcW w:w="5103" w:type="dxa"/>
            <w:vMerge w:val="restart"/>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395" w:type="dxa"/>
            <w:gridSpan w:val="3"/>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20"/>
        </w:trPr>
        <w:tc>
          <w:tcPr>
            <w:tcW w:w="5103" w:type="dxa"/>
            <w:vMerge/>
            <w:tcBorders>
              <w:bottom w:val="nil"/>
            </w:tcBorders>
            <w:shd w:val="clear" w:color="auto" w:fill="FFFFFF"/>
            <w:vAlign w:val="center"/>
            <w:hideMark/>
          </w:tcPr>
          <w:p w:rsidR="00FA5961" w:rsidRPr="006D247F" w:rsidRDefault="00FA5961" w:rsidP="00FA5961">
            <w:pPr>
              <w:rPr>
                <w:rFonts w:ascii="Times New Roman" w:hAnsi="Times New Roman" w:cs="Times New Roman"/>
              </w:rPr>
            </w:pPr>
          </w:p>
        </w:tc>
        <w:tc>
          <w:tcPr>
            <w:tcW w:w="1560" w:type="dxa"/>
            <w:tcBorders>
              <w:bottom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5-а</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c>
          <w:tcPr>
            <w:tcW w:w="1417" w:type="dxa"/>
            <w:tcBorders>
              <w:bottom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5-б </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c>
          <w:tcPr>
            <w:tcW w:w="1418" w:type="dxa"/>
            <w:tcBorders>
              <w:bottom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5-в</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r>
      <w:tr w:rsidR="00FA5961" w:rsidRPr="006D247F" w:rsidTr="00FA5961">
        <w:trPr>
          <w:trHeight w:val="73"/>
        </w:trPr>
        <w:tc>
          <w:tcPr>
            <w:tcW w:w="5103" w:type="dxa"/>
            <w:tcBorders>
              <w:top w:val="nil"/>
            </w:tcBorders>
            <w:shd w:val="clear" w:color="auto" w:fill="FFFFFF"/>
            <w:vAlign w:val="center"/>
            <w:hideMark/>
          </w:tcPr>
          <w:p w:rsidR="00FA5961" w:rsidRPr="006D247F" w:rsidRDefault="00FA5961" w:rsidP="00FA5961">
            <w:pPr>
              <w:rPr>
                <w:rFonts w:ascii="Times New Roman" w:hAnsi="Times New Roman" w:cs="Times New Roman"/>
              </w:rPr>
            </w:pPr>
          </w:p>
        </w:tc>
        <w:tc>
          <w:tcPr>
            <w:tcW w:w="1560" w:type="dxa"/>
            <w:tcBorders>
              <w:top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1417" w:type="dxa"/>
            <w:tcBorders>
              <w:top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1418" w:type="dxa"/>
            <w:tcBorders>
              <w:top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r>
      <w:tr w:rsidR="00FA5961" w:rsidRPr="006D247F" w:rsidTr="00FA5961">
        <w:trPr>
          <w:trHeight w:val="20"/>
        </w:trPr>
        <w:tc>
          <w:tcPr>
            <w:tcW w:w="9498"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Обязательная часть </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Литература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Музыка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Изобразительное искусство</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 xml:space="preserve">Физическая культура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5103"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обязательная часть</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c>
          <w:tcPr>
            <w:tcW w:w="141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r>
      <w:tr w:rsidR="00FA5961" w:rsidRPr="006D247F" w:rsidTr="00FA5961">
        <w:trPr>
          <w:trHeight w:val="20"/>
        </w:trPr>
        <w:tc>
          <w:tcPr>
            <w:tcW w:w="9498"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Часть, формируемая участниками образовательного процесса (КОУ)</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РС(Я)</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 КОУ</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Максимально допустимая недельная нагрузка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41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r>
    </w:tbl>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8"/>
        <w:gridCol w:w="2631"/>
        <w:gridCol w:w="1561"/>
        <w:gridCol w:w="1421"/>
        <w:gridCol w:w="1417"/>
      </w:tblGrid>
      <w:tr w:rsidR="00FA5961" w:rsidRPr="006D247F" w:rsidTr="00FA5961">
        <w:tc>
          <w:tcPr>
            <w:tcW w:w="9498" w:type="dxa"/>
            <w:gridSpan w:val="5"/>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Внеурочная деятельность</w:t>
            </w:r>
          </w:p>
        </w:tc>
      </w:tr>
      <w:tr w:rsidR="00FA5961" w:rsidRPr="006D247F" w:rsidTr="00FA5961">
        <w:tc>
          <w:tcPr>
            <w:tcW w:w="2468"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Направления</w:t>
            </w:r>
          </w:p>
        </w:tc>
        <w:tc>
          <w:tcPr>
            <w:tcW w:w="263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156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5а</w:t>
            </w:r>
          </w:p>
        </w:tc>
        <w:tc>
          <w:tcPr>
            <w:tcW w:w="142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5б</w:t>
            </w:r>
          </w:p>
        </w:tc>
        <w:tc>
          <w:tcPr>
            <w:tcW w:w="1417"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5в</w:t>
            </w:r>
          </w:p>
        </w:tc>
      </w:tr>
      <w:tr w:rsidR="00FA5961" w:rsidRPr="006D247F" w:rsidTr="00FA5961">
        <w:trPr>
          <w:trHeight w:val="322"/>
        </w:trPr>
        <w:tc>
          <w:tcPr>
            <w:tcW w:w="2468"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Общеинтеллектуальное </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Знаток</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73"/>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Макетирование и проектирование в программе Компас-3</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38"/>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Решение нестандартных задач</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4"/>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Наглядная геометрия</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88"/>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Агромир в задачах</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271"/>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highlight w:val="yellow"/>
              </w:rPr>
            </w:pPr>
            <w:r w:rsidRPr="006D247F">
              <w:rPr>
                <w:rFonts w:ascii="Times New Roman" w:hAnsi="Times New Roman" w:cs="Times New Roman"/>
              </w:rPr>
              <w:t>Юный предприниматель</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322"/>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Экология растений</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220"/>
        </w:trPr>
        <w:tc>
          <w:tcPr>
            <w:tcW w:w="2468"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Духовно-нравственное</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Дьоьогой о5ото</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271"/>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Сайдыы</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c>
          <w:tcPr>
            <w:tcW w:w="2468"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Спортивно-оздоровительное</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Академия живого уголка</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3"/>
        </w:trPr>
        <w:tc>
          <w:tcPr>
            <w:tcW w:w="2468"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Общекультурное </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Авторские куклы</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54"/>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Свое дело</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38"/>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Проектная деятельность</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271"/>
        </w:trPr>
        <w:tc>
          <w:tcPr>
            <w:tcW w:w="2468"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Социальное </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Я-личность</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37"/>
        </w:trPr>
        <w:tc>
          <w:tcPr>
            <w:tcW w:w="2468" w:type="dxa"/>
            <w:vMerge/>
            <w:shd w:val="clear" w:color="auto" w:fill="F2DBDB"/>
          </w:tcPr>
          <w:p w:rsidR="00FA5961" w:rsidRPr="006D247F" w:rsidRDefault="00FA5961" w:rsidP="00FA5961">
            <w:pPr>
              <w:rPr>
                <w:rFonts w:ascii="Times New Roman" w:hAnsi="Times New Roman" w:cs="Times New Roman"/>
              </w:rPr>
            </w:pPr>
          </w:p>
        </w:tc>
        <w:tc>
          <w:tcPr>
            <w:tcW w:w="2631" w:type="dxa"/>
            <w:shd w:val="clear" w:color="auto" w:fill="FFFFFF"/>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Столярное дело в сельском хозяйстве</w:t>
            </w:r>
          </w:p>
        </w:tc>
        <w:tc>
          <w:tcPr>
            <w:tcW w:w="1561" w:type="dxa"/>
            <w:shd w:val="clear" w:color="auto" w:fill="FFFFFF"/>
          </w:tcPr>
          <w:p w:rsidR="00FA5961" w:rsidRPr="006D247F" w:rsidRDefault="00FA5961" w:rsidP="00FA5961">
            <w:pPr>
              <w:spacing w:after="0"/>
              <w:rPr>
                <w:rFonts w:ascii="Times New Roman" w:hAnsi="Times New Roman" w:cs="Times New Roman"/>
              </w:rPr>
            </w:pPr>
          </w:p>
        </w:tc>
        <w:tc>
          <w:tcPr>
            <w:tcW w:w="1421" w:type="dxa"/>
            <w:shd w:val="clear" w:color="auto" w:fill="FFFFFF"/>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FFFFFF"/>
          </w:tcPr>
          <w:p w:rsidR="00FA5961" w:rsidRPr="006D247F" w:rsidRDefault="00FA5961" w:rsidP="00FA5961">
            <w:pPr>
              <w:spacing w:after="0"/>
              <w:rPr>
                <w:rFonts w:ascii="Times New Roman" w:hAnsi="Times New Roman" w:cs="Times New Roman"/>
              </w:rPr>
            </w:pPr>
          </w:p>
        </w:tc>
      </w:tr>
      <w:tr w:rsidR="00FA5961" w:rsidRPr="006D247F" w:rsidTr="00FA5961">
        <w:trPr>
          <w:trHeight w:val="237"/>
        </w:trPr>
        <w:tc>
          <w:tcPr>
            <w:tcW w:w="5099" w:type="dxa"/>
            <w:gridSpan w:val="2"/>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ВД</w:t>
            </w:r>
          </w:p>
        </w:tc>
        <w:tc>
          <w:tcPr>
            <w:tcW w:w="1561"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c>
          <w:tcPr>
            <w:tcW w:w="1421"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r>
      <w:tr w:rsidR="00FA5961" w:rsidRPr="006D247F" w:rsidTr="00FA5961">
        <w:trPr>
          <w:trHeight w:val="237"/>
        </w:trPr>
        <w:tc>
          <w:tcPr>
            <w:tcW w:w="5099" w:type="dxa"/>
            <w:gridSpan w:val="2"/>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Общая  педагогическая нагрузка</w:t>
            </w:r>
          </w:p>
        </w:tc>
        <w:tc>
          <w:tcPr>
            <w:tcW w:w="1561"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52</w:t>
            </w:r>
          </w:p>
        </w:tc>
        <w:tc>
          <w:tcPr>
            <w:tcW w:w="1421"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52</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52</w:t>
            </w:r>
          </w:p>
        </w:tc>
      </w:tr>
    </w:tbl>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 xml:space="preserve">5-е классы обучаются по образовательной программе ФГОС. </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план сформирован на основе Примерного учебного плана ФГОС. Вариант 5-й.</w:t>
      </w:r>
    </w:p>
    <w:p w:rsidR="00FA5961" w:rsidRPr="006D247F" w:rsidRDefault="00FA5961" w:rsidP="00FA5961">
      <w:pPr>
        <w:rPr>
          <w:rFonts w:ascii="Times New Roman" w:hAnsi="Times New Roman" w:cs="Times New Roman"/>
        </w:rPr>
      </w:pPr>
      <w:r w:rsidRPr="006D247F">
        <w:rPr>
          <w:rFonts w:ascii="Times New Roman" w:hAnsi="Times New Roman" w:cs="Times New Roman"/>
        </w:rPr>
        <w:t>КОУ представлен предметами: культура народов РС(Я).</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представлена занятиями: Знаток, Макетирование и проектирование в программе Компас-3, Решение нестандартных задач, Наглядная геометрия, Агромир в задачах, Юный предприниматель,  Экология растений, Дьоьогой о5ото, Сайдыы, Академия живого уголка, Авторские куклы, Свое дело, Проектная деятельность, Я-личность, Столярное дело в сельском хозяйстве.</w:t>
      </w:r>
    </w:p>
    <w:p w:rsidR="00FA5961" w:rsidRDefault="00FA5961" w:rsidP="00FA5961">
      <w:pPr>
        <w:rPr>
          <w:rFonts w:ascii="Times New Roman" w:hAnsi="Times New Roman" w:cs="Times New Roman"/>
        </w:rPr>
      </w:pPr>
      <w:r w:rsidRPr="006D247F">
        <w:rPr>
          <w:rFonts w:ascii="Times New Roman" w:hAnsi="Times New Roman" w:cs="Times New Roman"/>
        </w:rPr>
        <w:t xml:space="preserve">Внеурочные занятия организуются также  как: экскурсии в театры, музеи, библиотеки, на концерты, на природу; спортивные игры; публичные выступления учащихся. </w:t>
      </w:r>
    </w:p>
    <w:p w:rsidR="00FA5961" w:rsidRPr="006D247F"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r w:rsidRPr="006D247F">
        <w:rPr>
          <w:rFonts w:ascii="Times New Roman" w:hAnsi="Times New Roman" w:cs="Times New Roman"/>
        </w:rPr>
        <w:t>УЧЕБНЫЙ ПЛАН  6-х классов</w:t>
      </w:r>
    </w:p>
    <w:p w:rsidR="00FA5961" w:rsidRPr="006D247F" w:rsidRDefault="00FA5961" w:rsidP="00FA5961">
      <w:pPr>
        <w:rPr>
          <w:rFonts w:ascii="Times New Roman" w:hAnsi="Times New Roman" w:cs="Times New Roman"/>
        </w:rPr>
      </w:pPr>
    </w:p>
    <w:tbl>
      <w:tblPr>
        <w:tblW w:w="9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5387"/>
        <w:gridCol w:w="1560"/>
        <w:gridCol w:w="1417"/>
        <w:gridCol w:w="1548"/>
      </w:tblGrid>
      <w:tr w:rsidR="00FA5961" w:rsidRPr="006D247F" w:rsidTr="00FA5961">
        <w:trPr>
          <w:trHeight w:val="58"/>
        </w:trPr>
        <w:tc>
          <w:tcPr>
            <w:tcW w:w="5387" w:type="dxa"/>
            <w:vMerge w:val="restart"/>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525" w:type="dxa"/>
            <w:gridSpan w:val="3"/>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58"/>
        </w:trPr>
        <w:tc>
          <w:tcPr>
            <w:tcW w:w="5387" w:type="dxa"/>
            <w:vMerge/>
            <w:shd w:val="clear" w:color="auto" w:fill="FFFFFF"/>
            <w:vAlign w:val="center"/>
            <w:hideMark/>
          </w:tcPr>
          <w:p w:rsidR="00FA5961" w:rsidRPr="006D247F" w:rsidRDefault="00FA5961" w:rsidP="00FA5961">
            <w:pPr>
              <w:rPr>
                <w:rFonts w:ascii="Times New Roman" w:hAnsi="Times New Roman" w:cs="Times New Roman"/>
              </w:rPr>
            </w:pP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6-а</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6-б</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6-в</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r>
      <w:tr w:rsidR="00FA5961" w:rsidRPr="006D247F" w:rsidTr="00FA5961">
        <w:trPr>
          <w:trHeight w:val="58"/>
        </w:trPr>
        <w:tc>
          <w:tcPr>
            <w:tcW w:w="9912"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Обязательная часть </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Литература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3</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3</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Обществознание</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Музыка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Изобразительное искусство</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Физическая культура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обязательная часть</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54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r>
      <w:tr w:rsidR="00FA5961" w:rsidRPr="006D247F" w:rsidTr="00FA5961">
        <w:trPr>
          <w:trHeight w:val="58"/>
        </w:trPr>
        <w:tc>
          <w:tcPr>
            <w:tcW w:w="9912"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Часть, формируемая участниками образовательного процесса (КОУ)</w:t>
            </w:r>
          </w:p>
        </w:tc>
      </w:tr>
      <w:tr w:rsidR="00FA5961" w:rsidRPr="006D247F" w:rsidTr="00FA5961">
        <w:trPr>
          <w:trHeight w:val="5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РС(Я)</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 КОУ</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Максимально допустимая недельная нагрузка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33</w:t>
            </w:r>
          </w:p>
        </w:tc>
        <w:tc>
          <w:tcPr>
            <w:tcW w:w="154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33</w:t>
            </w:r>
          </w:p>
        </w:tc>
      </w:tr>
    </w:tbl>
    <w:p w:rsidR="00FA5961" w:rsidRPr="006D247F" w:rsidRDefault="00FA5961" w:rsidP="00FA5961">
      <w:pPr>
        <w:rPr>
          <w:rFonts w:ascii="Times New Roman" w:hAnsi="Times New Roman" w:cs="Times New Roman"/>
        </w:rPr>
      </w:pPr>
    </w:p>
    <w:tbl>
      <w:tblPr>
        <w:tblW w:w="9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4"/>
        <w:gridCol w:w="2633"/>
        <w:gridCol w:w="1560"/>
        <w:gridCol w:w="1417"/>
        <w:gridCol w:w="1590"/>
      </w:tblGrid>
      <w:tr w:rsidR="00FA5961" w:rsidRPr="006D247F" w:rsidTr="00FA5961">
        <w:tc>
          <w:tcPr>
            <w:tcW w:w="9954" w:type="dxa"/>
            <w:gridSpan w:val="5"/>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Внеурочная деятельность</w:t>
            </w:r>
          </w:p>
        </w:tc>
      </w:tr>
      <w:tr w:rsidR="00FA5961" w:rsidRPr="006D247F" w:rsidTr="00FA5961">
        <w:tc>
          <w:tcPr>
            <w:tcW w:w="2754"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Направления</w:t>
            </w:r>
          </w:p>
        </w:tc>
        <w:tc>
          <w:tcPr>
            <w:tcW w:w="2633"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1560"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6а</w:t>
            </w:r>
          </w:p>
        </w:tc>
        <w:tc>
          <w:tcPr>
            <w:tcW w:w="1417"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6б</w:t>
            </w:r>
          </w:p>
        </w:tc>
        <w:tc>
          <w:tcPr>
            <w:tcW w:w="1590"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6в</w:t>
            </w:r>
          </w:p>
        </w:tc>
      </w:tr>
      <w:tr w:rsidR="00FA5961" w:rsidRPr="006D247F" w:rsidTr="00FA5961">
        <w:trPr>
          <w:trHeight w:val="322"/>
        </w:trPr>
        <w:tc>
          <w:tcPr>
            <w:tcW w:w="2754"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Общеинтеллектуальное </w:t>
            </w: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Знаток</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73"/>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Макетирование и проектирование в программе Компас-3</w:t>
            </w:r>
          </w:p>
        </w:tc>
        <w:tc>
          <w:tcPr>
            <w:tcW w:w="1560" w:type="dxa"/>
            <w:shd w:val="clear" w:color="auto" w:fill="auto"/>
          </w:tcPr>
          <w:p w:rsidR="00FA5961" w:rsidRPr="006D247F" w:rsidRDefault="00FA5961" w:rsidP="00FA5961">
            <w:pPr>
              <w:spacing w:after="0"/>
              <w:rPr>
                <w:rFonts w:ascii="Times New Roman" w:hAnsi="Times New Roman" w:cs="Times New Roman"/>
              </w:rPr>
            </w:pP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p>
        </w:tc>
      </w:tr>
      <w:tr w:rsidR="00FA5961" w:rsidRPr="006D247F" w:rsidTr="00FA5961">
        <w:trPr>
          <w:trHeight w:val="338"/>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highlight w:val="yellow"/>
              </w:rPr>
            </w:pPr>
            <w:r w:rsidRPr="006D247F">
              <w:rPr>
                <w:rFonts w:ascii="Times New Roman" w:hAnsi="Times New Roman" w:cs="Times New Roman"/>
              </w:rPr>
              <w:t>Примеряй себя к жизни</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17" w:type="dxa"/>
            <w:shd w:val="clear" w:color="auto" w:fill="auto"/>
          </w:tcPr>
          <w:p w:rsidR="00FA5961" w:rsidRPr="006D247F" w:rsidRDefault="00FA5961" w:rsidP="00FA5961">
            <w:pPr>
              <w:spacing w:after="0"/>
              <w:rPr>
                <w:rFonts w:ascii="Times New Roman" w:hAnsi="Times New Roman" w:cs="Times New Roman"/>
              </w:rPr>
            </w:pPr>
          </w:p>
        </w:tc>
        <w:tc>
          <w:tcPr>
            <w:tcW w:w="1590" w:type="dxa"/>
            <w:shd w:val="clear" w:color="auto" w:fill="auto"/>
          </w:tcPr>
          <w:p w:rsidR="00FA5961" w:rsidRPr="006D247F" w:rsidRDefault="00FA5961" w:rsidP="00FA5961">
            <w:pPr>
              <w:spacing w:after="0"/>
              <w:rPr>
                <w:rFonts w:ascii="Times New Roman" w:hAnsi="Times New Roman" w:cs="Times New Roman"/>
              </w:rPr>
            </w:pPr>
          </w:p>
        </w:tc>
      </w:tr>
      <w:tr w:rsidR="00FA5961" w:rsidRPr="006D247F" w:rsidTr="00FA5961">
        <w:trPr>
          <w:trHeight w:val="204"/>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highlight w:val="yellow"/>
              </w:rPr>
            </w:pPr>
            <w:r w:rsidRPr="006D247F">
              <w:rPr>
                <w:rFonts w:ascii="Times New Roman" w:hAnsi="Times New Roman" w:cs="Times New Roman"/>
              </w:rPr>
              <w:t>Логика для любознательных</w:t>
            </w:r>
          </w:p>
        </w:tc>
        <w:tc>
          <w:tcPr>
            <w:tcW w:w="1560" w:type="dxa"/>
            <w:shd w:val="clear" w:color="auto" w:fill="auto"/>
          </w:tcPr>
          <w:p w:rsidR="00FA5961" w:rsidRPr="006D247F" w:rsidRDefault="00FA5961" w:rsidP="00FA5961">
            <w:pPr>
              <w:spacing w:after="0"/>
              <w:rPr>
                <w:rFonts w:ascii="Times New Roman" w:hAnsi="Times New Roman" w:cs="Times New Roman"/>
              </w:rPr>
            </w:pP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590" w:type="dxa"/>
            <w:shd w:val="clear" w:color="auto" w:fill="auto"/>
          </w:tcPr>
          <w:p w:rsidR="00FA5961" w:rsidRPr="006D247F" w:rsidRDefault="00FA5961" w:rsidP="00FA5961">
            <w:pPr>
              <w:spacing w:after="0"/>
              <w:rPr>
                <w:rFonts w:ascii="Times New Roman" w:hAnsi="Times New Roman" w:cs="Times New Roman"/>
              </w:rPr>
            </w:pPr>
          </w:p>
        </w:tc>
      </w:tr>
      <w:tr w:rsidR="00FA5961" w:rsidRPr="006D247F" w:rsidTr="00FA5961">
        <w:trPr>
          <w:trHeight w:val="288"/>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Агромир в задачах</w:t>
            </w:r>
          </w:p>
          <w:p w:rsidR="00FA5961" w:rsidRPr="006D247F" w:rsidRDefault="00FA5961" w:rsidP="00FA5961">
            <w:pPr>
              <w:spacing w:after="0"/>
              <w:rPr>
                <w:rFonts w:ascii="Times New Roman" w:hAnsi="Times New Roman" w:cs="Times New Roman"/>
              </w:rPr>
            </w:pPr>
          </w:p>
        </w:tc>
        <w:tc>
          <w:tcPr>
            <w:tcW w:w="1560" w:type="dxa"/>
            <w:shd w:val="clear" w:color="auto" w:fill="auto"/>
          </w:tcPr>
          <w:p w:rsidR="00FA5961" w:rsidRPr="006D247F" w:rsidRDefault="00FA5961" w:rsidP="00FA5961">
            <w:pPr>
              <w:spacing w:after="0"/>
              <w:rPr>
                <w:rFonts w:ascii="Times New Roman" w:hAnsi="Times New Roman" w:cs="Times New Roman"/>
              </w:rPr>
            </w:pPr>
          </w:p>
        </w:tc>
        <w:tc>
          <w:tcPr>
            <w:tcW w:w="1417" w:type="dxa"/>
            <w:shd w:val="clear" w:color="auto" w:fill="auto"/>
          </w:tcPr>
          <w:p w:rsidR="00FA5961" w:rsidRPr="006D247F" w:rsidRDefault="00FA5961" w:rsidP="00FA5961">
            <w:pPr>
              <w:spacing w:after="0"/>
              <w:rPr>
                <w:rFonts w:ascii="Times New Roman" w:hAnsi="Times New Roman" w:cs="Times New Roman"/>
              </w:rPr>
            </w:pP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71"/>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Систематика растений</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45"/>
        </w:trPr>
        <w:tc>
          <w:tcPr>
            <w:tcW w:w="2754"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Духовно-нравственное</w:t>
            </w:r>
          </w:p>
        </w:tc>
        <w:tc>
          <w:tcPr>
            <w:tcW w:w="2633" w:type="dxa"/>
            <w:shd w:val="clear" w:color="auto" w:fill="auto"/>
          </w:tcPr>
          <w:p w:rsidR="00FA5961" w:rsidRPr="006D247F" w:rsidRDefault="00FA5961" w:rsidP="00FA5961">
            <w:pPr>
              <w:spacing w:after="0" w:line="360" w:lineRule="auto"/>
              <w:rPr>
                <w:rFonts w:ascii="Times New Roman" w:hAnsi="Times New Roman" w:cs="Times New Roman"/>
                <w:highlight w:val="yellow"/>
              </w:rPr>
            </w:pPr>
            <w:r w:rsidRPr="006D247F">
              <w:rPr>
                <w:rFonts w:ascii="Times New Roman" w:hAnsi="Times New Roman" w:cs="Times New Roman"/>
              </w:rPr>
              <w:t>Природа родного края</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06"/>
        </w:trPr>
        <w:tc>
          <w:tcPr>
            <w:tcW w:w="2754"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Спортивно-оздоровительное</w:t>
            </w: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Спортивные игры</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07"/>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Экология растений</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p>
        </w:tc>
      </w:tr>
      <w:tr w:rsidR="00FA5961" w:rsidRPr="006D247F" w:rsidTr="00FA5961">
        <w:trPr>
          <w:trHeight w:val="203"/>
        </w:trPr>
        <w:tc>
          <w:tcPr>
            <w:tcW w:w="2754"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Общекультурное </w:t>
            </w:r>
          </w:p>
        </w:tc>
        <w:tc>
          <w:tcPr>
            <w:tcW w:w="2633" w:type="dxa"/>
            <w:shd w:val="clear" w:color="auto" w:fill="auto"/>
          </w:tcPr>
          <w:p w:rsidR="00FA5961" w:rsidRPr="006D247F" w:rsidRDefault="00FA5961" w:rsidP="00FA5961">
            <w:pPr>
              <w:spacing w:after="0" w:line="360" w:lineRule="auto"/>
              <w:rPr>
                <w:rFonts w:ascii="Times New Roman" w:hAnsi="Times New Roman" w:cs="Times New Roman"/>
                <w:highlight w:val="yellow"/>
              </w:rPr>
            </w:pPr>
            <w:r w:rsidRPr="006D247F">
              <w:rPr>
                <w:rFonts w:ascii="Times New Roman" w:hAnsi="Times New Roman" w:cs="Times New Roman"/>
              </w:rPr>
              <w:t>Авторские куклы</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71"/>
        </w:trPr>
        <w:tc>
          <w:tcPr>
            <w:tcW w:w="2754"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Социальное </w:t>
            </w: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Я-личность</w:t>
            </w:r>
          </w:p>
        </w:tc>
        <w:tc>
          <w:tcPr>
            <w:tcW w:w="1560" w:type="dxa"/>
            <w:shd w:val="clear" w:color="auto" w:fill="auto"/>
          </w:tcPr>
          <w:p w:rsidR="00FA5961" w:rsidRPr="006D247F" w:rsidRDefault="00FA5961" w:rsidP="00FA5961">
            <w:pPr>
              <w:spacing w:after="0"/>
              <w:rPr>
                <w:rFonts w:ascii="Times New Roman" w:hAnsi="Times New Roman" w:cs="Times New Roman"/>
              </w:rPr>
            </w:pPr>
          </w:p>
        </w:tc>
        <w:tc>
          <w:tcPr>
            <w:tcW w:w="1417" w:type="dxa"/>
            <w:shd w:val="clear" w:color="auto" w:fill="auto"/>
          </w:tcPr>
          <w:p w:rsidR="00FA5961" w:rsidRPr="006D247F" w:rsidRDefault="00FA5961" w:rsidP="00FA5961">
            <w:pPr>
              <w:spacing w:after="0"/>
              <w:rPr>
                <w:rFonts w:ascii="Times New Roman" w:hAnsi="Times New Roman" w:cs="Times New Roman"/>
              </w:rPr>
            </w:pP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37"/>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Столярное дело в сельском хозяйстве</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37"/>
        </w:trPr>
        <w:tc>
          <w:tcPr>
            <w:tcW w:w="5387" w:type="dxa"/>
            <w:gridSpan w:val="2"/>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ВД</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r>
      <w:tr w:rsidR="00FA5961" w:rsidRPr="006D247F" w:rsidTr="00FA5961">
        <w:trPr>
          <w:trHeight w:val="237"/>
        </w:trPr>
        <w:tc>
          <w:tcPr>
            <w:tcW w:w="5387" w:type="dxa"/>
            <w:gridSpan w:val="2"/>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Общая  педагогическая нагрузка</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51</w:t>
            </w:r>
          </w:p>
        </w:tc>
      </w:tr>
    </w:tbl>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6 а, 6б, 6в  классы обучаются по образовательной программе ФГОС.</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КОУ представлен предметами: культура народов РС(Я).</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представлена занятиями: Знаток, Макетирование и проектирование в программе Компас-3, Примеряй себя к жизни, Логика для любознательных, Агромир в задачах, Систематика растений, Природа родного края, Спортивные игры, Экология растений, Авторские куклы, Я-личность, Столярное дело в сельском хозяйстве.</w:t>
      </w:r>
    </w:p>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Внеурочные занятия организуются также  как: экскурсии в театры, музеи, библиотеки, на концерты,на природу; спортивные игры; публичные выступления учащихся.</w:t>
      </w:r>
    </w:p>
    <w:p w:rsidR="00FA5961" w:rsidRDefault="00FA5961" w:rsidP="00FA5961">
      <w:pPr>
        <w:rPr>
          <w:rFonts w:ascii="Times New Roman" w:hAnsi="Times New Roman" w:cs="Times New Roman"/>
        </w:rPr>
      </w:pPr>
      <w:r w:rsidRPr="006D247F">
        <w:rPr>
          <w:rFonts w:ascii="Times New Roman" w:hAnsi="Times New Roman" w:cs="Times New Roman"/>
        </w:rPr>
        <w:br w:type="page"/>
      </w:r>
      <w:r w:rsidRPr="006D247F">
        <w:rPr>
          <w:rFonts w:ascii="Times New Roman" w:hAnsi="Times New Roman" w:cs="Times New Roman"/>
        </w:rPr>
        <w:lastRenderedPageBreak/>
        <w:t>УЧЕБНЫЙ ПЛАН  7-х классов</w:t>
      </w:r>
    </w:p>
    <w:p w:rsidR="00FA5961" w:rsidRPr="006D247F" w:rsidRDefault="00FA5961" w:rsidP="00FA5961">
      <w:pPr>
        <w:rPr>
          <w:rFonts w:ascii="Times New Roman" w:hAnsi="Times New Roma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5387"/>
        <w:gridCol w:w="1560"/>
        <w:gridCol w:w="1559"/>
        <w:gridCol w:w="1417"/>
      </w:tblGrid>
      <w:tr w:rsidR="00FA5961" w:rsidRPr="006D247F" w:rsidTr="00FA5961">
        <w:trPr>
          <w:trHeight w:val="57"/>
        </w:trPr>
        <w:tc>
          <w:tcPr>
            <w:tcW w:w="5387" w:type="dxa"/>
            <w:vMerge w:val="restart"/>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536"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57"/>
        </w:trPr>
        <w:tc>
          <w:tcPr>
            <w:tcW w:w="5387" w:type="dxa"/>
            <w:vMerge/>
            <w:shd w:val="clear" w:color="auto" w:fill="auto"/>
            <w:vAlign w:val="center"/>
            <w:hideMark/>
          </w:tcPr>
          <w:p w:rsidR="00FA5961" w:rsidRPr="006D247F" w:rsidRDefault="00FA5961" w:rsidP="00FA5961">
            <w:pPr>
              <w:rPr>
                <w:rFonts w:ascii="Times New Roman" w:hAnsi="Times New Roman" w:cs="Times New Roman"/>
              </w:rPr>
            </w:pP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7-а</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7-б</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7-в</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r>
      <w:tr w:rsidR="00FA5961" w:rsidRPr="006D247F" w:rsidTr="00FA5961">
        <w:trPr>
          <w:trHeight w:val="57"/>
        </w:trPr>
        <w:tc>
          <w:tcPr>
            <w:tcW w:w="9923"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Обязательная часть </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Литература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Информатика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Обществознание</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Физика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Музыка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Черчение</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Физическая культура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Основы безопасности жизнедеятельности</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w:t>
            </w:r>
            <w:r w:rsidRPr="006D247F">
              <w:rPr>
                <w:rFonts w:ascii="Times New Roman" w:hAnsi="Times New Roman" w:cs="Times New Roman"/>
              </w:rPr>
              <w:t>бязательная часть:</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30</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30</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33</w:t>
            </w:r>
          </w:p>
        </w:tc>
      </w:tr>
      <w:tr w:rsidR="00FA5961" w:rsidRPr="006D247F" w:rsidTr="00FA5961">
        <w:trPr>
          <w:trHeight w:val="57"/>
        </w:trPr>
        <w:tc>
          <w:tcPr>
            <w:tcW w:w="9923"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Нацио</w:t>
            </w:r>
            <w:r>
              <w:rPr>
                <w:rFonts w:ascii="Times New Roman" w:hAnsi="Times New Roman" w:cs="Times New Roman"/>
              </w:rPr>
              <w:t xml:space="preserve">нально-региональный </w:t>
            </w:r>
            <w:r w:rsidRPr="006D247F">
              <w:rPr>
                <w:rFonts w:ascii="Times New Roman" w:hAnsi="Times New Roman" w:cs="Times New Roman"/>
              </w:rPr>
              <w:t>компонент</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РС(Я)</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420"/>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НРК</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9923" w:type="dxa"/>
            <w:gridSpan w:val="4"/>
            <w:shd w:val="clear" w:color="auto" w:fill="auto"/>
            <w:tcMar>
              <w:top w:w="15" w:type="dxa"/>
              <w:left w:w="108" w:type="dxa"/>
              <w:bottom w:w="0" w:type="dxa"/>
              <w:right w:w="108" w:type="dxa"/>
            </w:tcMar>
            <w:hideMark/>
          </w:tcPr>
          <w:p w:rsidR="00FA5961" w:rsidRPr="00B86BA9" w:rsidRDefault="00FA5961" w:rsidP="00FA5961">
            <w:pPr>
              <w:rPr>
                <w:rFonts w:ascii="Times New Roman" w:hAnsi="Times New Roman" w:cs="Times New Roman"/>
              </w:rPr>
            </w:pPr>
            <w:r w:rsidRPr="00B86BA9">
              <w:rPr>
                <w:rFonts w:ascii="Times New Roman" w:hAnsi="Times New Roman" w:cs="Times New Roman"/>
                <w:shd w:val="clear" w:color="auto" w:fill="92D050"/>
              </w:rPr>
              <w:t>Часть, формируемая участниками образовательного процесса (КОУ)</w:t>
            </w:r>
          </w:p>
        </w:tc>
      </w:tr>
      <w:tr w:rsidR="00FA5961" w:rsidRPr="006D247F" w:rsidTr="00FA5961">
        <w:trPr>
          <w:trHeight w:val="350"/>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Русский язык</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373"/>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Итого </w:t>
            </w:r>
            <w:r>
              <w:rPr>
                <w:rFonts w:ascii="Times New Roman" w:hAnsi="Times New Roman" w:cs="Times New Roman"/>
              </w:rPr>
              <w:t>КОУ</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423"/>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Предельно допустимая аудиторная нагрузка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35</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35</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35</w:t>
            </w:r>
          </w:p>
        </w:tc>
      </w:tr>
      <w:tr w:rsidR="00FA5961" w:rsidRPr="006D247F" w:rsidTr="00FA5961">
        <w:trPr>
          <w:trHeight w:val="303"/>
        </w:trPr>
        <w:tc>
          <w:tcPr>
            <w:tcW w:w="9923"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Внеаудиторная деятельность</w:t>
            </w:r>
            <w:r>
              <w:rPr>
                <w:rFonts w:ascii="Times New Roman" w:hAnsi="Times New Roman" w:cs="Times New Roman"/>
              </w:rPr>
              <w:t xml:space="preserve"> по выбору (ОУ)</w:t>
            </w:r>
          </w:p>
        </w:tc>
      </w:tr>
      <w:tr w:rsidR="00FA5961" w:rsidRPr="006D247F" w:rsidTr="00FA5961">
        <w:trPr>
          <w:trHeight w:val="339"/>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Математика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375"/>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26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ОУ</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432"/>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Основы безопасности жизни</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bl>
    <w:p w:rsidR="00FA5961" w:rsidRPr="006D247F" w:rsidRDefault="00FA5961" w:rsidP="00FA5961">
      <w:pPr>
        <w:rPr>
          <w:rFonts w:ascii="Times New Roman" w:hAnsi="Times New Roma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567"/>
        <w:gridCol w:w="567"/>
        <w:gridCol w:w="1843"/>
        <w:gridCol w:w="2977"/>
        <w:gridCol w:w="850"/>
      </w:tblGrid>
      <w:tr w:rsidR="00FA5961" w:rsidRPr="006D247F" w:rsidTr="00FA5961">
        <w:trPr>
          <w:trHeight w:val="271"/>
        </w:trPr>
        <w:tc>
          <w:tcPr>
            <w:tcW w:w="9923" w:type="dxa"/>
            <w:gridSpan w:val="6"/>
            <w:shd w:val="clear" w:color="auto" w:fill="auto"/>
          </w:tcPr>
          <w:p w:rsidR="00FA5961" w:rsidRPr="006D247F" w:rsidRDefault="00FA5961" w:rsidP="00FA5961">
            <w:pPr>
              <w:rPr>
                <w:rFonts w:ascii="Times New Roman" w:hAnsi="Times New Roman" w:cs="Times New Roman"/>
              </w:rPr>
            </w:pPr>
            <w:r>
              <w:rPr>
                <w:rFonts w:ascii="Times New Roman" w:hAnsi="Times New Roman" w:cs="Times New Roman"/>
              </w:rPr>
              <w:t>Внеурочная деятельность</w:t>
            </w:r>
          </w:p>
        </w:tc>
      </w:tr>
      <w:tr w:rsidR="00FA5961" w:rsidRPr="006D247F" w:rsidTr="00FA5961">
        <w:trPr>
          <w:trHeight w:val="221"/>
        </w:trPr>
        <w:tc>
          <w:tcPr>
            <w:tcW w:w="3119"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567"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7а</w:t>
            </w:r>
          </w:p>
        </w:tc>
        <w:tc>
          <w:tcPr>
            <w:tcW w:w="567"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7б</w:t>
            </w:r>
          </w:p>
        </w:tc>
        <w:tc>
          <w:tcPr>
            <w:tcW w:w="5670" w:type="dxa"/>
            <w:gridSpan w:val="3"/>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7в</w:t>
            </w:r>
          </w:p>
        </w:tc>
      </w:tr>
      <w:tr w:rsidR="00FA5961" w:rsidRPr="006D247F" w:rsidTr="00FA5961">
        <w:trPr>
          <w:trHeight w:val="437"/>
        </w:trPr>
        <w:tc>
          <w:tcPr>
            <w:tcW w:w="3119" w:type="dxa"/>
            <w:vMerge/>
            <w:shd w:val="clear" w:color="auto" w:fill="auto"/>
          </w:tcPr>
          <w:p w:rsidR="00FA5961" w:rsidRPr="006D247F" w:rsidRDefault="00FA5961" w:rsidP="00FA5961">
            <w:pPr>
              <w:rPr>
                <w:rFonts w:ascii="Times New Roman" w:hAnsi="Times New Roman" w:cs="Times New Roman"/>
              </w:rPr>
            </w:pPr>
          </w:p>
        </w:tc>
        <w:tc>
          <w:tcPr>
            <w:tcW w:w="567" w:type="dxa"/>
            <w:vMerge/>
            <w:shd w:val="clear" w:color="auto" w:fill="auto"/>
          </w:tcPr>
          <w:p w:rsidR="00FA5961" w:rsidRPr="006D247F" w:rsidRDefault="00FA5961" w:rsidP="00FA5961">
            <w:pPr>
              <w:rPr>
                <w:rFonts w:ascii="Times New Roman" w:hAnsi="Times New Roman" w:cs="Times New Roman"/>
              </w:rPr>
            </w:pPr>
          </w:p>
        </w:tc>
        <w:tc>
          <w:tcPr>
            <w:tcW w:w="567" w:type="dxa"/>
            <w:vMerge/>
            <w:shd w:val="clear" w:color="auto" w:fill="auto"/>
          </w:tcPr>
          <w:p w:rsidR="00FA5961" w:rsidRPr="006D247F" w:rsidRDefault="00FA5961" w:rsidP="00FA5961">
            <w:pPr>
              <w:rPr>
                <w:rFonts w:ascii="Times New Roman" w:hAnsi="Times New Roman" w:cs="Times New Roman"/>
              </w:rPr>
            </w:pPr>
          </w:p>
        </w:tc>
        <w:tc>
          <w:tcPr>
            <w:tcW w:w="1843"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Направления</w:t>
            </w:r>
          </w:p>
        </w:tc>
        <w:tc>
          <w:tcPr>
            <w:tcW w:w="2977"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850" w:type="dxa"/>
            <w:shd w:val="clear" w:color="auto" w:fill="auto"/>
          </w:tcPr>
          <w:p w:rsidR="00FA5961" w:rsidRPr="006D247F" w:rsidRDefault="00FA5961" w:rsidP="00FA5961">
            <w:pPr>
              <w:rPr>
                <w:rFonts w:ascii="Times New Roman" w:hAnsi="Times New Roman" w:cs="Times New Roman"/>
              </w:rPr>
            </w:pPr>
          </w:p>
        </w:tc>
      </w:tr>
      <w:tr w:rsidR="00FA5961" w:rsidRPr="006D247F" w:rsidTr="00FA5961">
        <w:trPr>
          <w:trHeight w:val="126"/>
        </w:trPr>
        <w:tc>
          <w:tcPr>
            <w:tcW w:w="3119" w:type="dxa"/>
            <w:vMerge w:val="restart"/>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Юный предприниматель</w:t>
            </w:r>
          </w:p>
        </w:tc>
        <w:tc>
          <w:tcPr>
            <w:tcW w:w="567" w:type="dxa"/>
            <w:vMerge w:val="restart"/>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567" w:type="dxa"/>
            <w:vMerge w:val="restart"/>
          </w:tcPr>
          <w:p w:rsidR="00FA5961" w:rsidRPr="006D247F" w:rsidRDefault="00FA5961" w:rsidP="00FA5961">
            <w:pPr>
              <w:spacing w:after="0"/>
              <w:rPr>
                <w:rFonts w:ascii="Times New Roman" w:hAnsi="Times New Roman" w:cs="Times New Roman"/>
              </w:rPr>
            </w:pPr>
          </w:p>
        </w:tc>
        <w:tc>
          <w:tcPr>
            <w:tcW w:w="1843"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Общеинтеллектуальное </w:t>
            </w:r>
          </w:p>
        </w:tc>
        <w:tc>
          <w:tcPr>
            <w:tcW w:w="2977" w:type="dxa"/>
          </w:tcPr>
          <w:p w:rsidR="00FA5961" w:rsidRPr="006D247F" w:rsidRDefault="00FA5961" w:rsidP="00FA5961">
            <w:pPr>
              <w:spacing w:after="0"/>
              <w:rPr>
                <w:rFonts w:ascii="Times New Roman" w:hAnsi="Times New Roman" w:cs="Times New Roman"/>
                <w:lang w:val="en-US"/>
              </w:rPr>
            </w:pPr>
            <w:r w:rsidRPr="006D247F">
              <w:rPr>
                <w:rFonts w:ascii="Times New Roman" w:hAnsi="Times New Roman" w:cs="Times New Roman"/>
              </w:rPr>
              <w:t>Логика для любознательных</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111"/>
        </w:trPr>
        <w:tc>
          <w:tcPr>
            <w:tcW w:w="3119"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1843" w:type="dxa"/>
            <w:vMerge/>
          </w:tcPr>
          <w:p w:rsidR="00FA5961" w:rsidRPr="006D247F" w:rsidRDefault="00FA5961" w:rsidP="00FA5961">
            <w:pPr>
              <w:spacing w:after="0"/>
              <w:rPr>
                <w:rFonts w:ascii="Times New Roman" w:hAnsi="Times New Roman" w:cs="Times New Roman"/>
              </w:rPr>
            </w:pPr>
          </w:p>
        </w:tc>
        <w:tc>
          <w:tcPr>
            <w:tcW w:w="297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Растениеводство</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136"/>
        </w:trPr>
        <w:tc>
          <w:tcPr>
            <w:tcW w:w="3119"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1843" w:type="dxa"/>
            <w:vMerge/>
          </w:tcPr>
          <w:p w:rsidR="00FA5961" w:rsidRPr="006D247F" w:rsidRDefault="00FA5961" w:rsidP="00FA5961">
            <w:pPr>
              <w:spacing w:after="0"/>
              <w:rPr>
                <w:rFonts w:ascii="Times New Roman" w:hAnsi="Times New Roman" w:cs="Times New Roman"/>
              </w:rPr>
            </w:pPr>
          </w:p>
        </w:tc>
        <w:tc>
          <w:tcPr>
            <w:tcW w:w="297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Во саду ли, в огороде</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82"/>
        </w:trPr>
        <w:tc>
          <w:tcPr>
            <w:tcW w:w="3119"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 xml:space="preserve">Макетирование и проектирование в программе Компас-3 </w:t>
            </w:r>
          </w:p>
        </w:tc>
        <w:tc>
          <w:tcPr>
            <w:tcW w:w="56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567" w:type="dxa"/>
          </w:tcPr>
          <w:p w:rsidR="00FA5961" w:rsidRPr="006D247F" w:rsidRDefault="00FA5961" w:rsidP="00FA5961">
            <w:pPr>
              <w:spacing w:after="0"/>
              <w:rPr>
                <w:rFonts w:ascii="Times New Roman" w:hAnsi="Times New Roman" w:cs="Times New Roman"/>
              </w:rPr>
            </w:pPr>
          </w:p>
        </w:tc>
        <w:tc>
          <w:tcPr>
            <w:tcW w:w="1843"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Духовно-нравственное</w:t>
            </w:r>
          </w:p>
        </w:tc>
        <w:tc>
          <w:tcPr>
            <w:tcW w:w="2977"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РС(Я)</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46"/>
        </w:trPr>
        <w:tc>
          <w:tcPr>
            <w:tcW w:w="3119"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Примеряй себя к жизни</w:t>
            </w:r>
          </w:p>
        </w:tc>
        <w:tc>
          <w:tcPr>
            <w:tcW w:w="567" w:type="dxa"/>
          </w:tcPr>
          <w:p w:rsidR="00FA5961" w:rsidRPr="006D247F" w:rsidRDefault="00FA5961" w:rsidP="00FA5961">
            <w:pPr>
              <w:spacing w:after="0"/>
              <w:rPr>
                <w:rFonts w:ascii="Times New Roman" w:hAnsi="Times New Roman" w:cs="Times New Roman"/>
              </w:rPr>
            </w:pPr>
          </w:p>
        </w:tc>
        <w:tc>
          <w:tcPr>
            <w:tcW w:w="56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843"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Спортивно-оздоровительное</w:t>
            </w:r>
          </w:p>
        </w:tc>
        <w:tc>
          <w:tcPr>
            <w:tcW w:w="2977"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В здоровом теле- здоровый дух!</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58"/>
        </w:trPr>
        <w:tc>
          <w:tcPr>
            <w:tcW w:w="3119"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Во саду ли, в огороде</w:t>
            </w:r>
          </w:p>
        </w:tc>
        <w:tc>
          <w:tcPr>
            <w:tcW w:w="567" w:type="dxa"/>
          </w:tcPr>
          <w:p w:rsidR="00FA5961" w:rsidRPr="006D247F" w:rsidRDefault="00FA5961" w:rsidP="00FA5961">
            <w:pPr>
              <w:spacing w:after="0"/>
              <w:rPr>
                <w:rFonts w:ascii="Times New Roman" w:hAnsi="Times New Roman" w:cs="Times New Roman"/>
              </w:rPr>
            </w:pPr>
          </w:p>
        </w:tc>
        <w:tc>
          <w:tcPr>
            <w:tcW w:w="56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843"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Общекультурное </w:t>
            </w:r>
          </w:p>
        </w:tc>
        <w:tc>
          <w:tcPr>
            <w:tcW w:w="2977"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Сайдыы</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152"/>
        </w:trPr>
        <w:tc>
          <w:tcPr>
            <w:tcW w:w="3119" w:type="dxa"/>
            <w:vMerge w:val="restart"/>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Растениеводство</w:t>
            </w:r>
          </w:p>
        </w:tc>
        <w:tc>
          <w:tcPr>
            <w:tcW w:w="567" w:type="dxa"/>
            <w:vMerge w:val="restart"/>
          </w:tcPr>
          <w:p w:rsidR="00FA5961" w:rsidRPr="006D247F" w:rsidRDefault="00FA5961" w:rsidP="00FA5961">
            <w:pPr>
              <w:spacing w:after="0"/>
              <w:rPr>
                <w:rFonts w:ascii="Times New Roman" w:hAnsi="Times New Roman" w:cs="Times New Roman"/>
              </w:rPr>
            </w:pPr>
          </w:p>
        </w:tc>
        <w:tc>
          <w:tcPr>
            <w:tcW w:w="567" w:type="dxa"/>
            <w:vMerge w:val="restart"/>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843" w:type="dxa"/>
            <w:vMerge w:val="restart"/>
          </w:tcPr>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Социальное </w:t>
            </w:r>
          </w:p>
        </w:tc>
        <w:tc>
          <w:tcPr>
            <w:tcW w:w="2977"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Проектная деятельность</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54"/>
        </w:trPr>
        <w:tc>
          <w:tcPr>
            <w:tcW w:w="3119"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1843" w:type="dxa"/>
            <w:vMerge/>
          </w:tcPr>
          <w:p w:rsidR="00FA5961" w:rsidRPr="006D247F" w:rsidRDefault="00FA5961" w:rsidP="00FA5961">
            <w:pPr>
              <w:spacing w:after="0"/>
              <w:rPr>
                <w:rFonts w:ascii="Times New Roman" w:hAnsi="Times New Roman" w:cs="Times New Roman"/>
              </w:rPr>
            </w:pPr>
          </w:p>
        </w:tc>
        <w:tc>
          <w:tcPr>
            <w:tcW w:w="297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Юный предприниматель</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54"/>
        </w:trPr>
        <w:tc>
          <w:tcPr>
            <w:tcW w:w="311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ЭК</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3</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3</w:t>
            </w:r>
          </w:p>
        </w:tc>
        <w:tc>
          <w:tcPr>
            <w:tcW w:w="4820" w:type="dxa"/>
            <w:gridSpan w:val="2"/>
            <w:shd w:val="clear" w:color="auto" w:fill="auto"/>
          </w:tcPr>
          <w:p w:rsidR="00FA5961" w:rsidRPr="006D247F" w:rsidRDefault="00FA5961" w:rsidP="00FA5961">
            <w:pPr>
              <w:spacing w:after="0"/>
              <w:rPr>
                <w:rFonts w:ascii="Times New Roman" w:hAnsi="Times New Roman" w:cs="Times New Roman"/>
              </w:rPr>
            </w:pPr>
          </w:p>
        </w:tc>
        <w:tc>
          <w:tcPr>
            <w:tcW w:w="85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r>
      <w:tr w:rsidR="00FA5961" w:rsidRPr="006D247F" w:rsidTr="00FA5961">
        <w:trPr>
          <w:trHeight w:val="242"/>
        </w:trPr>
        <w:tc>
          <w:tcPr>
            <w:tcW w:w="3119" w:type="dxa"/>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Общая  педагогическая нагрузка</w:t>
            </w:r>
          </w:p>
        </w:tc>
        <w:tc>
          <w:tcPr>
            <w:tcW w:w="567" w:type="dxa"/>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49</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43</w:t>
            </w:r>
          </w:p>
        </w:tc>
        <w:tc>
          <w:tcPr>
            <w:tcW w:w="4820" w:type="dxa"/>
            <w:gridSpan w:val="2"/>
            <w:shd w:val="clear" w:color="auto" w:fill="auto"/>
          </w:tcPr>
          <w:p w:rsidR="00FA5961" w:rsidRPr="006D247F" w:rsidRDefault="00FA5961" w:rsidP="00FA5961">
            <w:pPr>
              <w:spacing w:after="0"/>
              <w:rPr>
                <w:rFonts w:ascii="Times New Roman" w:hAnsi="Times New Roman" w:cs="Times New Roman"/>
              </w:rPr>
            </w:pPr>
          </w:p>
        </w:tc>
        <w:tc>
          <w:tcPr>
            <w:tcW w:w="85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52</w:t>
            </w:r>
          </w:p>
        </w:tc>
      </w:tr>
    </w:tbl>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7в  класс обучаются по образовательной программе ФГОС. Вариант 4-й.</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Углубленное изучение предметов: 7а класс – математика, 7б класс – технология.</w:t>
      </w:r>
    </w:p>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НРК в 7а, 7б классах представлен предметами:  культура народов РС(Я), родной язык и литература.</w:t>
      </w:r>
    </w:p>
    <w:p w:rsidR="00FA5961" w:rsidRPr="006D247F" w:rsidRDefault="00FA5961" w:rsidP="00FA5961">
      <w:pPr>
        <w:rPr>
          <w:rFonts w:ascii="Times New Roman" w:hAnsi="Times New Roman" w:cs="Times New Roman"/>
        </w:rPr>
      </w:pPr>
      <w:r w:rsidRPr="006D247F">
        <w:rPr>
          <w:rFonts w:ascii="Times New Roman" w:hAnsi="Times New Roman" w:cs="Times New Roman"/>
        </w:rPr>
        <w:t>КОУ в 7в представлен предметом: русский язык.</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(7в) представлена занятиями: Логика для любознательных, Растениеводство, Во саду ли, в огороде, Культура народов РС(Я), В здоровом теле- здоровый дух!, Сайдыы, Юный предприниматель, Проектная деятельность.</w:t>
      </w:r>
    </w:p>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Внеурочные занятия организуются также  как: экскурсии в театры, музеи, библиотеки, на концерты,на природу; спортивные игры; публичные выступления учащихся.</w:t>
      </w: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ПЛАН  8-х классов</w:t>
      </w: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4678"/>
        <w:gridCol w:w="1654"/>
        <w:gridCol w:w="47"/>
        <w:gridCol w:w="1560"/>
        <w:gridCol w:w="47"/>
        <w:gridCol w:w="1654"/>
      </w:tblGrid>
      <w:tr w:rsidR="00FA5961" w:rsidRPr="006D247F" w:rsidTr="00FA5961">
        <w:trPr>
          <w:trHeight w:val="20"/>
        </w:trPr>
        <w:tc>
          <w:tcPr>
            <w:tcW w:w="467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962" w:type="dxa"/>
            <w:gridSpan w:val="5"/>
            <w:shd w:val="clear" w:color="auto" w:fill="FFFFFF"/>
            <w:tcMar>
              <w:top w:w="15" w:type="dxa"/>
              <w:left w:w="108" w:type="dxa"/>
              <w:bottom w:w="0" w:type="dxa"/>
              <w:right w:w="108" w:type="dxa"/>
            </w:tcMar>
            <w:vAlign w:val="cente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253"/>
        </w:trPr>
        <w:tc>
          <w:tcPr>
            <w:tcW w:w="4678" w:type="dxa"/>
            <w:shd w:val="clear" w:color="auto" w:fill="auto"/>
            <w:vAlign w:val="center"/>
          </w:tcPr>
          <w:p w:rsidR="00FA5961" w:rsidRPr="006D247F" w:rsidRDefault="00FA5961" w:rsidP="00FA5961">
            <w:pPr>
              <w:rPr>
                <w:rFonts w:ascii="Times New Roman" w:hAnsi="Times New Roman" w:cs="Times New Roman"/>
              </w:rPr>
            </w:pPr>
          </w:p>
        </w:tc>
        <w:tc>
          <w:tcPr>
            <w:tcW w:w="1654" w:type="dxa"/>
            <w:shd w:val="clear" w:color="auto" w:fill="auto"/>
            <w:tcMar>
              <w:top w:w="15" w:type="dxa"/>
              <w:left w:w="108" w:type="dxa"/>
              <w:bottom w:w="0" w:type="dxa"/>
              <w:right w:w="108" w:type="dxa"/>
            </w:tcMar>
          </w:tcPr>
          <w:p w:rsidR="00FA5961" w:rsidRPr="006D247F" w:rsidRDefault="00FA5961" w:rsidP="00FA5961">
            <w:pPr>
              <w:rPr>
                <w:rFonts w:ascii="Times New Roman" w:hAnsi="Times New Roman" w:cs="Times New Roman"/>
              </w:rPr>
            </w:pPr>
            <w:r w:rsidRPr="006D247F">
              <w:rPr>
                <w:rFonts w:ascii="Times New Roman" w:hAnsi="Times New Roman" w:cs="Times New Roman"/>
              </w:rPr>
              <w:t>8а</w:t>
            </w:r>
          </w:p>
        </w:tc>
        <w:tc>
          <w:tcPr>
            <w:tcW w:w="1654" w:type="dxa"/>
            <w:gridSpan w:val="3"/>
            <w:shd w:val="clear" w:color="auto" w:fill="auto"/>
            <w:tcMar>
              <w:top w:w="15" w:type="dxa"/>
              <w:left w:w="108" w:type="dxa"/>
              <w:bottom w:w="0" w:type="dxa"/>
              <w:right w:w="108" w:type="dxa"/>
            </w:tcMar>
          </w:tcPr>
          <w:p w:rsidR="00FA5961" w:rsidRPr="006D247F" w:rsidRDefault="00FA5961" w:rsidP="00FA5961">
            <w:pPr>
              <w:rPr>
                <w:rFonts w:ascii="Times New Roman" w:hAnsi="Times New Roman" w:cs="Times New Roman"/>
              </w:rPr>
            </w:pPr>
            <w:r w:rsidRPr="006D247F">
              <w:rPr>
                <w:rFonts w:ascii="Times New Roman" w:hAnsi="Times New Roman" w:cs="Times New Roman"/>
              </w:rPr>
              <w:t>8б</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8в</w:t>
            </w:r>
          </w:p>
        </w:tc>
      </w:tr>
      <w:tr w:rsidR="00FA5961" w:rsidRPr="006D247F" w:rsidTr="00FA5961">
        <w:trPr>
          <w:trHeight w:val="20"/>
        </w:trPr>
        <w:tc>
          <w:tcPr>
            <w:tcW w:w="9640" w:type="dxa"/>
            <w:gridSpan w:val="6"/>
            <w:shd w:val="clear" w:color="auto" w:fill="auto"/>
            <w:tcMar>
              <w:top w:w="15" w:type="dxa"/>
              <w:left w:w="108" w:type="dxa"/>
              <w:bottom w:w="0" w:type="dxa"/>
              <w:right w:w="108" w:type="dxa"/>
            </w:tcMar>
            <w:vAlign w:val="cente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Обязательная часть</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 xml:space="preserve">Литература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Информатика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Обществознание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Физика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Химия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Черчение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Физическая культура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Основы безопасности жизнедеятельности</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обязательная часть</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34</w:t>
            </w:r>
          </w:p>
        </w:tc>
      </w:tr>
      <w:tr w:rsidR="00FA5961" w:rsidRPr="006D247F" w:rsidTr="00FA5961">
        <w:trPr>
          <w:trHeight w:val="57"/>
        </w:trPr>
        <w:tc>
          <w:tcPr>
            <w:tcW w:w="9640" w:type="dxa"/>
            <w:gridSpan w:val="6"/>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Национально-р</w:t>
            </w:r>
            <w:r>
              <w:rPr>
                <w:rFonts w:ascii="Times New Roman" w:hAnsi="Times New Roman" w:cs="Times New Roman"/>
              </w:rPr>
              <w:t>егиональный компонент</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Родной язык и литература  </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НРК</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9640" w:type="dxa"/>
            <w:gridSpan w:val="6"/>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shd w:val="clear" w:color="auto" w:fill="92D050"/>
              </w:rPr>
              <w:t>Часть, формируемая участниками образовательного процесса (КОУ)</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Итого </w:t>
            </w:r>
            <w:r>
              <w:rPr>
                <w:rFonts w:ascii="Times New Roman" w:hAnsi="Times New Roman" w:cs="Times New Roman"/>
              </w:rPr>
              <w:t>КОУ</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Предельно допустимая аудиторная нагрузка</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Внеаудиторная деятельность </w:t>
            </w:r>
            <w:r>
              <w:rPr>
                <w:rFonts w:ascii="Times New Roman" w:hAnsi="Times New Roman" w:cs="Times New Roman"/>
              </w:rPr>
              <w:t>по выбору (ОУ)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Математика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Культура народов РС (Я)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bl>
    <w:p w:rsidR="00FA5961" w:rsidRPr="006D247F" w:rsidRDefault="00FA5961" w:rsidP="00FA5961">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9"/>
        <w:gridCol w:w="567"/>
        <w:gridCol w:w="2551"/>
        <w:gridCol w:w="2410"/>
        <w:gridCol w:w="709"/>
      </w:tblGrid>
      <w:tr w:rsidR="00FA5961" w:rsidRPr="006D247F" w:rsidTr="00FA5961">
        <w:trPr>
          <w:trHeight w:val="674"/>
        </w:trPr>
        <w:tc>
          <w:tcPr>
            <w:tcW w:w="9640" w:type="dxa"/>
            <w:gridSpan w:val="6"/>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Внеаудиторная деятельность</w:t>
            </w:r>
            <w:r>
              <w:rPr>
                <w:rFonts w:ascii="Times New Roman" w:hAnsi="Times New Roman" w:cs="Times New Roman"/>
              </w:rPr>
              <w:t>/ внеурочная деятельность</w:t>
            </w:r>
          </w:p>
        </w:tc>
      </w:tr>
      <w:tr w:rsidR="00FA5961" w:rsidRPr="006D247F" w:rsidTr="00FA5961">
        <w:trPr>
          <w:trHeight w:val="521"/>
        </w:trPr>
        <w:tc>
          <w:tcPr>
            <w:tcW w:w="2694"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709"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8а</w:t>
            </w:r>
          </w:p>
        </w:tc>
        <w:tc>
          <w:tcPr>
            <w:tcW w:w="567"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8б</w:t>
            </w:r>
          </w:p>
        </w:tc>
        <w:tc>
          <w:tcPr>
            <w:tcW w:w="5670" w:type="dxa"/>
            <w:gridSpan w:val="3"/>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8в</w:t>
            </w:r>
          </w:p>
        </w:tc>
      </w:tr>
      <w:tr w:rsidR="00FA5961" w:rsidRPr="006D247F" w:rsidTr="00FA5961">
        <w:trPr>
          <w:trHeight w:val="468"/>
        </w:trPr>
        <w:tc>
          <w:tcPr>
            <w:tcW w:w="2694" w:type="dxa"/>
            <w:vMerge/>
            <w:shd w:val="clear" w:color="auto" w:fill="auto"/>
          </w:tcPr>
          <w:p w:rsidR="00FA5961" w:rsidRPr="006D247F" w:rsidRDefault="00FA5961" w:rsidP="00FA5961">
            <w:pPr>
              <w:rPr>
                <w:rFonts w:ascii="Times New Roman" w:hAnsi="Times New Roman" w:cs="Times New Roman"/>
              </w:rPr>
            </w:pPr>
          </w:p>
        </w:tc>
        <w:tc>
          <w:tcPr>
            <w:tcW w:w="709" w:type="dxa"/>
            <w:vMerge/>
            <w:shd w:val="clear" w:color="auto" w:fill="auto"/>
          </w:tcPr>
          <w:p w:rsidR="00FA5961" w:rsidRPr="006D247F" w:rsidRDefault="00FA5961" w:rsidP="00FA5961">
            <w:pPr>
              <w:rPr>
                <w:rFonts w:ascii="Times New Roman" w:hAnsi="Times New Roman" w:cs="Times New Roman"/>
              </w:rPr>
            </w:pPr>
          </w:p>
        </w:tc>
        <w:tc>
          <w:tcPr>
            <w:tcW w:w="567" w:type="dxa"/>
            <w:vMerge/>
            <w:shd w:val="clear" w:color="auto" w:fill="auto"/>
          </w:tcPr>
          <w:p w:rsidR="00FA5961" w:rsidRPr="006D247F" w:rsidRDefault="00FA5961" w:rsidP="00FA5961">
            <w:pPr>
              <w:rPr>
                <w:rFonts w:ascii="Times New Roman" w:hAnsi="Times New Roman" w:cs="Times New Roman"/>
              </w:rPr>
            </w:pPr>
          </w:p>
        </w:tc>
        <w:tc>
          <w:tcPr>
            <w:tcW w:w="255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Направления</w:t>
            </w:r>
          </w:p>
        </w:tc>
        <w:tc>
          <w:tcPr>
            <w:tcW w:w="2410"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709" w:type="dxa"/>
            <w:shd w:val="clear" w:color="auto" w:fill="auto"/>
          </w:tcPr>
          <w:p w:rsidR="00FA5961" w:rsidRPr="006D247F" w:rsidRDefault="00FA5961" w:rsidP="00FA5961">
            <w:pPr>
              <w:rPr>
                <w:rFonts w:ascii="Times New Roman" w:hAnsi="Times New Roman" w:cs="Times New Roman"/>
              </w:rPr>
            </w:pPr>
          </w:p>
        </w:tc>
      </w:tr>
      <w:tr w:rsidR="00FA5961" w:rsidRPr="006D247F" w:rsidTr="00FA5961">
        <w:trPr>
          <w:trHeight w:val="126"/>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Проектная деятельность</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567" w:type="dxa"/>
            <w:shd w:val="clear" w:color="auto" w:fill="auto"/>
          </w:tcPr>
          <w:p w:rsidR="00FA5961" w:rsidRPr="006D247F" w:rsidRDefault="00FA5961" w:rsidP="00FA5961">
            <w:pPr>
              <w:spacing w:after="0"/>
              <w:rPr>
                <w:rFonts w:ascii="Times New Roman" w:hAnsi="Times New Roman" w:cs="Times New Roman"/>
              </w:rPr>
            </w:pPr>
          </w:p>
        </w:tc>
        <w:tc>
          <w:tcPr>
            <w:tcW w:w="2551"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Общеинтеллектуальное </w:t>
            </w: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Во саду ли, в огороде</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111"/>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Юный предприниматель</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567" w:type="dxa"/>
            <w:shd w:val="clear" w:color="auto" w:fill="auto"/>
          </w:tcPr>
          <w:p w:rsidR="00FA5961" w:rsidRPr="006D247F" w:rsidRDefault="00FA5961" w:rsidP="00FA5961">
            <w:pPr>
              <w:spacing w:after="0"/>
              <w:rPr>
                <w:rFonts w:ascii="Times New Roman" w:hAnsi="Times New Roman" w:cs="Times New Roman"/>
              </w:rPr>
            </w:pPr>
          </w:p>
        </w:tc>
        <w:tc>
          <w:tcPr>
            <w:tcW w:w="2551" w:type="dxa"/>
            <w:vMerge/>
            <w:shd w:val="clear" w:color="auto" w:fill="auto"/>
          </w:tcPr>
          <w:p w:rsidR="00FA5961" w:rsidRPr="006D247F" w:rsidRDefault="00FA5961" w:rsidP="00FA5961">
            <w:pPr>
              <w:spacing w:after="0"/>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Решение текстовых агрозадач</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73"/>
        </w:trPr>
        <w:tc>
          <w:tcPr>
            <w:tcW w:w="2694" w:type="dxa"/>
            <w:vMerge w:val="restart"/>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 xml:space="preserve">Макетирование и проектирование в программе Компас-3 </w:t>
            </w:r>
          </w:p>
        </w:tc>
        <w:tc>
          <w:tcPr>
            <w:tcW w:w="709" w:type="dxa"/>
            <w:vMerge w:val="restart"/>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567" w:type="dxa"/>
            <w:vMerge w:val="restart"/>
            <w:shd w:val="clear" w:color="auto" w:fill="auto"/>
          </w:tcPr>
          <w:p w:rsidR="00FA5961" w:rsidRPr="006D247F" w:rsidRDefault="00FA5961" w:rsidP="00FA5961">
            <w:pPr>
              <w:spacing w:after="0"/>
              <w:rPr>
                <w:rFonts w:ascii="Times New Roman" w:hAnsi="Times New Roman" w:cs="Times New Roman"/>
              </w:rPr>
            </w:pPr>
          </w:p>
        </w:tc>
        <w:tc>
          <w:tcPr>
            <w:tcW w:w="2551" w:type="dxa"/>
            <w:vMerge/>
            <w:shd w:val="clear" w:color="auto" w:fill="auto"/>
          </w:tcPr>
          <w:p w:rsidR="00FA5961" w:rsidRPr="006D247F" w:rsidRDefault="00FA5961" w:rsidP="00FA5961">
            <w:pPr>
              <w:spacing w:after="0"/>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Введение в трехмерную графику</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90"/>
        </w:trPr>
        <w:tc>
          <w:tcPr>
            <w:tcW w:w="2694" w:type="dxa"/>
            <w:vMerge/>
            <w:shd w:val="clear" w:color="auto" w:fill="auto"/>
          </w:tcPr>
          <w:p w:rsidR="00FA5961" w:rsidRPr="006D247F" w:rsidRDefault="00FA5961" w:rsidP="00FA5961">
            <w:pPr>
              <w:spacing w:after="0"/>
              <w:rPr>
                <w:rFonts w:ascii="Times New Roman" w:hAnsi="Times New Roman" w:cs="Times New Roman"/>
              </w:rPr>
            </w:pPr>
          </w:p>
        </w:tc>
        <w:tc>
          <w:tcPr>
            <w:tcW w:w="709" w:type="dxa"/>
            <w:vMerge/>
            <w:shd w:val="clear" w:color="auto" w:fill="auto"/>
          </w:tcPr>
          <w:p w:rsidR="00FA5961" w:rsidRPr="006D247F" w:rsidRDefault="00FA5961" w:rsidP="00FA5961">
            <w:pPr>
              <w:spacing w:after="0"/>
              <w:rPr>
                <w:rFonts w:ascii="Times New Roman" w:hAnsi="Times New Roman" w:cs="Times New Roman"/>
              </w:rPr>
            </w:pPr>
          </w:p>
        </w:tc>
        <w:tc>
          <w:tcPr>
            <w:tcW w:w="567" w:type="dxa"/>
            <w:vMerge/>
            <w:shd w:val="clear" w:color="auto" w:fill="auto"/>
          </w:tcPr>
          <w:p w:rsidR="00FA5961" w:rsidRPr="006D247F" w:rsidRDefault="00FA5961" w:rsidP="00FA5961">
            <w:pPr>
              <w:spacing w:after="0"/>
              <w:rPr>
                <w:rFonts w:ascii="Times New Roman" w:hAnsi="Times New Roman" w:cs="Times New Roman"/>
              </w:rPr>
            </w:pPr>
          </w:p>
        </w:tc>
        <w:tc>
          <w:tcPr>
            <w:tcW w:w="2551" w:type="dxa"/>
            <w:vMerge/>
            <w:shd w:val="clear" w:color="auto" w:fill="auto"/>
          </w:tcPr>
          <w:p w:rsidR="00FA5961" w:rsidRPr="006D247F" w:rsidRDefault="00FA5961" w:rsidP="00FA5961">
            <w:pPr>
              <w:spacing w:after="0"/>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Новые информационные технологии в АПК</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82"/>
        </w:trPr>
        <w:tc>
          <w:tcPr>
            <w:tcW w:w="2694" w:type="dxa"/>
            <w:vMerge/>
            <w:shd w:val="clear" w:color="auto" w:fill="auto"/>
          </w:tcPr>
          <w:p w:rsidR="00FA5961" w:rsidRPr="006D247F" w:rsidRDefault="00FA5961" w:rsidP="00FA5961">
            <w:pPr>
              <w:spacing w:after="0"/>
              <w:rPr>
                <w:rFonts w:ascii="Times New Roman" w:hAnsi="Times New Roman" w:cs="Times New Roman"/>
              </w:rPr>
            </w:pPr>
          </w:p>
        </w:tc>
        <w:tc>
          <w:tcPr>
            <w:tcW w:w="709" w:type="dxa"/>
            <w:vMerge/>
            <w:shd w:val="clear" w:color="auto" w:fill="auto"/>
          </w:tcPr>
          <w:p w:rsidR="00FA5961" w:rsidRPr="006D247F" w:rsidRDefault="00FA5961" w:rsidP="00FA5961">
            <w:pPr>
              <w:spacing w:after="0"/>
              <w:rPr>
                <w:rFonts w:ascii="Times New Roman" w:hAnsi="Times New Roman" w:cs="Times New Roman"/>
              </w:rPr>
            </w:pPr>
          </w:p>
        </w:tc>
        <w:tc>
          <w:tcPr>
            <w:tcW w:w="567" w:type="dxa"/>
            <w:vMerge/>
            <w:shd w:val="clear" w:color="auto" w:fill="auto"/>
          </w:tcPr>
          <w:p w:rsidR="00FA5961" w:rsidRPr="006D247F" w:rsidRDefault="00FA5961" w:rsidP="00FA5961">
            <w:pPr>
              <w:spacing w:after="0"/>
              <w:rPr>
                <w:rFonts w:ascii="Times New Roman" w:hAnsi="Times New Roman" w:cs="Times New Roman"/>
              </w:rPr>
            </w:pPr>
          </w:p>
        </w:tc>
        <w:tc>
          <w:tcPr>
            <w:tcW w:w="255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Духовно-нравственное</w:t>
            </w: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 xml:space="preserve">Культура народов РС (Я)        </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46"/>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Решение текстовых агрозадач</w:t>
            </w:r>
          </w:p>
        </w:tc>
        <w:tc>
          <w:tcPr>
            <w:tcW w:w="709" w:type="dxa"/>
            <w:shd w:val="clear" w:color="auto" w:fill="auto"/>
          </w:tcPr>
          <w:p w:rsidR="00FA5961" w:rsidRPr="006D247F" w:rsidRDefault="00FA5961" w:rsidP="00FA5961">
            <w:pPr>
              <w:spacing w:after="0"/>
              <w:rPr>
                <w:rFonts w:ascii="Times New Roman" w:hAnsi="Times New Roman" w:cs="Times New Roman"/>
              </w:rPr>
            </w:pP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255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Спортивно-оздоровительное</w:t>
            </w: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 xml:space="preserve">В здоровом теле- здоровый дух! </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58"/>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Экология человека</w:t>
            </w:r>
          </w:p>
        </w:tc>
        <w:tc>
          <w:tcPr>
            <w:tcW w:w="709" w:type="dxa"/>
            <w:shd w:val="clear" w:color="auto" w:fill="auto"/>
          </w:tcPr>
          <w:p w:rsidR="00FA5961" w:rsidRPr="006D247F" w:rsidRDefault="00FA5961" w:rsidP="00FA5961">
            <w:pPr>
              <w:spacing w:after="0"/>
              <w:rPr>
                <w:rFonts w:ascii="Times New Roman" w:hAnsi="Times New Roman" w:cs="Times New Roman"/>
              </w:rPr>
            </w:pP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255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Общекультурное </w:t>
            </w: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Сайдыы</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322"/>
        </w:trPr>
        <w:tc>
          <w:tcPr>
            <w:tcW w:w="2694" w:type="dxa"/>
            <w:vMerge w:val="restart"/>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Я личность</w:t>
            </w:r>
          </w:p>
        </w:tc>
        <w:tc>
          <w:tcPr>
            <w:tcW w:w="709" w:type="dxa"/>
            <w:vMerge w:val="restart"/>
            <w:shd w:val="clear" w:color="auto" w:fill="auto"/>
          </w:tcPr>
          <w:p w:rsidR="00FA5961" w:rsidRPr="006D247F" w:rsidRDefault="00FA5961" w:rsidP="00FA5961">
            <w:pPr>
              <w:spacing w:after="0"/>
              <w:rPr>
                <w:rFonts w:ascii="Times New Roman" w:hAnsi="Times New Roman" w:cs="Times New Roman"/>
              </w:rPr>
            </w:pPr>
          </w:p>
        </w:tc>
        <w:tc>
          <w:tcPr>
            <w:tcW w:w="567" w:type="dxa"/>
            <w:vMerge w:val="restart"/>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2551"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Социальное </w:t>
            </w:r>
          </w:p>
          <w:p w:rsidR="00FA5961" w:rsidRPr="006D247F" w:rsidRDefault="00FA5961" w:rsidP="00FA5961">
            <w:pPr>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Юный предприниматель</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39"/>
        </w:trPr>
        <w:tc>
          <w:tcPr>
            <w:tcW w:w="2694" w:type="dxa"/>
            <w:vMerge/>
            <w:shd w:val="clear" w:color="auto" w:fill="auto"/>
          </w:tcPr>
          <w:p w:rsidR="00FA5961" w:rsidRPr="006D247F" w:rsidRDefault="00FA5961" w:rsidP="00FA5961">
            <w:pPr>
              <w:spacing w:after="0"/>
              <w:rPr>
                <w:rFonts w:ascii="Times New Roman" w:hAnsi="Times New Roman" w:cs="Times New Roman"/>
              </w:rPr>
            </w:pPr>
          </w:p>
        </w:tc>
        <w:tc>
          <w:tcPr>
            <w:tcW w:w="709" w:type="dxa"/>
            <w:vMerge/>
            <w:shd w:val="clear" w:color="auto" w:fill="auto"/>
          </w:tcPr>
          <w:p w:rsidR="00FA5961" w:rsidRPr="006D247F" w:rsidRDefault="00FA5961" w:rsidP="00FA5961">
            <w:pPr>
              <w:spacing w:after="0"/>
              <w:rPr>
                <w:rFonts w:ascii="Times New Roman" w:hAnsi="Times New Roman" w:cs="Times New Roman"/>
              </w:rPr>
            </w:pPr>
          </w:p>
        </w:tc>
        <w:tc>
          <w:tcPr>
            <w:tcW w:w="567" w:type="dxa"/>
            <w:vMerge/>
            <w:shd w:val="clear" w:color="auto" w:fill="auto"/>
          </w:tcPr>
          <w:p w:rsidR="00FA5961" w:rsidRPr="006D247F" w:rsidRDefault="00FA5961" w:rsidP="00FA5961">
            <w:pPr>
              <w:spacing w:after="0"/>
              <w:rPr>
                <w:rFonts w:ascii="Times New Roman" w:hAnsi="Times New Roman" w:cs="Times New Roman"/>
              </w:rPr>
            </w:pPr>
          </w:p>
        </w:tc>
        <w:tc>
          <w:tcPr>
            <w:tcW w:w="2551" w:type="dxa"/>
            <w:vMerge/>
            <w:shd w:val="clear" w:color="auto" w:fill="auto"/>
          </w:tcPr>
          <w:p w:rsidR="00FA5961" w:rsidRPr="006D247F" w:rsidRDefault="00FA5961" w:rsidP="00FA5961">
            <w:pPr>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Проектная деятельность</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39"/>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ВД</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3</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3</w:t>
            </w:r>
          </w:p>
        </w:tc>
        <w:tc>
          <w:tcPr>
            <w:tcW w:w="4961" w:type="dxa"/>
            <w:gridSpan w:val="2"/>
            <w:shd w:val="clear" w:color="auto" w:fill="auto"/>
          </w:tcPr>
          <w:p w:rsidR="00FA5961" w:rsidRPr="006D247F" w:rsidRDefault="00FA5961" w:rsidP="00FA5961">
            <w:pPr>
              <w:spacing w:after="0"/>
              <w:rPr>
                <w:rFonts w:ascii="Times New Roman" w:hAnsi="Times New Roman" w:cs="Times New Roman"/>
              </w:rPr>
            </w:pP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r>
      <w:tr w:rsidR="00FA5961" w:rsidRPr="006D247F" w:rsidTr="00FA5961">
        <w:trPr>
          <w:trHeight w:val="242"/>
        </w:trPr>
        <w:tc>
          <w:tcPr>
            <w:tcW w:w="2694" w:type="dxa"/>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Общая  педагогическая нагрузка</w:t>
            </w:r>
          </w:p>
        </w:tc>
        <w:tc>
          <w:tcPr>
            <w:tcW w:w="709" w:type="dxa"/>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53</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46</w:t>
            </w:r>
          </w:p>
        </w:tc>
        <w:tc>
          <w:tcPr>
            <w:tcW w:w="4961" w:type="dxa"/>
            <w:gridSpan w:val="2"/>
            <w:shd w:val="clear" w:color="auto" w:fill="auto"/>
          </w:tcPr>
          <w:p w:rsidR="00FA5961" w:rsidRPr="006D247F" w:rsidRDefault="00FA5961" w:rsidP="00FA5961">
            <w:pPr>
              <w:spacing w:after="0"/>
              <w:rPr>
                <w:rFonts w:ascii="Times New Roman" w:hAnsi="Times New Roman" w:cs="Times New Roman"/>
              </w:rPr>
            </w:pP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56</w:t>
            </w:r>
          </w:p>
        </w:tc>
      </w:tr>
    </w:tbl>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8в  класс обучаются по образовательной программе ФГОС. Вариант 4-й.</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Углубленное изучение предметов: 8а класс – математика, 8б- технология.</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НРК в 8а, 8б классах представлен предметами:  родной язык и литература.</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КОУ в 8в представлен предметом: русский язык.</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(8в) представлена занятиями: Во саду ли, в огороде, Решение текстовых агрозадач, Введение в трехмерную графику, Новые информационные технологии в АПК, Культура народов РС (Я), В здоровом теле- здоровый дух!, Сайдыы, Юный предприниматель, Проектная деятельность.</w:t>
      </w:r>
    </w:p>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Внеурочные занятия организуются также  как: экскурсии в театры, музеи, библиотеки, на концерты,</w:t>
      </w:r>
    </w:p>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на природу; спортивные игры; публичные выступления учащихся.</w:t>
      </w: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ПЛАН  9-х классов</w:t>
      </w: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4704"/>
        <w:gridCol w:w="2240"/>
        <w:gridCol w:w="2297"/>
      </w:tblGrid>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537" w:type="dxa"/>
            <w:gridSpan w:val="2"/>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448"/>
        </w:trPr>
        <w:tc>
          <w:tcPr>
            <w:tcW w:w="4704" w:type="dxa"/>
            <w:shd w:val="clear" w:color="auto" w:fill="FFFFFF"/>
            <w:vAlign w:val="center"/>
            <w:hideMark/>
          </w:tcPr>
          <w:p w:rsidR="00FA5961" w:rsidRPr="006D247F" w:rsidRDefault="00FA5961" w:rsidP="00FA5961">
            <w:pPr>
              <w:rPr>
                <w:rFonts w:ascii="Times New Roman" w:hAnsi="Times New Roman" w:cs="Times New Roman"/>
              </w:rPr>
            </w:pP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9-а</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9-б</w:t>
            </w:r>
          </w:p>
          <w:p w:rsidR="00FA5961" w:rsidRPr="006D247F" w:rsidRDefault="00FA5961" w:rsidP="00FA5961">
            <w:pPr>
              <w:rPr>
                <w:rFonts w:ascii="Times New Roman" w:hAnsi="Times New Roman" w:cs="Times New Roman"/>
              </w:rPr>
            </w:pPr>
          </w:p>
        </w:tc>
      </w:tr>
      <w:tr w:rsidR="00FA5961" w:rsidRPr="006D247F" w:rsidTr="00FA5961">
        <w:trPr>
          <w:trHeight w:val="285"/>
        </w:trPr>
        <w:tc>
          <w:tcPr>
            <w:tcW w:w="9241" w:type="dxa"/>
            <w:gridSpan w:val="3"/>
            <w:shd w:val="clear" w:color="auto" w:fill="auto"/>
            <w:tcMar>
              <w:top w:w="15" w:type="dxa"/>
              <w:left w:w="108" w:type="dxa"/>
              <w:bottom w:w="0" w:type="dxa"/>
              <w:right w:w="108" w:type="dxa"/>
            </w:tcMar>
            <w:vAlign w:val="cente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Федеральный компонент</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9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Литература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Информатика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Обществознание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 xml:space="preserve">Физика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Химия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Черчение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Физическая культура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85"/>
        </w:trPr>
        <w:tc>
          <w:tcPr>
            <w:tcW w:w="470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ФК</w:t>
            </w:r>
          </w:p>
        </w:tc>
        <w:tc>
          <w:tcPr>
            <w:tcW w:w="224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c>
          <w:tcPr>
            <w:tcW w:w="229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r>
    </w:tbl>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4678"/>
        <w:gridCol w:w="2268"/>
        <w:gridCol w:w="2268"/>
      </w:tblGrid>
      <w:tr w:rsidR="00FA5961" w:rsidRPr="006D247F" w:rsidTr="00FA5961">
        <w:trPr>
          <w:trHeight w:val="62"/>
        </w:trPr>
        <w:tc>
          <w:tcPr>
            <w:tcW w:w="921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Национально-региональный и школьный компонент</w:t>
            </w:r>
          </w:p>
        </w:tc>
      </w:tr>
      <w:tr w:rsidR="00FA5961" w:rsidRPr="006D247F" w:rsidTr="00FA5961">
        <w:trPr>
          <w:trHeight w:val="62"/>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Родной язык и литература  </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r>
      <w:tr w:rsidR="00FA5961" w:rsidRPr="006D247F" w:rsidTr="00FA5961">
        <w:trPr>
          <w:trHeight w:val="62"/>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СР(Я)</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62"/>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НРК</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74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Предельно допустимая аудиторная нагрузка</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r>
      <w:tr w:rsidR="00FA5961" w:rsidRPr="006D247F" w:rsidTr="00FA5961">
        <w:trPr>
          <w:trHeight w:val="57"/>
        </w:trPr>
        <w:tc>
          <w:tcPr>
            <w:tcW w:w="921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Внеаудиторная деятельность (ОУ)</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Математика</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Физика</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Информатика</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4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Биология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Химия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ОУ</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Основы безопасности жизни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921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Консультации</w:t>
            </w:r>
          </w:p>
        </w:tc>
      </w:tr>
      <w:tr w:rsidR="00FA5961" w:rsidRPr="006D247F" w:rsidTr="00FA5961">
        <w:trPr>
          <w:trHeight w:val="40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08"/>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Математика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Итого</w:t>
            </w:r>
            <w:r>
              <w:rPr>
                <w:rFonts w:ascii="Times New Roman" w:hAnsi="Times New Roman" w:cs="Times New Roman"/>
              </w:rPr>
              <w:t xml:space="preserve"> консультации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7"/>
        </w:trPr>
        <w:tc>
          <w:tcPr>
            <w:tcW w:w="921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r>
      <w:tr w:rsidR="00FA5961" w:rsidRPr="006D247F" w:rsidTr="00FA5961">
        <w:trPr>
          <w:trHeight w:val="22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Основы предпринимательской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r>
      <w:tr w:rsidR="00FA5961" w:rsidRPr="006D247F" w:rsidTr="00FA5961">
        <w:trPr>
          <w:trHeight w:val="27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Занимательная грамматика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r>
      <w:tr w:rsidR="00FA5961" w:rsidRPr="006D247F" w:rsidTr="00FA5961">
        <w:trPr>
          <w:trHeight w:val="23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Свое дело</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46"/>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Я личность</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7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Новые информационные технологии в АПК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7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ЭК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7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Общая педагогическая нагрузка</w:t>
            </w:r>
          </w:p>
          <w:p w:rsidR="00FA5961" w:rsidRPr="006D247F" w:rsidRDefault="00FA5961" w:rsidP="00FA5961">
            <w:pPr>
              <w:spacing w:after="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57</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57</w:t>
            </w:r>
          </w:p>
        </w:tc>
      </w:tr>
    </w:tbl>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Углубленное изучение предметов: 9а- математика, физика, информатика, 9б классы –математика, биология, химия.</w:t>
      </w:r>
    </w:p>
    <w:p w:rsidR="00FA5961" w:rsidRPr="006D247F" w:rsidRDefault="00FA5961" w:rsidP="00FA5961">
      <w:pPr>
        <w:rPr>
          <w:rFonts w:ascii="Times New Roman" w:hAnsi="Times New Roman" w:cs="Times New Roman"/>
        </w:rPr>
      </w:pPr>
      <w:r w:rsidRPr="006D247F">
        <w:rPr>
          <w:rFonts w:ascii="Times New Roman" w:hAnsi="Times New Roman" w:cs="Times New Roman"/>
        </w:rPr>
        <w:t>НРК представлен предметами: родной язык и литература, культура народов СР(Я).</w:t>
      </w:r>
    </w:p>
    <w:p w:rsidR="00FA5961" w:rsidRPr="006D247F" w:rsidRDefault="00FA5961" w:rsidP="00FA5961">
      <w:pPr>
        <w:rPr>
          <w:rFonts w:ascii="Times New Roman" w:hAnsi="Times New Roman" w:cs="Times New Roman"/>
        </w:rPr>
      </w:pPr>
      <w:r w:rsidRPr="006D247F">
        <w:rPr>
          <w:rFonts w:ascii="Times New Roman" w:hAnsi="Times New Roman" w:cs="Times New Roman"/>
        </w:rPr>
        <w:t>Консультации в 9-х классах выделены по предметам: математика, русский язык.</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представлена занятиями: 9а- Основы предпринимательской деятельности, Занимательная грамматика, Свое дело; 9б- Свое дело, Я личность, Новые информационные технологии в АПК</w:t>
      </w:r>
    </w:p>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Внеурочные занятия организуются также  как: экскурсии в театры, музеи, библиотеки, на концерты, на природу; спортивные игры; публичные выступления учащихся.</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3.1.1. Календарный учебный график</w:t>
      </w:r>
      <w:bookmarkEnd w:id="324"/>
    </w:p>
    <w:p w:rsidR="009156C7" w:rsidRPr="00A73684" w:rsidRDefault="009156C7" w:rsidP="00DB48E1">
      <w:pPr>
        <w:numPr>
          <w:ilvl w:val="0"/>
          <w:numId w:val="130"/>
        </w:numPr>
        <w:spacing w:after="0"/>
        <w:rPr>
          <w:rFonts w:ascii="Times New Roman" w:hAnsi="Times New Roman"/>
          <w:b/>
          <w:spacing w:val="-3"/>
        </w:rPr>
      </w:pPr>
      <w:r w:rsidRPr="00A73684">
        <w:rPr>
          <w:rFonts w:ascii="Times New Roman" w:hAnsi="Times New Roman"/>
          <w:b/>
          <w:spacing w:val="-3"/>
        </w:rPr>
        <w:t>Продолжительность  учебного года по классам.</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xml:space="preserve">   </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Учебный год начинается 1 сентября.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Учебный год заканчивается: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1 кл. – 30 мая;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2-4 кл. – 30 мая;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5-8 кл. – 30 мая;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10 кл.  – 30 мая;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xml:space="preserve">9, 11 кл. – 25мая. </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w:t>
      </w:r>
    </w:p>
    <w:p w:rsidR="009156C7" w:rsidRPr="00A73684" w:rsidRDefault="009156C7" w:rsidP="00DB48E1">
      <w:pPr>
        <w:pStyle w:val="a3"/>
        <w:numPr>
          <w:ilvl w:val="0"/>
          <w:numId w:val="130"/>
        </w:numPr>
        <w:spacing w:after="0"/>
        <w:rPr>
          <w:rFonts w:ascii="Times New Roman" w:hAnsi="Times New Roman" w:cs="Times New Roman"/>
          <w:spacing w:val="-3"/>
        </w:rPr>
      </w:pPr>
      <w:r w:rsidRPr="00A73684">
        <w:rPr>
          <w:rFonts w:ascii="Times New Roman" w:hAnsi="Times New Roman" w:cs="Times New Roman"/>
          <w:b/>
          <w:spacing w:val="-3"/>
        </w:rPr>
        <w:t xml:space="preserve"> Продолжительность учебных четвертей</w:t>
      </w:r>
      <w:r w:rsidRPr="00A73684">
        <w:rPr>
          <w:rFonts w:ascii="Times New Roman" w:hAnsi="Times New Roman" w:cs="Times New Roman"/>
          <w:spacing w:val="-3"/>
        </w:rPr>
        <w:t> </w:t>
      </w:r>
    </w:p>
    <w:p w:rsidR="009156C7" w:rsidRPr="00A73684" w:rsidRDefault="009156C7" w:rsidP="009156C7">
      <w:pPr>
        <w:spacing w:after="0"/>
        <w:rPr>
          <w:rFonts w:ascii="Times New Roman" w:hAnsi="Times New Roman"/>
          <w:spacing w:val="-3"/>
        </w:rPr>
      </w:pPr>
    </w:p>
    <w:tbl>
      <w:tblPr>
        <w:tblW w:w="9747" w:type="dxa"/>
        <w:jc w:val="center"/>
        <w:tblInd w:w="3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268"/>
        <w:gridCol w:w="2694"/>
        <w:gridCol w:w="2976"/>
      </w:tblGrid>
      <w:tr w:rsidR="009156C7" w:rsidRPr="00C677FF" w:rsidTr="008000E5">
        <w:trPr>
          <w:jc w:val="center"/>
        </w:trPr>
        <w:tc>
          <w:tcPr>
            <w:tcW w:w="1809"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Учебные четверти</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Классы </w:t>
            </w:r>
          </w:p>
        </w:tc>
        <w:tc>
          <w:tcPr>
            <w:tcW w:w="2694"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Срок начала и окончания четверти</w:t>
            </w:r>
          </w:p>
        </w:tc>
        <w:tc>
          <w:tcPr>
            <w:tcW w:w="2976"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Количество учебных недель (дней)</w:t>
            </w:r>
          </w:p>
        </w:tc>
      </w:tr>
      <w:tr w:rsidR="009156C7" w:rsidRPr="00C677FF" w:rsidTr="008000E5">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lang w:val="en-US"/>
              </w:rPr>
              <w:t>I</w:t>
            </w:r>
            <w:r w:rsidRPr="00C677FF">
              <w:rPr>
                <w:rFonts w:ascii="Times New Roman" w:hAnsi="Times New Roman"/>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1.09 – 3.11.2015г</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9 недель  </w:t>
            </w: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lang w:val="en-US"/>
              </w:rPr>
              <w:t>II</w:t>
            </w:r>
            <w:r w:rsidRPr="00C677FF">
              <w:rPr>
                <w:rFonts w:ascii="Times New Roman" w:hAnsi="Times New Roman"/>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2694" w:type="dxa"/>
            <w:vMerge w:val="restart"/>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11.11. – 2</w:t>
            </w:r>
            <w:r w:rsidRPr="00C677FF">
              <w:rPr>
                <w:rFonts w:ascii="Times New Roman" w:hAnsi="Times New Roman"/>
                <w:lang w:val="en-US"/>
              </w:rPr>
              <w:t>9</w:t>
            </w:r>
            <w:r w:rsidRPr="00C677FF">
              <w:rPr>
                <w:rFonts w:ascii="Times New Roman" w:hAnsi="Times New Roman"/>
              </w:rPr>
              <w:t>.12.2015 г.</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 7 недель </w:t>
            </w: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lang w:val="en-US"/>
              </w:rPr>
              <w:t>III</w:t>
            </w:r>
            <w:r w:rsidRPr="00C677FF">
              <w:rPr>
                <w:rFonts w:ascii="Times New Roman" w:hAnsi="Times New Roman"/>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2694"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11.01. – 23.03.2016 г.</w:t>
            </w:r>
          </w:p>
        </w:tc>
        <w:tc>
          <w:tcPr>
            <w:tcW w:w="2976"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9 недель </w:t>
            </w: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2694" w:type="dxa"/>
            <w:vMerge w:val="restart"/>
            <w:tcBorders>
              <w:top w:val="single" w:sz="4" w:space="0" w:color="auto"/>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11.01. – 23.03.2016 г.</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10 недель  </w:t>
            </w: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lang w:val="en-US"/>
              </w:rPr>
              <w:t>IV</w:t>
            </w:r>
            <w:r w:rsidRPr="00C677FF">
              <w:rPr>
                <w:rFonts w:ascii="Times New Roman" w:hAnsi="Times New Roman"/>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01.04. – 3</w:t>
            </w:r>
            <w:r w:rsidRPr="00C677FF">
              <w:rPr>
                <w:rFonts w:ascii="Times New Roman" w:hAnsi="Times New Roman"/>
                <w:lang w:val="en-US"/>
              </w:rPr>
              <w:t>0</w:t>
            </w:r>
            <w:r w:rsidRPr="00C677FF">
              <w:rPr>
                <w:rFonts w:ascii="Times New Roman" w:hAnsi="Times New Roman"/>
              </w:rPr>
              <w:t>.05.2016 г.</w:t>
            </w:r>
          </w:p>
        </w:tc>
        <w:tc>
          <w:tcPr>
            <w:tcW w:w="2976" w:type="dxa"/>
            <w:vMerge w:val="restart"/>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jc w:val="center"/>
              <w:rPr>
                <w:rFonts w:ascii="Times New Roman" w:hAnsi="Times New Roman"/>
              </w:rPr>
            </w:pPr>
            <w:r w:rsidRPr="00C677FF">
              <w:rPr>
                <w:rFonts w:ascii="Times New Roman" w:hAnsi="Times New Roman"/>
              </w:rPr>
              <w:t>9 недель</w:t>
            </w:r>
          </w:p>
          <w:p w:rsidR="009156C7" w:rsidRPr="00C677FF" w:rsidRDefault="009156C7" w:rsidP="008000E5">
            <w:pPr>
              <w:jc w:val="center"/>
              <w:rPr>
                <w:rFonts w:ascii="Times New Roman" w:hAnsi="Times New Roman"/>
              </w:rPr>
            </w:pP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269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jc w:val="cente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trHeight w:val="315"/>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Итого за учебный год</w:t>
            </w:r>
          </w:p>
        </w:tc>
        <w:tc>
          <w:tcPr>
            <w:tcW w:w="2268"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jc w:val="center"/>
              <w:rPr>
                <w:rFonts w:ascii="Times New Roman" w:hAnsi="Times New Roman"/>
              </w:rPr>
            </w:pPr>
            <w:r w:rsidRPr="00C677FF">
              <w:rPr>
                <w:rFonts w:ascii="Times New Roman" w:hAnsi="Times New Roman"/>
              </w:rPr>
              <w:t>1 кл. (пятидн.)</w:t>
            </w:r>
          </w:p>
        </w:tc>
        <w:tc>
          <w:tcPr>
            <w:tcW w:w="2694" w:type="dxa"/>
            <w:vMerge w:val="restart"/>
            <w:tcBorders>
              <w:top w:val="single" w:sz="4" w:space="0" w:color="000000"/>
              <w:left w:val="single" w:sz="4" w:space="0" w:color="000000"/>
              <w:right w:val="single" w:sz="4" w:space="0" w:color="000000"/>
            </w:tcBorders>
            <w:hideMark/>
          </w:tcPr>
          <w:p w:rsidR="009156C7" w:rsidRPr="00A73684" w:rsidRDefault="009156C7" w:rsidP="008000E5">
            <w:pPr>
              <w:jc w:val="center"/>
              <w:rPr>
                <w:rFonts w:ascii="Times New Roman" w:hAnsi="Times New Roman"/>
              </w:rPr>
            </w:pPr>
            <w:r w:rsidRPr="00A73684">
              <w:rPr>
                <w:rFonts w:ascii="Times New Roman" w:hAnsi="Times New Roman"/>
              </w:rPr>
              <w:t>01.09. – 30.05.2015 г.</w:t>
            </w:r>
          </w:p>
        </w:tc>
        <w:tc>
          <w:tcPr>
            <w:tcW w:w="2976"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33 недели</w:t>
            </w:r>
          </w:p>
        </w:tc>
      </w:tr>
      <w:tr w:rsidR="009156C7" w:rsidRPr="00C677FF" w:rsidTr="008000E5">
        <w:trPr>
          <w:trHeight w:val="315"/>
          <w:jc w:val="center"/>
        </w:trPr>
        <w:tc>
          <w:tcPr>
            <w:tcW w:w="1809" w:type="dxa"/>
            <w:vMerge/>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hideMark/>
          </w:tcPr>
          <w:p w:rsidR="009156C7" w:rsidRPr="00C677FF" w:rsidRDefault="009156C7" w:rsidP="008000E5">
            <w:pPr>
              <w:jc w:val="center"/>
              <w:rPr>
                <w:rFonts w:ascii="Times New Roman" w:hAnsi="Times New Roman"/>
              </w:rPr>
            </w:pPr>
            <w:r w:rsidRPr="00C677FF">
              <w:rPr>
                <w:rFonts w:ascii="Times New Roman" w:hAnsi="Times New Roman"/>
              </w:rPr>
              <w:t>2-8, 10 кл.</w:t>
            </w:r>
          </w:p>
        </w:tc>
        <w:tc>
          <w:tcPr>
            <w:tcW w:w="2694" w:type="dxa"/>
            <w:vMerge/>
            <w:tcBorders>
              <w:left w:val="single" w:sz="4" w:space="0" w:color="000000"/>
              <w:bottom w:val="single" w:sz="4" w:space="0" w:color="000000"/>
              <w:right w:val="single" w:sz="4" w:space="0" w:color="000000"/>
            </w:tcBorders>
            <w:hideMark/>
          </w:tcPr>
          <w:p w:rsidR="009156C7" w:rsidRPr="00A73684" w:rsidRDefault="009156C7" w:rsidP="008000E5">
            <w:pP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hideMark/>
          </w:tcPr>
          <w:p w:rsidR="009156C7" w:rsidRPr="00C677FF" w:rsidRDefault="009156C7" w:rsidP="008000E5">
            <w:pPr>
              <w:jc w:val="center"/>
              <w:rPr>
                <w:rFonts w:ascii="Times New Roman" w:hAnsi="Times New Roman"/>
              </w:rPr>
            </w:pPr>
            <w:r w:rsidRPr="00C677FF">
              <w:rPr>
                <w:rFonts w:ascii="Times New Roman" w:hAnsi="Times New Roman"/>
              </w:rPr>
              <w:t>35 недель</w:t>
            </w:r>
          </w:p>
        </w:tc>
      </w:tr>
      <w:tr w:rsidR="009156C7" w:rsidRPr="00C677FF" w:rsidTr="008000E5">
        <w:trPr>
          <w:trHeight w:val="5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9,11 кл </w:t>
            </w:r>
          </w:p>
        </w:tc>
        <w:tc>
          <w:tcPr>
            <w:tcW w:w="269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jc w:val="center"/>
              <w:rPr>
                <w:rFonts w:ascii="Times New Roman" w:hAnsi="Times New Roman"/>
              </w:rPr>
            </w:pPr>
            <w:r w:rsidRPr="00A73684">
              <w:rPr>
                <w:rFonts w:ascii="Times New Roman" w:hAnsi="Times New Roman"/>
              </w:rPr>
              <w:t>01.09. – 25.05.2015 г.</w:t>
            </w:r>
          </w:p>
        </w:tc>
        <w:tc>
          <w:tcPr>
            <w:tcW w:w="2976"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jc w:val="center"/>
              <w:rPr>
                <w:rFonts w:ascii="Times New Roman" w:hAnsi="Times New Roman"/>
              </w:rPr>
            </w:pPr>
            <w:r>
              <w:rPr>
                <w:rFonts w:ascii="Times New Roman" w:hAnsi="Times New Roman"/>
              </w:rPr>
              <w:t>34 недели</w:t>
            </w:r>
          </w:p>
        </w:tc>
      </w:tr>
    </w:tbl>
    <w:p w:rsidR="009156C7" w:rsidRPr="00A73684" w:rsidRDefault="009156C7" w:rsidP="009156C7">
      <w:pPr>
        <w:spacing w:after="0"/>
        <w:jc w:val="center"/>
        <w:rPr>
          <w:rFonts w:ascii="Times New Roman" w:hAnsi="Times New Roman"/>
          <w:spacing w:val="-3"/>
        </w:rPr>
      </w:pPr>
    </w:p>
    <w:p w:rsidR="009156C7" w:rsidRPr="00A73684" w:rsidRDefault="009156C7" w:rsidP="00DB48E1">
      <w:pPr>
        <w:pStyle w:val="a3"/>
        <w:numPr>
          <w:ilvl w:val="0"/>
          <w:numId w:val="131"/>
        </w:numPr>
        <w:spacing w:after="0"/>
        <w:rPr>
          <w:rFonts w:ascii="Times New Roman" w:eastAsia="Times New Roman" w:hAnsi="Times New Roman" w:cs="Times New Roman"/>
          <w:b/>
          <w:spacing w:val="-3"/>
        </w:rPr>
      </w:pPr>
      <w:r w:rsidRPr="00A73684">
        <w:rPr>
          <w:rFonts w:ascii="Times New Roman" w:hAnsi="Times New Roman" w:cs="Times New Roman"/>
          <w:spacing w:val="-3"/>
        </w:rPr>
        <w:t> </w:t>
      </w:r>
      <w:r w:rsidRPr="00A73684">
        <w:rPr>
          <w:rFonts w:ascii="Times New Roman" w:eastAsia="Times New Roman" w:hAnsi="Times New Roman" w:cs="Times New Roman"/>
          <w:b/>
          <w:spacing w:val="-3"/>
        </w:rPr>
        <w:t>Продолжительность  каникул в 2015 – 2016 учебном году</w:t>
      </w:r>
    </w:p>
    <w:p w:rsidR="009156C7" w:rsidRPr="00A73684" w:rsidRDefault="009156C7" w:rsidP="009156C7">
      <w:pPr>
        <w:spacing w:after="0"/>
        <w:ind w:left="1080"/>
        <w:rPr>
          <w:rFonts w:ascii="Times New Roman" w:hAnsi="Times New Roman"/>
          <w:spacing w:val="-3"/>
        </w:rPr>
      </w:pPr>
    </w:p>
    <w:tbl>
      <w:tblPr>
        <w:tblW w:w="9496" w:type="dxa"/>
        <w:jc w:val="center"/>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5"/>
        <w:gridCol w:w="2935"/>
        <w:gridCol w:w="3729"/>
        <w:gridCol w:w="1417"/>
      </w:tblGrid>
      <w:tr w:rsidR="009156C7" w:rsidRPr="00C677FF" w:rsidTr="008000E5">
        <w:trPr>
          <w:jc w:val="center"/>
        </w:trPr>
        <w:tc>
          <w:tcPr>
            <w:tcW w:w="141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spacing w:val="-3"/>
              </w:rPr>
              <w:t> </w:t>
            </w:r>
            <w:r w:rsidRPr="00C677FF">
              <w:rPr>
                <w:rFonts w:ascii="Times New Roman" w:hAnsi="Times New Roman"/>
              </w:rPr>
              <w:t xml:space="preserve">Каникулы </w:t>
            </w: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 xml:space="preserve">Классы </w:t>
            </w:r>
          </w:p>
        </w:tc>
        <w:tc>
          <w:tcPr>
            <w:tcW w:w="3729"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Срок начала и окончания каникул</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Количество дней</w:t>
            </w:r>
          </w:p>
        </w:tc>
      </w:tr>
      <w:tr w:rsidR="009156C7" w:rsidRPr="00C677FF" w:rsidTr="008000E5">
        <w:trPr>
          <w:jc w:val="center"/>
        </w:trPr>
        <w:tc>
          <w:tcPr>
            <w:tcW w:w="1415"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 xml:space="preserve">Осенние </w:t>
            </w: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3729" w:type="dxa"/>
            <w:vMerge w:val="restart"/>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tabs>
                <w:tab w:val="num" w:pos="0"/>
              </w:tabs>
              <w:spacing w:after="0"/>
              <w:jc w:val="both"/>
              <w:rPr>
                <w:rFonts w:ascii="Times New Roman" w:hAnsi="Times New Roman"/>
              </w:rPr>
            </w:pPr>
          </w:p>
          <w:p w:rsidR="009156C7" w:rsidRPr="00C677FF" w:rsidRDefault="009156C7" w:rsidP="008000E5">
            <w:pPr>
              <w:tabs>
                <w:tab w:val="num" w:pos="0"/>
              </w:tabs>
              <w:spacing w:after="0"/>
              <w:jc w:val="center"/>
              <w:rPr>
                <w:rFonts w:ascii="Times New Roman" w:hAnsi="Times New Roman"/>
              </w:rPr>
            </w:pPr>
            <w:r w:rsidRPr="00C677FF">
              <w:rPr>
                <w:rFonts w:ascii="Times New Roman" w:hAnsi="Times New Roman"/>
              </w:rPr>
              <w:t>4.11. – 10.11.2015 г.</w:t>
            </w:r>
          </w:p>
        </w:tc>
        <w:tc>
          <w:tcPr>
            <w:tcW w:w="1417" w:type="dxa"/>
            <w:vMerge w:val="restart"/>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tabs>
                <w:tab w:val="num" w:pos="0"/>
              </w:tabs>
              <w:spacing w:after="0"/>
              <w:jc w:val="both"/>
              <w:rPr>
                <w:rFonts w:ascii="Times New Roman" w:hAnsi="Times New Roman"/>
              </w:rPr>
            </w:pPr>
          </w:p>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7 дней</w:t>
            </w:r>
          </w:p>
        </w:tc>
      </w:tr>
      <w:tr w:rsidR="009156C7" w:rsidRPr="00C677FF" w:rsidTr="008000E5">
        <w:trPr>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3729"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3729"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415"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 xml:space="preserve">Зимние </w:t>
            </w: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3729" w:type="dxa"/>
            <w:vMerge w:val="restart"/>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tabs>
                <w:tab w:val="num" w:pos="0"/>
              </w:tabs>
              <w:spacing w:after="0"/>
              <w:jc w:val="center"/>
              <w:rPr>
                <w:rFonts w:ascii="Times New Roman" w:hAnsi="Times New Roman"/>
              </w:rPr>
            </w:pPr>
            <w:r w:rsidRPr="00C677FF">
              <w:rPr>
                <w:rFonts w:ascii="Times New Roman" w:hAnsi="Times New Roman"/>
                <w:lang w:val="en-US"/>
              </w:rPr>
              <w:t>30</w:t>
            </w:r>
            <w:r w:rsidRPr="00C677FF">
              <w:rPr>
                <w:rFonts w:ascii="Times New Roman" w:hAnsi="Times New Roman"/>
              </w:rPr>
              <w:t>.12.2015г. – 1</w:t>
            </w:r>
            <w:r w:rsidRPr="00C677FF">
              <w:rPr>
                <w:rFonts w:ascii="Times New Roman" w:hAnsi="Times New Roman"/>
                <w:lang w:val="en-US"/>
              </w:rPr>
              <w:t>0</w:t>
            </w:r>
            <w:r w:rsidRPr="00C677FF">
              <w:rPr>
                <w:rFonts w:ascii="Times New Roman" w:hAnsi="Times New Roman"/>
              </w:rPr>
              <w:t>.01.2016 г.</w:t>
            </w:r>
          </w:p>
        </w:tc>
        <w:tc>
          <w:tcPr>
            <w:tcW w:w="1417" w:type="dxa"/>
            <w:vMerge w:val="restart"/>
            <w:tcBorders>
              <w:top w:val="single" w:sz="4" w:space="0" w:color="000000"/>
              <w:left w:val="single" w:sz="4" w:space="0" w:color="000000"/>
              <w:bottom w:val="single" w:sz="4" w:space="0" w:color="auto"/>
              <w:right w:val="single" w:sz="4" w:space="0" w:color="000000"/>
            </w:tcBorders>
          </w:tcPr>
          <w:p w:rsidR="009156C7" w:rsidRPr="00C677FF" w:rsidRDefault="009156C7" w:rsidP="008000E5">
            <w:pPr>
              <w:tabs>
                <w:tab w:val="num" w:pos="0"/>
              </w:tabs>
              <w:spacing w:after="0"/>
              <w:jc w:val="both"/>
              <w:rPr>
                <w:rFonts w:ascii="Times New Roman" w:hAnsi="Times New Roman"/>
              </w:rPr>
            </w:pPr>
          </w:p>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12 дней</w:t>
            </w:r>
          </w:p>
        </w:tc>
      </w:tr>
      <w:tr w:rsidR="009156C7" w:rsidRPr="00C677FF" w:rsidTr="008000E5">
        <w:trPr>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3729"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jc w:val="center"/>
              <w:rPr>
                <w:rFonts w:ascii="Times New Roman" w:hAnsi="Times New Roman"/>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3729"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jc w:val="center"/>
              <w:rPr>
                <w:rFonts w:ascii="Times New Roman" w:hAnsi="Times New Roman"/>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415"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 xml:space="preserve">Весенние </w:t>
            </w: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3729"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tabs>
                <w:tab w:val="num" w:pos="0"/>
              </w:tabs>
              <w:spacing w:after="0"/>
              <w:jc w:val="center"/>
              <w:rPr>
                <w:rFonts w:ascii="Times New Roman" w:hAnsi="Times New Roman"/>
              </w:rPr>
            </w:pPr>
            <w:r w:rsidRPr="00C677FF">
              <w:rPr>
                <w:rFonts w:ascii="Times New Roman" w:hAnsi="Times New Roman"/>
                <w:lang w:val="en-US"/>
              </w:rPr>
              <w:t>0</w:t>
            </w:r>
            <w:r w:rsidRPr="00C677FF">
              <w:rPr>
                <w:rFonts w:ascii="Times New Roman" w:hAnsi="Times New Roman"/>
              </w:rPr>
              <w:t>8.02. – 14.02.2016 г.</w:t>
            </w:r>
          </w:p>
        </w:tc>
        <w:tc>
          <w:tcPr>
            <w:tcW w:w="1417" w:type="dxa"/>
            <w:tcBorders>
              <w:top w:val="single" w:sz="4" w:space="0" w:color="000000"/>
              <w:left w:val="single" w:sz="4" w:space="0" w:color="000000"/>
              <w:bottom w:val="single" w:sz="4" w:space="0" w:color="auto"/>
              <w:right w:val="single" w:sz="4" w:space="0" w:color="000000"/>
            </w:tcBorders>
          </w:tcPr>
          <w:p w:rsidR="009156C7" w:rsidRPr="00C677FF" w:rsidRDefault="009156C7" w:rsidP="008000E5">
            <w:pPr>
              <w:tabs>
                <w:tab w:val="num" w:pos="0"/>
              </w:tabs>
              <w:jc w:val="both"/>
              <w:rPr>
                <w:rFonts w:ascii="Times New Roman" w:hAnsi="Times New Roman"/>
              </w:rPr>
            </w:pPr>
            <w:r w:rsidRPr="00C677FF">
              <w:rPr>
                <w:rFonts w:ascii="Times New Roman" w:hAnsi="Times New Roman"/>
              </w:rPr>
              <w:t>8 дней</w:t>
            </w:r>
          </w:p>
        </w:tc>
      </w:tr>
      <w:tr w:rsidR="009156C7" w:rsidRPr="00C677FF" w:rsidTr="008000E5">
        <w:trPr>
          <w:trHeight w:val="393"/>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3729" w:type="dxa"/>
            <w:vMerge w:val="restart"/>
            <w:tcBorders>
              <w:top w:val="single" w:sz="4" w:space="0" w:color="auto"/>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center"/>
              <w:rPr>
                <w:rFonts w:ascii="Times New Roman" w:hAnsi="Times New Roman"/>
              </w:rPr>
            </w:pPr>
            <w:r w:rsidRPr="00C677FF">
              <w:rPr>
                <w:rFonts w:ascii="Times New Roman" w:hAnsi="Times New Roman"/>
              </w:rPr>
              <w:t>24.03. – 31.03.2016 г.</w:t>
            </w:r>
          </w:p>
        </w:tc>
        <w:tc>
          <w:tcPr>
            <w:tcW w:w="1417" w:type="dxa"/>
            <w:vMerge w:val="restart"/>
            <w:tcBorders>
              <w:top w:val="single" w:sz="4" w:space="0" w:color="auto"/>
              <w:left w:val="single" w:sz="4" w:space="0" w:color="000000"/>
              <w:bottom w:val="single" w:sz="4" w:space="0" w:color="000000"/>
              <w:right w:val="single" w:sz="4" w:space="0" w:color="000000"/>
            </w:tcBorders>
            <w:vAlign w:val="center"/>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8 дней</w:t>
            </w:r>
          </w:p>
          <w:p w:rsidR="009156C7" w:rsidRPr="00C677FF" w:rsidRDefault="009156C7" w:rsidP="008000E5">
            <w:pPr>
              <w:tabs>
                <w:tab w:val="num" w:pos="0"/>
              </w:tabs>
              <w:jc w:val="both"/>
              <w:rPr>
                <w:rFonts w:ascii="Times New Roman" w:hAnsi="Times New Roman"/>
              </w:rPr>
            </w:pPr>
          </w:p>
        </w:tc>
      </w:tr>
      <w:tr w:rsidR="009156C7" w:rsidRPr="00C677FF" w:rsidTr="008000E5">
        <w:trPr>
          <w:jc w:val="center"/>
        </w:trPr>
        <w:tc>
          <w:tcPr>
            <w:tcW w:w="1415"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3729" w:type="dxa"/>
            <w:vMerge/>
            <w:tcBorders>
              <w:top w:val="single" w:sz="4" w:space="0" w:color="auto"/>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bl>
    <w:p w:rsidR="009156C7" w:rsidRDefault="009156C7" w:rsidP="009156C7">
      <w:pPr>
        <w:tabs>
          <w:tab w:val="num" w:pos="0"/>
        </w:tabs>
        <w:spacing w:after="0"/>
        <w:jc w:val="both"/>
        <w:rPr>
          <w:rFonts w:ascii="Times New Roman" w:hAnsi="Times New Roman"/>
          <w:spacing w:val="-3"/>
        </w:rPr>
      </w:pPr>
    </w:p>
    <w:p w:rsidR="009156C7" w:rsidRDefault="009156C7" w:rsidP="009156C7">
      <w:pPr>
        <w:tabs>
          <w:tab w:val="num" w:pos="0"/>
        </w:tabs>
        <w:spacing w:after="0"/>
        <w:jc w:val="both"/>
        <w:rPr>
          <w:rFonts w:ascii="Times New Roman" w:hAnsi="Times New Roman"/>
          <w:spacing w:val="-3"/>
        </w:rPr>
      </w:pPr>
    </w:p>
    <w:p w:rsidR="009156C7" w:rsidRDefault="009156C7" w:rsidP="009156C7">
      <w:pPr>
        <w:tabs>
          <w:tab w:val="num" w:pos="0"/>
        </w:tabs>
        <w:spacing w:after="0"/>
        <w:jc w:val="both"/>
        <w:rPr>
          <w:rFonts w:ascii="Times New Roman" w:hAnsi="Times New Roman"/>
          <w:spacing w:val="-3"/>
        </w:rPr>
      </w:pPr>
    </w:p>
    <w:p w:rsidR="009156C7" w:rsidRPr="00A73684" w:rsidRDefault="009156C7" w:rsidP="009156C7">
      <w:pPr>
        <w:tabs>
          <w:tab w:val="num" w:pos="0"/>
        </w:tabs>
        <w:spacing w:after="0"/>
        <w:jc w:val="both"/>
        <w:rPr>
          <w:rFonts w:ascii="Times New Roman" w:hAnsi="Times New Roman"/>
          <w:spacing w:val="-3"/>
        </w:rPr>
      </w:pPr>
    </w:p>
    <w:p w:rsidR="009156C7" w:rsidRPr="00A73684" w:rsidRDefault="009156C7" w:rsidP="009156C7">
      <w:pPr>
        <w:tabs>
          <w:tab w:val="num" w:pos="0"/>
        </w:tabs>
        <w:spacing w:after="0"/>
        <w:rPr>
          <w:rFonts w:ascii="Times New Roman" w:hAnsi="Times New Roman"/>
          <w:b/>
          <w:spacing w:val="-3"/>
        </w:rPr>
      </w:pPr>
    </w:p>
    <w:p w:rsidR="009156C7" w:rsidRPr="00A73684" w:rsidRDefault="009156C7" w:rsidP="009156C7">
      <w:pPr>
        <w:tabs>
          <w:tab w:val="num" w:pos="0"/>
        </w:tabs>
        <w:spacing w:after="0"/>
        <w:rPr>
          <w:rFonts w:ascii="Times New Roman" w:hAnsi="Times New Roman"/>
          <w:spacing w:val="-3"/>
        </w:rPr>
      </w:pPr>
      <w:r w:rsidRPr="00A73684">
        <w:rPr>
          <w:rFonts w:ascii="Times New Roman" w:hAnsi="Times New Roman"/>
          <w:b/>
          <w:spacing w:val="-3"/>
          <w:lang w:val="en-US"/>
        </w:rPr>
        <w:t>IV</w:t>
      </w:r>
      <w:r w:rsidRPr="00A73684">
        <w:rPr>
          <w:rFonts w:ascii="Times New Roman" w:hAnsi="Times New Roman"/>
          <w:b/>
          <w:spacing w:val="-3"/>
        </w:rPr>
        <w:t xml:space="preserve">. Проведение промежуточной аттестации </w:t>
      </w:r>
      <w:r w:rsidRPr="00A73684">
        <w:rPr>
          <w:rFonts w:ascii="Times New Roman" w:hAnsi="Times New Roman"/>
          <w:spacing w:val="-3"/>
        </w:rPr>
        <w:t>в</w:t>
      </w:r>
      <w:r w:rsidRPr="00A73684">
        <w:rPr>
          <w:rFonts w:ascii="Times New Roman" w:hAnsi="Times New Roman"/>
          <w:b/>
          <w:spacing w:val="-3"/>
        </w:rPr>
        <w:t xml:space="preserve"> переводных классах (согласно Уставу ОУ)</w:t>
      </w:r>
    </w:p>
    <w:p w:rsidR="009156C7" w:rsidRPr="00A73684" w:rsidRDefault="009156C7" w:rsidP="009156C7">
      <w:pPr>
        <w:tabs>
          <w:tab w:val="num" w:pos="0"/>
        </w:tabs>
        <w:spacing w:after="0"/>
        <w:jc w:val="center"/>
        <w:rPr>
          <w:rFonts w:ascii="Times New Roman" w:hAnsi="Times New Roman"/>
          <w:spacing w:val="-3"/>
        </w:rPr>
      </w:pPr>
      <w:r w:rsidRPr="00A73684">
        <w:rPr>
          <w:rFonts w:ascii="Times New Roman" w:hAnsi="Times New Roman"/>
          <w:b/>
          <w:spacing w:val="-3"/>
        </w:rPr>
        <w:t> </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xml:space="preserve">Промежуточная аттестация в переводных классах в 3,4 кл. в форме контрольных работ, во 2 полугодии – в форме метапредметного зачета, в 8-х и 10-х классах в форме </w:t>
      </w:r>
      <w:r>
        <w:rPr>
          <w:rFonts w:ascii="Times New Roman" w:hAnsi="Times New Roman"/>
          <w:spacing w:val="-3"/>
        </w:rPr>
        <w:t>метапредметного зачета.</w:t>
      </w:r>
    </w:p>
    <w:p w:rsidR="009156C7" w:rsidRPr="00A73684" w:rsidRDefault="009156C7" w:rsidP="009156C7">
      <w:pPr>
        <w:tabs>
          <w:tab w:val="num" w:pos="0"/>
        </w:tabs>
        <w:spacing w:after="0"/>
        <w:rPr>
          <w:rFonts w:ascii="Times New Roman" w:hAnsi="Times New Roman"/>
          <w:spacing w:val="-3"/>
        </w:rPr>
      </w:pPr>
      <w:r w:rsidRPr="00A73684">
        <w:rPr>
          <w:rFonts w:ascii="Times New Roman" w:hAnsi="Times New Roman"/>
          <w:b/>
          <w:spacing w:val="-3"/>
          <w:lang w:val="en-US"/>
        </w:rPr>
        <w:t>V</w:t>
      </w:r>
      <w:r w:rsidRPr="00A73684">
        <w:rPr>
          <w:rFonts w:ascii="Times New Roman" w:hAnsi="Times New Roman"/>
          <w:b/>
          <w:spacing w:val="-3"/>
        </w:rPr>
        <w:t>. Проведение государственной (итоговой) аттестации</w:t>
      </w:r>
    </w:p>
    <w:p w:rsidR="009156C7" w:rsidRPr="00A73684" w:rsidRDefault="009156C7" w:rsidP="009156C7">
      <w:pPr>
        <w:tabs>
          <w:tab w:val="num" w:pos="0"/>
        </w:tabs>
        <w:spacing w:after="0"/>
        <w:jc w:val="center"/>
        <w:rPr>
          <w:rFonts w:ascii="Times New Roman" w:hAnsi="Times New Roman"/>
          <w:spacing w:val="-3"/>
        </w:rPr>
      </w:pPr>
      <w:r w:rsidRPr="00A73684">
        <w:rPr>
          <w:rFonts w:ascii="Times New Roman" w:hAnsi="Times New Roman"/>
          <w:b/>
          <w:spacing w:val="-3"/>
        </w:rPr>
        <w:t>в 9 и 11 классах </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Срок проведения государственной (итоговой) аттестации обучающихся устанавливается:</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в 11 классах – Министерством образования и науки Российской Федерации;</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в 9 классах –  Министерством образования и науки Российской Федерации и РС (Я)</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w:t>
      </w:r>
    </w:p>
    <w:p w:rsidR="009156C7" w:rsidRPr="00A73684" w:rsidRDefault="009156C7" w:rsidP="009156C7">
      <w:pPr>
        <w:tabs>
          <w:tab w:val="num" w:pos="0"/>
        </w:tabs>
        <w:spacing w:after="0"/>
        <w:rPr>
          <w:rFonts w:ascii="Times New Roman" w:hAnsi="Times New Roman"/>
          <w:spacing w:val="-3"/>
        </w:rPr>
      </w:pPr>
      <w:r w:rsidRPr="00A73684">
        <w:rPr>
          <w:rFonts w:ascii="Times New Roman" w:hAnsi="Times New Roman"/>
          <w:b/>
          <w:spacing w:val="-3"/>
          <w:lang w:val="en-US"/>
        </w:rPr>
        <w:t>VI</w:t>
      </w:r>
      <w:r w:rsidRPr="00A73684">
        <w:rPr>
          <w:rFonts w:ascii="Times New Roman" w:hAnsi="Times New Roman"/>
          <w:b/>
          <w:spacing w:val="-3"/>
        </w:rPr>
        <w:t>. Регламентирование образовательного процесса на неделю </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Продолжительность учебной недели:</w:t>
      </w:r>
    </w:p>
    <w:p w:rsidR="009156C7" w:rsidRPr="00A73684" w:rsidRDefault="009156C7" w:rsidP="009156C7">
      <w:pPr>
        <w:tabs>
          <w:tab w:val="num" w:pos="0"/>
        </w:tabs>
        <w:spacing w:after="0"/>
        <w:jc w:val="both"/>
        <w:rPr>
          <w:rFonts w:ascii="Times New Roman" w:hAnsi="Times New Roman"/>
          <w:spacing w:val="-3"/>
        </w:rPr>
      </w:pP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по 5-дневной учебной неделе занимаются – 1 классы;</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lastRenderedPageBreak/>
        <w:t>- по 6-дневной учебной неделе занимаются – 2-11 классы.</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xml:space="preserve">  Продолжительность учебного года </w:t>
      </w:r>
      <w:r>
        <w:rPr>
          <w:rFonts w:ascii="Times New Roman" w:hAnsi="Times New Roman"/>
          <w:spacing w:val="-3"/>
        </w:rPr>
        <w:t xml:space="preserve">для учащихся 2-8, 10-х классов </w:t>
      </w:r>
      <w:r w:rsidRPr="00A73684">
        <w:rPr>
          <w:rFonts w:ascii="Times New Roman" w:hAnsi="Times New Roman"/>
          <w:spacing w:val="-3"/>
        </w:rPr>
        <w:t xml:space="preserve">35 недель. </w:t>
      </w:r>
      <w:r>
        <w:rPr>
          <w:rFonts w:ascii="Times New Roman" w:hAnsi="Times New Roman"/>
          <w:spacing w:val="-3"/>
        </w:rPr>
        <w:t xml:space="preserve">Для учащихся 9, 11-х классов 34 недели. </w:t>
      </w:r>
      <w:r w:rsidRPr="00A73684">
        <w:rPr>
          <w:rFonts w:ascii="Times New Roman" w:hAnsi="Times New Roman"/>
          <w:spacing w:val="-3"/>
        </w:rPr>
        <w:t xml:space="preserve">Для учащихся 1 классов – 33 недели.  </w:t>
      </w:r>
    </w:p>
    <w:p w:rsidR="009156C7" w:rsidRDefault="009156C7" w:rsidP="009156C7">
      <w:pPr>
        <w:spacing w:after="0"/>
        <w:jc w:val="both"/>
        <w:rPr>
          <w:rFonts w:ascii="Times New Roman" w:hAnsi="Times New Roman"/>
          <w:spacing w:val="-3"/>
        </w:rPr>
      </w:pPr>
      <w:r w:rsidRPr="00A73684">
        <w:rPr>
          <w:rFonts w:ascii="Times New Roman" w:hAnsi="Times New Roman"/>
          <w:spacing w:val="-3"/>
        </w:rPr>
        <w:t>Режим работы шко</w:t>
      </w:r>
      <w:r>
        <w:rPr>
          <w:rFonts w:ascii="Times New Roman" w:hAnsi="Times New Roman"/>
          <w:spacing w:val="-3"/>
        </w:rPr>
        <w:t xml:space="preserve">лы: школа работает в 2  смены. </w:t>
      </w:r>
    </w:p>
    <w:p w:rsidR="009156C7" w:rsidRPr="00A73684" w:rsidRDefault="009156C7" w:rsidP="009156C7">
      <w:pPr>
        <w:spacing w:after="0"/>
        <w:jc w:val="both"/>
        <w:rPr>
          <w:rFonts w:ascii="Times New Roman" w:hAnsi="Times New Roman"/>
          <w:spacing w:val="-3"/>
        </w:rPr>
      </w:pPr>
      <w:r>
        <w:rPr>
          <w:rFonts w:ascii="Times New Roman" w:hAnsi="Times New Roman"/>
          <w:spacing w:val="-3"/>
        </w:rPr>
        <w:t>П</w:t>
      </w:r>
      <w:r w:rsidRPr="00A73684">
        <w:rPr>
          <w:rFonts w:ascii="Times New Roman" w:hAnsi="Times New Roman"/>
          <w:spacing w:val="-3"/>
        </w:rPr>
        <w:t>родолжительность урока</w:t>
      </w:r>
      <w:r>
        <w:rPr>
          <w:rFonts w:ascii="Times New Roman" w:hAnsi="Times New Roman"/>
          <w:spacing w:val="-3"/>
        </w:rPr>
        <w:t xml:space="preserve"> со 2-11 классы</w:t>
      </w:r>
      <w:r w:rsidRPr="00A73684">
        <w:rPr>
          <w:rFonts w:ascii="Times New Roman" w:hAnsi="Times New Roman"/>
          <w:spacing w:val="-3"/>
        </w:rPr>
        <w:t xml:space="preserve"> – 45 минут. Для 1-х классов продолжительность уроков в 1, 2 четверти – 35 минут. </w:t>
      </w:r>
      <w:r>
        <w:rPr>
          <w:rFonts w:ascii="Times New Roman" w:hAnsi="Times New Roman"/>
          <w:spacing w:val="-3"/>
        </w:rPr>
        <w:t xml:space="preserve">В 3, 4 четверти продолжительность уроков – 40 минут. </w:t>
      </w:r>
      <w:r w:rsidRPr="00A73684">
        <w:rPr>
          <w:rFonts w:ascii="Times New Roman" w:hAnsi="Times New Roman"/>
          <w:spacing w:val="-3"/>
        </w:rPr>
        <w:t>Учебная неделя для 1-ых классов – 5 дней, для 2-11 классов – 6 дней. </w:t>
      </w:r>
    </w:p>
    <w:p w:rsidR="009156C7" w:rsidRPr="00A73684" w:rsidRDefault="009156C7" w:rsidP="009156C7">
      <w:pPr>
        <w:spacing w:after="0"/>
        <w:jc w:val="both"/>
        <w:rPr>
          <w:rFonts w:ascii="Times New Roman" w:hAnsi="Times New Roman"/>
          <w:spacing w:val="-3"/>
        </w:rPr>
      </w:pPr>
    </w:p>
    <w:p w:rsidR="009156C7" w:rsidRPr="00A73684" w:rsidRDefault="009156C7" w:rsidP="009156C7">
      <w:pPr>
        <w:spacing w:after="0"/>
        <w:jc w:val="both"/>
        <w:rPr>
          <w:rFonts w:ascii="Times New Roman" w:hAnsi="Times New Roman"/>
          <w:spacing w:val="-3"/>
        </w:rPr>
      </w:pPr>
    </w:p>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Расписание звонков:</w:t>
      </w:r>
    </w:p>
    <w:p w:rsidR="009156C7" w:rsidRPr="00A73684" w:rsidRDefault="009156C7" w:rsidP="009156C7">
      <w:pPr>
        <w:spacing w:after="0"/>
        <w:jc w:val="center"/>
        <w:rPr>
          <w:rFonts w:ascii="Times New Roman" w:hAnsi="Times New Roman"/>
          <w:spacing w:val="-3"/>
        </w:rPr>
      </w:pPr>
    </w:p>
    <w:tbl>
      <w:tblPr>
        <w:tblW w:w="0" w:type="auto"/>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890"/>
        <w:gridCol w:w="1653"/>
      </w:tblGrid>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highlight w:val="yellow"/>
              </w:rPr>
            </w:pP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 смена</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2 смена</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spacing w:val="-3"/>
              </w:rPr>
            </w:pPr>
            <w:r w:rsidRPr="00C677FF">
              <w:rPr>
                <w:rFonts w:ascii="Times New Roman" w:hAnsi="Times New Roman"/>
                <w:spacing w:val="-3"/>
              </w:rPr>
              <w:t>1</w:t>
            </w:r>
            <w:r w:rsidRPr="00C677FF">
              <w:rPr>
                <w:rFonts w:ascii="Times New Roman" w:hAnsi="Times New Roman"/>
              </w:rPr>
              <w:t xml:space="preserve">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8.30-9.15</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13.15 – 14.00</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2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9.25-10.10</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14.10 – 14.55</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3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10.20-11.05</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15.05 – 15.50</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4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11.25-12.10</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16.00 – 16.45</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5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12.20-13.05</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16.55 – 17.40</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6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13.15-14.00</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r w:rsidR="009156C7" w:rsidRPr="00C677FF" w:rsidTr="008000E5">
        <w:trPr>
          <w:trHeight w:val="420"/>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7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14.10-14.55</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bl>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 </w:t>
      </w: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Расписание звонков для учащихся 1 класса</w:t>
      </w:r>
    </w:p>
    <w:p w:rsidR="009156C7" w:rsidRPr="00A73684" w:rsidRDefault="009156C7" w:rsidP="009156C7">
      <w:pPr>
        <w:spacing w:after="0"/>
        <w:jc w:val="center"/>
        <w:rPr>
          <w:rFonts w:ascii="Times New Roman" w:hAnsi="Times New Roman"/>
          <w:b/>
          <w:spacing w:val="-3"/>
        </w:rPr>
      </w:pPr>
    </w:p>
    <w:tbl>
      <w:tblPr>
        <w:tblW w:w="0" w:type="auto"/>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1389"/>
        <w:gridCol w:w="1389"/>
        <w:gridCol w:w="1453"/>
        <w:gridCol w:w="1453"/>
      </w:tblGrid>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1 четверть </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highlight w:val="yellow"/>
              </w:rPr>
            </w:pPr>
            <w:r w:rsidRPr="00C677FF">
              <w:rPr>
                <w:rFonts w:ascii="Times New Roman" w:hAnsi="Times New Roman"/>
              </w:rPr>
              <w:t>2 четверть</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3 четверть</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4 четверть</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spacing w:val="-3"/>
              </w:rPr>
            </w:pPr>
            <w:r w:rsidRPr="00C677FF">
              <w:rPr>
                <w:rFonts w:ascii="Times New Roman" w:hAnsi="Times New Roman"/>
                <w:spacing w:val="-3"/>
              </w:rPr>
              <w:t>1</w:t>
            </w:r>
            <w:r w:rsidRPr="00C677FF">
              <w:rPr>
                <w:rFonts w:ascii="Times New Roman" w:hAnsi="Times New Roman"/>
              </w:rPr>
              <w:t xml:space="preserve">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8.30 – 9.05</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8.30 – 9.05</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8.30 – 9.15</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8.30 – 9.15</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2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9.15 – 10.00</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9.15 – 10.00</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9.25 – 10.10</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9.25 – 10.10</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3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10.10 – 10.45</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10.10 – 10.45</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10.20 – 11.05</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10.20 – 11.05</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4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10.55 – 11.30</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10.55 – 11.30</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11.15 – 12.00</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11.15 – 12.00</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5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c>
          <w:tcPr>
            <w:tcW w:w="1653" w:type="dxa"/>
          </w:tcPr>
          <w:p w:rsidR="009156C7" w:rsidRPr="00C677FF" w:rsidRDefault="009156C7" w:rsidP="008000E5">
            <w:pPr>
              <w:spacing w:after="0"/>
              <w:jc w:val="center"/>
              <w:rPr>
                <w:rFonts w:ascii="Times New Roman" w:hAnsi="Times New Roman"/>
              </w:rPr>
            </w:pPr>
          </w:p>
        </w:tc>
        <w:tc>
          <w:tcPr>
            <w:tcW w:w="1653" w:type="dxa"/>
          </w:tcPr>
          <w:p w:rsidR="009156C7" w:rsidRPr="00C677FF" w:rsidRDefault="009156C7" w:rsidP="008000E5">
            <w:pPr>
              <w:spacing w:after="0"/>
              <w:jc w:val="center"/>
              <w:rPr>
                <w:rFonts w:ascii="Times New Roman" w:hAnsi="Times New Roman"/>
              </w:rPr>
            </w:pPr>
          </w:p>
        </w:tc>
      </w:tr>
    </w:tbl>
    <w:p w:rsidR="009156C7" w:rsidRPr="00A73684" w:rsidRDefault="009156C7" w:rsidP="009156C7">
      <w:pPr>
        <w:spacing w:after="0"/>
        <w:jc w:val="center"/>
        <w:rPr>
          <w:rFonts w:ascii="Times New Roman" w:hAnsi="Times New Roman"/>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 xml:space="preserve">Приемные дни </w:t>
      </w:r>
      <w:r w:rsidRPr="00A73684">
        <w:rPr>
          <w:rFonts w:ascii="Times New Roman" w:hAnsi="Times New Roman"/>
          <w:b/>
          <w:i/>
          <w:spacing w:val="-3"/>
        </w:rPr>
        <w:t>а</w:t>
      </w:r>
      <w:r w:rsidRPr="00A73684">
        <w:rPr>
          <w:rFonts w:ascii="Times New Roman" w:hAnsi="Times New Roman"/>
          <w:b/>
          <w:spacing w:val="-3"/>
        </w:rPr>
        <w:t>дминистрации для родителей:</w:t>
      </w:r>
    </w:p>
    <w:p w:rsidR="009156C7" w:rsidRPr="00A73684" w:rsidRDefault="009156C7" w:rsidP="009156C7">
      <w:pPr>
        <w:spacing w:after="0"/>
        <w:jc w:val="center"/>
        <w:rPr>
          <w:rFonts w:ascii="Times New Roman" w:hAnsi="Times New Roman"/>
          <w:spacing w:val="-3"/>
        </w:rPr>
      </w:pP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w:t>
      </w:r>
    </w:p>
    <w:tbl>
      <w:tblPr>
        <w:tblW w:w="0" w:type="auto"/>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1934"/>
      </w:tblGrid>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День недели</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Время приема </w:t>
            </w: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Понедельник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Вторник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14.00-16.00</w:t>
            </w: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Среда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Четверг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10.00-12.00</w:t>
            </w: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lastRenderedPageBreak/>
              <w:t xml:space="preserve">Пятница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Суббота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9.00-13.00</w:t>
            </w:r>
          </w:p>
        </w:tc>
      </w:tr>
    </w:tbl>
    <w:p w:rsidR="009156C7" w:rsidRPr="00A73684" w:rsidRDefault="009156C7" w:rsidP="009156C7">
      <w:pPr>
        <w:spacing w:after="0"/>
        <w:rPr>
          <w:rFonts w:ascii="Times New Roman" w:hAnsi="Times New Roman"/>
          <w:spacing w:val="-3"/>
        </w:rPr>
      </w:pPr>
      <w:r w:rsidRPr="00A73684">
        <w:rPr>
          <w:rFonts w:ascii="Times New Roman" w:hAnsi="Times New Roman"/>
          <w:spacing w:val="-3"/>
        </w:rPr>
        <w:t> </w:t>
      </w:r>
    </w:p>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Часы консультаций психолога:</w:t>
      </w:r>
    </w:p>
    <w:p w:rsidR="009156C7" w:rsidRPr="00A73684" w:rsidRDefault="009156C7" w:rsidP="009156C7">
      <w:pPr>
        <w:spacing w:after="0"/>
        <w:jc w:val="center"/>
        <w:rPr>
          <w:rFonts w:ascii="Times New Roman" w:hAnsi="Times New Roman"/>
          <w:b/>
          <w:spacing w:val="-3"/>
        </w:rPr>
      </w:pPr>
    </w:p>
    <w:tbl>
      <w:tblPr>
        <w:tblW w:w="9789" w:type="dxa"/>
        <w:jc w:val="center"/>
        <w:tblInd w:w="1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406"/>
        <w:gridCol w:w="7740"/>
      </w:tblGrid>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spacing w:val="-3"/>
              </w:rPr>
              <w:t> </w:t>
            </w:r>
            <w:r w:rsidRPr="00C677FF">
              <w:rPr>
                <w:rFonts w:ascii="Times New Roman" w:hAnsi="Times New Roman"/>
              </w:rPr>
              <w:t>Пн.</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Работа с документацией</w:t>
            </w:r>
          </w:p>
          <w:p w:rsidR="009156C7" w:rsidRPr="00C677FF" w:rsidRDefault="009156C7" w:rsidP="008000E5">
            <w:pPr>
              <w:spacing w:after="0"/>
              <w:rPr>
                <w:rFonts w:ascii="Times New Roman" w:hAnsi="Times New Roman"/>
              </w:rPr>
            </w:pPr>
            <w:r w:rsidRPr="00C677FF">
              <w:rPr>
                <w:rFonts w:ascii="Times New Roman" w:hAnsi="Times New Roman"/>
              </w:rPr>
              <w:t>Индивидуальные консультации для учащихся, родителей</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Вт.</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Диагностические срезы.</w:t>
            </w:r>
          </w:p>
          <w:p w:rsidR="009156C7" w:rsidRPr="00C677FF" w:rsidRDefault="009156C7" w:rsidP="008000E5">
            <w:pPr>
              <w:spacing w:after="0"/>
              <w:jc w:val="both"/>
              <w:rPr>
                <w:rFonts w:ascii="Times New Roman" w:hAnsi="Times New Roman"/>
              </w:rPr>
            </w:pPr>
            <w:r w:rsidRPr="00C677FF">
              <w:rPr>
                <w:rFonts w:ascii="Times New Roman" w:hAnsi="Times New Roman"/>
              </w:rPr>
              <w:t>Занятия клуба для подростков «Островок твоей безопасности»</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Ср.</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p w:rsidR="009156C7" w:rsidRPr="00C677FF" w:rsidRDefault="009156C7" w:rsidP="008000E5">
            <w:pPr>
              <w:spacing w:after="0"/>
              <w:jc w:val="center"/>
              <w:rPr>
                <w:rFonts w:ascii="Times New Roman" w:hAnsi="Times New Roman"/>
              </w:rPr>
            </w:pP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Обработка и анализ результатов.</w:t>
            </w:r>
          </w:p>
          <w:p w:rsidR="009156C7" w:rsidRPr="00C677FF" w:rsidRDefault="009156C7" w:rsidP="008000E5">
            <w:pPr>
              <w:spacing w:after="0"/>
              <w:jc w:val="both"/>
              <w:rPr>
                <w:rFonts w:ascii="Times New Roman" w:hAnsi="Times New Roman"/>
              </w:rPr>
            </w:pPr>
            <w:r w:rsidRPr="00C677FF">
              <w:rPr>
                <w:rFonts w:ascii="Times New Roman" w:hAnsi="Times New Roman"/>
              </w:rPr>
              <w:t>Индивидуальные консультации для педагогов.</w:t>
            </w:r>
          </w:p>
          <w:p w:rsidR="009156C7" w:rsidRPr="00C677FF" w:rsidRDefault="009156C7" w:rsidP="008000E5">
            <w:pPr>
              <w:spacing w:after="0"/>
              <w:jc w:val="both"/>
              <w:rPr>
                <w:rFonts w:ascii="Times New Roman" w:hAnsi="Times New Roman"/>
              </w:rPr>
            </w:pPr>
            <w:r w:rsidRPr="00C677FF">
              <w:rPr>
                <w:rFonts w:ascii="Times New Roman" w:hAnsi="Times New Roman"/>
              </w:rPr>
              <w:t>Тренинг личностного роста «Уверенность» для учащихся выпускных классов.</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Чт.</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14.00-17.00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Консультации для учащихся и педагогов.</w:t>
            </w:r>
          </w:p>
          <w:p w:rsidR="009156C7" w:rsidRPr="00C677FF" w:rsidRDefault="009156C7" w:rsidP="008000E5">
            <w:pPr>
              <w:spacing w:after="0"/>
              <w:jc w:val="both"/>
              <w:rPr>
                <w:rFonts w:ascii="Times New Roman" w:hAnsi="Times New Roman"/>
              </w:rPr>
            </w:pPr>
            <w:r w:rsidRPr="00C677FF">
              <w:rPr>
                <w:rFonts w:ascii="Times New Roman" w:hAnsi="Times New Roman"/>
              </w:rPr>
              <w:t>Групповые консультации для классных руководителей.</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Пт.</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14.00-17.00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Индивидуальная работа с учащимися и родителями.</w:t>
            </w:r>
          </w:p>
          <w:p w:rsidR="009156C7" w:rsidRPr="00C677FF" w:rsidRDefault="009156C7" w:rsidP="008000E5">
            <w:pPr>
              <w:spacing w:after="0"/>
              <w:jc w:val="both"/>
              <w:rPr>
                <w:rFonts w:ascii="Times New Roman" w:hAnsi="Times New Roman"/>
              </w:rPr>
            </w:pPr>
            <w:r w:rsidRPr="00C677FF">
              <w:rPr>
                <w:rFonts w:ascii="Times New Roman" w:hAnsi="Times New Roman"/>
              </w:rPr>
              <w:t>«Школа для родителей»: тренинги для родителей по классам.</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Сб.</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09.00-14.00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Индивидуальные консультации для родителей и педагогов.</w:t>
            </w:r>
          </w:p>
        </w:tc>
      </w:tr>
    </w:tbl>
    <w:p w:rsidR="009156C7" w:rsidRPr="00A73684" w:rsidRDefault="009156C7" w:rsidP="009156C7">
      <w:pPr>
        <w:spacing w:after="0"/>
        <w:rPr>
          <w:rFonts w:ascii="Times New Roman" w:hAnsi="Times New Roman"/>
          <w:spacing w:val="-3"/>
        </w:rPr>
      </w:pPr>
    </w:p>
    <w:p w:rsidR="009156C7" w:rsidRPr="00A73684" w:rsidRDefault="009156C7" w:rsidP="009156C7">
      <w:pPr>
        <w:spacing w:after="0"/>
        <w:rPr>
          <w:rFonts w:ascii="Times New Roman" w:hAnsi="Times New Roman"/>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spacing w:val="-3"/>
        </w:rPr>
      </w:pPr>
      <w:r w:rsidRPr="00A73684">
        <w:rPr>
          <w:rFonts w:ascii="Times New Roman" w:hAnsi="Times New Roman"/>
          <w:b/>
          <w:spacing w:val="-3"/>
        </w:rPr>
        <w:t xml:space="preserve">Часы работы социального педагога:  </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417"/>
        <w:gridCol w:w="7696"/>
      </w:tblGrid>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spacing w:val="-3"/>
              </w:rPr>
              <w:t> </w:t>
            </w:r>
            <w:r w:rsidRPr="00C677FF">
              <w:rPr>
                <w:rFonts w:ascii="Times New Roman" w:hAnsi="Times New Roman"/>
              </w:rPr>
              <w:t>Пн.</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14.00-17.00</w:t>
            </w:r>
          </w:p>
          <w:p w:rsidR="009156C7" w:rsidRPr="00C677FF" w:rsidRDefault="009156C7" w:rsidP="008000E5">
            <w:pPr>
              <w:spacing w:after="0"/>
              <w:jc w:val="center"/>
              <w:rPr>
                <w:rFonts w:ascii="Times New Roman" w:hAnsi="Times New Roman"/>
              </w:rPr>
            </w:pP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Посещение уроков.</w:t>
            </w:r>
          </w:p>
          <w:p w:rsidR="009156C7" w:rsidRPr="00C677FF" w:rsidRDefault="009156C7" w:rsidP="008000E5">
            <w:pPr>
              <w:spacing w:after="0"/>
              <w:rPr>
                <w:rFonts w:ascii="Times New Roman" w:hAnsi="Times New Roman"/>
              </w:rPr>
            </w:pPr>
            <w:r w:rsidRPr="00C677FF">
              <w:rPr>
                <w:rFonts w:ascii="Times New Roman" w:hAnsi="Times New Roman"/>
              </w:rPr>
              <w:t>Правовые, профилактические часы.</w:t>
            </w:r>
          </w:p>
          <w:p w:rsidR="009156C7" w:rsidRPr="00C677FF" w:rsidRDefault="009156C7" w:rsidP="008000E5">
            <w:pPr>
              <w:spacing w:after="0"/>
              <w:rPr>
                <w:rFonts w:ascii="Times New Roman" w:hAnsi="Times New Roman"/>
              </w:rPr>
            </w:pPr>
            <w:r w:rsidRPr="00C677FF">
              <w:rPr>
                <w:rFonts w:ascii="Times New Roman" w:hAnsi="Times New Roman"/>
              </w:rPr>
              <w:t>Посещение неблагополучных семей.</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Вт.</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p w:rsidR="009156C7" w:rsidRPr="00C677FF" w:rsidRDefault="009156C7" w:rsidP="008000E5">
            <w:pPr>
              <w:spacing w:after="0"/>
              <w:rPr>
                <w:rFonts w:ascii="Times New Roman" w:hAnsi="Times New Roman"/>
              </w:rPr>
            </w:pPr>
            <w:r w:rsidRPr="00C677FF">
              <w:rPr>
                <w:rFonts w:ascii="Times New Roman" w:hAnsi="Times New Roman"/>
              </w:rPr>
              <w:t>16.00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Работа в ПДН. Посещение уроков.</w:t>
            </w:r>
          </w:p>
          <w:p w:rsidR="009156C7" w:rsidRPr="00C677FF" w:rsidRDefault="009156C7" w:rsidP="008000E5">
            <w:pPr>
              <w:spacing w:after="0"/>
              <w:rPr>
                <w:rFonts w:ascii="Times New Roman" w:hAnsi="Times New Roman"/>
              </w:rPr>
            </w:pPr>
            <w:r w:rsidRPr="00C677FF">
              <w:rPr>
                <w:rFonts w:ascii="Times New Roman" w:hAnsi="Times New Roman"/>
              </w:rPr>
              <w:t>Индивидуальная работа с учащимися,  ВШУ</w:t>
            </w:r>
          </w:p>
          <w:p w:rsidR="009156C7" w:rsidRPr="00C677FF" w:rsidRDefault="009156C7" w:rsidP="008000E5">
            <w:pPr>
              <w:spacing w:after="0"/>
              <w:rPr>
                <w:rFonts w:ascii="Times New Roman" w:hAnsi="Times New Roman"/>
              </w:rPr>
            </w:pPr>
            <w:r w:rsidRPr="00C677FF">
              <w:rPr>
                <w:rFonts w:ascii="Times New Roman" w:hAnsi="Times New Roman"/>
              </w:rPr>
              <w:t>Патронаж, опекунство</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Ср.</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Работа с внешкольными учреждениями. Работа с наркологом.</w:t>
            </w:r>
          </w:p>
          <w:p w:rsidR="009156C7" w:rsidRPr="00C677FF" w:rsidRDefault="009156C7" w:rsidP="008000E5">
            <w:pPr>
              <w:spacing w:after="0"/>
              <w:rPr>
                <w:rFonts w:ascii="Times New Roman" w:hAnsi="Times New Roman"/>
              </w:rPr>
            </w:pPr>
            <w:r w:rsidRPr="00C677FF">
              <w:rPr>
                <w:rFonts w:ascii="Times New Roman" w:hAnsi="Times New Roman"/>
              </w:rPr>
              <w:t>Индивидуальная работа с учащимися, состоящими на учете ПДН</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Чт.</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16.00-16.45</w:t>
            </w:r>
          </w:p>
          <w:p w:rsidR="009156C7" w:rsidRPr="00C677FF" w:rsidRDefault="009156C7" w:rsidP="008000E5">
            <w:pPr>
              <w:spacing w:after="0"/>
              <w:jc w:val="center"/>
              <w:rPr>
                <w:rFonts w:ascii="Times New Roman" w:hAnsi="Times New Roman"/>
              </w:rPr>
            </w:pPr>
            <w:r w:rsidRPr="00C677FF">
              <w:rPr>
                <w:rFonts w:ascii="Times New Roman" w:hAnsi="Times New Roman"/>
              </w:rPr>
              <w:t>14.00-18.00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Работа с РЦНС, с администрацией села.</w:t>
            </w:r>
          </w:p>
          <w:p w:rsidR="009156C7" w:rsidRPr="00C677FF" w:rsidRDefault="009156C7" w:rsidP="008000E5">
            <w:pPr>
              <w:spacing w:after="0"/>
              <w:rPr>
                <w:rFonts w:ascii="Times New Roman" w:hAnsi="Times New Roman"/>
              </w:rPr>
            </w:pPr>
            <w:r w:rsidRPr="00C677FF">
              <w:rPr>
                <w:rFonts w:ascii="Times New Roman" w:hAnsi="Times New Roman"/>
              </w:rPr>
              <w:t>Планерка воспитательного блока.</w:t>
            </w:r>
          </w:p>
          <w:p w:rsidR="009156C7" w:rsidRPr="00C677FF" w:rsidRDefault="009156C7" w:rsidP="008000E5">
            <w:pPr>
              <w:spacing w:after="0"/>
              <w:rPr>
                <w:rFonts w:ascii="Times New Roman" w:hAnsi="Times New Roman"/>
              </w:rPr>
            </w:pPr>
            <w:r w:rsidRPr="00C677FF">
              <w:rPr>
                <w:rFonts w:ascii="Times New Roman" w:hAnsi="Times New Roman"/>
              </w:rPr>
              <w:t>Патронаж учащихся начальных классов.</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Пт.</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14.00-18.00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Прием  родителей. Работа с классными руководителями.</w:t>
            </w:r>
          </w:p>
          <w:p w:rsidR="009156C7" w:rsidRPr="00C677FF" w:rsidRDefault="009156C7" w:rsidP="008000E5">
            <w:pPr>
              <w:spacing w:after="0"/>
              <w:rPr>
                <w:rFonts w:ascii="Times New Roman" w:hAnsi="Times New Roman"/>
              </w:rPr>
            </w:pPr>
            <w:r w:rsidRPr="00C677FF">
              <w:rPr>
                <w:rFonts w:ascii="Times New Roman" w:hAnsi="Times New Roman"/>
              </w:rPr>
              <w:t>Мероприятия для родителей</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Сб.</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21-00-24.00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День открытых дверей для родителей. Работа с пропускающими учащимися.</w:t>
            </w:r>
          </w:p>
          <w:p w:rsidR="009156C7" w:rsidRPr="00C677FF" w:rsidRDefault="009156C7" w:rsidP="008000E5">
            <w:pPr>
              <w:spacing w:after="0"/>
              <w:rPr>
                <w:rFonts w:ascii="Times New Roman" w:hAnsi="Times New Roman"/>
              </w:rPr>
            </w:pPr>
            <w:r w:rsidRPr="00C677FF">
              <w:rPr>
                <w:rFonts w:ascii="Times New Roman" w:hAnsi="Times New Roman"/>
              </w:rPr>
              <w:t>Вечерний рейд с родителями.</w:t>
            </w:r>
          </w:p>
        </w:tc>
      </w:tr>
    </w:tbl>
    <w:p w:rsidR="009156C7" w:rsidRPr="00A73684" w:rsidRDefault="009156C7" w:rsidP="009156C7">
      <w:pPr>
        <w:spacing w:after="0"/>
        <w:rPr>
          <w:rFonts w:ascii="Times New Roman" w:hAnsi="Times New Roman"/>
          <w:b/>
          <w:spacing w:val="-3"/>
        </w:rPr>
      </w:pPr>
    </w:p>
    <w:p w:rsidR="009156C7" w:rsidRPr="00A73684" w:rsidRDefault="009156C7" w:rsidP="009156C7">
      <w:pPr>
        <w:jc w:val="center"/>
        <w:rPr>
          <w:rFonts w:ascii="Times New Roman" w:hAnsi="Times New Roman"/>
          <w:b/>
        </w:rPr>
      </w:pPr>
    </w:p>
    <w:p w:rsidR="009156C7" w:rsidRPr="00A73684" w:rsidRDefault="009156C7" w:rsidP="009156C7">
      <w:pPr>
        <w:jc w:val="center"/>
        <w:rPr>
          <w:rFonts w:ascii="Times New Roman" w:hAnsi="Times New Roman"/>
          <w:b/>
        </w:rPr>
      </w:pPr>
    </w:p>
    <w:p w:rsidR="009156C7" w:rsidRPr="00A73684" w:rsidRDefault="009156C7" w:rsidP="009156C7">
      <w:pPr>
        <w:jc w:val="center"/>
        <w:rPr>
          <w:rFonts w:ascii="Times New Roman" w:hAnsi="Times New Roman"/>
          <w:b/>
        </w:rPr>
      </w:pPr>
    </w:p>
    <w:p w:rsidR="009156C7" w:rsidRPr="00A73684" w:rsidRDefault="009156C7" w:rsidP="009156C7">
      <w:pPr>
        <w:jc w:val="center"/>
        <w:rPr>
          <w:rFonts w:ascii="Times New Roman" w:hAnsi="Times New Roman"/>
          <w:b/>
        </w:rPr>
      </w:pPr>
    </w:p>
    <w:p w:rsidR="009156C7" w:rsidRPr="00A73684" w:rsidRDefault="009156C7" w:rsidP="009156C7">
      <w:pPr>
        <w:jc w:val="center"/>
        <w:rPr>
          <w:rFonts w:ascii="Times New Roman" w:hAnsi="Times New Roman"/>
          <w:b/>
        </w:rPr>
      </w:pPr>
      <w:r w:rsidRPr="00A73684">
        <w:rPr>
          <w:rFonts w:ascii="Times New Roman" w:hAnsi="Times New Roman"/>
          <w:b/>
        </w:rPr>
        <w:t>Циклограмма работы учителя-логопеда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0"/>
        <w:gridCol w:w="1984"/>
        <w:gridCol w:w="5530"/>
      </w:tblGrid>
      <w:tr w:rsidR="009156C7" w:rsidRPr="00C677FF" w:rsidTr="008000E5">
        <w:tc>
          <w:tcPr>
            <w:tcW w:w="1951" w:type="dxa"/>
          </w:tcPr>
          <w:p w:rsidR="009156C7" w:rsidRPr="00A73684" w:rsidRDefault="009156C7" w:rsidP="008000E5">
            <w:pPr>
              <w:spacing w:after="0" w:line="240" w:lineRule="auto"/>
              <w:rPr>
                <w:rFonts w:ascii="Times New Roman" w:hAnsi="Times New Roman"/>
                <w:b/>
              </w:rPr>
            </w:pPr>
            <w:r w:rsidRPr="00A73684">
              <w:rPr>
                <w:rFonts w:ascii="Times New Roman" w:hAnsi="Times New Roman"/>
                <w:b/>
              </w:rPr>
              <w:t>День недели</w:t>
            </w:r>
          </w:p>
        </w:tc>
        <w:tc>
          <w:tcPr>
            <w:tcW w:w="1985" w:type="dxa"/>
          </w:tcPr>
          <w:p w:rsidR="009156C7" w:rsidRPr="00A73684" w:rsidRDefault="009156C7" w:rsidP="008000E5">
            <w:pPr>
              <w:spacing w:after="0" w:line="240" w:lineRule="auto"/>
              <w:rPr>
                <w:rFonts w:ascii="Times New Roman" w:hAnsi="Times New Roman"/>
                <w:b/>
              </w:rPr>
            </w:pPr>
            <w:r w:rsidRPr="00A73684">
              <w:rPr>
                <w:rFonts w:ascii="Times New Roman" w:hAnsi="Times New Roman"/>
                <w:b/>
              </w:rPr>
              <w:t>время</w:t>
            </w:r>
          </w:p>
        </w:tc>
        <w:tc>
          <w:tcPr>
            <w:tcW w:w="5528" w:type="dxa"/>
          </w:tcPr>
          <w:p w:rsidR="009156C7" w:rsidRPr="00A73684" w:rsidRDefault="009156C7" w:rsidP="008000E5">
            <w:pPr>
              <w:spacing w:after="0" w:line="240" w:lineRule="auto"/>
              <w:rPr>
                <w:rFonts w:ascii="Times New Roman" w:hAnsi="Times New Roman"/>
                <w:b/>
              </w:rPr>
            </w:pPr>
            <w:r w:rsidRPr="00A73684">
              <w:rPr>
                <w:rFonts w:ascii="Times New Roman" w:hAnsi="Times New Roman"/>
                <w:b/>
              </w:rPr>
              <w:t>Вид работы</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Пн</w:t>
            </w:r>
          </w:p>
        </w:tc>
        <w:tc>
          <w:tcPr>
            <w:tcW w:w="1985"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p w:rsidR="009156C7" w:rsidRPr="00A73684" w:rsidRDefault="009156C7" w:rsidP="008000E5">
            <w:pPr>
              <w:spacing w:after="0" w:line="240" w:lineRule="auto"/>
              <w:rPr>
                <w:rFonts w:ascii="Times New Roman" w:hAnsi="Times New Roman"/>
              </w:rPr>
            </w:pPr>
            <w:r w:rsidRPr="00A73684">
              <w:rPr>
                <w:rFonts w:ascii="Times New Roman" w:hAnsi="Times New Roman"/>
              </w:rPr>
              <w:lastRenderedPageBreak/>
              <w:t>14.00-15.00</w:t>
            </w:r>
          </w:p>
        </w:tc>
        <w:tc>
          <w:tcPr>
            <w:tcW w:w="5528"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lastRenderedPageBreak/>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p w:rsidR="009156C7" w:rsidRPr="00A73684" w:rsidRDefault="009156C7" w:rsidP="008000E5">
            <w:pPr>
              <w:spacing w:after="0" w:line="240" w:lineRule="auto"/>
              <w:rPr>
                <w:rFonts w:ascii="Times New Roman" w:hAnsi="Times New Roman"/>
              </w:rPr>
            </w:pPr>
            <w:r w:rsidRPr="00A73684">
              <w:rPr>
                <w:rFonts w:ascii="Times New Roman" w:hAnsi="Times New Roman"/>
              </w:rPr>
              <w:lastRenderedPageBreak/>
              <w:t>Консультации для учителей</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lastRenderedPageBreak/>
              <w:t>Вт</w:t>
            </w:r>
          </w:p>
        </w:tc>
        <w:tc>
          <w:tcPr>
            <w:tcW w:w="1985"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tc>
        <w:tc>
          <w:tcPr>
            <w:tcW w:w="5528"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Ср</w:t>
            </w:r>
          </w:p>
        </w:tc>
        <w:tc>
          <w:tcPr>
            <w:tcW w:w="1985"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14.00-15.00</w:t>
            </w:r>
          </w:p>
        </w:tc>
        <w:tc>
          <w:tcPr>
            <w:tcW w:w="5528"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p w:rsidR="009156C7" w:rsidRPr="00A73684" w:rsidRDefault="009156C7" w:rsidP="008000E5">
            <w:pPr>
              <w:spacing w:after="0" w:line="240" w:lineRule="auto"/>
              <w:rPr>
                <w:rFonts w:ascii="Times New Roman" w:hAnsi="Times New Roman"/>
              </w:rPr>
            </w:pPr>
            <w:r w:rsidRPr="00A73684">
              <w:rPr>
                <w:rFonts w:ascii="Times New Roman" w:hAnsi="Times New Roman"/>
              </w:rPr>
              <w:t>Диагностические срезы с 1 – по 4 классы</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Чт</w:t>
            </w:r>
          </w:p>
        </w:tc>
        <w:tc>
          <w:tcPr>
            <w:tcW w:w="1985"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14.00-15.00</w:t>
            </w:r>
          </w:p>
        </w:tc>
        <w:tc>
          <w:tcPr>
            <w:tcW w:w="5528"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p w:rsidR="009156C7" w:rsidRPr="00A73684" w:rsidRDefault="009156C7" w:rsidP="008000E5">
            <w:pPr>
              <w:spacing w:after="0" w:line="240" w:lineRule="auto"/>
              <w:rPr>
                <w:rFonts w:ascii="Times New Roman" w:hAnsi="Times New Roman"/>
              </w:rPr>
            </w:pPr>
            <w:r w:rsidRPr="00A73684">
              <w:rPr>
                <w:rFonts w:ascii="Times New Roman" w:hAnsi="Times New Roman"/>
              </w:rPr>
              <w:t>Оформление обязательной документации.</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Пт</w:t>
            </w:r>
          </w:p>
        </w:tc>
        <w:tc>
          <w:tcPr>
            <w:tcW w:w="1985" w:type="dxa"/>
            <w:tcBorders>
              <w:right w:val="single" w:sz="4" w:space="0" w:color="auto"/>
            </w:tcBorders>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14.00-15.00</w:t>
            </w:r>
          </w:p>
        </w:tc>
        <w:tc>
          <w:tcPr>
            <w:tcW w:w="5528" w:type="dxa"/>
            <w:tcBorders>
              <w:left w:val="single" w:sz="4" w:space="0" w:color="auto"/>
            </w:tcBorders>
          </w:tcPr>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p w:rsidR="009156C7" w:rsidRPr="00A73684" w:rsidRDefault="009156C7" w:rsidP="008000E5">
            <w:pPr>
              <w:spacing w:after="0" w:line="240" w:lineRule="auto"/>
              <w:rPr>
                <w:rFonts w:ascii="Times New Roman" w:hAnsi="Times New Roman"/>
              </w:rPr>
            </w:pPr>
            <w:r w:rsidRPr="00A73684">
              <w:rPr>
                <w:rFonts w:ascii="Times New Roman" w:hAnsi="Times New Roman"/>
              </w:rPr>
              <w:t>Оформление обязательной документации.</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Сб</w:t>
            </w:r>
          </w:p>
        </w:tc>
        <w:tc>
          <w:tcPr>
            <w:tcW w:w="1980" w:type="dxa"/>
            <w:tcBorders>
              <w:right w:val="single" w:sz="4" w:space="0" w:color="auto"/>
            </w:tcBorders>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p>
        </w:tc>
        <w:tc>
          <w:tcPr>
            <w:tcW w:w="5533" w:type="dxa"/>
            <w:tcBorders>
              <w:left w:val="single" w:sz="4" w:space="0" w:color="auto"/>
            </w:tcBorders>
          </w:tcPr>
          <w:p w:rsidR="009156C7" w:rsidRPr="00A73684" w:rsidRDefault="009156C7" w:rsidP="008000E5">
            <w:pPr>
              <w:spacing w:after="0" w:line="240" w:lineRule="auto"/>
              <w:rPr>
                <w:rFonts w:ascii="Times New Roman" w:hAnsi="Times New Roman"/>
              </w:rPr>
            </w:pPr>
            <w:r w:rsidRPr="00A73684">
              <w:rPr>
                <w:rFonts w:ascii="Times New Roman" w:hAnsi="Times New Roman"/>
              </w:rPr>
              <w:t>Консультации  для родителей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Работа в кабинете</w:t>
            </w:r>
          </w:p>
        </w:tc>
      </w:tr>
    </w:tbl>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rPr>
          <w:rFonts w:ascii="Times New Roman" w:hAnsi="Times New Roman"/>
          <w:b/>
          <w:spacing w:val="-3"/>
        </w:rPr>
      </w:pPr>
      <w:r w:rsidRPr="00A73684">
        <w:rPr>
          <w:rFonts w:ascii="Times New Roman" w:hAnsi="Times New Roman"/>
          <w:spacing w:val="-3"/>
        </w:rPr>
        <w:t>Обеденный перерыв с 13.00-14.00.  </w:t>
      </w:r>
    </w:p>
    <w:p w:rsidR="009156C7" w:rsidRPr="00A73684" w:rsidRDefault="009156C7" w:rsidP="009156C7">
      <w:pPr>
        <w:spacing w:after="0"/>
        <w:rPr>
          <w:rFonts w:ascii="Times New Roman" w:hAnsi="Times New Roman"/>
          <w:b/>
          <w:spacing w:val="-3"/>
        </w:rPr>
      </w:pPr>
    </w:p>
    <w:p w:rsidR="009156C7" w:rsidRPr="00A73684" w:rsidRDefault="009156C7" w:rsidP="009156C7">
      <w:pPr>
        <w:pStyle w:val="a3"/>
        <w:spacing w:after="0"/>
        <w:ind w:left="0"/>
        <w:rPr>
          <w:rFonts w:ascii="Times New Roman" w:hAnsi="Times New Roman" w:cs="Times New Roman"/>
          <w:b/>
          <w:bCs/>
        </w:rPr>
      </w:pPr>
      <w:r w:rsidRPr="00A73684">
        <w:rPr>
          <w:rFonts w:ascii="Times New Roman" w:hAnsi="Times New Roman" w:cs="Times New Roman"/>
          <w:b/>
          <w:bCs/>
        </w:rPr>
        <w:t>Количество класс – комплектов:</w:t>
      </w:r>
    </w:p>
    <w:p w:rsidR="009156C7" w:rsidRPr="00A73684" w:rsidRDefault="009156C7" w:rsidP="009156C7">
      <w:pPr>
        <w:pStyle w:val="a3"/>
        <w:spacing w:after="0"/>
        <w:ind w:left="0"/>
        <w:rPr>
          <w:rFonts w:ascii="Times New Roman" w:hAnsi="Times New Roman" w:cs="Times New Roman"/>
        </w:rPr>
      </w:pPr>
      <w:r w:rsidRPr="00A73684">
        <w:rPr>
          <w:rFonts w:ascii="Times New Roman" w:hAnsi="Times New Roman" w:cs="Times New Roman"/>
        </w:rPr>
        <w:t>Всего – 32</w:t>
      </w:r>
    </w:p>
    <w:tbl>
      <w:tblPr>
        <w:tblpPr w:leftFromText="180" w:rightFromText="180" w:bottomFromText="200" w:vertAnchor="text" w:horzAnchor="margin" w:tblpXSpec="center" w:tblpY="46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17"/>
        <w:gridCol w:w="1134"/>
        <w:gridCol w:w="993"/>
        <w:gridCol w:w="1417"/>
        <w:gridCol w:w="1134"/>
        <w:gridCol w:w="992"/>
        <w:gridCol w:w="1418"/>
        <w:gridCol w:w="1276"/>
      </w:tblGrid>
      <w:tr w:rsidR="009156C7" w:rsidRPr="00C677FF" w:rsidTr="008000E5">
        <w:tc>
          <w:tcPr>
            <w:tcW w:w="3510" w:type="dxa"/>
            <w:gridSpan w:val="3"/>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1 ступень</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2 ступень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3 ступень</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p w:rsidR="009156C7" w:rsidRPr="00A73684" w:rsidRDefault="009156C7" w:rsidP="008000E5">
            <w:pPr>
              <w:spacing w:after="0"/>
              <w:jc w:val="center"/>
              <w:rPr>
                <w:rFonts w:ascii="Times New Roman" w:hAnsi="Times New Roman"/>
              </w:rPr>
            </w:pPr>
            <w:r w:rsidRPr="00A73684">
              <w:rPr>
                <w:rFonts w:ascii="Times New Roman" w:hAnsi="Times New Roman"/>
              </w:rPr>
              <w:t xml:space="preserve">Классы </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Количество класс-комплектов</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Кол-ство обучающихся</w:t>
            </w:r>
          </w:p>
        </w:tc>
        <w:tc>
          <w:tcPr>
            <w:tcW w:w="993"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p w:rsidR="009156C7" w:rsidRPr="00A73684" w:rsidRDefault="009156C7" w:rsidP="008000E5">
            <w:pPr>
              <w:spacing w:after="0"/>
              <w:jc w:val="center"/>
              <w:rPr>
                <w:rFonts w:ascii="Times New Roman" w:hAnsi="Times New Roman"/>
              </w:rPr>
            </w:pPr>
            <w:r w:rsidRPr="00A73684">
              <w:rPr>
                <w:rFonts w:ascii="Times New Roman" w:hAnsi="Times New Roman"/>
              </w:rPr>
              <w:t xml:space="preserve">Классы </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Количество класс-комплектов</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Кол-ство обучающихся</w:t>
            </w:r>
          </w:p>
        </w:tc>
        <w:tc>
          <w:tcPr>
            <w:tcW w:w="992"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p w:rsidR="009156C7" w:rsidRPr="00A73684" w:rsidRDefault="009156C7" w:rsidP="008000E5">
            <w:pPr>
              <w:spacing w:after="0"/>
              <w:jc w:val="center"/>
              <w:rPr>
                <w:rFonts w:ascii="Times New Roman" w:hAnsi="Times New Roman"/>
              </w:rPr>
            </w:pPr>
            <w:r w:rsidRPr="00A73684">
              <w:rPr>
                <w:rFonts w:ascii="Times New Roman" w:hAnsi="Times New Roman"/>
              </w:rPr>
              <w:t xml:space="preserve">Классы </w:t>
            </w:r>
          </w:p>
        </w:tc>
        <w:tc>
          <w:tcPr>
            <w:tcW w:w="1418"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Количество класс-комплектов</w:t>
            </w:r>
          </w:p>
        </w:tc>
        <w:tc>
          <w:tcPr>
            <w:tcW w:w="1276"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Кол-ство обучающихся</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lang w:val="en-US"/>
              </w:rPr>
              <w:t>1-</w:t>
            </w:r>
            <w:r w:rsidRPr="00A73684">
              <w:rPr>
                <w:rFonts w:ascii="Times New Roman" w:hAnsi="Times New Roman"/>
              </w:rPr>
              <w:t>е</w:t>
            </w:r>
          </w:p>
        </w:tc>
        <w:tc>
          <w:tcPr>
            <w:tcW w:w="1417"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106</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5-е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73</w:t>
            </w:r>
          </w:p>
        </w:tc>
        <w:tc>
          <w:tcPr>
            <w:tcW w:w="992"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10-е</w:t>
            </w:r>
          </w:p>
        </w:tc>
        <w:tc>
          <w:tcPr>
            <w:tcW w:w="1418"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46</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2-е</w:t>
            </w:r>
          </w:p>
        </w:tc>
        <w:tc>
          <w:tcPr>
            <w:tcW w:w="1417"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6-е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75</w:t>
            </w:r>
          </w:p>
        </w:tc>
        <w:tc>
          <w:tcPr>
            <w:tcW w:w="992"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11-е</w:t>
            </w:r>
          </w:p>
        </w:tc>
        <w:tc>
          <w:tcPr>
            <w:tcW w:w="1418"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30</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3-е</w:t>
            </w:r>
          </w:p>
        </w:tc>
        <w:tc>
          <w:tcPr>
            <w:tcW w:w="1417"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75</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7-е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62</w:t>
            </w:r>
          </w:p>
        </w:tc>
        <w:tc>
          <w:tcPr>
            <w:tcW w:w="992"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4-е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83</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8-е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53</w:t>
            </w:r>
          </w:p>
        </w:tc>
        <w:tc>
          <w:tcPr>
            <w:tcW w:w="992"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9-е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47</w:t>
            </w:r>
          </w:p>
        </w:tc>
        <w:tc>
          <w:tcPr>
            <w:tcW w:w="992"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rPr>
                <w:rFonts w:ascii="Times New Roman" w:hAnsi="Times New Roman"/>
              </w:rPr>
            </w:pPr>
            <w:r w:rsidRPr="00A73684">
              <w:rPr>
                <w:rFonts w:ascii="Times New Roman" w:hAnsi="Times New Roman"/>
                <w:b/>
                <w:bCs/>
              </w:rPr>
              <w:t>Всего:</w:t>
            </w:r>
          </w:p>
        </w:tc>
        <w:tc>
          <w:tcPr>
            <w:tcW w:w="1417"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rPr>
            </w:pPr>
            <w:r w:rsidRPr="00A73684">
              <w:rPr>
                <w:rFonts w:ascii="Times New Roman" w:hAnsi="Times New Roman"/>
                <w:b/>
              </w:rPr>
              <w:t>14</w:t>
            </w:r>
          </w:p>
        </w:tc>
        <w:tc>
          <w:tcPr>
            <w:tcW w:w="1134"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lang w:val="en-US"/>
              </w:rPr>
            </w:pPr>
            <w:r w:rsidRPr="00A73684">
              <w:rPr>
                <w:rFonts w:ascii="Times New Roman" w:hAnsi="Times New Roman"/>
                <w:b/>
              </w:rPr>
              <w:t>36</w:t>
            </w:r>
            <w:r w:rsidRPr="00A73684">
              <w:rPr>
                <w:rFonts w:ascii="Times New Roman" w:hAnsi="Times New Roman"/>
                <w:b/>
                <w:lang w:val="en-US"/>
              </w:rPr>
              <w:t>4</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rPr>
                <w:rFonts w:ascii="Times New Roman" w:hAnsi="Times New Roman"/>
                <w:b/>
              </w:rPr>
            </w:pPr>
            <w:r w:rsidRPr="00A73684">
              <w:rPr>
                <w:rFonts w:ascii="Times New Roman" w:hAnsi="Times New Roman"/>
                <w:b/>
                <w:bCs/>
              </w:rPr>
              <w:t>Всего:</w:t>
            </w:r>
          </w:p>
        </w:tc>
        <w:tc>
          <w:tcPr>
            <w:tcW w:w="1417"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rPr>
            </w:pPr>
            <w:r w:rsidRPr="00A73684">
              <w:rPr>
                <w:rFonts w:ascii="Times New Roman" w:hAnsi="Times New Roman"/>
                <w:b/>
              </w:rPr>
              <w:t>14</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310</w:t>
            </w:r>
          </w:p>
        </w:tc>
        <w:tc>
          <w:tcPr>
            <w:tcW w:w="992"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rPr>
                <w:rFonts w:ascii="Times New Roman" w:hAnsi="Times New Roman"/>
                <w:b/>
              </w:rPr>
            </w:pPr>
            <w:r w:rsidRPr="00A73684">
              <w:rPr>
                <w:rFonts w:ascii="Times New Roman" w:hAnsi="Times New Roman"/>
                <w:b/>
                <w:bCs/>
              </w:rPr>
              <w:t>Всего:</w:t>
            </w:r>
          </w:p>
        </w:tc>
        <w:tc>
          <w:tcPr>
            <w:tcW w:w="1418"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rPr>
            </w:pPr>
            <w:r w:rsidRPr="00A73684">
              <w:rPr>
                <w:rFonts w:ascii="Times New Roman" w:hAnsi="Times New Roman"/>
                <w:b/>
              </w:rPr>
              <w:t>4</w:t>
            </w:r>
          </w:p>
        </w:tc>
        <w:tc>
          <w:tcPr>
            <w:tcW w:w="1276"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76</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rPr>
                <w:rFonts w:ascii="Times New Roman" w:hAnsi="Times New Roman"/>
                <w:b/>
                <w:bCs/>
              </w:rPr>
            </w:pPr>
          </w:p>
        </w:tc>
        <w:tc>
          <w:tcPr>
            <w:tcW w:w="3544" w:type="dxa"/>
            <w:gridSpan w:val="3"/>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bCs/>
              </w:rPr>
            </w:pPr>
          </w:p>
        </w:tc>
        <w:tc>
          <w:tcPr>
            <w:tcW w:w="6237" w:type="dxa"/>
            <w:gridSpan w:val="5"/>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rPr>
                <w:rFonts w:ascii="Times New Roman" w:hAnsi="Times New Roman"/>
                <w:b/>
              </w:rPr>
            </w:pPr>
          </w:p>
        </w:tc>
      </w:tr>
      <w:tr w:rsidR="009156C7" w:rsidRPr="00C677FF" w:rsidTr="008000E5">
        <w:tc>
          <w:tcPr>
            <w:tcW w:w="10740" w:type="dxa"/>
            <w:gridSpan w:val="9"/>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rPr>
                <w:rFonts w:ascii="Times New Roman" w:hAnsi="Times New Roman"/>
                <w:b/>
              </w:rPr>
            </w:pPr>
            <w:r w:rsidRPr="00A73684">
              <w:rPr>
                <w:rFonts w:ascii="Times New Roman" w:hAnsi="Times New Roman"/>
                <w:b/>
              </w:rPr>
              <w:t>Итого:  32 класс-комплект,  учащихся – 750</w:t>
            </w:r>
          </w:p>
        </w:tc>
      </w:tr>
    </w:tbl>
    <w:p w:rsidR="009156C7" w:rsidRPr="00A73684" w:rsidRDefault="009156C7" w:rsidP="009156C7">
      <w:pPr>
        <w:spacing w:after="0"/>
        <w:rPr>
          <w:rFonts w:ascii="Times New Roman" w:hAnsi="Times New Roman"/>
          <w:b/>
          <w:bCs/>
        </w:rPr>
      </w:pP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Все классы со 2 по 11 обучаются в режиме 6-дневной недели.</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Обучение проходит в 2 смены.</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Начало обучения  с 8.30 часов утра (1 смена), с 14 часов (2 смена)</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В 1 смену обучаются   1,2, 5-11 классы. Всего –592 уч-ся</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Во 2 смену обучаются  3,4  классы – 158  учащихся.</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 xml:space="preserve">Продолжительность уроков – </w:t>
      </w:r>
      <w:r>
        <w:rPr>
          <w:rFonts w:ascii="Times New Roman" w:hAnsi="Times New Roman" w:cs="Times New Roman"/>
        </w:rPr>
        <w:t xml:space="preserve">45 минут, перемен  10 мину.  </w:t>
      </w:r>
      <w:r w:rsidRPr="00A73684">
        <w:rPr>
          <w:rFonts w:ascii="Times New Roman" w:hAnsi="Times New Roman" w:cs="Times New Roman"/>
        </w:rPr>
        <w:t xml:space="preserve">Продолжительность урока в 1-х     классах – 35 минут в </w:t>
      </w:r>
      <w:r w:rsidRPr="00A73684">
        <w:rPr>
          <w:rFonts w:ascii="Times New Roman" w:hAnsi="Times New Roman" w:cs="Times New Roman"/>
          <w:lang w:val="en-US"/>
        </w:rPr>
        <w:t>I</w:t>
      </w:r>
      <w:r>
        <w:rPr>
          <w:rFonts w:ascii="Times New Roman" w:hAnsi="Times New Roman" w:cs="Times New Roman"/>
        </w:rPr>
        <w:t xml:space="preserve"> полугодии и 40</w:t>
      </w:r>
      <w:r w:rsidRPr="00A73684">
        <w:rPr>
          <w:rFonts w:ascii="Times New Roman" w:hAnsi="Times New Roman" w:cs="Times New Roman"/>
        </w:rPr>
        <w:t xml:space="preserve"> минут во </w:t>
      </w:r>
      <w:r w:rsidRPr="00A73684">
        <w:rPr>
          <w:rFonts w:ascii="Times New Roman" w:hAnsi="Times New Roman" w:cs="Times New Roman"/>
          <w:lang w:val="en-US"/>
        </w:rPr>
        <w:t>II</w:t>
      </w:r>
      <w:r w:rsidRPr="00A73684">
        <w:rPr>
          <w:rFonts w:ascii="Times New Roman" w:hAnsi="Times New Roman" w:cs="Times New Roman"/>
        </w:rPr>
        <w:t xml:space="preserve"> полугодии.</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Начало занятий кружков, секций, консультаций  и элективных курсов:</w:t>
      </w:r>
    </w:p>
    <w:p w:rsidR="009156C7" w:rsidRPr="00A73684" w:rsidRDefault="009156C7" w:rsidP="009156C7">
      <w:pPr>
        <w:pStyle w:val="a3"/>
        <w:spacing w:after="0"/>
        <w:ind w:left="0"/>
        <w:rPr>
          <w:rFonts w:ascii="Times New Roman" w:hAnsi="Times New Roman" w:cs="Times New Roman"/>
        </w:rPr>
      </w:pPr>
      <w:r w:rsidRPr="00A73684">
        <w:rPr>
          <w:rFonts w:ascii="Times New Roman" w:hAnsi="Times New Roman" w:cs="Times New Roman"/>
        </w:rPr>
        <w:t xml:space="preserve">              Для учащихся 2 смены с 10.00 ч,  с 12.00 ч, с 13.00 ч.</w:t>
      </w:r>
    </w:p>
    <w:p w:rsidR="009156C7" w:rsidRPr="00A73684" w:rsidRDefault="009156C7" w:rsidP="009156C7">
      <w:pPr>
        <w:pStyle w:val="a3"/>
        <w:spacing w:after="0"/>
        <w:ind w:left="0"/>
        <w:rPr>
          <w:rFonts w:ascii="Times New Roman" w:hAnsi="Times New Roman" w:cs="Times New Roman"/>
        </w:rPr>
      </w:pPr>
      <w:r w:rsidRPr="00A73684">
        <w:rPr>
          <w:rFonts w:ascii="Times New Roman" w:hAnsi="Times New Roman" w:cs="Times New Roman"/>
        </w:rPr>
        <w:t xml:space="preserve">              Для учащихся 1 смены с 15.00 ч., 15ч 30 мин.</w:t>
      </w:r>
    </w:p>
    <w:p w:rsidR="00A33F73" w:rsidRDefault="009156C7" w:rsidP="00A33F73">
      <w:pPr>
        <w:pStyle w:val="a3"/>
        <w:tabs>
          <w:tab w:val="left" w:pos="0"/>
        </w:tabs>
        <w:spacing w:after="0"/>
        <w:ind w:left="0"/>
        <w:rPr>
          <w:rFonts w:ascii="Times New Roman" w:hAnsi="Times New Roman" w:cs="Times New Roman"/>
        </w:rPr>
      </w:pPr>
      <w:r w:rsidRPr="00A73684">
        <w:rPr>
          <w:rFonts w:ascii="Times New Roman" w:hAnsi="Times New Roman" w:cs="Times New Roman"/>
        </w:rPr>
        <w:t>8.   Питание учащихся по расписанию заходов в стол</w:t>
      </w:r>
      <w:r w:rsidR="00A33F73">
        <w:rPr>
          <w:rFonts w:ascii="Times New Roman" w:hAnsi="Times New Roman" w:cs="Times New Roman"/>
        </w:rPr>
        <w:t>овую в перерывах  между уроками.</w:t>
      </w:r>
      <w:bookmarkStart w:id="325" w:name="_Toc410654086"/>
      <w:bookmarkStart w:id="326" w:name="_Toc406059073"/>
      <w:bookmarkStart w:id="327" w:name="_Toc409691742"/>
    </w:p>
    <w:p w:rsidR="00A33F73" w:rsidRDefault="00A33F73" w:rsidP="00A33F73">
      <w:pPr>
        <w:pStyle w:val="a3"/>
        <w:tabs>
          <w:tab w:val="left" w:pos="0"/>
        </w:tabs>
        <w:spacing w:after="0"/>
        <w:ind w:left="0"/>
        <w:jc w:val="center"/>
        <w:rPr>
          <w:rFonts w:ascii="Times New Roman" w:hAnsi="Times New Roman" w:cs="Times New Roman"/>
        </w:rPr>
      </w:pPr>
    </w:p>
    <w:p w:rsidR="00CC61D9" w:rsidRPr="00A33F73" w:rsidRDefault="00CC61D9" w:rsidP="00A33F73">
      <w:pPr>
        <w:pStyle w:val="a3"/>
        <w:tabs>
          <w:tab w:val="left" w:pos="0"/>
        </w:tabs>
        <w:spacing w:after="0"/>
        <w:ind w:left="0"/>
        <w:jc w:val="center"/>
        <w:rPr>
          <w:rFonts w:ascii="Times New Roman" w:hAnsi="Times New Roman"/>
          <w:b/>
          <w:bCs/>
          <w:sz w:val="24"/>
          <w:szCs w:val="24"/>
        </w:rPr>
      </w:pPr>
      <w:r w:rsidRPr="00B13B6D">
        <w:rPr>
          <w:rFonts w:ascii="Times New Roman" w:hAnsi="Times New Roman"/>
          <w:b/>
          <w:bCs/>
          <w:sz w:val="24"/>
          <w:szCs w:val="24"/>
        </w:rPr>
        <w:t>3.2. Система условий реализации основной образовательной программы</w:t>
      </w:r>
    </w:p>
    <w:p w:rsidR="00CC61D9" w:rsidRPr="00B13B6D" w:rsidRDefault="00CC61D9" w:rsidP="006C3BC7">
      <w:pPr>
        <w:pStyle w:val="FORMATTEXT"/>
        <w:spacing w:line="276" w:lineRule="auto"/>
        <w:ind w:firstLine="709"/>
        <w:jc w:val="both"/>
      </w:pPr>
      <w:r w:rsidRPr="00B13B6D">
        <w:t xml:space="preserve">Система условий реализации основной образовательной программы в соответствии с требованиями Стандарта (далее - система условий) разрабатывается на основе </w:t>
      </w:r>
      <w:r w:rsidRPr="00B13B6D">
        <w:lastRenderedPageBreak/>
        <w:t>соответствующих требований Стандарта и обеспечивает достижение планируемых результатов освоения основной образовательной программы.</w:t>
      </w:r>
    </w:p>
    <w:p w:rsidR="00CC61D9" w:rsidRPr="00B13B6D" w:rsidRDefault="00CC61D9" w:rsidP="006C3BC7">
      <w:pPr>
        <w:pStyle w:val="FORMATTEXT"/>
        <w:spacing w:line="276" w:lineRule="auto"/>
        <w:ind w:firstLine="709"/>
        <w:jc w:val="both"/>
      </w:pPr>
      <w:r w:rsidRPr="00B13B6D">
        <w:t xml:space="preserve">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CC61D9" w:rsidRPr="00B13B6D" w:rsidRDefault="00CC61D9" w:rsidP="006C3BC7">
      <w:pPr>
        <w:pStyle w:val="FORMATTEXT"/>
        <w:spacing w:line="276" w:lineRule="auto"/>
        <w:ind w:firstLine="709"/>
        <w:jc w:val="both"/>
      </w:pPr>
      <w:r w:rsidRPr="00B13B6D">
        <w:t xml:space="preserve">Система условий содержит: </w:t>
      </w:r>
    </w:p>
    <w:p w:rsidR="00CC61D9" w:rsidRPr="00B13B6D" w:rsidRDefault="00CC61D9" w:rsidP="00DB48E1">
      <w:pPr>
        <w:pStyle w:val="FORMATTEXT"/>
        <w:numPr>
          <w:ilvl w:val="0"/>
          <w:numId w:val="114"/>
        </w:numPr>
        <w:spacing w:line="276" w:lineRule="auto"/>
        <w:ind w:left="0" w:firstLine="709"/>
        <w:jc w:val="both"/>
      </w:pPr>
      <w:r w:rsidRPr="00B13B6D">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CC61D9" w:rsidRPr="00B13B6D" w:rsidRDefault="00CC61D9" w:rsidP="00DB48E1">
      <w:pPr>
        <w:pStyle w:val="FORMATTEXT"/>
        <w:numPr>
          <w:ilvl w:val="0"/>
          <w:numId w:val="114"/>
        </w:numPr>
        <w:spacing w:line="276" w:lineRule="auto"/>
        <w:ind w:left="0" w:firstLine="709"/>
        <w:jc w:val="both"/>
      </w:pPr>
      <w:r w:rsidRPr="00B13B6D">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w:t>
      </w:r>
    </w:p>
    <w:p w:rsidR="00CC61D9" w:rsidRPr="00B13B6D" w:rsidRDefault="00CC61D9" w:rsidP="00DB48E1">
      <w:pPr>
        <w:pStyle w:val="FORMATTEXT"/>
        <w:numPr>
          <w:ilvl w:val="0"/>
          <w:numId w:val="114"/>
        </w:numPr>
        <w:spacing w:line="276" w:lineRule="auto"/>
        <w:ind w:left="0" w:firstLine="709"/>
        <w:jc w:val="both"/>
      </w:pPr>
      <w:r w:rsidRPr="00B13B6D">
        <w:t xml:space="preserve">механизмы достижения целевых ориентиров в системе условий; </w:t>
      </w:r>
    </w:p>
    <w:p w:rsidR="00CC61D9" w:rsidRPr="00B13B6D" w:rsidRDefault="00CC61D9" w:rsidP="00DB48E1">
      <w:pPr>
        <w:pStyle w:val="FORMATTEXT"/>
        <w:numPr>
          <w:ilvl w:val="0"/>
          <w:numId w:val="114"/>
        </w:numPr>
        <w:spacing w:line="276" w:lineRule="auto"/>
        <w:ind w:left="0" w:firstLine="709"/>
        <w:jc w:val="both"/>
      </w:pPr>
      <w:r w:rsidRPr="00B13B6D">
        <w:t xml:space="preserve">сетевой график (дорожную карту) по формированию необходимой системы условий; </w:t>
      </w:r>
    </w:p>
    <w:p w:rsidR="00CC61D9" w:rsidRPr="00B13B6D" w:rsidRDefault="00CC61D9" w:rsidP="00DB48E1">
      <w:pPr>
        <w:pStyle w:val="FORMATTEXT"/>
        <w:numPr>
          <w:ilvl w:val="0"/>
          <w:numId w:val="114"/>
        </w:numPr>
        <w:spacing w:line="276" w:lineRule="auto"/>
        <w:ind w:left="0" w:firstLine="709"/>
        <w:jc w:val="both"/>
      </w:pPr>
      <w:r w:rsidRPr="00B13B6D">
        <w:t xml:space="preserve">контроль за состоянием системы условий. </w:t>
      </w:r>
    </w:p>
    <w:p w:rsidR="00CC61D9" w:rsidRPr="00B13B6D" w:rsidRDefault="00CC61D9" w:rsidP="006C3BC7">
      <w:pPr>
        <w:pStyle w:val="FORMATTEXT"/>
        <w:spacing w:line="276" w:lineRule="auto"/>
        <w:ind w:firstLine="708"/>
        <w:jc w:val="both"/>
      </w:pPr>
      <w:r w:rsidRPr="00B13B6D">
        <w:t>В целях обеспечения реализации основной образовательной программы начального общего образования школадля участников образовательного процесса будет  создавать условия, обеспечивающие возможность:</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достижения планируемых результатов освоения основной образовательной программы всеми обучающимися, в том числе детьми с ограниченными возможностями здоровья;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региональных особенностей ;</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региональных особенностей ;</w:t>
      </w:r>
    </w:p>
    <w:p w:rsidR="00CC61D9" w:rsidRPr="00B13B6D" w:rsidRDefault="00CC61D9" w:rsidP="006C3BC7">
      <w:pPr>
        <w:pStyle w:val="FORMATTEXT"/>
        <w:spacing w:line="276" w:lineRule="auto"/>
        <w:jc w:val="both"/>
      </w:pPr>
      <w:r w:rsidRPr="00B13B6D">
        <w:t xml:space="preserve">эффективного управления образовательным учреждением с использованием </w:t>
      </w:r>
      <w:r w:rsidRPr="00B13B6D">
        <w:lastRenderedPageBreak/>
        <w:t>информационно-коммуникационных технологий, а также современных механизмов финансирования.</w:t>
      </w:r>
    </w:p>
    <w:p w:rsidR="00CC61D9" w:rsidRPr="00B13B6D" w:rsidRDefault="00CC61D9" w:rsidP="006C3BC7">
      <w:pPr>
        <w:shd w:val="clear" w:color="auto" w:fill="FFFFFF"/>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Интегративным результатом реализации указанных требований должно быть создание комфортной развивающей образовательной среды:</w:t>
      </w:r>
    </w:p>
    <w:p w:rsidR="00CC61D9" w:rsidRPr="00B13B6D" w:rsidRDefault="00CC61D9" w:rsidP="006C3BC7">
      <w:pPr>
        <w:tabs>
          <w:tab w:val="num" w:pos="993"/>
          <w:tab w:val="left" w:pos="1080"/>
        </w:tabs>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CC61D9" w:rsidRPr="00B13B6D" w:rsidRDefault="00CC61D9" w:rsidP="006C3BC7">
      <w:pPr>
        <w:tabs>
          <w:tab w:val="num" w:pos="993"/>
          <w:tab w:val="left" w:pos="1080"/>
        </w:tabs>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гарантирующей охрану и укрепление физического, психологического и социального здоровья  обучающихся; </w:t>
      </w:r>
    </w:p>
    <w:p w:rsidR="00CC61D9" w:rsidRPr="00B13B6D" w:rsidRDefault="00CC61D9" w:rsidP="006C3BC7">
      <w:pPr>
        <w:tabs>
          <w:tab w:val="num" w:pos="993"/>
          <w:tab w:val="left" w:pos="1080"/>
        </w:tabs>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комфортной  по отношению к обучающимся  и педагогическим работникам.</w:t>
      </w:r>
    </w:p>
    <w:p w:rsidR="00CC61D9" w:rsidRPr="00B13B6D" w:rsidRDefault="00CC61D9" w:rsidP="006C3BC7">
      <w:pPr>
        <w:pStyle w:val="FORMATTEXT"/>
        <w:spacing w:line="276" w:lineRule="auto"/>
        <w:ind w:firstLine="709"/>
        <w:jc w:val="both"/>
      </w:pPr>
      <w:r w:rsidRPr="00B13B6D">
        <w:t xml:space="preserve">Психолого-педагогические условия реализации основной образовательной программы начального общего образования должны обеспечивать: </w:t>
      </w:r>
    </w:p>
    <w:p w:rsidR="00CC61D9" w:rsidRPr="00B13B6D" w:rsidRDefault="00CC61D9" w:rsidP="006C3BC7">
      <w:pPr>
        <w:pStyle w:val="FORMATTEXT"/>
        <w:spacing w:line="276" w:lineRule="auto"/>
        <w:jc w:val="both"/>
      </w:pPr>
    </w:p>
    <w:p w:rsidR="00CC61D9" w:rsidRPr="00B13B6D" w:rsidRDefault="00CC61D9" w:rsidP="006C3BC7">
      <w:pPr>
        <w:pStyle w:val="FORMATTEXT"/>
        <w:spacing w:line="276" w:lineRule="auto"/>
        <w:jc w:val="center"/>
        <w:rPr>
          <w:b/>
          <w:bCs/>
        </w:rPr>
      </w:pPr>
      <w:r w:rsidRPr="00B13B6D">
        <w:rPr>
          <w:b/>
          <w:bCs/>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bookmarkStart w:id="328" w:name="_Toc226190167"/>
      <w:bookmarkStart w:id="329" w:name="_Toc226190323"/>
      <w:bookmarkStart w:id="330" w:name="_Toc226190373"/>
      <w:bookmarkStart w:id="331" w:name="_Toc236725319"/>
      <w:bookmarkStart w:id="332" w:name="_Toc226190168"/>
      <w:bookmarkStart w:id="333" w:name="_Toc226190324"/>
      <w:bookmarkStart w:id="334" w:name="_Toc226190374"/>
      <w:bookmarkStart w:id="335" w:name="_Toc237326451"/>
      <w:bookmarkStart w:id="336" w:name="_Toc237336343"/>
      <w:bookmarkStart w:id="337" w:name="_Toc237336438"/>
      <w:bookmarkStart w:id="338" w:name="_Toc237345017"/>
      <w:bookmarkStart w:id="339" w:name="_Toc237345042"/>
      <w:bookmarkStart w:id="340" w:name="_Toc237345071"/>
      <w:bookmarkStart w:id="341" w:name="_Toc237401805"/>
      <w:bookmarkStart w:id="342" w:name="_Toc237402145"/>
      <w:bookmarkStart w:id="343" w:name="_Toc237402282"/>
    </w:p>
    <w:bookmarkEnd w:id="328"/>
    <w:bookmarkEnd w:id="329"/>
    <w:bookmarkEnd w:id="330"/>
    <w:bookmarkEnd w:id="331"/>
    <w:p w:rsidR="00CC61D9" w:rsidRPr="00B13B6D" w:rsidRDefault="00CC61D9" w:rsidP="006C3BC7">
      <w:pPr>
        <w:shd w:val="clear" w:color="auto" w:fill="FFFFFF"/>
        <w:autoSpaceDE w:val="0"/>
        <w:autoSpaceDN w:val="0"/>
        <w:adjustRightInd w:val="0"/>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ФГОС ООО выдвигает следующие требованияк кадровым условиямреализации основной образовательной программы:</w:t>
      </w:r>
    </w:p>
    <w:p w:rsidR="00CC61D9" w:rsidRPr="00B13B6D" w:rsidRDefault="00CC61D9" w:rsidP="006C3BC7">
      <w:pPr>
        <w:shd w:val="clear" w:color="auto" w:fill="FFFFFF"/>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укомплектованность образовательного учреждения педагогическими, руководящими и иными работниками;</w:t>
      </w:r>
    </w:p>
    <w:p w:rsidR="00CC61D9" w:rsidRPr="00B13B6D" w:rsidRDefault="00CC61D9" w:rsidP="006C3BC7">
      <w:pPr>
        <w:shd w:val="clear" w:color="auto" w:fill="FFFFFF"/>
        <w:autoSpaceDE w:val="0"/>
        <w:autoSpaceDN w:val="0"/>
        <w:adjustRightInd w:val="0"/>
        <w:spacing w:after="0"/>
        <w:ind w:firstLine="720"/>
        <w:jc w:val="both"/>
        <w:rPr>
          <w:rFonts w:ascii="Times New Roman" w:hAnsi="Times New Roman" w:cs="Times New Roman"/>
          <w:b/>
          <w:bCs/>
          <w:sz w:val="24"/>
          <w:szCs w:val="24"/>
        </w:rPr>
      </w:pPr>
      <w:r w:rsidRPr="00B13B6D">
        <w:rPr>
          <w:rFonts w:ascii="Times New Roman" w:hAnsi="Times New Roman" w:cs="Times New Roman"/>
          <w:sz w:val="24"/>
          <w:szCs w:val="24"/>
        </w:rPr>
        <w:t>уровень квалификациипедагогических и иных работниковобразовательного учреждения;</w:t>
      </w:r>
    </w:p>
    <w:p w:rsidR="00CC61D9" w:rsidRPr="00B13B6D" w:rsidRDefault="00CC61D9" w:rsidP="006C3BC7">
      <w:pPr>
        <w:shd w:val="clear" w:color="auto" w:fill="FFFFFF"/>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непрерывность профессионального развития педагогических работников образовательного учреждения.</w:t>
      </w:r>
    </w:p>
    <w:p w:rsidR="00CC61D9" w:rsidRPr="00B13B6D" w:rsidRDefault="00CC61D9" w:rsidP="006C3BC7">
      <w:pPr>
        <w:shd w:val="clear" w:color="auto" w:fill="FFFFFF"/>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Образовательное учреждение, реализующее программы начального, среднего общего образования должно быть укомплектовано квалифицированными кадрами.</w:t>
      </w:r>
    </w:p>
    <w:p w:rsidR="00CC61D9" w:rsidRPr="00B13B6D" w:rsidRDefault="00CC61D9" w:rsidP="006C3BC7">
      <w:pPr>
        <w:shd w:val="clear" w:color="auto" w:fill="FFFFFF"/>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Уровень квалификацииработников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CC61D9" w:rsidRPr="00B13B6D" w:rsidRDefault="00CC61D9" w:rsidP="006C3BC7">
      <w:pPr>
        <w:shd w:val="clear" w:color="auto" w:fill="FFFFFF"/>
        <w:tabs>
          <w:tab w:val="left" w:pos="5220"/>
          <w:tab w:val="left" w:pos="5580"/>
        </w:tabs>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lastRenderedPageBreak/>
        <w:t>В МБОУ «Майинская средняя общеобразовательная школа им. В.П. Ларионова с углубленным изучением отдельных предметов» на 1 сентября 2015 г. созданы следующие кадровые условия:</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Качественный состав педагогических работников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8"/>
        <w:gridCol w:w="4499"/>
      </w:tblGrid>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Количество педагогических работников (всего, включая административных работников)</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 штатному расписанию 97 чел.</w:t>
            </w:r>
          </w:p>
          <w:p w:rsidR="00CC61D9" w:rsidRPr="00B13B6D" w:rsidRDefault="00CC61D9" w:rsidP="006C3BC7">
            <w:pPr>
              <w:spacing w:after="0"/>
              <w:rPr>
                <w:rFonts w:ascii="Times New Roman" w:hAnsi="Times New Roman" w:cs="Times New Roman"/>
                <w:sz w:val="24"/>
                <w:szCs w:val="24"/>
              </w:rPr>
            </w:pP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Директор</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Заместители директора</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Учителя</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71</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Учителя начальных классов</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17</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Педагоги доп.образования</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15</w:t>
            </w:r>
          </w:p>
        </w:tc>
      </w:tr>
      <w:tr w:rsidR="00CC61D9" w:rsidRPr="00B13B6D">
        <w:trPr>
          <w:trHeight w:val="421"/>
        </w:trPr>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Укомплектованность штатов</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100%</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Учителей с высшим образованием</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89</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Учителей со средним специальным образованием</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Имеют квалификационные категории</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 чел.</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том числе:</w:t>
            </w:r>
          </w:p>
        </w:tc>
        <w:tc>
          <w:tcPr>
            <w:tcW w:w="4860" w:type="dxa"/>
          </w:tcPr>
          <w:p w:rsidR="00CC61D9" w:rsidRPr="00B13B6D" w:rsidRDefault="00CC61D9" w:rsidP="006C3BC7">
            <w:pPr>
              <w:spacing w:after="0"/>
              <w:rPr>
                <w:rFonts w:ascii="Times New Roman" w:hAnsi="Times New Roman" w:cs="Times New Roman"/>
                <w:sz w:val="24"/>
                <w:szCs w:val="24"/>
              </w:rPr>
            </w:pP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высшую категорию</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37</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первую категорию</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29</w:t>
            </w:r>
          </w:p>
        </w:tc>
      </w:tr>
    </w:tbl>
    <w:p w:rsidR="00CC61D9" w:rsidRPr="00B13B6D" w:rsidRDefault="00CC61D9" w:rsidP="006C3BC7">
      <w:pPr>
        <w:spacing w:after="0"/>
        <w:ind w:firstLine="539"/>
        <w:jc w:val="both"/>
        <w:rPr>
          <w:rFonts w:ascii="Times New Roman" w:hAnsi="Times New Roman" w:cs="Times New Roman"/>
          <w:sz w:val="24"/>
          <w:szCs w:val="24"/>
        </w:rPr>
      </w:pP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t xml:space="preserve">Таким образом, в школе имеются все необходимые кадровые условия, школа полностью укомплектована педагогическими кадрами, все педагоги  прошли курсы ПК. </w:t>
      </w: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t>Для ведения постоянной методической поддержки педагогов в школе действует   10 школьных методических объединений.</w:t>
      </w: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t>Большую методическую помощь и постоянное консультирование по вопросам введения ФГОС  оказывают специалисты МКУ «Мегино-Кангаласское районное управление образования»</w:t>
      </w:r>
    </w:p>
    <w:p w:rsidR="00CC61D9" w:rsidRPr="00B13B6D" w:rsidRDefault="00CC61D9" w:rsidP="006C3BC7">
      <w:pPr>
        <w:pStyle w:val="FORMATTEXT"/>
        <w:spacing w:line="276" w:lineRule="auto"/>
        <w:ind w:firstLine="709"/>
        <w:jc w:val="both"/>
      </w:pPr>
      <w:r w:rsidRPr="00B13B6D">
        <w:rPr>
          <w:b/>
          <w:bCs/>
        </w:rPr>
        <w:t>Психолого-педагогические условия</w:t>
      </w:r>
      <w:r w:rsidRPr="00B13B6D">
        <w:t xml:space="preserve"> реализации основной образовательной программы начального, основного, среднего (полного) общего образования  согласно изменений  во ФГОС НОО, ООО должны обеспечивать: </w:t>
      </w:r>
    </w:p>
    <w:p w:rsidR="00CC61D9" w:rsidRPr="00B13B6D" w:rsidRDefault="00CC61D9" w:rsidP="00DB48E1">
      <w:pPr>
        <w:pStyle w:val="FORMATTEXT"/>
        <w:numPr>
          <w:ilvl w:val="0"/>
          <w:numId w:val="115"/>
        </w:numPr>
        <w:spacing w:line="276" w:lineRule="auto"/>
        <w:ind w:left="1068"/>
        <w:jc w:val="both"/>
      </w:pPr>
      <w:r w:rsidRPr="00B13B6D">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начального и основного образования; </w:t>
      </w:r>
    </w:p>
    <w:p w:rsidR="00CC61D9" w:rsidRPr="00B13B6D" w:rsidRDefault="00CC61D9" w:rsidP="00DB48E1">
      <w:pPr>
        <w:pStyle w:val="FORMATTEXT"/>
        <w:numPr>
          <w:ilvl w:val="0"/>
          <w:numId w:val="115"/>
        </w:numPr>
        <w:spacing w:line="276" w:lineRule="auto"/>
        <w:ind w:left="1068"/>
        <w:jc w:val="both"/>
      </w:pPr>
      <w:r w:rsidRPr="00B13B6D">
        <w:t xml:space="preserve">учет специфики возрастного психофизического развития обучающихся; </w:t>
      </w:r>
    </w:p>
    <w:p w:rsidR="00CC61D9" w:rsidRPr="00B13B6D" w:rsidRDefault="00CC61D9" w:rsidP="00DB48E1">
      <w:pPr>
        <w:pStyle w:val="FORMATTEXT"/>
        <w:numPr>
          <w:ilvl w:val="0"/>
          <w:numId w:val="115"/>
        </w:numPr>
        <w:spacing w:line="276" w:lineRule="auto"/>
        <w:ind w:left="1068"/>
        <w:jc w:val="both"/>
      </w:pPr>
      <w:r w:rsidRPr="00B13B6D">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CC61D9" w:rsidRPr="00B13B6D" w:rsidRDefault="00CC61D9" w:rsidP="00DB48E1">
      <w:pPr>
        <w:pStyle w:val="FORMATTEXT"/>
        <w:numPr>
          <w:ilvl w:val="0"/>
          <w:numId w:val="115"/>
        </w:numPr>
        <w:spacing w:line="276" w:lineRule="auto"/>
        <w:ind w:left="1068"/>
        <w:jc w:val="both"/>
      </w:pPr>
      <w:r w:rsidRPr="00B13B6D">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w:t>
      </w:r>
      <w:r w:rsidRPr="00B13B6D">
        <w:lastRenderedPageBreak/>
        <w:t xml:space="preserve">сверстников; поддержка детских объединений, ученического самоуправления); </w:t>
      </w:r>
    </w:p>
    <w:p w:rsidR="00CC61D9" w:rsidRPr="00B13B6D" w:rsidRDefault="00CC61D9" w:rsidP="00DB48E1">
      <w:pPr>
        <w:pStyle w:val="FORMATTEXT"/>
        <w:numPr>
          <w:ilvl w:val="0"/>
          <w:numId w:val="115"/>
        </w:numPr>
        <w:spacing w:line="276" w:lineRule="auto"/>
        <w:ind w:left="1068"/>
        <w:jc w:val="both"/>
      </w:pPr>
      <w:r w:rsidRPr="00B13B6D">
        <w:t xml:space="preserve">диверсификацию уровней психолого-педагогического сопровождения (индивидуальный, групповой, уровень класса, уровень учреждения); </w:t>
      </w:r>
    </w:p>
    <w:p w:rsidR="00CC61D9" w:rsidRPr="00B13B6D" w:rsidRDefault="00CC61D9" w:rsidP="00DB48E1">
      <w:pPr>
        <w:pStyle w:val="FORMATTEXT"/>
        <w:numPr>
          <w:ilvl w:val="0"/>
          <w:numId w:val="115"/>
        </w:numPr>
        <w:spacing w:line="276" w:lineRule="auto"/>
        <w:ind w:left="1068"/>
        <w:jc w:val="both"/>
      </w:pPr>
      <w:r w:rsidRPr="00B13B6D">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CC61D9" w:rsidRPr="00B13B6D" w:rsidRDefault="00CC61D9" w:rsidP="006C3BC7">
      <w:pPr>
        <w:pStyle w:val="FORMATTEXT"/>
        <w:spacing w:line="276" w:lineRule="auto"/>
        <w:ind w:firstLine="709"/>
        <w:jc w:val="both"/>
      </w:pPr>
      <w:r w:rsidRPr="00B13B6D">
        <w:t>В МБОУ «Майинская СОШ им.В.П. Ларионова с углубленным изучением отдельных предметов»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CC61D9" w:rsidRPr="00B13B6D" w:rsidRDefault="00CC61D9" w:rsidP="00DB48E1">
      <w:pPr>
        <w:pStyle w:val="FORMATTEXT"/>
        <w:numPr>
          <w:ilvl w:val="0"/>
          <w:numId w:val="117"/>
        </w:numPr>
        <w:spacing w:line="276" w:lineRule="auto"/>
        <w:jc w:val="both"/>
      </w:pPr>
      <w:r w:rsidRPr="00B13B6D">
        <w:t>индивидуальный (кл. руководитель,  учитель, администрация школы);</w:t>
      </w:r>
    </w:p>
    <w:p w:rsidR="00CC61D9" w:rsidRPr="00B13B6D" w:rsidRDefault="00CC61D9" w:rsidP="00DB48E1">
      <w:pPr>
        <w:pStyle w:val="FORMATTEXT"/>
        <w:numPr>
          <w:ilvl w:val="0"/>
          <w:numId w:val="117"/>
        </w:numPr>
        <w:spacing w:line="276" w:lineRule="auto"/>
        <w:jc w:val="both"/>
      </w:pPr>
      <w:r w:rsidRPr="00B13B6D">
        <w:t>групповой (кл. руководитель, учитель, администрация школы);</w:t>
      </w:r>
    </w:p>
    <w:p w:rsidR="00CC61D9" w:rsidRPr="00B13B6D" w:rsidRDefault="00CC61D9" w:rsidP="00DB48E1">
      <w:pPr>
        <w:pStyle w:val="FORMATTEXT"/>
        <w:numPr>
          <w:ilvl w:val="0"/>
          <w:numId w:val="117"/>
        </w:numPr>
        <w:spacing w:line="276" w:lineRule="auto"/>
        <w:jc w:val="both"/>
      </w:pPr>
      <w:r w:rsidRPr="00B13B6D">
        <w:t>уровень класса (кл. руководитель, учителями, администрацией школы);</w:t>
      </w:r>
    </w:p>
    <w:p w:rsidR="00CC61D9" w:rsidRPr="00B13B6D" w:rsidRDefault="00CC61D9" w:rsidP="00DB48E1">
      <w:pPr>
        <w:pStyle w:val="FORMATTEXT"/>
        <w:numPr>
          <w:ilvl w:val="0"/>
          <w:numId w:val="117"/>
        </w:numPr>
        <w:spacing w:line="276" w:lineRule="auto"/>
        <w:jc w:val="both"/>
      </w:pPr>
      <w:r w:rsidRPr="00B13B6D">
        <w:t>уровень учреждения (психолого-педагогическая служба).</w:t>
      </w:r>
    </w:p>
    <w:p w:rsidR="00CC61D9" w:rsidRPr="00B13B6D" w:rsidRDefault="00CC61D9" w:rsidP="006C3BC7">
      <w:pPr>
        <w:pStyle w:val="FORMATTEXT"/>
        <w:spacing w:line="276" w:lineRule="auto"/>
        <w:ind w:firstLine="708"/>
        <w:jc w:val="both"/>
      </w:pPr>
      <w:r w:rsidRPr="00B13B6D">
        <w:t>Используются различные направления и формы психолого-педагогического сопровождения участников образовательного процесса:</w:t>
      </w:r>
    </w:p>
    <w:p w:rsidR="00CC61D9" w:rsidRPr="00B13B6D" w:rsidRDefault="00CC61D9" w:rsidP="006C3BC7">
      <w:pPr>
        <w:pStyle w:val="FORMATTEXT"/>
        <w:spacing w:line="276" w:lineRule="auto"/>
        <w:jc w:val="both"/>
      </w:pPr>
      <w:r w:rsidRPr="00B13B6D">
        <w:t>- профилактическая работа с детьми группы «риска», с детьми стоящими на внутришкольном учёте и учёте ПДН (ответственные- кл. руководитель, зам директора по ВР);</w:t>
      </w:r>
    </w:p>
    <w:p w:rsidR="00CC61D9" w:rsidRPr="00B13B6D" w:rsidRDefault="00CC61D9" w:rsidP="006C3BC7">
      <w:pPr>
        <w:pStyle w:val="FORMATTEXT"/>
        <w:spacing w:line="276" w:lineRule="auto"/>
        <w:jc w:val="both"/>
      </w:pPr>
      <w:r w:rsidRPr="00B13B6D">
        <w:t>- диагностическая работа  (ответственные- учитель, кл. руководитель под руководством администрации школы);</w:t>
      </w:r>
    </w:p>
    <w:p w:rsidR="00CC61D9" w:rsidRPr="00B13B6D" w:rsidRDefault="00CC61D9" w:rsidP="006C3BC7">
      <w:pPr>
        <w:pStyle w:val="FORMATTEXT"/>
        <w:spacing w:line="276" w:lineRule="auto"/>
        <w:jc w:val="both"/>
      </w:pPr>
      <w:r w:rsidRPr="00B13B6D">
        <w:t>- просвещение всех участников образовательного процесса (участвуют все педагогические работники, каждый в своём направлении);</w:t>
      </w:r>
    </w:p>
    <w:p w:rsidR="00CC61D9" w:rsidRPr="00B13B6D" w:rsidRDefault="00CC61D9" w:rsidP="006C3BC7">
      <w:pPr>
        <w:pStyle w:val="FORMATTEXT"/>
        <w:spacing w:line="276" w:lineRule="auto"/>
        <w:jc w:val="both"/>
      </w:pPr>
      <w:r w:rsidRPr="00B13B6D">
        <w:t>- коррекционная и развивающая работа – (ответственные- учитель,  кл. руководитель);</w:t>
      </w:r>
    </w:p>
    <w:p w:rsidR="00CC61D9" w:rsidRPr="00B13B6D" w:rsidRDefault="00CC61D9" w:rsidP="006C3BC7">
      <w:pPr>
        <w:pStyle w:val="FORMATTEXT"/>
        <w:spacing w:line="276" w:lineRule="auto"/>
        <w:jc w:val="both"/>
      </w:pPr>
      <w:r w:rsidRPr="00B13B6D">
        <w:t>- консультирование ( проводят все педагогические работники в пределах своей компетенции).</w:t>
      </w:r>
      <w:bookmarkStart w:id="344" w:name="_Toc226190169"/>
      <w:bookmarkStart w:id="345" w:name="_Toc226190325"/>
      <w:bookmarkStart w:id="346" w:name="_Toc226190375"/>
      <w:bookmarkStart w:id="347" w:name="_Toc237326452"/>
      <w:bookmarkStart w:id="348" w:name="_Toc237336344"/>
      <w:bookmarkStart w:id="349" w:name="_Toc237336439"/>
      <w:bookmarkStart w:id="350" w:name="_Toc237345018"/>
      <w:bookmarkStart w:id="351" w:name="_Toc237345043"/>
      <w:bookmarkStart w:id="352" w:name="_Toc237345072"/>
      <w:bookmarkStart w:id="353" w:name="_Toc237401806"/>
      <w:bookmarkStart w:id="354" w:name="_Toc237402146"/>
      <w:bookmarkStart w:id="355" w:name="_Toc237402283"/>
      <w:bookmarkStart w:id="356" w:name="_Toc237765583"/>
      <w:bookmarkStart w:id="357" w:name="_Toc239158841"/>
      <w:bookmarkStart w:id="358" w:name="_Toc239159020"/>
      <w:bookmarkStart w:id="359" w:name="_Toc240115668"/>
      <w:bookmarkStart w:id="360" w:name="_Toc240180819"/>
      <w:bookmarkStart w:id="361" w:name="_Toc236725323"/>
      <w:bookmarkEnd w:id="332"/>
      <w:bookmarkEnd w:id="333"/>
      <w:bookmarkEnd w:id="334"/>
      <w:bookmarkEnd w:id="335"/>
      <w:bookmarkEnd w:id="336"/>
      <w:bookmarkEnd w:id="337"/>
      <w:bookmarkEnd w:id="338"/>
      <w:bookmarkEnd w:id="339"/>
      <w:bookmarkEnd w:id="340"/>
      <w:bookmarkEnd w:id="341"/>
      <w:bookmarkEnd w:id="342"/>
      <w:bookmarkEnd w:id="343"/>
    </w:p>
    <w:p w:rsidR="00CC61D9" w:rsidRPr="00B13B6D" w:rsidRDefault="00CC61D9" w:rsidP="006C3BC7">
      <w:pPr>
        <w:pStyle w:val="FORMATTEXT"/>
        <w:spacing w:line="276" w:lineRule="auto"/>
        <w:jc w:val="center"/>
      </w:pPr>
      <w:r w:rsidRPr="00B13B6D">
        <w:rPr>
          <w:b/>
          <w:bCs/>
        </w:rPr>
        <w:t>Ф</w:t>
      </w:r>
      <w:r w:rsidRPr="00B13B6D">
        <w:rPr>
          <w:b/>
          <w:bCs/>
          <w:kern w:val="2"/>
        </w:rPr>
        <w:t>инансовые условия реализации основной образовательной программы</w:t>
      </w:r>
    </w:p>
    <w:p w:rsidR="00CC61D9" w:rsidRPr="00B13B6D" w:rsidRDefault="00CC61D9" w:rsidP="006C3BC7">
      <w:pPr>
        <w:pStyle w:val="dash041a005f0440005f0430005f0441005f043d005f0430005f044f005f0020005f0441005f0442005f0440005f043e005f043a005f0430"/>
        <w:spacing w:after="0" w:line="276" w:lineRule="auto"/>
        <w:ind w:firstLine="720"/>
        <w:jc w:val="both"/>
      </w:pPr>
      <w:r w:rsidRPr="00B13B6D">
        <w:rPr>
          <w:rStyle w:val="dash041a005f0440005f0430005f0441005f043d005f0430005f044f005f0020005f0441005f0442005f0440005f043e005f043a005f0430005f005fchar1char1"/>
        </w:rPr>
        <w:t>Финансово-экономические условия реализации образовательной программы МБОУ «</w:t>
      </w:r>
      <w:r w:rsidRPr="00B13B6D">
        <w:t>Майинская СОШ им. В.П. Ларионова с углубленным изучением отдельных предметов</w:t>
      </w:r>
      <w:r w:rsidRPr="00B13B6D">
        <w:rPr>
          <w:rStyle w:val="dash041a005f0440005f0430005f0441005f043d005f0430005f044f005f0020005f0441005f0442005f0440005f043e005f043a005f0430005f005fchar1char1"/>
        </w:rPr>
        <w:t>» о</w:t>
      </w:r>
      <w:r w:rsidRPr="00B13B6D">
        <w:rPr>
          <w:rStyle w:val="dash041e005f0431005f044b005f0447005f043d005f044b005f0439005f005fchar1char1"/>
        </w:rPr>
        <w:t>беспечивает государственные гарантии прав граждан на получение бесплатного общедоступного начального, основного и среднего общего образования; обеспечивает образовательному учреждению возможность исполнения требований ФГОС  второго поколения, обеспечивает реализацию обязательной части основной образовательной программы общего образования и части, формируемой участниками образовательного процесса, включая внеурочную деятельность.</w:t>
      </w:r>
    </w:p>
    <w:p w:rsidR="00CC61D9" w:rsidRPr="00B13B6D" w:rsidRDefault="00CC61D9" w:rsidP="006C3BC7">
      <w:pPr>
        <w:pStyle w:val="dash041e005f0431005f044b005f0447005f043d005f044b005f0439"/>
        <w:spacing w:line="276" w:lineRule="auto"/>
        <w:ind w:firstLine="700"/>
        <w:jc w:val="both"/>
      </w:pPr>
      <w:r w:rsidRPr="00B13B6D">
        <w:rPr>
          <w:rStyle w:val="dash041e005f0431005f044b005f0447005f043d005f044b005f0439005f005fchar1char1"/>
        </w:rPr>
        <w:t>Финансовое обеспечение реализации образовательной программы осуществляется исходя из расходных обязательств на основе муниципального задания администрации МР «Мегино-Кангалсский улус» по оказанию муниципальных образовательных услуг.</w:t>
      </w:r>
    </w:p>
    <w:p w:rsidR="00CC61D9" w:rsidRPr="00B13B6D" w:rsidRDefault="00CC61D9" w:rsidP="006C3BC7">
      <w:pPr>
        <w:pStyle w:val="dash041e005f0441005f043d005f043e005f0432005f043d005f043e005f0439005f0020005f0442005f0435005f043a005f0441005f0442"/>
        <w:spacing w:after="0" w:line="276" w:lineRule="auto"/>
        <w:ind w:firstLine="720"/>
        <w:jc w:val="both"/>
      </w:pPr>
      <w:r w:rsidRPr="00B13B6D">
        <w:rPr>
          <w:rStyle w:val="dash041e005f0441005f043d005f043e005f0432005f043d005f043e005f0439005f0020005f0442005f0435005f043a005f0441005f0442005f005fchar1char1"/>
        </w:rPr>
        <w:t>Финансовое обеспечение государственных гарантий на получение гражданами общедоступного и бесплатного общего образования за счет средств соответствующих бюджетов бюджетной системы Российской Федерации осуществляется в муниципальных образовательных учреждениях на основе нормативов финансирования образовательных услуг.</w:t>
      </w:r>
    </w:p>
    <w:p w:rsidR="00CC61D9" w:rsidRPr="00B13B6D" w:rsidRDefault="00CC61D9" w:rsidP="006C3BC7">
      <w:pPr>
        <w:pStyle w:val="dash041e005f0431005f044b005f0447005f043d005f044b005f0439"/>
        <w:spacing w:line="276" w:lineRule="auto"/>
        <w:ind w:firstLine="700"/>
        <w:jc w:val="both"/>
      </w:pPr>
      <w:r w:rsidRPr="00B13B6D">
        <w:rPr>
          <w:rStyle w:val="dash041e005f0431005f044b005f0447005f043d005f044b005f0439005f005fchar1char1"/>
        </w:rPr>
        <w:t xml:space="preserve">МР «Мегино-Кангаласский улус» может осуществлять за счет средств местного бюджета финансовое обеспечение предоставления общего образования муниципальными </w:t>
      </w:r>
      <w:r w:rsidRPr="00B13B6D">
        <w:rPr>
          <w:rStyle w:val="dash041e005f0431005f044b005f0447005f043d005f044b005f0439005f005fchar1char1"/>
        </w:rPr>
        <w:lastRenderedPageBreak/>
        <w:t xml:space="preserve">образовательными учреждениями в части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РС(Я). </w:t>
      </w:r>
    </w:p>
    <w:p w:rsidR="00CC61D9" w:rsidRPr="00B13B6D" w:rsidRDefault="00CC61D9" w:rsidP="006C3BC7">
      <w:pPr>
        <w:pStyle w:val="a3"/>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Таким образом, для реализации образовательной программыиспользуются, в основном, бюджетные средства. </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rsidR="00CC61D9" w:rsidRPr="00B13B6D" w:rsidRDefault="00CC61D9" w:rsidP="006C3BC7">
      <w:pPr>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b/>
          <w:bCs/>
          <w:sz w:val="24"/>
          <w:szCs w:val="24"/>
        </w:rPr>
        <w:t xml:space="preserve">Материально-технические условия </w:t>
      </w:r>
      <w:r w:rsidRPr="00B13B6D">
        <w:rPr>
          <w:rFonts w:ascii="Times New Roman" w:hAnsi="Times New Roman" w:cs="Times New Roman"/>
          <w:sz w:val="24"/>
          <w:szCs w:val="24"/>
        </w:rPr>
        <w:t>реализации основной образовательной программы по ФГОС ООО должны обеспечивать:</w:t>
      </w:r>
    </w:p>
    <w:p w:rsidR="00CC61D9" w:rsidRPr="00B13B6D" w:rsidRDefault="00CC61D9" w:rsidP="00DB48E1">
      <w:pPr>
        <w:pStyle w:val="Default"/>
        <w:numPr>
          <w:ilvl w:val="0"/>
          <w:numId w:val="116"/>
        </w:numPr>
        <w:tabs>
          <w:tab w:val="clear" w:pos="1080"/>
          <w:tab w:val="num" w:pos="1260"/>
        </w:tabs>
        <w:spacing w:line="276" w:lineRule="auto"/>
        <w:ind w:left="0" w:firstLine="720"/>
        <w:jc w:val="both"/>
        <w:rPr>
          <w:color w:val="auto"/>
        </w:rPr>
      </w:pPr>
      <w:r w:rsidRPr="00B13B6D">
        <w:rPr>
          <w:color w:val="auto"/>
        </w:rPr>
        <w:t>возможность достижения обучающимися установленных Стандартом требований к результатам освоения основной образовательной программы начального, основного, среднего общего образования;</w:t>
      </w:r>
    </w:p>
    <w:p w:rsidR="00CC61D9" w:rsidRPr="00B13B6D" w:rsidRDefault="00CC61D9" w:rsidP="00DB48E1">
      <w:pPr>
        <w:pStyle w:val="Default"/>
        <w:numPr>
          <w:ilvl w:val="0"/>
          <w:numId w:val="116"/>
        </w:numPr>
        <w:tabs>
          <w:tab w:val="clear" w:pos="1080"/>
          <w:tab w:val="num" w:pos="1260"/>
        </w:tabs>
        <w:spacing w:line="276" w:lineRule="auto"/>
        <w:ind w:left="0" w:firstLine="720"/>
        <w:jc w:val="both"/>
        <w:rPr>
          <w:color w:val="auto"/>
        </w:rPr>
      </w:pPr>
      <w:r w:rsidRPr="00B13B6D">
        <w:rPr>
          <w:color w:val="auto"/>
        </w:rPr>
        <w:t>соблюдение:</w:t>
      </w:r>
    </w:p>
    <w:p w:rsidR="00CC61D9" w:rsidRPr="00B13B6D" w:rsidRDefault="00CC61D9" w:rsidP="006C3BC7">
      <w:pPr>
        <w:pStyle w:val="Default"/>
        <w:spacing w:line="276" w:lineRule="auto"/>
        <w:ind w:firstLine="720"/>
        <w:jc w:val="both"/>
        <w:rPr>
          <w:color w:val="auto"/>
        </w:rPr>
      </w:pPr>
      <w:r w:rsidRPr="00B13B6D">
        <w:rPr>
          <w:color w:val="auto"/>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CC61D9" w:rsidRPr="00B13B6D" w:rsidRDefault="00CC61D9" w:rsidP="006C3BC7">
      <w:pPr>
        <w:pStyle w:val="Default"/>
        <w:spacing w:line="276" w:lineRule="auto"/>
        <w:ind w:firstLine="720"/>
        <w:jc w:val="both"/>
        <w:rPr>
          <w:color w:val="auto"/>
        </w:rPr>
      </w:pPr>
      <w:r w:rsidRPr="00B13B6D">
        <w:rPr>
          <w:color w:val="auto"/>
        </w:rPr>
        <w:t xml:space="preserve">санитарно-бытовых условий (наличие оборудованных гардеробов, санузлов, мест личной гигиены и т. д.); </w:t>
      </w:r>
    </w:p>
    <w:p w:rsidR="00CC61D9" w:rsidRPr="00B13B6D" w:rsidRDefault="00CC61D9" w:rsidP="006C3BC7">
      <w:pPr>
        <w:pStyle w:val="Default"/>
        <w:spacing w:line="276" w:lineRule="auto"/>
        <w:ind w:firstLine="720"/>
        <w:jc w:val="both"/>
        <w:rPr>
          <w:color w:val="auto"/>
        </w:rPr>
      </w:pPr>
      <w:r w:rsidRPr="00B13B6D">
        <w:rPr>
          <w:color w:val="auto"/>
        </w:rPr>
        <w:t>социально-бытовых условий (наличие оборудованного рабочего места, учительской, комнаты психологической разгрузки и т.д.);</w:t>
      </w:r>
    </w:p>
    <w:p w:rsidR="00CC61D9" w:rsidRPr="00B13B6D" w:rsidRDefault="00CC61D9" w:rsidP="006C3BC7">
      <w:pPr>
        <w:pStyle w:val="Default"/>
        <w:spacing w:line="276" w:lineRule="auto"/>
        <w:ind w:firstLine="720"/>
        <w:jc w:val="both"/>
        <w:rPr>
          <w:color w:val="auto"/>
        </w:rPr>
      </w:pPr>
      <w:r w:rsidRPr="00B13B6D">
        <w:rPr>
          <w:color w:val="auto"/>
        </w:rPr>
        <w:t xml:space="preserve">пожарной и электробезопасности; </w:t>
      </w:r>
    </w:p>
    <w:p w:rsidR="00CC61D9" w:rsidRPr="00B13B6D" w:rsidRDefault="00CC61D9" w:rsidP="006C3BC7">
      <w:pPr>
        <w:pStyle w:val="Default"/>
        <w:spacing w:line="276" w:lineRule="auto"/>
        <w:ind w:firstLine="720"/>
        <w:jc w:val="both"/>
        <w:rPr>
          <w:color w:val="auto"/>
        </w:rPr>
      </w:pPr>
      <w:r w:rsidRPr="00B13B6D">
        <w:rPr>
          <w:color w:val="auto"/>
        </w:rPr>
        <w:t>требований охраны труда;</w:t>
      </w:r>
    </w:p>
    <w:p w:rsidR="00CC61D9" w:rsidRPr="00B13B6D" w:rsidRDefault="00CC61D9" w:rsidP="006C3BC7">
      <w:pPr>
        <w:pStyle w:val="Default"/>
        <w:spacing w:line="276" w:lineRule="auto"/>
        <w:ind w:firstLine="720"/>
        <w:jc w:val="both"/>
        <w:rPr>
          <w:color w:val="auto"/>
        </w:rPr>
      </w:pPr>
      <w:r w:rsidRPr="00B13B6D">
        <w:rPr>
          <w:color w:val="auto"/>
        </w:rPr>
        <w:t>своевременных сроков и необходимых объемов текущего и капитального ремонта;</w:t>
      </w:r>
    </w:p>
    <w:p w:rsidR="00CC61D9" w:rsidRPr="00B13B6D" w:rsidRDefault="00CC61D9" w:rsidP="00DB48E1">
      <w:pPr>
        <w:pStyle w:val="Default"/>
        <w:numPr>
          <w:ilvl w:val="0"/>
          <w:numId w:val="116"/>
        </w:numPr>
        <w:tabs>
          <w:tab w:val="clear" w:pos="1080"/>
          <w:tab w:val="num" w:pos="0"/>
        </w:tabs>
        <w:spacing w:line="276" w:lineRule="auto"/>
        <w:ind w:left="0" w:firstLine="720"/>
        <w:jc w:val="both"/>
        <w:rPr>
          <w:color w:val="auto"/>
        </w:rPr>
      </w:pPr>
      <w:r w:rsidRPr="00B13B6D">
        <w:rPr>
          <w:color w:val="auto"/>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CC61D9" w:rsidRPr="00B13B6D" w:rsidRDefault="00CC61D9" w:rsidP="006C3BC7">
      <w:pPr>
        <w:widowControl w:val="0"/>
        <w:tabs>
          <w:tab w:val="left" w:pos="0"/>
        </w:tabs>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основного, среднего (полного)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помещениям библиотек (площадь, размещение рабочих зон,  число читательских мест, медиатеки);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актовому залу;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спортивному залу,  игровому и спортивному оборудованию;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помещениям для медицинского персонала;</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мебели, офисному оснащению и  хозяйственному инвентарю;</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lastRenderedPageBreak/>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конструировании, носители цифровой информации). </w:t>
      </w:r>
    </w:p>
    <w:p w:rsidR="00CC61D9" w:rsidRPr="00B13B6D" w:rsidRDefault="00CC61D9" w:rsidP="006C3BC7">
      <w:pPr>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C61D9" w:rsidRPr="00B13B6D" w:rsidRDefault="00CC61D9" w:rsidP="006C3BC7">
      <w:pPr>
        <w:pStyle w:val="Default"/>
        <w:spacing w:line="276" w:lineRule="auto"/>
        <w:ind w:firstLine="709"/>
        <w:jc w:val="both"/>
        <w:rPr>
          <w:color w:val="auto"/>
        </w:rPr>
      </w:pPr>
      <w:r w:rsidRPr="00B13B6D">
        <w:rPr>
          <w:color w:val="auto"/>
        </w:rPr>
        <w:t>Материально-техническое и информационное оснащение образовательного процесса должно обеспечивать возможность:</w:t>
      </w:r>
    </w:p>
    <w:p w:rsidR="00CC61D9" w:rsidRPr="00B13B6D" w:rsidRDefault="00CC61D9" w:rsidP="006C3BC7">
      <w:pPr>
        <w:pStyle w:val="Default"/>
        <w:spacing w:line="276" w:lineRule="auto"/>
        <w:ind w:firstLine="720"/>
        <w:jc w:val="both"/>
        <w:rPr>
          <w:color w:val="auto"/>
        </w:rPr>
      </w:pPr>
      <w:r w:rsidRPr="00B13B6D">
        <w:rPr>
          <w:color w:val="auto"/>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CC61D9" w:rsidRPr="00B13B6D" w:rsidRDefault="00CC61D9" w:rsidP="006C3BC7">
      <w:pPr>
        <w:pStyle w:val="Default"/>
        <w:spacing w:line="276" w:lineRule="auto"/>
        <w:ind w:firstLine="720"/>
        <w:jc w:val="both"/>
        <w:rPr>
          <w:color w:val="auto"/>
        </w:rPr>
      </w:pPr>
      <w:r w:rsidRPr="00B13B6D">
        <w:rPr>
          <w:color w:val="auto"/>
        </w:rPr>
        <w:t>получения информации различными способами (поиск информации  в сети Интернет,  работа в библиотеке и др.);</w:t>
      </w:r>
    </w:p>
    <w:p w:rsidR="00CC61D9" w:rsidRPr="00B13B6D" w:rsidRDefault="00CC61D9" w:rsidP="006C3BC7">
      <w:pPr>
        <w:pStyle w:val="Default"/>
        <w:spacing w:line="276" w:lineRule="auto"/>
        <w:ind w:firstLine="720"/>
        <w:jc w:val="both"/>
        <w:rPr>
          <w:color w:val="auto"/>
        </w:rPr>
      </w:pPr>
      <w:r w:rsidRPr="00B13B6D">
        <w:rPr>
          <w:color w:val="auto"/>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C61D9" w:rsidRPr="00B13B6D" w:rsidRDefault="00CC61D9" w:rsidP="006C3BC7">
      <w:pPr>
        <w:pStyle w:val="Default"/>
        <w:spacing w:line="276" w:lineRule="auto"/>
        <w:ind w:firstLine="720"/>
        <w:jc w:val="both"/>
        <w:rPr>
          <w:color w:val="auto"/>
        </w:rPr>
      </w:pPr>
      <w:r w:rsidRPr="00B13B6D">
        <w:rPr>
          <w:color w:val="auto"/>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CC61D9" w:rsidRPr="00B13B6D" w:rsidRDefault="00CC61D9" w:rsidP="006C3BC7">
      <w:pPr>
        <w:pStyle w:val="Default"/>
        <w:spacing w:line="276" w:lineRule="auto"/>
        <w:ind w:firstLine="720"/>
        <w:jc w:val="both"/>
        <w:rPr>
          <w:color w:val="auto"/>
        </w:rPr>
      </w:pPr>
      <w:r w:rsidRPr="00B13B6D">
        <w:rPr>
          <w:color w:val="auto"/>
        </w:rPr>
        <w:t>создания материальных объектов, в том числе произведений искусства;</w:t>
      </w:r>
    </w:p>
    <w:p w:rsidR="00CC61D9" w:rsidRPr="00B13B6D" w:rsidRDefault="00CC61D9" w:rsidP="006C3BC7">
      <w:pPr>
        <w:pStyle w:val="Default"/>
        <w:spacing w:line="276" w:lineRule="auto"/>
        <w:ind w:firstLine="720"/>
        <w:jc w:val="both"/>
        <w:rPr>
          <w:color w:val="auto"/>
        </w:rPr>
      </w:pPr>
      <w:r w:rsidRPr="00B13B6D">
        <w:rPr>
          <w:color w:val="auto"/>
        </w:rPr>
        <w:t>обработки материалов и информации с использованием технологических инструментов;</w:t>
      </w:r>
    </w:p>
    <w:p w:rsidR="00CC61D9" w:rsidRPr="00B13B6D" w:rsidRDefault="00CC61D9" w:rsidP="006C3BC7">
      <w:pPr>
        <w:pStyle w:val="Default"/>
        <w:spacing w:line="276" w:lineRule="auto"/>
        <w:ind w:firstLine="720"/>
        <w:jc w:val="both"/>
        <w:rPr>
          <w:color w:val="auto"/>
        </w:rPr>
      </w:pPr>
      <w:r w:rsidRPr="00B13B6D">
        <w:rPr>
          <w:color w:val="auto"/>
        </w:rPr>
        <w:t>проектирования и конструирования, в том числе моделей с цифровым управлением и обратной связью;</w:t>
      </w:r>
    </w:p>
    <w:p w:rsidR="00CC61D9" w:rsidRPr="00B13B6D" w:rsidRDefault="00CC61D9" w:rsidP="006C3BC7">
      <w:pPr>
        <w:pStyle w:val="Default"/>
        <w:spacing w:line="276" w:lineRule="auto"/>
        <w:ind w:firstLine="720"/>
        <w:jc w:val="both"/>
        <w:rPr>
          <w:color w:val="auto"/>
        </w:rPr>
      </w:pPr>
      <w:r w:rsidRPr="00B13B6D">
        <w:rPr>
          <w:color w:val="auto"/>
        </w:rPr>
        <w:t>исполнения, сочинения и аранжировки музыкальных произведений с применением традиционных инструментов и цифровых технологий;</w:t>
      </w:r>
    </w:p>
    <w:p w:rsidR="00CC61D9" w:rsidRPr="00B13B6D" w:rsidRDefault="00CC61D9" w:rsidP="006C3BC7">
      <w:pPr>
        <w:pStyle w:val="Default"/>
        <w:spacing w:line="276" w:lineRule="auto"/>
        <w:ind w:firstLine="720"/>
        <w:jc w:val="both"/>
        <w:rPr>
          <w:color w:val="auto"/>
        </w:rPr>
      </w:pPr>
      <w:r w:rsidRPr="00B13B6D">
        <w:rPr>
          <w:color w:val="auto"/>
        </w:rPr>
        <w:t>физического развития, участия в спортивных соревнованиях и играх;</w:t>
      </w:r>
    </w:p>
    <w:p w:rsidR="00CC61D9" w:rsidRPr="00B13B6D" w:rsidRDefault="00CC61D9" w:rsidP="006C3BC7">
      <w:pPr>
        <w:pStyle w:val="Default"/>
        <w:spacing w:line="276" w:lineRule="auto"/>
        <w:ind w:firstLine="720"/>
        <w:jc w:val="both"/>
        <w:rPr>
          <w:color w:val="auto"/>
        </w:rPr>
      </w:pPr>
      <w:r w:rsidRPr="00B13B6D">
        <w:rPr>
          <w:color w:val="auto"/>
        </w:rPr>
        <w:t xml:space="preserve">планирования учебного процесса, фиксирования его реализации в целом и отдельных этапов (выступлений, дискуссий, экспериментов); </w:t>
      </w:r>
    </w:p>
    <w:p w:rsidR="00CC61D9" w:rsidRPr="00B13B6D" w:rsidRDefault="00CC61D9" w:rsidP="006C3BC7">
      <w:pPr>
        <w:pStyle w:val="Default"/>
        <w:spacing w:line="276" w:lineRule="auto"/>
        <w:ind w:firstLine="720"/>
        <w:jc w:val="both"/>
        <w:rPr>
          <w:color w:val="auto"/>
        </w:rPr>
      </w:pPr>
      <w:r w:rsidRPr="00B13B6D">
        <w:rPr>
          <w:color w:val="auto"/>
        </w:rPr>
        <w:t xml:space="preserve">размещения своих материалов и работ в информационной среде образовательного учреждения; </w:t>
      </w:r>
    </w:p>
    <w:p w:rsidR="00CC61D9" w:rsidRPr="00B13B6D" w:rsidRDefault="00CC61D9" w:rsidP="006C3BC7">
      <w:pPr>
        <w:pStyle w:val="Default"/>
        <w:spacing w:line="276" w:lineRule="auto"/>
        <w:ind w:firstLine="720"/>
        <w:jc w:val="both"/>
        <w:rPr>
          <w:color w:val="auto"/>
        </w:rPr>
      </w:pPr>
      <w:r w:rsidRPr="00B13B6D">
        <w:rPr>
          <w:color w:val="auto"/>
        </w:rPr>
        <w:t>проведения массовых мероприятий, собраний, представлений;</w:t>
      </w:r>
    </w:p>
    <w:p w:rsidR="00CC61D9" w:rsidRPr="00B13B6D" w:rsidRDefault="00CC61D9" w:rsidP="006C3BC7">
      <w:pPr>
        <w:pStyle w:val="Default"/>
        <w:spacing w:line="276" w:lineRule="auto"/>
        <w:ind w:firstLine="720"/>
        <w:jc w:val="both"/>
        <w:rPr>
          <w:color w:val="auto"/>
        </w:rPr>
      </w:pPr>
      <w:r w:rsidRPr="00B13B6D">
        <w:rPr>
          <w:color w:val="auto"/>
        </w:rPr>
        <w:t>организации отдыха и питания.</w:t>
      </w:r>
    </w:p>
    <w:p w:rsidR="00CC61D9" w:rsidRPr="00B13B6D" w:rsidRDefault="00CC61D9" w:rsidP="006C3BC7">
      <w:pPr>
        <w:spacing w:after="0"/>
        <w:ind w:firstLine="540"/>
        <w:jc w:val="both"/>
        <w:rPr>
          <w:rFonts w:ascii="Times New Roman" w:hAnsi="Times New Roman" w:cs="Times New Roman"/>
          <w:b/>
          <w:bCs/>
          <w:sz w:val="24"/>
          <w:szCs w:val="24"/>
        </w:rPr>
      </w:pPr>
      <w:r w:rsidRPr="00B13B6D">
        <w:rPr>
          <w:rFonts w:ascii="Times New Roman" w:hAnsi="Times New Roman" w:cs="Times New Roman"/>
          <w:b/>
          <w:bCs/>
          <w:sz w:val="24"/>
          <w:szCs w:val="24"/>
        </w:rPr>
        <w:t>В МБОУ «Майинская СОШ им.В.П. Ларионова с углубленным изучением отдельных предметов» имеются следующие материально-технические условия:</w:t>
      </w:r>
    </w:p>
    <w:p w:rsidR="00CC61D9" w:rsidRPr="00B13B6D" w:rsidRDefault="00CC61D9" w:rsidP="006C3BC7">
      <w:pPr>
        <w:shd w:val="clear" w:color="auto" w:fill="FFFFFF"/>
        <w:spacing w:after="0"/>
        <w:ind w:firstLine="540"/>
        <w:jc w:val="both"/>
        <w:rPr>
          <w:rFonts w:ascii="Times New Roman" w:hAnsi="Times New Roman" w:cs="Times New Roman"/>
          <w:b/>
          <w:bCs/>
          <w:sz w:val="24"/>
          <w:szCs w:val="24"/>
        </w:rPr>
      </w:pPr>
      <w:bookmarkStart w:id="362" w:name="_Toc226190172"/>
      <w:bookmarkStart w:id="363" w:name="_Toc226190328"/>
      <w:bookmarkStart w:id="364" w:name="_Toc226190378"/>
      <w:bookmarkStart w:id="365" w:name="_Toc237326455"/>
      <w:bookmarkStart w:id="366" w:name="_Toc237336347"/>
      <w:bookmarkStart w:id="367" w:name="_Toc237336442"/>
      <w:bookmarkStart w:id="368" w:name="_Toc237345046"/>
      <w:bookmarkStart w:id="369" w:name="_Toc237345075"/>
      <w:bookmarkStart w:id="370" w:name="_Toc237401809"/>
      <w:bookmarkStart w:id="371" w:name="_Toc237402149"/>
      <w:bookmarkStart w:id="372" w:name="_Toc237402286"/>
      <w:bookmarkEnd w:id="361"/>
      <w:r w:rsidRPr="00B13B6D">
        <w:rPr>
          <w:rFonts w:ascii="Times New Roman" w:hAnsi="Times New Roman" w:cs="Times New Roman"/>
          <w:sz w:val="24"/>
          <w:szCs w:val="24"/>
        </w:rPr>
        <w:t>В школе имеются:  33 учебных кабинета, актовый,  спортивный  зал, зал дополнительного образования, библиотека, методический кабинет, школьный музей, кабинеты медицинской, психологической служб, столовая, швейный кабинет, мастерская, кабинет кулинарии, кабинеты физики, химии, биологии, русского языка, географии, начальных классов,  приобретенных по направлению  ПНПО. В школе имеются: компьютеров всего 95, из них в кабинетах 43 штук, т.е. 1 компьютер на 13 учащихся. Учащимся дается возможность бесплатно пользоваться сетью Интернет. В   12 кабинетах имеются интерактивные доски 101,102, 105,111, 202, 204, 207,208, 304, 305,306, 307.</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     В школе имеем 2 компьютерных класса, в 218 каб. -11 ПК, в 216 -9 ПК,   14 учебных кабинетов оснащены ПК, 4 компьютера в медиазоне школьной библиотеки, 4 ПК в 307 каб., имеется  мобильный класс-16 ноутбуков. Всего в школе 95 действующих компьютеров, из которых 43 ПК оснащены локальной сетью и подключены к Интернету.</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-Доля ученика на 1 компьютер, применяемый в учебном процессе – 13,8 учеников.</w:t>
      </w:r>
    </w:p>
    <w:p w:rsidR="00CC61D9" w:rsidRPr="00B13B6D" w:rsidRDefault="00CC61D9" w:rsidP="006C3BC7">
      <w:pPr>
        <w:pStyle w:val="ad"/>
        <w:spacing w:after="0" w:line="276" w:lineRule="auto"/>
        <w:ind w:left="0"/>
        <w:jc w:val="both"/>
      </w:pPr>
      <w:r w:rsidRPr="00B13B6D">
        <w:t xml:space="preserve">Систематически ведется плановая работа по повышению компьютерной грамотности педагогов нашей школы. Проводятся индивидуальные консультации. Обновление сайта школы </w:t>
      </w:r>
      <w:r w:rsidRPr="00B13B6D">
        <w:rPr>
          <w:lang w:val="en-US"/>
        </w:rPr>
        <w:t>mayaschool</w:t>
      </w:r>
      <w:r w:rsidRPr="00B13B6D">
        <w:t>.</w:t>
      </w:r>
      <w:r w:rsidRPr="00B13B6D">
        <w:rPr>
          <w:lang w:val="en-US"/>
        </w:rPr>
        <w:t>ru</w:t>
      </w:r>
      <w:r w:rsidRPr="00B13B6D">
        <w:t xml:space="preserve">  производится регулярно по мере поступления новостей.</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ФГОС </w:t>
      </w:r>
      <w:r w:rsidR="00FA6423" w:rsidRPr="00B13B6D">
        <w:rPr>
          <w:rFonts w:ascii="Times New Roman" w:hAnsi="Times New Roman" w:cs="Times New Roman"/>
          <w:sz w:val="24"/>
          <w:szCs w:val="24"/>
        </w:rPr>
        <w:t>ООО</w:t>
      </w:r>
      <w:r w:rsidRPr="00B13B6D">
        <w:rPr>
          <w:rFonts w:ascii="Times New Roman" w:hAnsi="Times New Roman" w:cs="Times New Roman"/>
          <w:sz w:val="24"/>
          <w:szCs w:val="24"/>
        </w:rPr>
        <w:t xml:space="preserve"> выдвигает ряд требований к  </w:t>
      </w:r>
      <w:r w:rsidRPr="00B13B6D">
        <w:rPr>
          <w:rFonts w:ascii="Times New Roman" w:hAnsi="Times New Roman" w:cs="Times New Roman"/>
          <w:b/>
          <w:bCs/>
          <w:sz w:val="24"/>
          <w:szCs w:val="24"/>
        </w:rPr>
        <w:t>Информационно-образовательной среде образовательного учреждения</w:t>
      </w:r>
      <w:r w:rsidRPr="00B13B6D">
        <w:rPr>
          <w:rFonts w:ascii="Times New Roman" w:hAnsi="Times New Roman" w:cs="Times New Roman"/>
          <w:sz w:val="24"/>
          <w:szCs w:val="24"/>
        </w:rPr>
        <w:t xml:space="preserve">, которая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планирование образовательного процесса;</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В школе создана определённая информационно-образовательная среда, которая включает в себя: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наличие  технологических средств, компьютеров;</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планирование образовательного процесса осуществляется с применением ИКТ на уровне администрации и большинства учителей, использование программного обеспечения по управлению школой;</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lastRenderedPageBreak/>
        <w:t>- налажена фиксация хода образовательного процесса и результатов освоения основной образовательной программы начального общего образования, учителя и обучающиеся имеют возможность отправлять свои творческие работы в Интернет;</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организовано взаимодействие между участниками образовательного процесса, идёт поиск новых механизмов такого взаимодействия.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Средства ИКТ активно применяются в урочной и внеурочной деятельности, при проведении родительских собраний, общешкольных мероприятий;</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организовано взаимодействие школы с органами, осуществляющими управление в сфере образования и с другими образовательными учреждениями, организациями, главным инструментом такого взаимодействия выступает электронная почта,  также проходят совместные семинары по обмену опытом.</w:t>
      </w:r>
      <w:bookmarkEnd w:id="362"/>
      <w:bookmarkEnd w:id="363"/>
      <w:bookmarkEnd w:id="364"/>
      <w:bookmarkEnd w:id="365"/>
      <w:bookmarkEnd w:id="366"/>
      <w:bookmarkEnd w:id="367"/>
      <w:bookmarkEnd w:id="368"/>
      <w:bookmarkEnd w:id="369"/>
      <w:bookmarkEnd w:id="370"/>
      <w:bookmarkEnd w:id="371"/>
      <w:bookmarkEnd w:id="372"/>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xml:space="preserve">ФГОС ООО требует, чтобы </w:t>
      </w:r>
      <w:r w:rsidRPr="00B13B6D">
        <w:rPr>
          <w:rFonts w:ascii="Times New Roman" w:hAnsi="Times New Roman" w:cs="Times New Roman"/>
          <w:b/>
          <w:bCs/>
          <w:kern w:val="2"/>
          <w:sz w:val="24"/>
          <w:szCs w:val="24"/>
        </w:rPr>
        <w:t xml:space="preserve">учебно-методическое и информационное обеспечение </w:t>
      </w:r>
      <w:r w:rsidRPr="00B13B6D">
        <w:rPr>
          <w:rFonts w:ascii="Times New Roman" w:hAnsi="Times New Roman" w:cs="Times New Roman"/>
          <w:kern w:val="2"/>
          <w:sz w:val="24"/>
          <w:szCs w:val="24"/>
        </w:rPr>
        <w:t xml:space="preserve">реализации основной образовательной программы было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CC61D9" w:rsidRPr="00B13B6D" w:rsidRDefault="00CC61D9" w:rsidP="006C3BC7">
      <w:pPr>
        <w:spacing w:after="0"/>
        <w:ind w:firstLine="720"/>
        <w:jc w:val="both"/>
        <w:rPr>
          <w:rFonts w:ascii="Times New Roman" w:hAnsi="Times New Roman" w:cs="Times New Roman"/>
          <w:kern w:val="2"/>
          <w:sz w:val="24"/>
          <w:szCs w:val="24"/>
        </w:rPr>
      </w:pPr>
      <w:r w:rsidRPr="00B13B6D">
        <w:rPr>
          <w:rFonts w:ascii="Times New Roman" w:hAnsi="Times New Roman" w:cs="Times New Roman"/>
          <w:kern w:val="2"/>
          <w:sz w:val="24"/>
          <w:szCs w:val="24"/>
        </w:rPr>
        <w:t>Требования к учебно-методическому обеспечению образовательного процесса включают:</w:t>
      </w:r>
    </w:p>
    <w:p w:rsidR="00CC61D9" w:rsidRPr="00B13B6D" w:rsidRDefault="00CC61D9" w:rsidP="006C3BC7">
      <w:pPr>
        <w:spacing w:after="0"/>
        <w:ind w:firstLine="720"/>
        <w:jc w:val="both"/>
        <w:rPr>
          <w:rFonts w:ascii="Times New Roman" w:hAnsi="Times New Roman" w:cs="Times New Roman"/>
          <w:i/>
          <w:iCs/>
          <w:sz w:val="24"/>
          <w:szCs w:val="24"/>
        </w:rPr>
      </w:pPr>
      <w:r w:rsidRPr="00B13B6D">
        <w:rPr>
          <w:rFonts w:ascii="Times New Roman" w:hAnsi="Times New Roman" w:cs="Times New Roman"/>
          <w:kern w:val="2"/>
          <w:sz w:val="24"/>
          <w:szCs w:val="24"/>
        </w:rPr>
        <w:t xml:space="preserve">параметры комплектности оснащения образовательного процесса с учетом достижения целей и планируемых результатов </w:t>
      </w:r>
      <w:r w:rsidRPr="00B13B6D">
        <w:rPr>
          <w:rFonts w:ascii="Times New Roman" w:hAnsi="Times New Roman" w:cs="Times New Roman"/>
          <w:sz w:val="24"/>
          <w:szCs w:val="24"/>
        </w:rPr>
        <w:t>освоения основной образовательной программы</w:t>
      </w:r>
      <w:r w:rsidRPr="00B13B6D">
        <w:rPr>
          <w:rFonts w:ascii="Times New Roman" w:hAnsi="Times New Roman" w:cs="Times New Roman"/>
          <w:i/>
          <w:iCs/>
          <w:sz w:val="24"/>
          <w:szCs w:val="24"/>
        </w:rPr>
        <w:t>;</w:t>
      </w:r>
    </w:p>
    <w:p w:rsidR="00CC61D9" w:rsidRPr="00B13B6D" w:rsidRDefault="00CC61D9" w:rsidP="006C3BC7">
      <w:pPr>
        <w:spacing w:after="0"/>
        <w:ind w:firstLine="720"/>
        <w:jc w:val="both"/>
        <w:rPr>
          <w:rFonts w:ascii="Times New Roman" w:hAnsi="Times New Roman" w:cs="Times New Roman"/>
          <w:kern w:val="2"/>
          <w:sz w:val="24"/>
          <w:szCs w:val="24"/>
        </w:rPr>
      </w:pPr>
      <w:r w:rsidRPr="00B13B6D">
        <w:rPr>
          <w:rFonts w:ascii="Times New Roman" w:hAnsi="Times New Roman" w:cs="Times New Roman"/>
          <w:kern w:val="2"/>
          <w:sz w:val="24"/>
          <w:szCs w:val="24"/>
        </w:rPr>
        <w:t xml:space="preserve">параметры качества обеспечения образовательного процесса с учетом достижения целей и планируемых результатов </w:t>
      </w:r>
      <w:r w:rsidRPr="00B13B6D">
        <w:rPr>
          <w:rFonts w:ascii="Times New Roman" w:hAnsi="Times New Roman" w:cs="Times New Roman"/>
          <w:sz w:val="24"/>
          <w:szCs w:val="24"/>
        </w:rPr>
        <w:t>освоения основной образовательной программы</w:t>
      </w:r>
      <w:r w:rsidRPr="00B13B6D">
        <w:rPr>
          <w:rFonts w:ascii="Times New Roman" w:hAnsi="Times New Roman" w:cs="Times New Roman"/>
          <w:kern w:val="2"/>
          <w:sz w:val="24"/>
          <w:szCs w:val="24"/>
        </w:rPr>
        <w:t>начального общего образования.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kern w:val="2"/>
          <w:sz w:val="24"/>
          <w:szCs w:val="24"/>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B13B6D">
        <w:rPr>
          <w:rFonts w:ascii="Times New Roman" w:hAnsi="Times New Roman" w:cs="Times New Roman"/>
          <w:sz w:val="24"/>
          <w:szCs w:val="24"/>
        </w:rPr>
        <w:t xml:space="preserve">на определенных учредителем образовательного учреждения языках обучения и воспитания. </w:t>
      </w:r>
    </w:p>
    <w:p w:rsidR="00CC61D9" w:rsidRPr="00B13B6D" w:rsidRDefault="00CC61D9" w:rsidP="006C3BC7">
      <w:pPr>
        <w:spacing w:after="0"/>
        <w:ind w:firstLine="720"/>
        <w:jc w:val="both"/>
        <w:rPr>
          <w:rFonts w:ascii="Times New Roman" w:hAnsi="Times New Roman" w:cs="Times New Roman"/>
          <w:kern w:val="2"/>
          <w:sz w:val="24"/>
          <w:szCs w:val="24"/>
        </w:rPr>
      </w:pPr>
      <w:r w:rsidRPr="00B13B6D">
        <w:rPr>
          <w:rFonts w:ascii="Times New Roman" w:hAnsi="Times New Roman" w:cs="Times New Roman"/>
          <w:kern w:val="2"/>
          <w:sz w:val="24"/>
          <w:szCs w:val="24"/>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CC61D9" w:rsidRPr="00B13B6D" w:rsidRDefault="00CC61D9" w:rsidP="006C3BC7">
      <w:pPr>
        <w:spacing w:after="0"/>
        <w:ind w:firstLine="720"/>
        <w:jc w:val="both"/>
        <w:rPr>
          <w:rFonts w:ascii="Times New Roman" w:hAnsi="Times New Roman" w:cs="Times New Roman"/>
          <w:kern w:val="2"/>
          <w:sz w:val="24"/>
          <w:szCs w:val="24"/>
        </w:rPr>
      </w:pPr>
      <w:bookmarkStart w:id="373" w:name="_Toc226190173"/>
      <w:bookmarkStart w:id="374" w:name="_Toc226190329"/>
      <w:bookmarkStart w:id="375" w:name="_Toc226190379"/>
      <w:bookmarkStart w:id="376" w:name="_Toc237326456"/>
      <w:bookmarkStart w:id="377" w:name="_Toc237336348"/>
      <w:bookmarkStart w:id="378" w:name="_Toc237336443"/>
      <w:bookmarkStart w:id="379" w:name="_Toc237345047"/>
      <w:bookmarkStart w:id="380" w:name="_Toc237345076"/>
      <w:bookmarkStart w:id="381" w:name="_Toc237401810"/>
      <w:bookmarkStart w:id="382" w:name="_Toc237402150"/>
      <w:bookmarkStart w:id="383" w:name="_Toc237402287"/>
      <w:r w:rsidRPr="00B13B6D">
        <w:rPr>
          <w:rFonts w:ascii="Times New Roman" w:hAnsi="Times New Roman" w:cs="Times New Roman"/>
          <w:kern w:val="2"/>
          <w:sz w:val="24"/>
          <w:szCs w:val="24"/>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373"/>
      <w:bookmarkEnd w:id="374"/>
      <w:bookmarkEnd w:id="375"/>
      <w:bookmarkEnd w:id="376"/>
      <w:bookmarkEnd w:id="377"/>
      <w:bookmarkEnd w:id="378"/>
      <w:bookmarkEnd w:id="379"/>
      <w:bookmarkEnd w:id="380"/>
      <w:bookmarkEnd w:id="381"/>
      <w:bookmarkEnd w:id="382"/>
      <w:bookmarkEnd w:id="383"/>
    </w:p>
    <w:p w:rsidR="00CC61D9" w:rsidRPr="00B13B6D" w:rsidRDefault="00CC61D9" w:rsidP="006C3BC7">
      <w:pPr>
        <w:spacing w:after="0"/>
        <w:ind w:firstLine="720"/>
        <w:jc w:val="both"/>
        <w:rPr>
          <w:rFonts w:ascii="Times New Roman" w:hAnsi="Times New Roman" w:cs="Times New Roman"/>
          <w:kern w:val="2"/>
          <w:sz w:val="24"/>
          <w:szCs w:val="24"/>
        </w:rPr>
      </w:pPr>
      <w:r w:rsidRPr="00B13B6D">
        <w:rPr>
          <w:rFonts w:ascii="Times New Roman" w:hAnsi="Times New Roman" w:cs="Times New Roman"/>
          <w:kern w:val="2"/>
          <w:sz w:val="24"/>
          <w:szCs w:val="24"/>
        </w:rPr>
        <w:t xml:space="preserve">Данному направлению также уделяется большое внимание. Все учащиеся на 100 % обеспечены учебными пособиями,  а учитель методическими пособиями (при их </w:t>
      </w:r>
      <w:r w:rsidRPr="00B13B6D">
        <w:rPr>
          <w:rFonts w:ascii="Times New Roman" w:hAnsi="Times New Roman" w:cs="Times New Roman"/>
          <w:kern w:val="2"/>
          <w:sz w:val="24"/>
          <w:szCs w:val="24"/>
        </w:rPr>
        <w:lastRenderedPageBreak/>
        <w:t>наличии).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В школьной библиотеке создан фонд дополнительной литературы включающий детскую художественную и научно-популярную литературу, справочно-библиографические и периодические издания для детей учителей и администрации школы.</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МБОУ «Майинская СОШ им.В.П. Ларионова» созданы необходимые условия для реализации ООП ООО но есть ещё не решённые проблемы. Необходимы дальнейшие изменения.</w:t>
      </w:r>
    </w:p>
    <w:p w:rsidR="00CC61D9" w:rsidRPr="00B13B6D" w:rsidRDefault="00CC61D9" w:rsidP="006C3BC7">
      <w:pPr>
        <w:spacing w:after="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3060"/>
        <w:gridCol w:w="4475"/>
      </w:tblGrid>
      <w:tr w:rsidR="00CC61D9" w:rsidRPr="00B13B6D">
        <w:tc>
          <w:tcPr>
            <w:tcW w:w="216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Условия</w:t>
            </w:r>
          </w:p>
        </w:tc>
        <w:tc>
          <w:tcPr>
            <w:tcW w:w="316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Требования</w:t>
            </w:r>
          </w:p>
        </w:tc>
        <w:tc>
          <w:tcPr>
            <w:tcW w:w="4745"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Что необходимо изменять</w:t>
            </w:r>
          </w:p>
        </w:tc>
      </w:tr>
      <w:tr w:rsidR="00CC61D9" w:rsidRPr="00B13B6D">
        <w:tc>
          <w:tcPr>
            <w:tcW w:w="2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кадровые</w:t>
            </w:r>
          </w:p>
        </w:tc>
        <w:tc>
          <w:tcPr>
            <w:tcW w:w="3160" w:type="dxa"/>
          </w:tcPr>
          <w:p w:rsidR="00CC61D9" w:rsidRPr="00B13B6D" w:rsidRDefault="00CC61D9" w:rsidP="006C3BC7">
            <w:pPr>
              <w:pStyle w:val="ab"/>
              <w:spacing w:before="0" w:beforeAutospacing="0" w:after="0" w:afterAutospacing="0" w:line="276" w:lineRule="auto"/>
              <w:jc w:val="both"/>
            </w:pPr>
            <w:r w:rsidRPr="00B13B6D">
              <w:t>Преподавателей, имеющих первую и высшую категорию должно быть не менее 70%;</w:t>
            </w:r>
          </w:p>
          <w:p w:rsidR="00CC61D9" w:rsidRPr="00B13B6D" w:rsidRDefault="00CC61D9" w:rsidP="006C3BC7">
            <w:pPr>
              <w:pStyle w:val="ab"/>
              <w:spacing w:before="0" w:beforeAutospacing="0" w:after="0" w:afterAutospacing="0" w:line="276" w:lineRule="auto"/>
              <w:jc w:val="both"/>
            </w:pPr>
            <w:r w:rsidRPr="00B13B6D">
              <w:t>Внешних совместителей должно быть не более 10 %.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Преподавательский состав  обязан не реже чем раз в 5 лет повышать свою квалификацию</w:t>
            </w:r>
          </w:p>
        </w:tc>
        <w:tc>
          <w:tcPr>
            <w:tcW w:w="47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Рост числа педагогов с первой и высшей категорией.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Повысить эффективность работы школьных методических объединений.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Повысить квалификацию педагогов в области ИКТ –технологий.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Мотивация творческого и профессионального роста педагогов, стимулировать  их участие в инновационной деятельности.</w:t>
            </w:r>
          </w:p>
          <w:p w:rsidR="00CC61D9" w:rsidRPr="00B13B6D" w:rsidRDefault="00CC61D9" w:rsidP="006C3BC7">
            <w:pPr>
              <w:spacing w:after="0"/>
              <w:rPr>
                <w:rFonts w:ascii="Times New Roman" w:hAnsi="Times New Roman" w:cs="Times New Roman"/>
                <w:sz w:val="24"/>
                <w:szCs w:val="24"/>
              </w:rPr>
            </w:pPr>
          </w:p>
        </w:tc>
      </w:tr>
      <w:tr w:rsidR="00CC61D9" w:rsidRPr="00B13B6D">
        <w:tc>
          <w:tcPr>
            <w:tcW w:w="2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финансовые</w:t>
            </w:r>
          </w:p>
        </w:tc>
        <w:tc>
          <w:tcPr>
            <w:tcW w:w="3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Исходя из нормативов.</w:t>
            </w:r>
          </w:p>
        </w:tc>
        <w:tc>
          <w:tcPr>
            <w:tcW w:w="47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Ежемесячное стимулирование педагогических работников за повышение качества образования учащихся  </w:t>
            </w:r>
          </w:p>
        </w:tc>
      </w:tr>
      <w:tr w:rsidR="00CC61D9" w:rsidRPr="00B13B6D">
        <w:tc>
          <w:tcPr>
            <w:tcW w:w="2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материально-технические</w:t>
            </w:r>
          </w:p>
        </w:tc>
        <w:tc>
          <w:tcPr>
            <w:tcW w:w="3160" w:type="dxa"/>
          </w:tcPr>
          <w:p w:rsidR="00CC61D9" w:rsidRPr="00B13B6D" w:rsidRDefault="00CC61D9" w:rsidP="006C3BC7">
            <w:pPr>
              <w:pStyle w:val="ab"/>
              <w:spacing w:before="0" w:beforeAutospacing="0" w:after="0" w:afterAutospacing="0" w:line="276" w:lineRule="auto"/>
              <w:jc w:val="both"/>
            </w:pPr>
            <w:r w:rsidRPr="00B13B6D">
              <w:t>-  материально-техническая база, соответствующая действующим санитарно-техническим нормам;</w:t>
            </w:r>
          </w:p>
          <w:p w:rsidR="00CC61D9" w:rsidRPr="00B13B6D" w:rsidRDefault="00CC61D9" w:rsidP="006C3BC7">
            <w:pPr>
              <w:pStyle w:val="ab"/>
              <w:spacing w:before="0" w:beforeAutospacing="0" w:after="0" w:afterAutospacing="0" w:line="276" w:lineRule="auto"/>
              <w:jc w:val="both"/>
            </w:pPr>
            <w:r w:rsidRPr="00B13B6D">
              <w:t xml:space="preserve">- обеспечение качества организации и проведения всех видов и форм  организации учебного процесса, предусмотренных учебным планом. </w:t>
            </w:r>
          </w:p>
          <w:p w:rsidR="00CC61D9" w:rsidRPr="00B13B6D" w:rsidRDefault="00CC61D9" w:rsidP="006C3BC7">
            <w:pPr>
              <w:spacing w:after="0"/>
              <w:rPr>
                <w:rFonts w:ascii="Times New Roman" w:hAnsi="Times New Roman" w:cs="Times New Roman"/>
                <w:sz w:val="24"/>
                <w:szCs w:val="24"/>
              </w:rPr>
            </w:pPr>
          </w:p>
        </w:tc>
        <w:tc>
          <w:tcPr>
            <w:tcW w:w="47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Безусловное выполнение всех санитарно-технических норм.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Оснащение всех кабинетов школы интерактивным оборудованием.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Оснащение кабинетов  школы учебно-лабораторным оборудованием.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Оборудование отдельных помещений для занятий внеурочной деятельностью.</w:t>
            </w:r>
          </w:p>
          <w:p w:rsidR="00CC61D9" w:rsidRPr="00B13B6D" w:rsidRDefault="00CC61D9" w:rsidP="006C3BC7">
            <w:pPr>
              <w:spacing w:after="0"/>
              <w:rPr>
                <w:rFonts w:ascii="Times New Roman" w:hAnsi="Times New Roman" w:cs="Times New Roman"/>
                <w:sz w:val="24"/>
                <w:szCs w:val="24"/>
              </w:rPr>
            </w:pPr>
          </w:p>
        </w:tc>
      </w:tr>
      <w:tr w:rsidR="00CC61D9" w:rsidRPr="00B13B6D">
        <w:tc>
          <w:tcPr>
            <w:tcW w:w="2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учебно-методическое и информационное обеспечения</w:t>
            </w:r>
          </w:p>
        </w:tc>
        <w:tc>
          <w:tcPr>
            <w:tcW w:w="3160" w:type="dxa"/>
          </w:tcPr>
          <w:p w:rsidR="00CC61D9" w:rsidRPr="00B13B6D" w:rsidRDefault="00CC61D9" w:rsidP="006C3BC7">
            <w:pPr>
              <w:pStyle w:val="ab"/>
              <w:spacing w:before="0" w:beforeAutospacing="0" w:after="0" w:afterAutospacing="0" w:line="276" w:lineRule="auto"/>
              <w:jc w:val="both"/>
            </w:pPr>
            <w:r w:rsidRPr="00B13B6D">
              <w:t xml:space="preserve">Предоставление каждому участнику образовательного процесса возможности выхода в </w:t>
            </w:r>
            <w:r w:rsidRPr="00B13B6D">
              <w:lastRenderedPageBreak/>
              <w:t>Интернет, пользования персональным компьютером, электронными образовательными ресурсами.</w:t>
            </w:r>
          </w:p>
          <w:p w:rsidR="00CC61D9" w:rsidRPr="00B13B6D" w:rsidRDefault="00CC61D9" w:rsidP="006C3BC7">
            <w:pPr>
              <w:pStyle w:val="ab"/>
              <w:spacing w:before="0" w:beforeAutospacing="0" w:after="0" w:afterAutospacing="0" w:line="276" w:lineRule="auto"/>
              <w:jc w:val="both"/>
            </w:pPr>
            <w:r w:rsidRPr="00B13B6D">
              <w:t>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47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Организовать  в каждом кабинете начальной школы возможность выхода в Интернет.</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Пополнение школьной библиотеки, </w:t>
            </w:r>
            <w:r w:rsidRPr="00B13B6D">
              <w:rPr>
                <w:rFonts w:ascii="Times New Roman" w:hAnsi="Times New Roman" w:cs="Times New Roman"/>
                <w:sz w:val="24"/>
                <w:szCs w:val="24"/>
              </w:rPr>
              <w:lastRenderedPageBreak/>
              <w:t>медиатеки, медиатек учителей ЭОР и ЦОР, приобретение учебников с электронным приложением.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Приобретение методической и учебной литературы соответствующей ФГОС.</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Расширение школьной библиотеки до информационно-учебного центра.</w:t>
            </w:r>
          </w:p>
          <w:p w:rsidR="00CC61D9" w:rsidRPr="00B13B6D" w:rsidRDefault="00CC61D9" w:rsidP="006C3BC7">
            <w:pPr>
              <w:spacing w:after="0"/>
              <w:rPr>
                <w:rFonts w:ascii="Times New Roman" w:hAnsi="Times New Roman" w:cs="Times New Roman"/>
                <w:sz w:val="24"/>
                <w:szCs w:val="24"/>
              </w:rPr>
            </w:pPr>
          </w:p>
        </w:tc>
      </w:tr>
    </w:tbl>
    <w:p w:rsidR="00CC61D9" w:rsidRPr="00B13B6D" w:rsidRDefault="00CC61D9" w:rsidP="006C3BC7">
      <w:pPr>
        <w:pStyle w:val="FORMATTEXT"/>
        <w:spacing w:line="276" w:lineRule="auto"/>
        <w:rPr>
          <w:b/>
          <w:bCs/>
        </w:rPr>
      </w:pPr>
    </w:p>
    <w:p w:rsidR="00CC61D9" w:rsidRPr="00B13B6D" w:rsidRDefault="00CC61D9" w:rsidP="006C3BC7">
      <w:pPr>
        <w:pStyle w:val="FORMATTEXT"/>
        <w:spacing w:line="276" w:lineRule="auto"/>
        <w:jc w:val="center"/>
        <w:rPr>
          <w:b/>
          <w:bCs/>
        </w:rPr>
      </w:pPr>
      <w:r w:rsidRPr="00B13B6D">
        <w:rPr>
          <w:b/>
          <w:bCs/>
        </w:rPr>
        <w:t>Механизмы достижения целевых ориентиров в системе условий.</w:t>
      </w:r>
    </w:p>
    <w:p w:rsidR="00CC61D9" w:rsidRPr="00B13B6D" w:rsidRDefault="00CC61D9" w:rsidP="006C3BC7">
      <w:pPr>
        <w:pStyle w:val="FORMATTEXT"/>
        <w:spacing w:line="276" w:lineRule="auto"/>
        <w:ind w:left="-426"/>
        <w:jc w:val="both"/>
      </w:pPr>
      <w:r w:rsidRPr="00B13B6D">
        <w:t xml:space="preserve">             Создание системы условий требует и создания определённого механизма по достижению целевых ориентиров.</w:t>
      </w:r>
    </w:p>
    <w:p w:rsidR="00CC61D9" w:rsidRPr="00B13B6D" w:rsidRDefault="00CC61D9" w:rsidP="006C3BC7">
      <w:pPr>
        <w:pStyle w:val="FORMATTEXT"/>
        <w:spacing w:line="276" w:lineRule="auto"/>
        <w:rPr>
          <w:b/>
          <w:bCs/>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262"/>
        <w:gridCol w:w="2976"/>
        <w:gridCol w:w="2127"/>
      </w:tblGrid>
      <w:tr w:rsidR="00CC61D9" w:rsidRPr="00B13B6D">
        <w:trPr>
          <w:trHeight w:val="679"/>
        </w:trPr>
        <w:tc>
          <w:tcPr>
            <w:tcW w:w="2808"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Управленческие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шаги</w:t>
            </w: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Задачи </w:t>
            </w:r>
          </w:p>
        </w:tc>
        <w:tc>
          <w:tcPr>
            <w:tcW w:w="297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Результат</w:t>
            </w:r>
          </w:p>
        </w:tc>
        <w:tc>
          <w:tcPr>
            <w:tcW w:w="212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Ответственные</w:t>
            </w:r>
          </w:p>
        </w:tc>
      </w:tr>
      <w:tr w:rsidR="00CC61D9" w:rsidRPr="00B13B6D">
        <w:trPr>
          <w:trHeight w:val="345"/>
        </w:trPr>
        <w:tc>
          <w:tcPr>
            <w:tcW w:w="10173" w:type="dxa"/>
            <w:gridSpan w:val="4"/>
          </w:tcPr>
          <w:p w:rsidR="00CC61D9" w:rsidRPr="00B13B6D" w:rsidRDefault="00CC61D9" w:rsidP="006C3BC7">
            <w:pPr>
              <w:pStyle w:val="FORMATTEXT"/>
              <w:spacing w:line="276" w:lineRule="auto"/>
              <w:jc w:val="center"/>
            </w:pPr>
            <w:r w:rsidRPr="00B13B6D">
              <w:t>Механизм «ПЛАНИРОВАНИЕ».</w:t>
            </w:r>
          </w:p>
          <w:p w:rsidR="00CC61D9" w:rsidRPr="00B13B6D" w:rsidRDefault="00CC61D9" w:rsidP="006C3BC7">
            <w:pPr>
              <w:spacing w:after="0"/>
              <w:rPr>
                <w:rFonts w:ascii="Times New Roman" w:hAnsi="Times New Roman" w:cs="Times New Roman"/>
                <w:sz w:val="24"/>
                <w:szCs w:val="24"/>
              </w:rPr>
            </w:pP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 Анализ системы условий существующих в школе </w:t>
            </w:r>
          </w:p>
          <w:p w:rsidR="00CC61D9" w:rsidRPr="00B13B6D" w:rsidRDefault="00CC61D9" w:rsidP="006C3BC7">
            <w:pPr>
              <w:spacing w:after="0"/>
              <w:rPr>
                <w:rFonts w:ascii="Times New Roman" w:hAnsi="Times New Roman" w:cs="Times New Roman"/>
                <w:sz w:val="24"/>
                <w:szCs w:val="24"/>
              </w:rPr>
            </w:pP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Определение исходного уровня.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Определение параметров для необходимых изменений.</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 Составление сетевого графика (дорожной карты) по созданию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системы условий</w:t>
            </w:r>
          </w:p>
        </w:tc>
        <w:tc>
          <w:tcPr>
            <w:tcW w:w="2262" w:type="dxa"/>
          </w:tcPr>
          <w:p w:rsidR="00CC61D9" w:rsidRPr="00B13B6D" w:rsidRDefault="00CC61D9" w:rsidP="006C3BC7">
            <w:pPr>
              <w:spacing w:after="0"/>
              <w:jc w:val="both"/>
              <w:rPr>
                <w:rFonts w:ascii="Times New Roman" w:hAnsi="Times New Roman" w:cs="Times New Roman"/>
                <w:kern w:val="24"/>
                <w:sz w:val="24"/>
                <w:szCs w:val="24"/>
              </w:rPr>
            </w:pPr>
            <w:r w:rsidRPr="00B13B6D">
              <w:rPr>
                <w:rFonts w:ascii="Times New Roman" w:hAnsi="Times New Roman" w:cs="Times New Roman"/>
                <w:kern w:val="24"/>
                <w:sz w:val="24"/>
                <w:szCs w:val="24"/>
              </w:rPr>
              <w:t xml:space="preserve">Наметить конкретные сроки и ответственных лиц за создание необходимых условий реализации ООП </w:t>
            </w:r>
            <w:r w:rsidR="00FA6423" w:rsidRPr="00B13B6D">
              <w:rPr>
                <w:rFonts w:ascii="Times New Roman" w:hAnsi="Times New Roman" w:cs="Times New Roman"/>
                <w:kern w:val="24"/>
                <w:sz w:val="24"/>
                <w:szCs w:val="24"/>
              </w:rPr>
              <w:t>ООО</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c>
          <w:tcPr>
            <w:tcW w:w="10173" w:type="dxa"/>
            <w:gridSpan w:val="4"/>
          </w:tcPr>
          <w:p w:rsidR="00CC61D9" w:rsidRPr="00B13B6D" w:rsidRDefault="00CC61D9" w:rsidP="006C3BC7">
            <w:pPr>
              <w:pStyle w:val="FORMATTEXT"/>
              <w:spacing w:line="276" w:lineRule="auto"/>
              <w:jc w:val="center"/>
            </w:pPr>
            <w:r w:rsidRPr="00B13B6D">
              <w:t>Механизм «ОРГАНИЗАЦИЯ».</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 Создание </w:t>
            </w:r>
            <w:r w:rsidRPr="00B13B6D">
              <w:rPr>
                <w:rFonts w:ascii="Times New Roman" w:hAnsi="Times New Roman" w:cs="Times New Roman"/>
                <w:sz w:val="24"/>
                <w:szCs w:val="24"/>
              </w:rPr>
              <w:lastRenderedPageBreak/>
              <w:t xml:space="preserve">организационной структуры по контролю за ходом изменения системы условий реализации ООП </w:t>
            </w:r>
            <w:r w:rsidR="00FA6423" w:rsidRPr="00B13B6D">
              <w:rPr>
                <w:rFonts w:ascii="Times New Roman" w:hAnsi="Times New Roman" w:cs="Times New Roman"/>
                <w:sz w:val="24"/>
                <w:szCs w:val="24"/>
              </w:rPr>
              <w:t>ООО</w:t>
            </w:r>
            <w:r w:rsidRPr="00B13B6D">
              <w:rPr>
                <w:rFonts w:ascii="Times New Roman" w:hAnsi="Times New Roman" w:cs="Times New Roman"/>
                <w:sz w:val="24"/>
                <w:szCs w:val="24"/>
              </w:rPr>
              <w:t xml:space="preserve">. </w:t>
            </w:r>
          </w:p>
        </w:tc>
        <w:tc>
          <w:tcPr>
            <w:tcW w:w="2262" w:type="dxa"/>
          </w:tcPr>
          <w:p w:rsidR="00CC61D9" w:rsidRPr="00B13B6D" w:rsidRDefault="00CC61D9" w:rsidP="006C3BC7">
            <w:pPr>
              <w:spacing w:after="0"/>
              <w:jc w:val="both"/>
              <w:rPr>
                <w:rFonts w:ascii="Times New Roman" w:hAnsi="Times New Roman" w:cs="Times New Roman"/>
                <w:kern w:val="24"/>
                <w:sz w:val="24"/>
                <w:szCs w:val="24"/>
              </w:rPr>
            </w:pPr>
            <w:r w:rsidRPr="00B13B6D">
              <w:rPr>
                <w:rFonts w:ascii="Times New Roman" w:hAnsi="Times New Roman" w:cs="Times New Roman"/>
                <w:kern w:val="24"/>
                <w:sz w:val="24"/>
                <w:szCs w:val="24"/>
              </w:rPr>
              <w:lastRenderedPageBreak/>
              <w:t xml:space="preserve">1. Распределение </w:t>
            </w:r>
            <w:r w:rsidRPr="00B13B6D">
              <w:rPr>
                <w:rFonts w:ascii="Times New Roman" w:hAnsi="Times New Roman" w:cs="Times New Roman"/>
                <w:kern w:val="24"/>
                <w:sz w:val="24"/>
                <w:szCs w:val="24"/>
              </w:rPr>
              <w:lastRenderedPageBreak/>
              <w:t>полномочий в рабочей группе  по мониторингу создания системы условий.</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Эффективный контроль за </w:t>
            </w:r>
            <w:r w:rsidRPr="00B13B6D">
              <w:rPr>
                <w:rFonts w:ascii="Times New Roman" w:hAnsi="Times New Roman" w:cs="Times New Roman"/>
                <w:sz w:val="24"/>
                <w:szCs w:val="24"/>
              </w:rPr>
              <w:lastRenderedPageBreak/>
              <w:t>ходом реализации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Директор школы</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2. Отработка механизмов взаимодействия между участниками образовательного процесса.</w:t>
            </w:r>
          </w:p>
        </w:tc>
        <w:tc>
          <w:tcPr>
            <w:tcW w:w="2262" w:type="dxa"/>
          </w:tcPr>
          <w:p w:rsidR="00CC61D9" w:rsidRPr="00B13B6D" w:rsidRDefault="00CC61D9" w:rsidP="006C3BC7">
            <w:pPr>
              <w:spacing w:after="0"/>
              <w:jc w:val="both"/>
              <w:rPr>
                <w:rFonts w:ascii="Times New Roman" w:hAnsi="Times New Roman" w:cs="Times New Roman"/>
                <w:kern w:val="24"/>
                <w:sz w:val="24"/>
                <w:szCs w:val="24"/>
              </w:rPr>
            </w:pPr>
            <w:r w:rsidRPr="00B13B6D">
              <w:rPr>
                <w:rFonts w:ascii="Times New Roman" w:hAnsi="Times New Roman" w:cs="Times New Roman"/>
                <w:kern w:val="24"/>
                <w:sz w:val="24"/>
                <w:szCs w:val="24"/>
              </w:rPr>
              <w:t>1. Создание конкретных механизмов взаимодействия, обратной связи между участниками образовательного процесса.</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Создание комфортной среды в школе, как для учащихся,  так и педагогов.</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 Проведение различного уровня совещаний, собраний  по реализации данной программы.</w:t>
            </w: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 Учёт мнения всех участников образовательного процесса.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 Обеспечение доступности и открытости , привлекательности школы.</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Достижение высокого качества образования, предоставляемых услуг.</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4. Разработка системы мотивации и стимулирования педагогов, показывающих высокое качество знаний,  добившихся полной реализации ООП </w:t>
            </w:r>
            <w:r w:rsidR="00FA6423" w:rsidRPr="00B13B6D">
              <w:rPr>
                <w:rFonts w:ascii="Times New Roman" w:hAnsi="Times New Roman" w:cs="Times New Roman"/>
                <w:sz w:val="24"/>
                <w:szCs w:val="24"/>
              </w:rPr>
              <w:t>О</w:t>
            </w:r>
            <w:r w:rsidRPr="00B13B6D">
              <w:rPr>
                <w:rFonts w:ascii="Times New Roman" w:hAnsi="Times New Roman" w:cs="Times New Roman"/>
                <w:sz w:val="24"/>
                <w:szCs w:val="24"/>
              </w:rPr>
              <w:t>ОО</w:t>
            </w: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 Создание благоприятной мотивационной среды для реализации образовательной программы</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Профессиональный и творческий рост педагогов и учащихся.</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rPr>
          <w:trHeight w:val="525"/>
        </w:trPr>
        <w:tc>
          <w:tcPr>
            <w:tcW w:w="10173" w:type="dxa"/>
            <w:gridSpan w:val="4"/>
          </w:tcPr>
          <w:p w:rsidR="00CC61D9" w:rsidRPr="00B13B6D" w:rsidRDefault="00CC61D9" w:rsidP="006C3BC7">
            <w:pPr>
              <w:pStyle w:val="FORMATTEXT"/>
              <w:spacing w:line="276" w:lineRule="auto"/>
              <w:jc w:val="center"/>
              <w:rPr>
                <w:b/>
                <w:bCs/>
              </w:rPr>
            </w:pPr>
            <w:r w:rsidRPr="00B13B6D">
              <w:rPr>
                <w:b/>
                <w:bCs/>
              </w:rPr>
              <w:t>Механизм «КОНТРОЛЬ».</w:t>
            </w:r>
          </w:p>
        </w:tc>
      </w:tr>
      <w:tr w:rsidR="00CC61D9" w:rsidRPr="00B13B6D">
        <w:trPr>
          <w:trHeight w:val="1844"/>
        </w:trPr>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Создание эффективной системы контроля </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Достижение необходимых изменений, выполнение нормативных требований по созданию системы условий реализации ООП </w:t>
            </w:r>
            <w:r w:rsidR="00FA6423" w:rsidRPr="00B13B6D">
              <w:rPr>
                <w:rFonts w:ascii="Times New Roman" w:hAnsi="Times New Roman" w:cs="Times New Roman"/>
                <w:sz w:val="24"/>
                <w:szCs w:val="24"/>
              </w:rPr>
              <w:t>О</w:t>
            </w:r>
            <w:r w:rsidRPr="00B13B6D">
              <w:rPr>
                <w:rFonts w:ascii="Times New Roman" w:hAnsi="Times New Roman" w:cs="Times New Roman"/>
                <w:sz w:val="24"/>
                <w:szCs w:val="24"/>
              </w:rPr>
              <w:t>ОО.</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Рабочая группа по введению ФГОС.</w:t>
            </w:r>
          </w:p>
        </w:tc>
      </w:tr>
    </w:tbl>
    <w:p w:rsidR="00CC61D9" w:rsidRPr="00B13B6D" w:rsidRDefault="00CC61D9" w:rsidP="006C3BC7">
      <w:pPr>
        <w:pStyle w:val="FORMATTEXT"/>
        <w:spacing w:line="276" w:lineRule="auto"/>
        <w:jc w:val="center"/>
        <w:rPr>
          <w:b/>
          <w:bCs/>
        </w:rPr>
      </w:pPr>
    </w:p>
    <w:p w:rsidR="00CC61D9" w:rsidRPr="00B13B6D" w:rsidRDefault="00CC61D9" w:rsidP="006C3BC7">
      <w:pPr>
        <w:pStyle w:val="FORMATTEXT"/>
        <w:spacing w:line="276" w:lineRule="auto"/>
        <w:jc w:val="center"/>
        <w:rPr>
          <w:b/>
          <w:bCs/>
        </w:rPr>
      </w:pPr>
      <w:r w:rsidRPr="00B13B6D">
        <w:rPr>
          <w:b/>
          <w:bCs/>
        </w:rPr>
        <w:t>Контроль за состоянием системы условий.</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Система  контроля  – " важнейший инструмент" управления, роль которого с каждым годом возрастает, особенно в связи с введением ФГОС.</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CC61D9" w:rsidRPr="00B13B6D" w:rsidRDefault="00CC61D9" w:rsidP="006C3BC7">
      <w:pPr>
        <w:spacing w:after="0"/>
        <w:ind w:firstLine="660"/>
        <w:jc w:val="both"/>
        <w:rPr>
          <w:rFonts w:ascii="Times New Roman" w:hAnsi="Times New Roman" w:cs="Times New Roman"/>
          <w:sz w:val="24"/>
          <w:szCs w:val="24"/>
        </w:rPr>
      </w:pPr>
      <w:r w:rsidRPr="00B13B6D">
        <w:rPr>
          <w:rFonts w:ascii="Times New Roman" w:hAnsi="Times New Roman" w:cs="Times New Roman"/>
          <w:sz w:val="24"/>
          <w:szCs w:val="24"/>
        </w:rPr>
        <w:t>Работа по федеральному государственному образовательному стандарту начального общего образования (ФГОС ООО)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ООО.  Одним из таких контрольных действий является организация мониторинга за сформированностью условий  реализации ООП ООО.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CC61D9" w:rsidRPr="00B13B6D" w:rsidRDefault="00CC61D9" w:rsidP="00DB48E1">
      <w:pPr>
        <w:numPr>
          <w:ilvl w:val="0"/>
          <w:numId w:val="118"/>
        </w:numPr>
        <w:tabs>
          <w:tab w:val="clear" w:pos="1380"/>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мониторинг системы условий по определённым индикаторам;</w:t>
      </w:r>
    </w:p>
    <w:p w:rsidR="00CC61D9" w:rsidRPr="00B13B6D" w:rsidRDefault="00CC61D9" w:rsidP="00DB48E1">
      <w:pPr>
        <w:numPr>
          <w:ilvl w:val="0"/>
          <w:numId w:val="118"/>
        </w:numPr>
        <w:tabs>
          <w:tab w:val="clear" w:pos="1380"/>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внесение необходимых корректив в систему условий (внесение изменений и дополнений в программу);</w:t>
      </w:r>
    </w:p>
    <w:p w:rsidR="00CC61D9" w:rsidRPr="00B13B6D" w:rsidRDefault="00CC61D9" w:rsidP="00DB48E1">
      <w:pPr>
        <w:numPr>
          <w:ilvl w:val="0"/>
          <w:numId w:val="118"/>
        </w:numPr>
        <w:tabs>
          <w:tab w:val="clear" w:pos="1380"/>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принятие управленческих решений ( издание необходимых приказов);</w:t>
      </w:r>
    </w:p>
    <w:p w:rsidR="00CC61D9" w:rsidRPr="00B13B6D" w:rsidRDefault="00CC61D9" w:rsidP="00DB48E1">
      <w:pPr>
        <w:numPr>
          <w:ilvl w:val="0"/>
          <w:numId w:val="118"/>
        </w:numPr>
        <w:tabs>
          <w:tab w:val="clear" w:pos="1380"/>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ind w:left="1020"/>
        <w:jc w:val="center"/>
        <w:rPr>
          <w:rFonts w:ascii="Times New Roman" w:hAnsi="Times New Roman" w:cs="Times New Roman"/>
          <w:b/>
          <w:bCs/>
          <w:sz w:val="24"/>
          <w:szCs w:val="24"/>
        </w:rPr>
      </w:pPr>
      <w:r w:rsidRPr="00B13B6D">
        <w:rPr>
          <w:rFonts w:ascii="Times New Roman" w:hAnsi="Times New Roman" w:cs="Times New Roman"/>
          <w:b/>
          <w:bCs/>
          <w:sz w:val="24"/>
          <w:szCs w:val="24"/>
        </w:rPr>
        <w:t>Мониторинг системы условий.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5"/>
        <w:gridCol w:w="3318"/>
        <w:gridCol w:w="1906"/>
        <w:gridCol w:w="1938"/>
      </w:tblGrid>
      <w:tr w:rsidR="00CC61D9" w:rsidRPr="00B13B6D">
        <w:tc>
          <w:tcPr>
            <w:tcW w:w="266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Критерий</w:t>
            </w:r>
          </w:p>
        </w:tc>
        <w:tc>
          <w:tcPr>
            <w:tcW w:w="372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Индикатор</w:t>
            </w:r>
          </w:p>
        </w:tc>
        <w:tc>
          <w:tcPr>
            <w:tcW w:w="170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Периодичность</w:t>
            </w:r>
          </w:p>
        </w:tc>
        <w:tc>
          <w:tcPr>
            <w:tcW w:w="1673"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Ответственный</w:t>
            </w:r>
          </w:p>
        </w:tc>
      </w:tr>
      <w:tr w:rsidR="00CC61D9" w:rsidRPr="00B13B6D">
        <w:tc>
          <w:tcPr>
            <w:tcW w:w="266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Кадровый потенциал</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На начало  и конец учебного года</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Заместитель директора по УВР</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Санитарно-гигиеническое благополучие образовательной среды</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на начало учебного года</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ежемесячно</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Заместители директора</w:t>
            </w:r>
          </w:p>
          <w:p w:rsidR="00CC61D9" w:rsidRPr="00B13B6D" w:rsidRDefault="00CC61D9" w:rsidP="006C3BC7">
            <w:pPr>
              <w:spacing w:after="0"/>
              <w:rPr>
                <w:rFonts w:ascii="Times New Roman" w:hAnsi="Times New Roman" w:cs="Times New Roman"/>
                <w:sz w:val="24"/>
                <w:szCs w:val="24"/>
              </w:rPr>
            </w:pPr>
          </w:p>
        </w:tc>
      </w:tr>
      <w:tr w:rsidR="00CC61D9" w:rsidRPr="00B13B6D">
        <w:tc>
          <w:tcPr>
            <w:tcW w:w="266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 xml:space="preserve">Финансовые </w:t>
            </w:r>
            <w:r w:rsidRPr="00B13B6D">
              <w:rPr>
                <w:rFonts w:ascii="Times New Roman" w:hAnsi="Times New Roman" w:cs="Times New Roman"/>
                <w:b/>
                <w:bCs/>
                <w:sz w:val="24"/>
                <w:szCs w:val="24"/>
              </w:rPr>
              <w:lastRenderedPageBreak/>
              <w:t>условия</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Выполнение нормативных  </w:t>
            </w:r>
            <w:r w:rsidRPr="00B13B6D">
              <w:rPr>
                <w:rFonts w:ascii="Times New Roman" w:hAnsi="Times New Roman" w:cs="Times New Roman"/>
                <w:sz w:val="24"/>
                <w:szCs w:val="24"/>
              </w:rPr>
              <w:lastRenderedPageBreak/>
              <w:t xml:space="preserve">государственных требований </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Ежемесячные  и </w:t>
            </w:r>
            <w:r w:rsidRPr="00B13B6D">
              <w:rPr>
                <w:rFonts w:ascii="Times New Roman" w:hAnsi="Times New Roman" w:cs="Times New Roman"/>
                <w:sz w:val="24"/>
                <w:szCs w:val="24"/>
              </w:rPr>
              <w:lastRenderedPageBreak/>
              <w:t>ежеквартальные отчёты КПМО</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Гл. бухгалтер, </w:t>
            </w:r>
            <w:r w:rsidRPr="00B13B6D">
              <w:rPr>
                <w:rFonts w:ascii="Times New Roman" w:hAnsi="Times New Roman" w:cs="Times New Roman"/>
                <w:sz w:val="24"/>
                <w:szCs w:val="24"/>
              </w:rPr>
              <w:lastRenderedPageBreak/>
              <w:t>оператор КПМО</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lastRenderedPageBreak/>
              <w:t>Информационно-техническое обеспечение образовательного процесса</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70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Отчёт 1 раз в год</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Минимум 2 раза в месяц</w:t>
            </w:r>
          </w:p>
        </w:tc>
        <w:tc>
          <w:tcPr>
            <w:tcW w:w="167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Заместитель директора по УВР, учителя</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Заместитель директора, учитель информатики</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Правовое обеспечение реализации ООП</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Наличие локальных нормативно-правовых актов и их использование  всеми субъектами  образовательного  процесса</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Отчёты в УО </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Директор школы</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Материально-техническое обеспечение образовательного процесса</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Обоснованность использования  помещений и оборудования для реализации ООП</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Оценка состояния уч. кабинетов – январь,</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Оценка готовности уч. кабинетов - август</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Директор школы, рабочая группа</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Учебно-методическое обеспечение образовательного  процесса</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Заказ учебников – февраль, обеспеченность учебниками – сентябрь</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Перечень дидактического  материала на начало уч. года</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Библиотекарь</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Заместитель директора,</w:t>
            </w:r>
          </w:p>
        </w:tc>
      </w:tr>
    </w:tbl>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bookmarkStart w:id="384" w:name="_Toc414553292"/>
      <w:r w:rsidRPr="00B13B6D">
        <w:rPr>
          <w:rFonts w:ascii="Times New Roman" w:hAnsi="Times New Roman" w:cs="Times New Roman"/>
          <w:b/>
          <w:bCs/>
          <w:sz w:val="24"/>
          <w:szCs w:val="24"/>
        </w:rPr>
        <w:t xml:space="preserve">3.2.7. Сетевой график (дорожная карта) </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по формированию необходимой</w:t>
      </w:r>
      <w:bookmarkStart w:id="385" w:name="_Toc410654087"/>
      <w:bookmarkEnd w:id="325"/>
      <w:r w:rsidRPr="00B13B6D">
        <w:rPr>
          <w:rFonts w:ascii="Times New Roman" w:hAnsi="Times New Roman" w:cs="Times New Roman"/>
          <w:b/>
          <w:bCs/>
          <w:sz w:val="24"/>
          <w:szCs w:val="24"/>
        </w:rPr>
        <w:t>системы условий</w:t>
      </w:r>
      <w:bookmarkEnd w:id="326"/>
      <w:bookmarkEnd w:id="327"/>
      <w:bookmarkEnd w:id="384"/>
      <w:bookmarkEnd w:id="385"/>
    </w:p>
    <w:tbl>
      <w:tblPr>
        <w:tblW w:w="9639" w:type="dxa"/>
        <w:tblInd w:w="2" w:type="dxa"/>
        <w:tblLayout w:type="fixed"/>
        <w:tblCellMar>
          <w:left w:w="0" w:type="dxa"/>
          <w:right w:w="0" w:type="dxa"/>
        </w:tblCellMar>
        <w:tblLook w:val="0000"/>
      </w:tblPr>
      <w:tblGrid>
        <w:gridCol w:w="2835"/>
        <w:gridCol w:w="4536"/>
        <w:gridCol w:w="2268"/>
      </w:tblGrid>
      <w:tr w:rsidR="00CC61D9" w:rsidRPr="00B13B6D">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Сроки реализации</w:t>
            </w:r>
          </w:p>
        </w:tc>
      </w:tr>
      <w:tr w:rsidR="00CC61D9" w:rsidRPr="00B13B6D">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I.</w:t>
            </w:r>
            <w:r w:rsidRPr="00B13B6D">
              <w:rPr>
                <w:rFonts w:ascii="Times New Roman" w:hAnsi="Times New Roman" w:cs="Times New Roman"/>
                <w:sz w:val="24"/>
                <w:szCs w:val="24"/>
              </w:rPr>
              <w:t> </w:t>
            </w:r>
            <w:r w:rsidRPr="00B13B6D">
              <w:rPr>
                <w:rFonts w:ascii="Times New Roman" w:hAnsi="Times New Roman" w:cs="Times New Roman"/>
                <w:sz w:val="24"/>
                <w:szCs w:val="24"/>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5.</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6.</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7.</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8.</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9.</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Доработка: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 </w:t>
            </w:r>
            <w:r w:rsidRPr="00B13B6D">
              <w:rPr>
                <w:rFonts w:ascii="Times New Roman" w:hAnsi="Times New Roman" w:cs="Times New Roman"/>
                <w:sz w:val="24"/>
                <w:szCs w:val="24"/>
              </w:rPr>
              <w:t>образовательных программ (индивидуальных и</w:t>
            </w:r>
            <w:r w:rsidRPr="00B13B6D">
              <w:rPr>
                <w:rFonts w:ascii="Times New Roman" w:hAnsi="Times New Roman" w:cs="Times New Roman"/>
                <w:sz w:val="24"/>
                <w:szCs w:val="24"/>
              </w:rPr>
              <w:t> </w:t>
            </w:r>
            <w:r w:rsidRPr="00B13B6D">
              <w:rPr>
                <w:rFonts w:ascii="Times New Roman" w:hAnsi="Times New Roman" w:cs="Times New Roman"/>
                <w:sz w:val="24"/>
                <w:szCs w:val="24"/>
              </w:rPr>
              <w:t>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 </w:t>
            </w:r>
            <w:r w:rsidRPr="00B13B6D">
              <w:rPr>
                <w:rFonts w:ascii="Times New Roman" w:hAnsi="Times New Roman" w:cs="Times New Roman"/>
                <w:sz w:val="24"/>
                <w:szCs w:val="24"/>
              </w:rPr>
              <w:t>учебного плана;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 </w:t>
            </w:r>
            <w:r w:rsidRPr="00B13B6D">
              <w:rPr>
                <w:rFonts w:ascii="Times New Roman" w:hAnsi="Times New Roman" w:cs="Times New Roman"/>
                <w:sz w:val="24"/>
                <w:szCs w:val="24"/>
              </w:rPr>
              <w:t>рабочих программ учебных предметов, курсов, дисциплин, модулей;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 </w:t>
            </w:r>
            <w:r w:rsidRPr="00B13B6D">
              <w:rPr>
                <w:rFonts w:ascii="Times New Roman" w:hAnsi="Times New Roman" w:cs="Times New Roman"/>
                <w:sz w:val="24"/>
                <w:szCs w:val="24"/>
              </w:rPr>
              <w:t>годового календарного учебного графика;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положений о внеурочной деятельности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положения об организации домашней работы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w:t>
            </w:r>
            <w:r w:rsidRPr="00B13B6D">
              <w:rPr>
                <w:rFonts w:ascii="Times New Roman" w:hAnsi="Times New Roman" w:cs="Times New Roman"/>
                <w:sz w:val="24"/>
                <w:szCs w:val="24"/>
              </w:rPr>
              <w:t> </w:t>
            </w:r>
            <w:r w:rsidRPr="00B13B6D">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p w:rsidR="00CC61D9" w:rsidRPr="00B13B6D" w:rsidRDefault="00CC61D9" w:rsidP="006C3BC7">
            <w:pPr>
              <w:spacing w:after="0"/>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III.</w:t>
            </w:r>
            <w:r w:rsidRPr="00B13B6D">
              <w:rPr>
                <w:rFonts w:ascii="Times New Roman" w:hAnsi="Times New Roman" w:cs="Times New Roman"/>
                <w:sz w:val="24"/>
                <w:szCs w:val="24"/>
              </w:rPr>
              <w:t> </w:t>
            </w:r>
            <w:r w:rsidRPr="00B13B6D">
              <w:rPr>
                <w:rFonts w:ascii="Times New Roman" w:hAnsi="Times New Roman" w:cs="Times New Roman"/>
                <w:sz w:val="24"/>
                <w:szCs w:val="24"/>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координации взаимодействия участников образоательных отношенийпо  организации введения ФГОС ООО</w:t>
            </w:r>
          </w:p>
          <w:p w:rsidR="00CC61D9" w:rsidRPr="00B13B6D" w:rsidRDefault="00CC61D9" w:rsidP="006C3BC7">
            <w:pPr>
              <w:spacing w:after="0"/>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w:t>
            </w:r>
            <w:r w:rsidRPr="00B13B6D">
              <w:rPr>
                <w:rFonts w:ascii="Times New Roman" w:hAnsi="Times New Roman" w:cs="Times New Roman"/>
                <w:sz w:val="24"/>
                <w:szCs w:val="24"/>
              </w:rPr>
              <w:t> </w:t>
            </w:r>
            <w:r w:rsidRPr="00B13B6D">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IV.</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Кадровое обеспечение введения </w:t>
            </w:r>
            <w:r w:rsidRPr="00B13B6D">
              <w:rPr>
                <w:rFonts w:ascii="Times New Roman" w:hAnsi="Times New Roman" w:cs="Times New Roman"/>
                <w:sz w:val="24"/>
                <w:szCs w:val="24"/>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1. Анализ кадрового обеспечения введения и реализации ФГОС основного </w:t>
            </w:r>
            <w:r w:rsidRPr="00B13B6D">
              <w:rPr>
                <w:rFonts w:ascii="Times New Roman" w:hAnsi="Times New Roman" w:cs="Times New Roman"/>
                <w:sz w:val="24"/>
                <w:szCs w:val="24"/>
              </w:rPr>
              <w:lastRenderedPageBreak/>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V.</w:t>
            </w:r>
            <w:r w:rsidRPr="00B13B6D">
              <w:rPr>
                <w:rFonts w:ascii="Times New Roman" w:hAnsi="Times New Roman" w:cs="Times New Roman"/>
                <w:sz w:val="24"/>
                <w:szCs w:val="24"/>
              </w:rPr>
              <w:t> </w:t>
            </w:r>
            <w:r w:rsidRPr="00B13B6D">
              <w:rPr>
                <w:rFonts w:ascii="Times New Roman" w:hAnsi="Times New Roman" w:cs="Times New Roman"/>
                <w:sz w:val="24"/>
                <w:szCs w:val="24"/>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w:t>
            </w:r>
            <w:r w:rsidRPr="00B13B6D">
              <w:rPr>
                <w:rFonts w:ascii="Times New Roman" w:hAnsi="Times New Roman" w:cs="Times New Roman"/>
                <w:sz w:val="24"/>
                <w:szCs w:val="24"/>
              </w:rPr>
              <w:t> </w:t>
            </w:r>
            <w:r w:rsidRPr="00B13B6D">
              <w:rPr>
                <w:rFonts w:ascii="Times New Roman" w:hAnsi="Times New Roman" w:cs="Times New Roman"/>
                <w:sz w:val="24"/>
                <w:szCs w:val="24"/>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Организация изучения общественного мнения по вопросам реализации ФГОС и внесения возможных дополнений в содержание ООП ОО</w:t>
            </w:r>
          </w:p>
          <w:p w:rsidR="00CC61D9" w:rsidRPr="00B13B6D" w:rsidRDefault="00CC61D9" w:rsidP="006C3BC7">
            <w:pPr>
              <w:spacing w:after="0"/>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w:t>
            </w:r>
            <w:r w:rsidRPr="00B13B6D">
              <w:rPr>
                <w:rFonts w:ascii="Times New Roman" w:hAnsi="Times New Roman" w:cs="Times New Roman"/>
                <w:sz w:val="24"/>
                <w:szCs w:val="24"/>
              </w:rPr>
              <w:t> </w:t>
            </w:r>
            <w:r w:rsidRPr="00B13B6D">
              <w:rPr>
                <w:rFonts w:ascii="Times New Roman" w:hAnsi="Times New Roman" w:cs="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VI.</w:t>
            </w:r>
            <w:r w:rsidRPr="00B13B6D">
              <w:rPr>
                <w:rFonts w:ascii="Times New Roman" w:hAnsi="Times New Roman" w:cs="Times New Roman"/>
                <w:sz w:val="24"/>
                <w:szCs w:val="24"/>
              </w:rPr>
              <w:t> </w:t>
            </w:r>
            <w:r w:rsidRPr="00B13B6D">
              <w:rPr>
                <w:rFonts w:ascii="Times New Roman" w:hAnsi="Times New Roman" w:cs="Times New Roman"/>
                <w:sz w:val="24"/>
                <w:szCs w:val="24"/>
              </w:rPr>
              <w:t>Материально­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w:t>
            </w:r>
            <w:r w:rsidRPr="00B13B6D">
              <w:rPr>
                <w:rFonts w:ascii="Times New Roman" w:hAnsi="Times New Roman" w:cs="Times New Roman"/>
                <w:sz w:val="24"/>
                <w:szCs w:val="24"/>
              </w:rPr>
              <w:t> </w:t>
            </w:r>
            <w:r w:rsidRPr="00B13B6D">
              <w:rPr>
                <w:rFonts w:ascii="Times New Roman" w:hAnsi="Times New Roman" w:cs="Times New Roman"/>
                <w:sz w:val="24"/>
                <w:szCs w:val="24"/>
              </w:rPr>
              <w:t>Анализ материально­ 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5.</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6.</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7.</w:t>
            </w:r>
            <w:r w:rsidRPr="00B13B6D">
              <w:rPr>
                <w:rFonts w:ascii="Times New Roman" w:hAnsi="Times New Roman" w:cs="Times New Roman"/>
                <w:sz w:val="24"/>
                <w:szCs w:val="24"/>
              </w:rPr>
              <w:t> </w:t>
            </w:r>
            <w:r w:rsidRPr="00B13B6D">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8.</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FA6423"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3.3. Оценка качества реали</w:t>
      </w:r>
      <w:r w:rsidR="00ED61F1" w:rsidRPr="00B13B6D">
        <w:rPr>
          <w:rFonts w:ascii="Times New Roman" w:hAnsi="Times New Roman" w:cs="Times New Roman"/>
          <w:b/>
          <w:bCs/>
          <w:sz w:val="24"/>
          <w:szCs w:val="24"/>
        </w:rPr>
        <w:t>зации образовательной программы</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Формы информирования о реализуемой образовательной программе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6"/>
        <w:gridCol w:w="3096"/>
        <w:gridCol w:w="3272"/>
      </w:tblGrid>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Информирование</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обучающихся</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Информирование родителей</w:t>
            </w:r>
          </w:p>
        </w:tc>
        <w:tc>
          <w:tcPr>
            <w:tcW w:w="327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Информирование общественности</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Улусная газета «Эркээйи» </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Республиканская газета «Кэскил»</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Курсы повышения квалификации, семинары, НПК  на базе МБОУ «Майинская СОШ им. В.П. Ларионова»</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Публичный отчет МБОУ «Майинская СОШ им. В.П. Ларионова» на сайте школы</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Школьная газета «Тумэн» (раз в месяц)</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Отчетный концерт выпускников школы</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Выставка прикладного творчества обучающихся</w:t>
            </w: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Информации на стендах</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Родительские собрания</w:t>
            </w:r>
          </w:p>
        </w:tc>
        <w:tc>
          <w:tcPr>
            <w:tcW w:w="327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Заседания Управляющего совета</w:t>
            </w: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Классные часы</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Всеобуч</w:t>
            </w:r>
          </w:p>
        </w:tc>
        <w:tc>
          <w:tcPr>
            <w:tcW w:w="3272"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Общешкольные линейки</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Дневники</w:t>
            </w:r>
          </w:p>
        </w:tc>
        <w:tc>
          <w:tcPr>
            <w:tcW w:w="3272"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Беседы</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Педсоветы</w:t>
            </w:r>
          </w:p>
        </w:tc>
        <w:tc>
          <w:tcPr>
            <w:tcW w:w="3272"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Мероприятия</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Дни открытых дверей</w:t>
            </w:r>
          </w:p>
        </w:tc>
        <w:tc>
          <w:tcPr>
            <w:tcW w:w="3272"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Самоуправление </w:t>
            </w:r>
          </w:p>
        </w:tc>
        <w:tc>
          <w:tcPr>
            <w:tcW w:w="3096" w:type="dxa"/>
          </w:tcPr>
          <w:p w:rsidR="00CC61D9" w:rsidRPr="00B13B6D" w:rsidRDefault="00CC61D9" w:rsidP="006C3BC7">
            <w:pPr>
              <w:spacing w:after="0"/>
              <w:jc w:val="center"/>
              <w:rPr>
                <w:rFonts w:ascii="Times New Roman" w:hAnsi="Times New Roman" w:cs="Times New Roman"/>
                <w:sz w:val="24"/>
                <w:szCs w:val="24"/>
              </w:rPr>
            </w:pPr>
          </w:p>
        </w:tc>
        <w:tc>
          <w:tcPr>
            <w:tcW w:w="3272" w:type="dxa"/>
          </w:tcPr>
          <w:p w:rsidR="00CC61D9" w:rsidRPr="00B13B6D" w:rsidRDefault="00CC61D9" w:rsidP="006C3BC7">
            <w:pPr>
              <w:spacing w:after="0"/>
              <w:jc w:val="center"/>
              <w:rPr>
                <w:rFonts w:ascii="Times New Roman" w:hAnsi="Times New Roman" w:cs="Times New Roman"/>
                <w:sz w:val="24"/>
                <w:szCs w:val="24"/>
              </w:rPr>
            </w:pP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Условные сокращения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ФГОС – федеральный государственный образовательный стандарт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ООП ООО – основная образовательная программа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ООП – основная образовательная программа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УУД –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ИКТ – информационно-коммуникационные технологии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ОВЗ – ограниченные возможности здоровья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ПКР – программа коррекционной работы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ПМПК -  психолого-медико-педагогической комиссия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ПМПк - психолого-медико-педагогического консилиум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УМК – учебно-методический комплекс</w:t>
      </w:r>
    </w:p>
    <w:p w:rsidR="00CC61D9" w:rsidRPr="00B13B6D" w:rsidRDefault="00CC61D9" w:rsidP="006C3BC7">
      <w:pPr>
        <w:spacing w:after="0"/>
        <w:ind w:firstLine="709"/>
        <w:jc w:val="both"/>
        <w:rPr>
          <w:rFonts w:ascii="Times New Roman" w:hAnsi="Times New Roman" w:cs="Times New Roman"/>
          <w:sz w:val="24"/>
          <w:szCs w:val="24"/>
        </w:rPr>
      </w:pPr>
    </w:p>
    <w:p w:rsidR="00CC61D9" w:rsidRPr="006C3BC7" w:rsidRDefault="00975E02" w:rsidP="006C3BC7">
      <w:pPr>
        <w:spacing w:after="0"/>
        <w:ind w:firstLine="709"/>
        <w:jc w:val="both"/>
        <w:rPr>
          <w:rFonts w:ascii="Times New Roman" w:hAnsi="Times New Roman" w:cs="Times New Roman"/>
          <w:sz w:val="24"/>
          <w:szCs w:val="24"/>
        </w:rPr>
      </w:pPr>
      <w:bookmarkStart w:id="386" w:name="_PictureBullets"/>
      <w:r>
        <w:rPr>
          <w:rFonts w:ascii="Times New Roman" w:eastAsia="Times New Roman" w:hAnsi="Times New Roman" w:cs="Times New Roman"/>
          <w:noProof/>
          <w:vanish/>
          <w:sz w:val="24"/>
          <w:szCs w:val="24"/>
          <w:lang w:eastAsia="ru-RU"/>
        </w:rPr>
        <w:drawing>
          <wp:inline distT="0" distB="0" distL="0" distR="0">
            <wp:extent cx="135255"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14300"/>
                    </a:xfrm>
                    <a:prstGeom prst="rect">
                      <a:avLst/>
                    </a:prstGeom>
                    <a:noFill/>
                    <a:ln>
                      <a:noFill/>
                    </a:ln>
                  </pic:spPr>
                </pic:pic>
              </a:graphicData>
            </a:graphic>
          </wp:inline>
        </w:drawing>
      </w:r>
      <w:r>
        <w:rPr>
          <w:rFonts w:ascii="Times New Roman" w:eastAsia="Times New Roman" w:hAnsi="Times New Roman" w:cs="Times New Roman"/>
          <w:noProof/>
          <w:vanish/>
          <w:sz w:val="24"/>
          <w:szCs w:val="24"/>
          <w:lang w:eastAsia="ru-RU"/>
        </w:rPr>
        <w:drawing>
          <wp:inline distT="0" distB="0" distL="0" distR="0">
            <wp:extent cx="135255"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14300"/>
                    </a:xfrm>
                    <a:prstGeom prst="rect">
                      <a:avLst/>
                    </a:prstGeom>
                    <a:noFill/>
                    <a:ln>
                      <a:noFill/>
                    </a:ln>
                  </pic:spPr>
                </pic:pic>
              </a:graphicData>
            </a:graphic>
          </wp:inline>
        </w:drawing>
      </w:r>
      <w:bookmarkEnd w:id="386"/>
    </w:p>
    <w:sectPr w:rsidR="00CC61D9" w:rsidRPr="006C3BC7" w:rsidSect="00ED61F1">
      <w:footerReference w:type="default" r:id="rId14"/>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B28" w:rsidRDefault="00D06B28" w:rsidP="002C0ACC">
      <w:pPr>
        <w:spacing w:after="0" w:line="240" w:lineRule="auto"/>
      </w:pPr>
      <w:r>
        <w:separator/>
      </w:r>
    </w:p>
  </w:endnote>
  <w:endnote w:type="continuationSeparator" w:id="1">
    <w:p w:rsidR="00D06B28" w:rsidRDefault="00D06B28" w:rsidP="002C0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E5" w:rsidRDefault="00633BBF">
    <w:pPr>
      <w:pStyle w:val="afe"/>
      <w:jc w:val="center"/>
    </w:pPr>
    <w:r>
      <w:fldChar w:fldCharType="begin"/>
    </w:r>
    <w:r w:rsidR="008000E5">
      <w:instrText>PAGE   \* MERGEFORMAT</w:instrText>
    </w:r>
    <w:r>
      <w:fldChar w:fldCharType="separate"/>
    </w:r>
    <w:r w:rsidR="008D6D32">
      <w:rPr>
        <w:noProof/>
      </w:rPr>
      <w:t>346</w:t>
    </w:r>
    <w:r>
      <w:fldChar w:fldCharType="end"/>
    </w:r>
  </w:p>
  <w:p w:rsidR="008000E5" w:rsidRDefault="008000E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B28" w:rsidRDefault="00D06B28" w:rsidP="002C0ACC">
      <w:pPr>
        <w:spacing w:after="0" w:line="240" w:lineRule="auto"/>
      </w:pPr>
      <w:r>
        <w:separator/>
      </w:r>
    </w:p>
  </w:footnote>
  <w:footnote w:type="continuationSeparator" w:id="1">
    <w:p w:rsidR="00D06B28" w:rsidRDefault="00D06B28" w:rsidP="002C0ACC">
      <w:pPr>
        <w:spacing w:after="0" w:line="240" w:lineRule="auto"/>
      </w:pPr>
      <w:r>
        <w:continuationSeparator/>
      </w:r>
    </w:p>
  </w:footnote>
  <w:footnote w:id="2">
    <w:p w:rsidR="008000E5" w:rsidRDefault="008000E5" w:rsidP="00C85903">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2"/>
    <w:lvl w:ilvl="0">
      <w:numFmt w:val="bullet"/>
      <w:lvlText w:val="–"/>
      <w:lvlJc w:val="left"/>
      <w:pPr>
        <w:tabs>
          <w:tab w:val="num" w:pos="0"/>
        </w:tabs>
        <w:ind w:left="720" w:hanging="360"/>
      </w:pPr>
      <w:rPr>
        <w:rFonts w:ascii="Times New Roman" w:hAnsi="Times New Roman" w:cs="Times New Roman"/>
        <w:color w:val="000000"/>
        <w:sz w:val="28"/>
        <w:szCs w:val="28"/>
      </w:rPr>
    </w:lvl>
  </w:abstractNum>
  <w:abstractNum w:abstractNumId="1">
    <w:nsid w:val="00000003"/>
    <w:multiLevelType w:val="singleLevel"/>
    <w:tmpl w:val="04190005"/>
    <w:lvl w:ilvl="0">
      <w:start w:val="1"/>
      <w:numFmt w:val="bullet"/>
      <w:lvlText w:val=""/>
      <w:lvlJc w:val="left"/>
      <w:pPr>
        <w:ind w:left="720" w:hanging="360"/>
      </w:pPr>
      <w:rPr>
        <w:rFonts w:ascii="Wingdings" w:hAnsi="Wingdings" w:cs="Wingdings" w:hint="default"/>
      </w:rPr>
    </w:lvl>
  </w:abstractNum>
  <w:abstractNum w:abstractNumId="2">
    <w:nsid w:val="0000001B"/>
    <w:multiLevelType w:val="multilevel"/>
    <w:tmpl w:val="913C1A78"/>
    <w:name w:val="WW8Num11"/>
    <w:lvl w:ilvl="0">
      <w:start w:val="1"/>
      <w:numFmt w:val="decimal"/>
      <w:lvlText w:val="%1."/>
      <w:lvlJc w:val="left"/>
      <w:pPr>
        <w:tabs>
          <w:tab w:val="num" w:pos="0"/>
        </w:tabs>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5C7D7E"/>
    <w:multiLevelType w:val="hybridMultilevel"/>
    <w:tmpl w:val="55728AB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5D7BA2"/>
    <w:multiLevelType w:val="hybridMultilevel"/>
    <w:tmpl w:val="956269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2DE20CE"/>
    <w:multiLevelType w:val="hybridMultilevel"/>
    <w:tmpl w:val="0366C5FC"/>
    <w:lvl w:ilvl="0" w:tplc="D3F2846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3003E77"/>
    <w:multiLevelType w:val="hybridMultilevel"/>
    <w:tmpl w:val="141496F6"/>
    <w:lvl w:ilvl="0" w:tplc="027E163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5EF5BA6"/>
    <w:multiLevelType w:val="hybridMultilevel"/>
    <w:tmpl w:val="9BF488AE"/>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06162E55"/>
    <w:multiLevelType w:val="hybridMultilevel"/>
    <w:tmpl w:val="3C4EE564"/>
    <w:lvl w:ilvl="0" w:tplc="46B606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7D7007A"/>
    <w:multiLevelType w:val="hybridMultilevel"/>
    <w:tmpl w:val="D092F772"/>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09EA7DC9"/>
    <w:multiLevelType w:val="hybridMultilevel"/>
    <w:tmpl w:val="B26C7002"/>
    <w:lvl w:ilvl="0" w:tplc="C84CA2E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E7D147E"/>
    <w:multiLevelType w:val="hybridMultilevel"/>
    <w:tmpl w:val="C11CE032"/>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F480194"/>
    <w:multiLevelType w:val="hybridMultilevel"/>
    <w:tmpl w:val="2DB0FF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FBC5108"/>
    <w:multiLevelType w:val="hybridMultilevel"/>
    <w:tmpl w:val="5BE490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12A338B9"/>
    <w:multiLevelType w:val="hybridMultilevel"/>
    <w:tmpl w:val="B6940374"/>
    <w:lvl w:ilvl="0" w:tplc="E8105702">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2D402DA"/>
    <w:multiLevelType w:val="hybridMultilevel"/>
    <w:tmpl w:val="A6966362"/>
    <w:lvl w:ilvl="0" w:tplc="DA4086A8">
      <w:start w:val="1"/>
      <w:numFmt w:val="decimal"/>
      <w:lvlText w:val="%1."/>
      <w:lvlJc w:val="left"/>
      <w:pPr>
        <w:ind w:left="1704" w:hanging="855"/>
      </w:pPr>
      <w:rPr>
        <w:rFonts w:hint="default"/>
        <w:sz w:val="24"/>
        <w:szCs w:val="24"/>
      </w:rPr>
    </w:lvl>
    <w:lvl w:ilvl="1" w:tplc="04190019">
      <w:start w:val="1"/>
      <w:numFmt w:val="lowerLetter"/>
      <w:lvlText w:val="%2."/>
      <w:lvlJc w:val="left"/>
      <w:pPr>
        <w:ind w:left="871" w:hanging="360"/>
      </w:pPr>
    </w:lvl>
    <w:lvl w:ilvl="2" w:tplc="0419001B">
      <w:start w:val="1"/>
      <w:numFmt w:val="lowerRoman"/>
      <w:lvlText w:val="%3."/>
      <w:lvlJc w:val="right"/>
      <w:pPr>
        <w:ind w:left="1591" w:hanging="180"/>
      </w:pPr>
    </w:lvl>
    <w:lvl w:ilvl="3" w:tplc="0419000F">
      <w:start w:val="1"/>
      <w:numFmt w:val="decimal"/>
      <w:lvlText w:val="%4."/>
      <w:lvlJc w:val="left"/>
      <w:pPr>
        <w:ind w:left="2311" w:hanging="360"/>
      </w:pPr>
    </w:lvl>
    <w:lvl w:ilvl="4" w:tplc="04190019">
      <w:start w:val="1"/>
      <w:numFmt w:val="lowerLetter"/>
      <w:lvlText w:val="%5."/>
      <w:lvlJc w:val="left"/>
      <w:pPr>
        <w:ind w:left="3031" w:hanging="360"/>
      </w:pPr>
    </w:lvl>
    <w:lvl w:ilvl="5" w:tplc="0419001B">
      <w:start w:val="1"/>
      <w:numFmt w:val="lowerRoman"/>
      <w:lvlText w:val="%6."/>
      <w:lvlJc w:val="right"/>
      <w:pPr>
        <w:ind w:left="3751" w:hanging="180"/>
      </w:pPr>
    </w:lvl>
    <w:lvl w:ilvl="6" w:tplc="0419000F">
      <w:start w:val="1"/>
      <w:numFmt w:val="decimal"/>
      <w:lvlText w:val="%7."/>
      <w:lvlJc w:val="left"/>
      <w:pPr>
        <w:ind w:left="4471" w:hanging="360"/>
      </w:pPr>
    </w:lvl>
    <w:lvl w:ilvl="7" w:tplc="04190019">
      <w:start w:val="1"/>
      <w:numFmt w:val="lowerLetter"/>
      <w:lvlText w:val="%8."/>
      <w:lvlJc w:val="left"/>
      <w:pPr>
        <w:ind w:left="5191" w:hanging="360"/>
      </w:pPr>
    </w:lvl>
    <w:lvl w:ilvl="8" w:tplc="0419001B">
      <w:start w:val="1"/>
      <w:numFmt w:val="lowerRoman"/>
      <w:lvlText w:val="%9."/>
      <w:lvlJc w:val="right"/>
      <w:pPr>
        <w:ind w:left="5911" w:hanging="180"/>
      </w:pPr>
    </w:lvl>
  </w:abstractNum>
  <w:abstractNum w:abstractNumId="17">
    <w:nsid w:val="152443B5"/>
    <w:multiLevelType w:val="hybridMultilevel"/>
    <w:tmpl w:val="5F2CAD68"/>
    <w:lvl w:ilvl="0" w:tplc="2AFC7DE2">
      <w:start w:val="1"/>
      <w:numFmt w:val="bullet"/>
      <w:lvlText w:val=""/>
      <w:lvlJc w:val="left"/>
      <w:pPr>
        <w:ind w:left="720" w:hanging="360"/>
      </w:pPr>
      <w:rPr>
        <w:rFonts w:ascii="Symbol" w:hAnsi="Symbol" w:cs="Symbol" w:hint="default"/>
        <w:color w:val="auto"/>
        <w:sz w:val="12"/>
        <w:szCs w:val="12"/>
        <w:u w:val="none"/>
      </w:rPr>
    </w:lvl>
    <w:lvl w:ilvl="1" w:tplc="04190003">
      <w:start w:val="1"/>
      <w:numFmt w:val="bullet"/>
      <w:lvlText w:val="o"/>
      <w:lvlJc w:val="left"/>
      <w:pPr>
        <w:ind w:left="1440" w:hanging="360"/>
      </w:pPr>
      <w:rPr>
        <w:rFonts w:ascii="Courier New" w:hAnsi="Courier New" w:cs="Courier New" w:hint="default"/>
      </w:rPr>
    </w:lvl>
    <w:lvl w:ilvl="2" w:tplc="F05CAD3E">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6027091"/>
    <w:multiLevelType w:val="hybridMultilevel"/>
    <w:tmpl w:val="64C44B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63A6D73"/>
    <w:multiLevelType w:val="hybridMultilevel"/>
    <w:tmpl w:val="EF425810"/>
    <w:lvl w:ilvl="0" w:tplc="3B0A6A28">
      <w:start w:val="1"/>
      <w:numFmt w:val="decimal"/>
      <w:lvlText w:val="%1."/>
      <w:lvlJc w:val="left"/>
      <w:pPr>
        <w:ind w:left="720" w:hanging="360"/>
      </w:pPr>
      <w:rPr>
        <w:rFonts w:ascii="Calibri" w:hAnsi="Calibri" w:cs="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70C61FF"/>
    <w:multiLevelType w:val="hybridMultilevel"/>
    <w:tmpl w:val="73DA13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17542C76"/>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188149D1"/>
    <w:multiLevelType w:val="hybridMultilevel"/>
    <w:tmpl w:val="1F2097D2"/>
    <w:lvl w:ilvl="0" w:tplc="04190001">
      <w:start w:val="1"/>
      <w:numFmt w:val="bullet"/>
      <w:lvlText w:val=""/>
      <w:lvlJc w:val="left"/>
      <w:pPr>
        <w:ind w:left="855" w:hanging="855"/>
      </w:pPr>
      <w:rPr>
        <w:rFonts w:ascii="Symbol" w:hAnsi="Symbol" w:cs="Symbol" w:hint="default"/>
        <w:sz w:val="24"/>
        <w:szCs w:val="24"/>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3">
    <w:nsid w:val="1A1C5AA5"/>
    <w:multiLevelType w:val="hybridMultilevel"/>
    <w:tmpl w:val="9ACAC1E4"/>
    <w:lvl w:ilvl="0" w:tplc="7332DCD0">
      <w:start w:val="1"/>
      <w:numFmt w:val="decimal"/>
      <w:lvlText w:val="%1."/>
      <w:lvlJc w:val="left"/>
      <w:pPr>
        <w:ind w:left="540" w:hanging="360"/>
      </w:pPr>
      <w:rPr>
        <w:rFonts w:hint="default"/>
        <w:b/>
        <w:bCs/>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4">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1CA92D05"/>
    <w:multiLevelType w:val="hybridMultilevel"/>
    <w:tmpl w:val="D256C46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1CC603F1"/>
    <w:multiLevelType w:val="hybridMultilevel"/>
    <w:tmpl w:val="13B8F9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CD53C34"/>
    <w:multiLevelType w:val="hybridMultilevel"/>
    <w:tmpl w:val="A1CEC426"/>
    <w:lvl w:ilvl="0" w:tplc="4310132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1DCB1B88"/>
    <w:multiLevelType w:val="hybridMultilevel"/>
    <w:tmpl w:val="C60EB73A"/>
    <w:lvl w:ilvl="0" w:tplc="DA4086A8">
      <w:start w:val="1"/>
      <w:numFmt w:val="decimal"/>
      <w:lvlText w:val="%1."/>
      <w:lvlJc w:val="left"/>
      <w:pPr>
        <w:ind w:left="1989" w:hanging="855"/>
      </w:pPr>
      <w:rPr>
        <w:rFonts w:hint="default"/>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1E1B3605"/>
    <w:multiLevelType w:val="hybridMultilevel"/>
    <w:tmpl w:val="5DAC1B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1E2B0FE6"/>
    <w:multiLevelType w:val="hybridMultilevel"/>
    <w:tmpl w:val="343651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1EDE63B5"/>
    <w:multiLevelType w:val="hybridMultilevel"/>
    <w:tmpl w:val="C4F8F0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EF01FFC"/>
    <w:multiLevelType w:val="hybridMultilevel"/>
    <w:tmpl w:val="AC54AC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1F425778"/>
    <w:multiLevelType w:val="hybridMultilevel"/>
    <w:tmpl w:val="9FCA82A6"/>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20D378AB"/>
    <w:multiLevelType w:val="hybridMultilevel"/>
    <w:tmpl w:val="06B6F0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228867F4"/>
    <w:multiLevelType w:val="hybridMultilevel"/>
    <w:tmpl w:val="72BC3B3A"/>
    <w:lvl w:ilvl="0" w:tplc="23EEA4D6">
      <w:start w:val="1"/>
      <w:numFmt w:val="bullet"/>
      <w:lvlText w:val=""/>
      <w:lvlJc w:val="left"/>
      <w:pPr>
        <w:tabs>
          <w:tab w:val="num" w:pos="1117"/>
        </w:tabs>
        <w:ind w:left="1117" w:hanging="360"/>
      </w:pPr>
      <w:rPr>
        <w:rFonts w:ascii="Symbol" w:hAnsi="Symbol" w:cs="Symbol" w:hint="default"/>
      </w:rPr>
    </w:lvl>
    <w:lvl w:ilvl="1" w:tplc="2AA2EED8">
      <w:start w:val="1"/>
      <w:numFmt w:val="bullet"/>
      <w:lvlText w:val="o"/>
      <w:lvlJc w:val="left"/>
      <w:pPr>
        <w:tabs>
          <w:tab w:val="num" w:pos="1837"/>
        </w:tabs>
        <w:ind w:left="1837" w:hanging="360"/>
      </w:pPr>
      <w:rPr>
        <w:rFonts w:ascii="Courier New" w:hAnsi="Courier New" w:cs="Courier New" w:hint="default"/>
      </w:rPr>
    </w:lvl>
    <w:lvl w:ilvl="2" w:tplc="90A4793A">
      <w:start w:val="1"/>
      <w:numFmt w:val="bullet"/>
      <w:lvlText w:val=""/>
      <w:lvlJc w:val="left"/>
      <w:pPr>
        <w:tabs>
          <w:tab w:val="num" w:pos="2557"/>
        </w:tabs>
        <w:ind w:left="2557" w:hanging="360"/>
      </w:pPr>
      <w:rPr>
        <w:rFonts w:ascii="Wingdings" w:hAnsi="Wingdings" w:cs="Wingdings" w:hint="default"/>
      </w:rPr>
    </w:lvl>
    <w:lvl w:ilvl="3" w:tplc="3EA0010E">
      <w:start w:val="1"/>
      <w:numFmt w:val="bullet"/>
      <w:lvlText w:val=""/>
      <w:lvlJc w:val="left"/>
      <w:pPr>
        <w:tabs>
          <w:tab w:val="num" w:pos="3277"/>
        </w:tabs>
        <w:ind w:left="3277" w:hanging="360"/>
      </w:pPr>
      <w:rPr>
        <w:rFonts w:ascii="Symbol" w:hAnsi="Symbol" w:cs="Symbol" w:hint="default"/>
      </w:rPr>
    </w:lvl>
    <w:lvl w:ilvl="4" w:tplc="B0E84468">
      <w:start w:val="1"/>
      <w:numFmt w:val="bullet"/>
      <w:lvlText w:val="o"/>
      <w:lvlJc w:val="left"/>
      <w:pPr>
        <w:tabs>
          <w:tab w:val="num" w:pos="3997"/>
        </w:tabs>
        <w:ind w:left="3997" w:hanging="360"/>
      </w:pPr>
      <w:rPr>
        <w:rFonts w:ascii="Courier New" w:hAnsi="Courier New" w:cs="Courier New" w:hint="default"/>
      </w:rPr>
    </w:lvl>
    <w:lvl w:ilvl="5" w:tplc="C9A43694">
      <w:start w:val="1"/>
      <w:numFmt w:val="bullet"/>
      <w:lvlText w:val=""/>
      <w:lvlJc w:val="left"/>
      <w:pPr>
        <w:tabs>
          <w:tab w:val="num" w:pos="4717"/>
        </w:tabs>
        <w:ind w:left="4717" w:hanging="360"/>
      </w:pPr>
      <w:rPr>
        <w:rFonts w:ascii="Wingdings" w:hAnsi="Wingdings" w:cs="Wingdings" w:hint="default"/>
      </w:rPr>
    </w:lvl>
    <w:lvl w:ilvl="6" w:tplc="34062E24">
      <w:start w:val="1"/>
      <w:numFmt w:val="bullet"/>
      <w:lvlText w:val=""/>
      <w:lvlJc w:val="left"/>
      <w:pPr>
        <w:tabs>
          <w:tab w:val="num" w:pos="5437"/>
        </w:tabs>
        <w:ind w:left="5437" w:hanging="360"/>
      </w:pPr>
      <w:rPr>
        <w:rFonts w:ascii="Symbol" w:hAnsi="Symbol" w:cs="Symbol" w:hint="default"/>
      </w:rPr>
    </w:lvl>
    <w:lvl w:ilvl="7" w:tplc="9962DC34">
      <w:start w:val="1"/>
      <w:numFmt w:val="bullet"/>
      <w:lvlText w:val="o"/>
      <w:lvlJc w:val="left"/>
      <w:pPr>
        <w:tabs>
          <w:tab w:val="num" w:pos="6157"/>
        </w:tabs>
        <w:ind w:left="6157" w:hanging="360"/>
      </w:pPr>
      <w:rPr>
        <w:rFonts w:ascii="Courier New" w:hAnsi="Courier New" w:cs="Courier New" w:hint="default"/>
      </w:rPr>
    </w:lvl>
    <w:lvl w:ilvl="8" w:tplc="74D6A62C">
      <w:start w:val="1"/>
      <w:numFmt w:val="bullet"/>
      <w:lvlText w:val=""/>
      <w:lvlJc w:val="left"/>
      <w:pPr>
        <w:tabs>
          <w:tab w:val="num" w:pos="6877"/>
        </w:tabs>
        <w:ind w:left="6877" w:hanging="360"/>
      </w:pPr>
      <w:rPr>
        <w:rFonts w:ascii="Wingdings" w:hAnsi="Wingdings" w:cs="Wingdings" w:hint="default"/>
      </w:rPr>
    </w:lvl>
  </w:abstractNum>
  <w:abstractNum w:abstractNumId="36">
    <w:nsid w:val="229C699A"/>
    <w:multiLevelType w:val="hybridMultilevel"/>
    <w:tmpl w:val="01603A04"/>
    <w:lvl w:ilvl="0" w:tplc="04190001">
      <w:start w:val="1"/>
      <w:numFmt w:val="bullet"/>
      <w:lvlText w:val=""/>
      <w:lvlJc w:val="left"/>
      <w:pPr>
        <w:ind w:left="1210" w:hanging="360"/>
      </w:pPr>
      <w:rPr>
        <w:rFonts w:ascii="Symbol" w:hAnsi="Symbol" w:cs="Symbol"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cs="Wingdings" w:hint="default"/>
      </w:rPr>
    </w:lvl>
    <w:lvl w:ilvl="3" w:tplc="04190001">
      <w:start w:val="1"/>
      <w:numFmt w:val="bullet"/>
      <w:lvlText w:val=""/>
      <w:lvlJc w:val="left"/>
      <w:pPr>
        <w:ind w:left="3370" w:hanging="360"/>
      </w:pPr>
      <w:rPr>
        <w:rFonts w:ascii="Symbol" w:hAnsi="Symbol" w:cs="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cs="Wingdings" w:hint="default"/>
      </w:rPr>
    </w:lvl>
    <w:lvl w:ilvl="6" w:tplc="04190001">
      <w:start w:val="1"/>
      <w:numFmt w:val="bullet"/>
      <w:lvlText w:val=""/>
      <w:lvlJc w:val="left"/>
      <w:pPr>
        <w:ind w:left="5530" w:hanging="360"/>
      </w:pPr>
      <w:rPr>
        <w:rFonts w:ascii="Symbol" w:hAnsi="Symbol" w:cs="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cs="Wingdings" w:hint="default"/>
      </w:rPr>
    </w:lvl>
  </w:abstractNum>
  <w:abstractNum w:abstractNumId="37">
    <w:nsid w:val="23744E33"/>
    <w:multiLevelType w:val="hybridMultilevel"/>
    <w:tmpl w:val="BD80550A"/>
    <w:lvl w:ilvl="0" w:tplc="04190001">
      <w:start w:val="1"/>
      <w:numFmt w:val="bullet"/>
      <w:lvlText w:val=""/>
      <w:lvlJc w:val="left"/>
      <w:pPr>
        <w:ind w:left="1287" w:hanging="360"/>
      </w:pPr>
      <w:rPr>
        <w:rFonts w:ascii="Symbol" w:hAnsi="Symbol" w:cs="Symbol" w:hint="default"/>
      </w:rPr>
    </w:lvl>
    <w:lvl w:ilvl="1" w:tplc="D4706A3E">
      <w:start w:val="1"/>
      <w:numFmt w:val="bullet"/>
      <w:lvlText w:val="•"/>
      <w:lvlJc w:val="left"/>
      <w:pPr>
        <w:ind w:left="2007" w:hanging="360"/>
      </w:pPr>
      <w:rPr>
        <w:rFonts w:ascii="Times New Roman" w:eastAsia="Times New Roman" w:hAnsi="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8">
    <w:nsid w:val="276B61DE"/>
    <w:multiLevelType w:val="multilevel"/>
    <w:tmpl w:val="7A68788A"/>
    <w:lvl w:ilvl="0">
      <w:start w:val="1"/>
      <w:numFmt w:val="upperRoman"/>
      <w:lvlText w:val="%1."/>
      <w:lvlJc w:val="left"/>
      <w:pPr>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9">
    <w:nsid w:val="27F0598A"/>
    <w:multiLevelType w:val="hybridMultilevel"/>
    <w:tmpl w:val="28DA9E78"/>
    <w:lvl w:ilvl="0" w:tplc="77C075D6">
      <w:start w:val="2"/>
      <w:numFmt w:val="upperRoman"/>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28F1717D"/>
    <w:multiLevelType w:val="hybridMultilevel"/>
    <w:tmpl w:val="FB28E8A4"/>
    <w:lvl w:ilvl="0" w:tplc="CE8C62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2A68001E"/>
    <w:multiLevelType w:val="hybridMultilevel"/>
    <w:tmpl w:val="6596A57C"/>
    <w:lvl w:ilvl="0" w:tplc="A4B09F9E">
      <w:numFmt w:val="bullet"/>
      <w:lvlText w:val="-"/>
      <w:lvlJc w:val="left"/>
      <w:pPr>
        <w:tabs>
          <w:tab w:val="num" w:pos="357"/>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2ABC31A9"/>
    <w:multiLevelType w:val="hybridMultilevel"/>
    <w:tmpl w:val="9DD23166"/>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BB7488E"/>
    <w:multiLevelType w:val="hybridMultilevel"/>
    <w:tmpl w:val="6C9E576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4">
    <w:nsid w:val="2C0E3DA0"/>
    <w:multiLevelType w:val="hybridMultilevel"/>
    <w:tmpl w:val="E146FEE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2C945772"/>
    <w:multiLevelType w:val="hybridMultilevel"/>
    <w:tmpl w:val="E95AAD1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6">
    <w:nsid w:val="2CFA375F"/>
    <w:multiLevelType w:val="hybridMultilevel"/>
    <w:tmpl w:val="71DEB1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2D776F33"/>
    <w:multiLevelType w:val="hybridMultilevel"/>
    <w:tmpl w:val="6F98AC82"/>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2E873B34"/>
    <w:multiLevelType w:val="hybridMultilevel"/>
    <w:tmpl w:val="25F8F900"/>
    <w:lvl w:ilvl="0" w:tplc="B9660B14">
      <w:start w:val="2006"/>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2E890482"/>
    <w:multiLevelType w:val="hybridMultilevel"/>
    <w:tmpl w:val="4CF24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0D91F1C"/>
    <w:multiLevelType w:val="hybridMultilevel"/>
    <w:tmpl w:val="353465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31774CF7"/>
    <w:multiLevelType w:val="hybridMultilevel"/>
    <w:tmpl w:val="228EEE4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52">
    <w:nsid w:val="317D4DBB"/>
    <w:multiLevelType w:val="hybridMultilevel"/>
    <w:tmpl w:val="6AB2B2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33D47CFB"/>
    <w:multiLevelType w:val="hybridMultilevel"/>
    <w:tmpl w:val="15D4A3B8"/>
    <w:lvl w:ilvl="0" w:tplc="A9B28E6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34DE580C"/>
    <w:multiLevelType w:val="hybridMultilevel"/>
    <w:tmpl w:val="3CB41F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37044A34"/>
    <w:multiLevelType w:val="hybridMultilevel"/>
    <w:tmpl w:val="48B6E272"/>
    <w:lvl w:ilvl="0" w:tplc="E72E757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37B027E7"/>
    <w:multiLevelType w:val="hybridMultilevel"/>
    <w:tmpl w:val="FA54184C"/>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7">
    <w:nsid w:val="3829358B"/>
    <w:multiLevelType w:val="hybridMultilevel"/>
    <w:tmpl w:val="91304782"/>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8">
    <w:nsid w:val="38473425"/>
    <w:multiLevelType w:val="hybridMultilevel"/>
    <w:tmpl w:val="70248E0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59">
    <w:nsid w:val="3A5B7E31"/>
    <w:multiLevelType w:val="hybridMultilevel"/>
    <w:tmpl w:val="E4A8B0BC"/>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3A7A282B"/>
    <w:multiLevelType w:val="hybridMultilevel"/>
    <w:tmpl w:val="791A35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AF16705"/>
    <w:multiLevelType w:val="singleLevel"/>
    <w:tmpl w:val="B29452E2"/>
    <w:lvl w:ilvl="0">
      <w:start w:val="7"/>
      <w:numFmt w:val="bullet"/>
      <w:lvlText w:val="-"/>
      <w:lvlJc w:val="left"/>
      <w:pPr>
        <w:tabs>
          <w:tab w:val="num" w:pos="360"/>
        </w:tabs>
        <w:ind w:left="360" w:hanging="360"/>
      </w:pPr>
      <w:rPr>
        <w:rFonts w:hint="default"/>
      </w:rPr>
    </w:lvl>
  </w:abstractNum>
  <w:abstractNum w:abstractNumId="62">
    <w:nsid w:val="3BAB45BC"/>
    <w:multiLevelType w:val="hybridMultilevel"/>
    <w:tmpl w:val="EE0C0722"/>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3">
    <w:nsid w:val="3CE430DF"/>
    <w:multiLevelType w:val="multilevel"/>
    <w:tmpl w:val="6CBE3750"/>
    <w:lvl w:ilvl="0">
      <w:start w:val="1"/>
      <w:numFmt w:val="upperRoman"/>
      <w:lvlText w:val="%1."/>
      <w:lvlJc w:val="left"/>
      <w:pPr>
        <w:ind w:left="1080" w:hanging="720"/>
      </w:pPr>
      <w:rPr>
        <w:rFonts w:hint="default"/>
      </w:rPr>
    </w:lvl>
    <w:lvl w:ilvl="1">
      <w:start w:val="9"/>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3D0D4AC2"/>
    <w:multiLevelType w:val="hybridMultilevel"/>
    <w:tmpl w:val="75D4BCD8"/>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65">
    <w:nsid w:val="3D3258B7"/>
    <w:multiLevelType w:val="hybridMultilevel"/>
    <w:tmpl w:val="287EC2A4"/>
    <w:lvl w:ilvl="0" w:tplc="0A1AFE98">
      <w:start w:val="1"/>
      <w:numFmt w:val="decimal"/>
      <w:lvlText w:val="%1."/>
      <w:lvlJc w:val="left"/>
      <w:pPr>
        <w:ind w:left="1407" w:hanging="840"/>
      </w:pPr>
      <w:rPr>
        <w:rFonts w:hint="default"/>
      </w:rPr>
    </w:lvl>
    <w:lvl w:ilvl="1" w:tplc="2AF2E056">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3DF23BF7"/>
    <w:multiLevelType w:val="hybridMultilevel"/>
    <w:tmpl w:val="3FC03C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E6C7051"/>
    <w:multiLevelType w:val="hybridMultilevel"/>
    <w:tmpl w:val="3C0639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8">
    <w:nsid w:val="3E8D795A"/>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9">
    <w:nsid w:val="41384209"/>
    <w:multiLevelType w:val="hybridMultilevel"/>
    <w:tmpl w:val="3D44E4CA"/>
    <w:lvl w:ilvl="0" w:tplc="F9B2AA56">
      <w:start w:val="1"/>
      <w:numFmt w:val="decimal"/>
      <w:lvlText w:val="%1."/>
      <w:lvlJc w:val="left"/>
      <w:pPr>
        <w:ind w:left="720" w:hanging="360"/>
      </w:pPr>
    </w:lvl>
    <w:lvl w:ilvl="1" w:tplc="42CAA4C2">
      <w:start w:val="1"/>
      <w:numFmt w:val="lowerLetter"/>
      <w:lvlText w:val="%2."/>
      <w:lvlJc w:val="left"/>
      <w:pPr>
        <w:ind w:left="1440" w:hanging="360"/>
      </w:pPr>
    </w:lvl>
    <w:lvl w:ilvl="2" w:tplc="34726A16">
      <w:start w:val="1"/>
      <w:numFmt w:val="lowerRoman"/>
      <w:lvlText w:val="%3."/>
      <w:lvlJc w:val="right"/>
      <w:pPr>
        <w:ind w:left="2160" w:hanging="180"/>
      </w:pPr>
    </w:lvl>
    <w:lvl w:ilvl="3" w:tplc="65FA8434">
      <w:start w:val="1"/>
      <w:numFmt w:val="decimal"/>
      <w:lvlText w:val="%4."/>
      <w:lvlJc w:val="left"/>
      <w:pPr>
        <w:ind w:left="2880" w:hanging="360"/>
      </w:pPr>
    </w:lvl>
    <w:lvl w:ilvl="4" w:tplc="2F040D2C">
      <w:start w:val="1"/>
      <w:numFmt w:val="lowerLetter"/>
      <w:lvlText w:val="%5."/>
      <w:lvlJc w:val="left"/>
      <w:pPr>
        <w:ind w:left="3600" w:hanging="360"/>
      </w:pPr>
    </w:lvl>
    <w:lvl w:ilvl="5" w:tplc="A89A9958">
      <w:start w:val="1"/>
      <w:numFmt w:val="lowerRoman"/>
      <w:lvlText w:val="%6."/>
      <w:lvlJc w:val="right"/>
      <w:pPr>
        <w:ind w:left="4320" w:hanging="180"/>
      </w:pPr>
    </w:lvl>
    <w:lvl w:ilvl="6" w:tplc="46F215DE">
      <w:start w:val="1"/>
      <w:numFmt w:val="decimal"/>
      <w:lvlText w:val="%7."/>
      <w:lvlJc w:val="left"/>
      <w:pPr>
        <w:ind w:left="5040" w:hanging="360"/>
      </w:pPr>
    </w:lvl>
    <w:lvl w:ilvl="7" w:tplc="65C48FAA">
      <w:start w:val="1"/>
      <w:numFmt w:val="lowerLetter"/>
      <w:lvlText w:val="%8."/>
      <w:lvlJc w:val="left"/>
      <w:pPr>
        <w:ind w:left="5760" w:hanging="360"/>
      </w:pPr>
    </w:lvl>
    <w:lvl w:ilvl="8" w:tplc="E696BABC">
      <w:start w:val="1"/>
      <w:numFmt w:val="lowerRoman"/>
      <w:lvlText w:val="%9."/>
      <w:lvlJc w:val="right"/>
      <w:pPr>
        <w:ind w:left="6480" w:hanging="180"/>
      </w:pPr>
    </w:lvl>
  </w:abstractNum>
  <w:abstractNum w:abstractNumId="70">
    <w:nsid w:val="42FA3659"/>
    <w:multiLevelType w:val="hybridMultilevel"/>
    <w:tmpl w:val="E7E01ADE"/>
    <w:lvl w:ilvl="0" w:tplc="DA4086A8">
      <w:start w:val="1"/>
      <w:numFmt w:val="decimal"/>
      <w:lvlText w:val="%1."/>
      <w:lvlJc w:val="left"/>
      <w:pPr>
        <w:ind w:left="855" w:hanging="855"/>
      </w:pPr>
      <w:rPr>
        <w:rFonts w:hint="default"/>
        <w:sz w:val="24"/>
        <w:szCs w:val="24"/>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71">
    <w:nsid w:val="45726B3D"/>
    <w:multiLevelType w:val="hybridMultilevel"/>
    <w:tmpl w:val="C7CA47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5B868A1"/>
    <w:multiLevelType w:val="hybridMultilevel"/>
    <w:tmpl w:val="DE32BB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46D17200"/>
    <w:multiLevelType w:val="hybridMultilevel"/>
    <w:tmpl w:val="6BECB79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4">
    <w:nsid w:val="46E03A5E"/>
    <w:multiLevelType w:val="hybridMultilevel"/>
    <w:tmpl w:val="BFA6BB78"/>
    <w:lvl w:ilvl="0" w:tplc="099AD87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482B6332"/>
    <w:multiLevelType w:val="hybridMultilevel"/>
    <w:tmpl w:val="0ADE47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77">
    <w:nsid w:val="495D413B"/>
    <w:multiLevelType w:val="hybridMultilevel"/>
    <w:tmpl w:val="3D44E4CA"/>
    <w:lvl w:ilvl="0" w:tplc="A45CD0EE">
      <w:start w:val="1"/>
      <w:numFmt w:val="decimal"/>
      <w:lvlText w:val="%1."/>
      <w:lvlJc w:val="left"/>
      <w:pPr>
        <w:ind w:left="720" w:hanging="360"/>
      </w:pPr>
    </w:lvl>
    <w:lvl w:ilvl="1" w:tplc="CABC4B80">
      <w:start w:val="1"/>
      <w:numFmt w:val="lowerLetter"/>
      <w:lvlText w:val="%2."/>
      <w:lvlJc w:val="left"/>
      <w:pPr>
        <w:ind w:left="1440" w:hanging="360"/>
      </w:pPr>
    </w:lvl>
    <w:lvl w:ilvl="2" w:tplc="0452F7BA">
      <w:start w:val="1"/>
      <w:numFmt w:val="lowerRoman"/>
      <w:lvlText w:val="%3."/>
      <w:lvlJc w:val="right"/>
      <w:pPr>
        <w:ind w:left="2160" w:hanging="180"/>
      </w:pPr>
    </w:lvl>
    <w:lvl w:ilvl="3" w:tplc="49D83A0C">
      <w:start w:val="1"/>
      <w:numFmt w:val="decimal"/>
      <w:lvlText w:val="%4."/>
      <w:lvlJc w:val="left"/>
      <w:pPr>
        <w:ind w:left="2880" w:hanging="360"/>
      </w:pPr>
    </w:lvl>
    <w:lvl w:ilvl="4" w:tplc="33EA299C">
      <w:start w:val="1"/>
      <w:numFmt w:val="lowerLetter"/>
      <w:lvlText w:val="%5."/>
      <w:lvlJc w:val="left"/>
      <w:pPr>
        <w:ind w:left="3600" w:hanging="360"/>
      </w:pPr>
    </w:lvl>
    <w:lvl w:ilvl="5" w:tplc="A7AE2F3A">
      <w:start w:val="1"/>
      <w:numFmt w:val="lowerRoman"/>
      <w:lvlText w:val="%6."/>
      <w:lvlJc w:val="right"/>
      <w:pPr>
        <w:ind w:left="4320" w:hanging="180"/>
      </w:pPr>
    </w:lvl>
    <w:lvl w:ilvl="6" w:tplc="38FCAF2C">
      <w:start w:val="1"/>
      <w:numFmt w:val="decimal"/>
      <w:lvlText w:val="%7."/>
      <w:lvlJc w:val="left"/>
      <w:pPr>
        <w:ind w:left="5040" w:hanging="360"/>
      </w:pPr>
    </w:lvl>
    <w:lvl w:ilvl="7" w:tplc="A4B892C2">
      <w:start w:val="1"/>
      <w:numFmt w:val="lowerLetter"/>
      <w:lvlText w:val="%8."/>
      <w:lvlJc w:val="left"/>
      <w:pPr>
        <w:ind w:left="5760" w:hanging="360"/>
      </w:pPr>
    </w:lvl>
    <w:lvl w:ilvl="8" w:tplc="7F847CD2">
      <w:start w:val="1"/>
      <w:numFmt w:val="lowerRoman"/>
      <w:lvlText w:val="%9."/>
      <w:lvlJc w:val="right"/>
      <w:pPr>
        <w:ind w:left="6480" w:hanging="180"/>
      </w:pPr>
    </w:lvl>
  </w:abstractNum>
  <w:abstractNum w:abstractNumId="78">
    <w:nsid w:val="4A851518"/>
    <w:multiLevelType w:val="hybridMultilevel"/>
    <w:tmpl w:val="EAC8A8AC"/>
    <w:lvl w:ilvl="0" w:tplc="CE8C62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4AC70B38"/>
    <w:multiLevelType w:val="hybridMultilevel"/>
    <w:tmpl w:val="4824E880"/>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B3E53B0"/>
    <w:multiLevelType w:val="hybridMultilevel"/>
    <w:tmpl w:val="9E2CA5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4B5F45DE"/>
    <w:multiLevelType w:val="hybridMultilevel"/>
    <w:tmpl w:val="332C6F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2">
    <w:nsid w:val="4BA42693"/>
    <w:multiLevelType w:val="hybridMultilevel"/>
    <w:tmpl w:val="18B41186"/>
    <w:lvl w:ilvl="0" w:tplc="A4B09F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83">
    <w:nsid w:val="4BE01CC6"/>
    <w:multiLevelType w:val="hybridMultilevel"/>
    <w:tmpl w:val="0D38A3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4C202ED4"/>
    <w:multiLevelType w:val="hybridMultilevel"/>
    <w:tmpl w:val="8D184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4CDA0C90"/>
    <w:multiLevelType w:val="hybridMultilevel"/>
    <w:tmpl w:val="56F6A4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nsid w:val="4DA5070B"/>
    <w:multiLevelType w:val="hybridMultilevel"/>
    <w:tmpl w:val="8D5A3062"/>
    <w:lvl w:ilvl="0" w:tplc="04190005">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7">
    <w:nsid w:val="4E585ECE"/>
    <w:multiLevelType w:val="singleLevel"/>
    <w:tmpl w:val="B29452E2"/>
    <w:lvl w:ilvl="0">
      <w:start w:val="7"/>
      <w:numFmt w:val="bullet"/>
      <w:lvlText w:val="-"/>
      <w:lvlJc w:val="left"/>
      <w:pPr>
        <w:tabs>
          <w:tab w:val="num" w:pos="360"/>
        </w:tabs>
        <w:ind w:left="360" w:hanging="360"/>
      </w:pPr>
      <w:rPr>
        <w:rFonts w:hint="default"/>
      </w:rPr>
    </w:lvl>
  </w:abstractNum>
  <w:abstractNum w:abstractNumId="88">
    <w:nsid w:val="4EBF4DFD"/>
    <w:multiLevelType w:val="hybridMultilevel"/>
    <w:tmpl w:val="688AF22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9">
    <w:nsid w:val="4F6A6924"/>
    <w:multiLevelType w:val="hybridMultilevel"/>
    <w:tmpl w:val="A0E64A0E"/>
    <w:lvl w:ilvl="0" w:tplc="3E8C0F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4F8970A2"/>
    <w:multiLevelType w:val="hybridMultilevel"/>
    <w:tmpl w:val="FC68B5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4F9E1AEA"/>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2">
    <w:nsid w:val="501C0707"/>
    <w:multiLevelType w:val="hybridMultilevel"/>
    <w:tmpl w:val="9C2005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nsid w:val="50440C4A"/>
    <w:multiLevelType w:val="hybridMultilevel"/>
    <w:tmpl w:val="6FA8EE9A"/>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94">
    <w:nsid w:val="51991E6B"/>
    <w:multiLevelType w:val="hybridMultilevel"/>
    <w:tmpl w:val="5C28F678"/>
    <w:lvl w:ilvl="0" w:tplc="DA4086A8">
      <w:start w:val="1"/>
      <w:numFmt w:val="decimal"/>
      <w:lvlText w:val="%1."/>
      <w:lvlJc w:val="left"/>
      <w:pPr>
        <w:ind w:left="1714" w:hanging="855"/>
      </w:pPr>
      <w:rPr>
        <w:rFonts w:hint="default"/>
        <w:sz w:val="24"/>
        <w:szCs w:val="24"/>
      </w:rPr>
    </w:lvl>
    <w:lvl w:ilvl="1" w:tplc="04190019">
      <w:start w:val="1"/>
      <w:numFmt w:val="lowerLetter"/>
      <w:lvlText w:val="%2."/>
      <w:lvlJc w:val="left"/>
      <w:pPr>
        <w:ind w:left="1165" w:hanging="360"/>
      </w:pPr>
    </w:lvl>
    <w:lvl w:ilvl="2" w:tplc="0419001B">
      <w:start w:val="1"/>
      <w:numFmt w:val="lowerRoman"/>
      <w:lvlText w:val="%3."/>
      <w:lvlJc w:val="right"/>
      <w:pPr>
        <w:ind w:left="1885" w:hanging="180"/>
      </w:pPr>
    </w:lvl>
    <w:lvl w:ilvl="3" w:tplc="0419000F">
      <w:start w:val="1"/>
      <w:numFmt w:val="decimal"/>
      <w:lvlText w:val="%4."/>
      <w:lvlJc w:val="left"/>
      <w:pPr>
        <w:ind w:left="2605" w:hanging="360"/>
      </w:pPr>
    </w:lvl>
    <w:lvl w:ilvl="4" w:tplc="04190019">
      <w:start w:val="1"/>
      <w:numFmt w:val="lowerLetter"/>
      <w:lvlText w:val="%5."/>
      <w:lvlJc w:val="left"/>
      <w:pPr>
        <w:ind w:left="3325" w:hanging="360"/>
      </w:pPr>
    </w:lvl>
    <w:lvl w:ilvl="5" w:tplc="0419001B">
      <w:start w:val="1"/>
      <w:numFmt w:val="lowerRoman"/>
      <w:lvlText w:val="%6."/>
      <w:lvlJc w:val="right"/>
      <w:pPr>
        <w:ind w:left="4045" w:hanging="180"/>
      </w:pPr>
    </w:lvl>
    <w:lvl w:ilvl="6" w:tplc="0419000F">
      <w:start w:val="1"/>
      <w:numFmt w:val="decimal"/>
      <w:lvlText w:val="%7."/>
      <w:lvlJc w:val="left"/>
      <w:pPr>
        <w:ind w:left="4765" w:hanging="360"/>
      </w:pPr>
    </w:lvl>
    <w:lvl w:ilvl="7" w:tplc="04190019">
      <w:start w:val="1"/>
      <w:numFmt w:val="lowerLetter"/>
      <w:lvlText w:val="%8."/>
      <w:lvlJc w:val="left"/>
      <w:pPr>
        <w:ind w:left="5485" w:hanging="360"/>
      </w:pPr>
    </w:lvl>
    <w:lvl w:ilvl="8" w:tplc="0419001B">
      <w:start w:val="1"/>
      <w:numFmt w:val="lowerRoman"/>
      <w:lvlText w:val="%9."/>
      <w:lvlJc w:val="right"/>
      <w:pPr>
        <w:ind w:left="6205" w:hanging="180"/>
      </w:pPr>
    </w:lvl>
  </w:abstractNum>
  <w:abstractNum w:abstractNumId="95">
    <w:nsid w:val="51B375EB"/>
    <w:multiLevelType w:val="hybridMultilevel"/>
    <w:tmpl w:val="569AA83A"/>
    <w:lvl w:ilvl="0" w:tplc="46EC4FA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521A7BFD"/>
    <w:multiLevelType w:val="hybridMultilevel"/>
    <w:tmpl w:val="F434290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7">
    <w:nsid w:val="52D16E22"/>
    <w:multiLevelType w:val="hybridMultilevel"/>
    <w:tmpl w:val="9E1C36F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8">
    <w:nsid w:val="536103D6"/>
    <w:multiLevelType w:val="hybridMultilevel"/>
    <w:tmpl w:val="7E5C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55902ED1"/>
    <w:multiLevelType w:val="hybridMultilevel"/>
    <w:tmpl w:val="663A41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57E54320"/>
    <w:multiLevelType w:val="hybridMultilevel"/>
    <w:tmpl w:val="DEDA1678"/>
    <w:lvl w:ilvl="0" w:tplc="D99A84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5A2036D1"/>
    <w:multiLevelType w:val="hybridMultilevel"/>
    <w:tmpl w:val="73CE09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AFF338F"/>
    <w:multiLevelType w:val="hybridMultilevel"/>
    <w:tmpl w:val="49AA4FF0"/>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B3B34EC"/>
    <w:multiLevelType w:val="hybridMultilevel"/>
    <w:tmpl w:val="3D44E4CA"/>
    <w:lvl w:ilvl="0" w:tplc="11D21100">
      <w:start w:val="1"/>
      <w:numFmt w:val="decimal"/>
      <w:lvlText w:val="%1."/>
      <w:lvlJc w:val="left"/>
      <w:pPr>
        <w:ind w:left="720" w:hanging="360"/>
      </w:pPr>
    </w:lvl>
    <w:lvl w:ilvl="1" w:tplc="9A74CA82">
      <w:start w:val="1"/>
      <w:numFmt w:val="lowerLetter"/>
      <w:lvlText w:val="%2."/>
      <w:lvlJc w:val="left"/>
      <w:pPr>
        <w:ind w:left="1440" w:hanging="360"/>
      </w:pPr>
    </w:lvl>
    <w:lvl w:ilvl="2" w:tplc="7C100574">
      <w:start w:val="1"/>
      <w:numFmt w:val="lowerRoman"/>
      <w:lvlText w:val="%3."/>
      <w:lvlJc w:val="right"/>
      <w:pPr>
        <w:ind w:left="2160" w:hanging="180"/>
      </w:pPr>
    </w:lvl>
    <w:lvl w:ilvl="3" w:tplc="8B06FC02">
      <w:start w:val="1"/>
      <w:numFmt w:val="decimal"/>
      <w:lvlText w:val="%4."/>
      <w:lvlJc w:val="left"/>
      <w:pPr>
        <w:ind w:left="2880" w:hanging="360"/>
      </w:pPr>
    </w:lvl>
    <w:lvl w:ilvl="4" w:tplc="8A3219BC">
      <w:start w:val="1"/>
      <w:numFmt w:val="lowerLetter"/>
      <w:lvlText w:val="%5."/>
      <w:lvlJc w:val="left"/>
      <w:pPr>
        <w:ind w:left="3600" w:hanging="360"/>
      </w:pPr>
    </w:lvl>
    <w:lvl w:ilvl="5" w:tplc="A984B2D2">
      <w:start w:val="1"/>
      <w:numFmt w:val="lowerRoman"/>
      <w:lvlText w:val="%6."/>
      <w:lvlJc w:val="right"/>
      <w:pPr>
        <w:ind w:left="4320" w:hanging="180"/>
      </w:pPr>
    </w:lvl>
    <w:lvl w:ilvl="6" w:tplc="C65A2548">
      <w:start w:val="1"/>
      <w:numFmt w:val="decimal"/>
      <w:lvlText w:val="%7."/>
      <w:lvlJc w:val="left"/>
      <w:pPr>
        <w:ind w:left="5040" w:hanging="360"/>
      </w:pPr>
    </w:lvl>
    <w:lvl w:ilvl="7" w:tplc="B442EB8C">
      <w:start w:val="1"/>
      <w:numFmt w:val="lowerLetter"/>
      <w:lvlText w:val="%8."/>
      <w:lvlJc w:val="left"/>
      <w:pPr>
        <w:ind w:left="5760" w:hanging="360"/>
      </w:pPr>
    </w:lvl>
    <w:lvl w:ilvl="8" w:tplc="FA8C54F2">
      <w:start w:val="1"/>
      <w:numFmt w:val="lowerRoman"/>
      <w:lvlText w:val="%9."/>
      <w:lvlJc w:val="right"/>
      <w:pPr>
        <w:ind w:left="6480" w:hanging="180"/>
      </w:pPr>
    </w:lvl>
  </w:abstractNum>
  <w:abstractNum w:abstractNumId="105">
    <w:nsid w:val="5CA90067"/>
    <w:multiLevelType w:val="hybridMultilevel"/>
    <w:tmpl w:val="1A301C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6">
    <w:nsid w:val="5E2D2CEF"/>
    <w:multiLevelType w:val="hybridMultilevel"/>
    <w:tmpl w:val="5ACCD35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5EAB0446"/>
    <w:multiLevelType w:val="hybridMultilevel"/>
    <w:tmpl w:val="DA2EBECE"/>
    <w:lvl w:ilvl="0" w:tplc="1160F18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0C70553"/>
    <w:multiLevelType w:val="hybridMultilevel"/>
    <w:tmpl w:val="EF34644A"/>
    <w:lvl w:ilvl="0" w:tplc="1C8A436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616663F2"/>
    <w:multiLevelType w:val="hybridMultilevel"/>
    <w:tmpl w:val="AC00157E"/>
    <w:lvl w:ilvl="0" w:tplc="7BAE4C1E">
      <w:numFmt w:val="bullet"/>
      <w:lvlText w:val="•"/>
      <w:lvlJc w:val="left"/>
      <w:pPr>
        <w:tabs>
          <w:tab w:val="num" w:pos="1288"/>
        </w:tabs>
        <w:ind w:left="1288" w:hanging="360"/>
      </w:pPr>
      <w:rPr>
        <w:rFonts w:ascii="Times New Roman" w:hAnsi="Times New Roman" w:cs="Times New Roman" w:hint="default"/>
        <w:b w:val="0"/>
        <w:bCs w:val="0"/>
      </w:rPr>
    </w:lvl>
    <w:lvl w:ilvl="1" w:tplc="04190003">
      <w:start w:val="1"/>
      <w:numFmt w:val="bullet"/>
      <w:lvlText w:val="o"/>
      <w:lvlJc w:val="left"/>
      <w:pPr>
        <w:tabs>
          <w:tab w:val="num" w:pos="2008"/>
        </w:tabs>
        <w:ind w:left="2008" w:hanging="360"/>
      </w:pPr>
      <w:rPr>
        <w:rFonts w:ascii="Courier New" w:hAnsi="Courier New" w:cs="Courier New" w:hint="default"/>
      </w:rPr>
    </w:lvl>
    <w:lvl w:ilvl="2" w:tplc="04190005">
      <w:start w:val="1"/>
      <w:numFmt w:val="bullet"/>
      <w:lvlText w:val=""/>
      <w:lvlJc w:val="left"/>
      <w:pPr>
        <w:tabs>
          <w:tab w:val="num" w:pos="2728"/>
        </w:tabs>
        <w:ind w:left="2728" w:hanging="360"/>
      </w:pPr>
      <w:rPr>
        <w:rFonts w:ascii="Wingdings" w:hAnsi="Wingdings" w:cs="Wingdings" w:hint="default"/>
      </w:rPr>
    </w:lvl>
    <w:lvl w:ilvl="3" w:tplc="04190001">
      <w:start w:val="1"/>
      <w:numFmt w:val="bullet"/>
      <w:lvlText w:val=""/>
      <w:lvlJc w:val="left"/>
      <w:pPr>
        <w:tabs>
          <w:tab w:val="num" w:pos="3448"/>
        </w:tabs>
        <w:ind w:left="3448" w:hanging="360"/>
      </w:pPr>
      <w:rPr>
        <w:rFonts w:ascii="Symbol" w:hAnsi="Symbol" w:cs="Symbol" w:hint="default"/>
      </w:rPr>
    </w:lvl>
    <w:lvl w:ilvl="4" w:tplc="04190003">
      <w:start w:val="1"/>
      <w:numFmt w:val="bullet"/>
      <w:lvlText w:val="o"/>
      <w:lvlJc w:val="left"/>
      <w:pPr>
        <w:tabs>
          <w:tab w:val="num" w:pos="4168"/>
        </w:tabs>
        <w:ind w:left="4168" w:hanging="360"/>
      </w:pPr>
      <w:rPr>
        <w:rFonts w:ascii="Courier New" w:hAnsi="Courier New" w:cs="Courier New" w:hint="default"/>
      </w:rPr>
    </w:lvl>
    <w:lvl w:ilvl="5" w:tplc="04190005">
      <w:start w:val="1"/>
      <w:numFmt w:val="bullet"/>
      <w:lvlText w:val=""/>
      <w:lvlJc w:val="left"/>
      <w:pPr>
        <w:tabs>
          <w:tab w:val="num" w:pos="4888"/>
        </w:tabs>
        <w:ind w:left="4888" w:hanging="360"/>
      </w:pPr>
      <w:rPr>
        <w:rFonts w:ascii="Wingdings" w:hAnsi="Wingdings" w:cs="Wingdings" w:hint="default"/>
      </w:rPr>
    </w:lvl>
    <w:lvl w:ilvl="6" w:tplc="04190001">
      <w:start w:val="1"/>
      <w:numFmt w:val="bullet"/>
      <w:lvlText w:val=""/>
      <w:lvlJc w:val="left"/>
      <w:pPr>
        <w:tabs>
          <w:tab w:val="num" w:pos="5608"/>
        </w:tabs>
        <w:ind w:left="5608" w:hanging="360"/>
      </w:pPr>
      <w:rPr>
        <w:rFonts w:ascii="Symbol" w:hAnsi="Symbol" w:cs="Symbol" w:hint="default"/>
      </w:rPr>
    </w:lvl>
    <w:lvl w:ilvl="7" w:tplc="04190003">
      <w:start w:val="1"/>
      <w:numFmt w:val="bullet"/>
      <w:lvlText w:val="o"/>
      <w:lvlJc w:val="left"/>
      <w:pPr>
        <w:tabs>
          <w:tab w:val="num" w:pos="6328"/>
        </w:tabs>
        <w:ind w:left="6328" w:hanging="360"/>
      </w:pPr>
      <w:rPr>
        <w:rFonts w:ascii="Courier New" w:hAnsi="Courier New" w:cs="Courier New" w:hint="default"/>
      </w:rPr>
    </w:lvl>
    <w:lvl w:ilvl="8" w:tplc="04190005">
      <w:start w:val="1"/>
      <w:numFmt w:val="bullet"/>
      <w:lvlText w:val=""/>
      <w:lvlJc w:val="left"/>
      <w:pPr>
        <w:tabs>
          <w:tab w:val="num" w:pos="7048"/>
        </w:tabs>
        <w:ind w:left="7048" w:hanging="360"/>
      </w:pPr>
      <w:rPr>
        <w:rFonts w:ascii="Wingdings" w:hAnsi="Wingdings" w:cs="Wingdings" w:hint="default"/>
      </w:rPr>
    </w:lvl>
  </w:abstractNum>
  <w:abstractNum w:abstractNumId="111">
    <w:nsid w:val="627F6E63"/>
    <w:multiLevelType w:val="hybridMultilevel"/>
    <w:tmpl w:val="663A41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637B24C9"/>
    <w:multiLevelType w:val="hybridMultilevel"/>
    <w:tmpl w:val="00A4CB2A"/>
    <w:lvl w:ilvl="0" w:tplc="04190001">
      <w:start w:val="1"/>
      <w:numFmt w:val="bullet"/>
      <w:lvlText w:val=""/>
      <w:lvlJc w:val="left"/>
      <w:pPr>
        <w:ind w:left="527" w:hanging="360"/>
      </w:pPr>
      <w:rPr>
        <w:rFonts w:ascii="Symbol" w:hAnsi="Symbol" w:cs="Symbol" w:hint="default"/>
      </w:rPr>
    </w:lvl>
    <w:lvl w:ilvl="1" w:tplc="04190003">
      <w:start w:val="1"/>
      <w:numFmt w:val="bullet"/>
      <w:lvlText w:val="o"/>
      <w:lvlJc w:val="left"/>
      <w:pPr>
        <w:ind w:left="1247" w:hanging="360"/>
      </w:pPr>
      <w:rPr>
        <w:rFonts w:ascii="Courier New" w:hAnsi="Courier New" w:cs="Courier New" w:hint="default"/>
      </w:rPr>
    </w:lvl>
    <w:lvl w:ilvl="2" w:tplc="04190005">
      <w:start w:val="1"/>
      <w:numFmt w:val="bullet"/>
      <w:lvlText w:val=""/>
      <w:lvlJc w:val="left"/>
      <w:pPr>
        <w:ind w:left="1967" w:hanging="360"/>
      </w:pPr>
      <w:rPr>
        <w:rFonts w:ascii="Wingdings" w:hAnsi="Wingdings" w:cs="Wingdings" w:hint="default"/>
      </w:rPr>
    </w:lvl>
    <w:lvl w:ilvl="3" w:tplc="04190001">
      <w:start w:val="1"/>
      <w:numFmt w:val="bullet"/>
      <w:lvlText w:val=""/>
      <w:lvlJc w:val="left"/>
      <w:pPr>
        <w:ind w:left="2687" w:hanging="360"/>
      </w:pPr>
      <w:rPr>
        <w:rFonts w:ascii="Symbol" w:hAnsi="Symbol" w:cs="Symbol" w:hint="default"/>
      </w:rPr>
    </w:lvl>
    <w:lvl w:ilvl="4" w:tplc="04190003">
      <w:start w:val="1"/>
      <w:numFmt w:val="bullet"/>
      <w:lvlText w:val="o"/>
      <w:lvlJc w:val="left"/>
      <w:pPr>
        <w:ind w:left="3407" w:hanging="360"/>
      </w:pPr>
      <w:rPr>
        <w:rFonts w:ascii="Courier New" w:hAnsi="Courier New" w:cs="Courier New" w:hint="default"/>
      </w:rPr>
    </w:lvl>
    <w:lvl w:ilvl="5" w:tplc="04190005">
      <w:start w:val="1"/>
      <w:numFmt w:val="bullet"/>
      <w:lvlText w:val=""/>
      <w:lvlJc w:val="left"/>
      <w:pPr>
        <w:ind w:left="4127" w:hanging="360"/>
      </w:pPr>
      <w:rPr>
        <w:rFonts w:ascii="Wingdings" w:hAnsi="Wingdings" w:cs="Wingdings" w:hint="default"/>
      </w:rPr>
    </w:lvl>
    <w:lvl w:ilvl="6" w:tplc="04190001">
      <w:start w:val="1"/>
      <w:numFmt w:val="bullet"/>
      <w:lvlText w:val=""/>
      <w:lvlJc w:val="left"/>
      <w:pPr>
        <w:ind w:left="4847" w:hanging="360"/>
      </w:pPr>
      <w:rPr>
        <w:rFonts w:ascii="Symbol" w:hAnsi="Symbol" w:cs="Symbol" w:hint="default"/>
      </w:rPr>
    </w:lvl>
    <w:lvl w:ilvl="7" w:tplc="04190003">
      <w:start w:val="1"/>
      <w:numFmt w:val="bullet"/>
      <w:lvlText w:val="o"/>
      <w:lvlJc w:val="left"/>
      <w:pPr>
        <w:ind w:left="5567" w:hanging="360"/>
      </w:pPr>
      <w:rPr>
        <w:rFonts w:ascii="Courier New" w:hAnsi="Courier New" w:cs="Courier New" w:hint="default"/>
      </w:rPr>
    </w:lvl>
    <w:lvl w:ilvl="8" w:tplc="04190005">
      <w:start w:val="1"/>
      <w:numFmt w:val="bullet"/>
      <w:lvlText w:val=""/>
      <w:lvlJc w:val="left"/>
      <w:pPr>
        <w:ind w:left="6287" w:hanging="360"/>
      </w:pPr>
      <w:rPr>
        <w:rFonts w:ascii="Wingdings" w:hAnsi="Wingdings" w:cs="Wingdings" w:hint="default"/>
      </w:rPr>
    </w:lvl>
  </w:abstractNum>
  <w:abstractNum w:abstractNumId="113">
    <w:nsid w:val="64607F8D"/>
    <w:multiLevelType w:val="hybridMultilevel"/>
    <w:tmpl w:val="0F1C05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4">
    <w:nsid w:val="66907A57"/>
    <w:multiLevelType w:val="hybridMultilevel"/>
    <w:tmpl w:val="63924AC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5">
    <w:nsid w:val="66B327C9"/>
    <w:multiLevelType w:val="hybridMultilevel"/>
    <w:tmpl w:val="FECC95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C7639B0"/>
    <w:multiLevelType w:val="hybridMultilevel"/>
    <w:tmpl w:val="93FCB348"/>
    <w:lvl w:ilvl="0" w:tplc="04190001">
      <w:start w:val="1"/>
      <w:numFmt w:val="bullet"/>
      <w:lvlText w:val=""/>
      <w:lvlJc w:val="left"/>
      <w:pPr>
        <w:ind w:left="360" w:hanging="360"/>
      </w:pPr>
      <w:rPr>
        <w:rFonts w:ascii="Symbol" w:hAnsi="Symbol" w:cs="Symbol" w:hint="default"/>
      </w:rPr>
    </w:lvl>
    <w:lvl w:ilvl="1" w:tplc="04190001">
      <w:start w:val="1"/>
      <w:numFmt w:val="bullet"/>
      <w:lvlText w:val=""/>
      <w:lvlJc w:val="left"/>
      <w:pPr>
        <w:ind w:left="1080" w:hanging="360"/>
      </w:pPr>
      <w:rPr>
        <w:rFonts w:ascii="Symbol" w:hAnsi="Symbol" w:cs="Symbol"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8">
    <w:nsid w:val="6D465D89"/>
    <w:multiLevelType w:val="hybridMultilevel"/>
    <w:tmpl w:val="4E34B0CE"/>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9">
    <w:nsid w:val="6F2A7DCB"/>
    <w:multiLevelType w:val="hybridMultilevel"/>
    <w:tmpl w:val="CFEC4B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71C32406"/>
    <w:multiLevelType w:val="hybridMultilevel"/>
    <w:tmpl w:val="74848AE0"/>
    <w:lvl w:ilvl="0" w:tplc="4310132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1">
    <w:nsid w:val="72794FB1"/>
    <w:multiLevelType w:val="hybridMultilevel"/>
    <w:tmpl w:val="0A0819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nsid w:val="74CA32A0"/>
    <w:multiLevelType w:val="hybridMultilevel"/>
    <w:tmpl w:val="493004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nsid w:val="787F049C"/>
    <w:multiLevelType w:val="hybridMultilevel"/>
    <w:tmpl w:val="208E548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24">
    <w:nsid w:val="789F39D9"/>
    <w:multiLevelType w:val="hybridMultilevel"/>
    <w:tmpl w:val="EE747CA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25">
    <w:nsid w:val="78EB3053"/>
    <w:multiLevelType w:val="hybridMultilevel"/>
    <w:tmpl w:val="49EE8F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nsid w:val="79766AB3"/>
    <w:multiLevelType w:val="hybridMultilevel"/>
    <w:tmpl w:val="535A2B98"/>
    <w:lvl w:ilvl="0" w:tplc="0419000F">
      <w:start w:val="1"/>
      <w:numFmt w:val="bullet"/>
      <w:lvlText w:val=""/>
      <w:lvlJc w:val="left"/>
      <w:pPr>
        <w:tabs>
          <w:tab w:val="num" w:pos="1117"/>
        </w:tabs>
        <w:ind w:left="1117" w:hanging="360"/>
      </w:pPr>
      <w:rPr>
        <w:rFonts w:ascii="Wingdings" w:hAnsi="Wingdings" w:cs="Wingdings" w:hint="default"/>
      </w:rPr>
    </w:lvl>
    <w:lvl w:ilvl="1" w:tplc="04190019">
      <w:start w:val="1"/>
      <w:numFmt w:val="bullet"/>
      <w:lvlText w:val="o"/>
      <w:lvlJc w:val="left"/>
      <w:pPr>
        <w:tabs>
          <w:tab w:val="num" w:pos="1837"/>
        </w:tabs>
        <w:ind w:left="1837" w:hanging="360"/>
      </w:pPr>
      <w:rPr>
        <w:rFonts w:ascii="Courier New" w:hAnsi="Courier New" w:cs="Courier New" w:hint="default"/>
      </w:rPr>
    </w:lvl>
    <w:lvl w:ilvl="2" w:tplc="0419001B">
      <w:start w:val="1"/>
      <w:numFmt w:val="bullet"/>
      <w:lvlText w:val=""/>
      <w:lvlJc w:val="left"/>
      <w:pPr>
        <w:tabs>
          <w:tab w:val="num" w:pos="2557"/>
        </w:tabs>
        <w:ind w:left="2557" w:hanging="360"/>
      </w:pPr>
      <w:rPr>
        <w:rFonts w:ascii="Wingdings" w:hAnsi="Wingdings" w:cs="Wingdings" w:hint="default"/>
      </w:rPr>
    </w:lvl>
    <w:lvl w:ilvl="3" w:tplc="0419000F">
      <w:start w:val="1"/>
      <w:numFmt w:val="bullet"/>
      <w:lvlText w:val=""/>
      <w:lvlJc w:val="left"/>
      <w:pPr>
        <w:tabs>
          <w:tab w:val="num" w:pos="3277"/>
        </w:tabs>
        <w:ind w:left="3277" w:hanging="360"/>
      </w:pPr>
      <w:rPr>
        <w:rFonts w:ascii="Symbol" w:hAnsi="Symbol" w:cs="Symbol" w:hint="default"/>
      </w:rPr>
    </w:lvl>
    <w:lvl w:ilvl="4" w:tplc="04190019">
      <w:start w:val="1"/>
      <w:numFmt w:val="bullet"/>
      <w:lvlText w:val="o"/>
      <w:lvlJc w:val="left"/>
      <w:pPr>
        <w:tabs>
          <w:tab w:val="num" w:pos="3997"/>
        </w:tabs>
        <w:ind w:left="3997" w:hanging="360"/>
      </w:pPr>
      <w:rPr>
        <w:rFonts w:ascii="Courier New" w:hAnsi="Courier New" w:cs="Courier New" w:hint="default"/>
      </w:rPr>
    </w:lvl>
    <w:lvl w:ilvl="5" w:tplc="0419001B">
      <w:start w:val="1"/>
      <w:numFmt w:val="bullet"/>
      <w:lvlText w:val=""/>
      <w:lvlJc w:val="left"/>
      <w:pPr>
        <w:tabs>
          <w:tab w:val="num" w:pos="4717"/>
        </w:tabs>
        <w:ind w:left="4717" w:hanging="360"/>
      </w:pPr>
      <w:rPr>
        <w:rFonts w:ascii="Wingdings" w:hAnsi="Wingdings" w:cs="Wingdings" w:hint="default"/>
      </w:rPr>
    </w:lvl>
    <w:lvl w:ilvl="6" w:tplc="0419000F">
      <w:start w:val="1"/>
      <w:numFmt w:val="bullet"/>
      <w:lvlText w:val=""/>
      <w:lvlJc w:val="left"/>
      <w:pPr>
        <w:tabs>
          <w:tab w:val="num" w:pos="5437"/>
        </w:tabs>
        <w:ind w:left="5437" w:hanging="360"/>
      </w:pPr>
      <w:rPr>
        <w:rFonts w:ascii="Symbol" w:hAnsi="Symbol" w:cs="Symbol" w:hint="default"/>
      </w:rPr>
    </w:lvl>
    <w:lvl w:ilvl="7" w:tplc="04190019">
      <w:start w:val="1"/>
      <w:numFmt w:val="bullet"/>
      <w:lvlText w:val="o"/>
      <w:lvlJc w:val="left"/>
      <w:pPr>
        <w:tabs>
          <w:tab w:val="num" w:pos="6157"/>
        </w:tabs>
        <w:ind w:left="6157" w:hanging="360"/>
      </w:pPr>
      <w:rPr>
        <w:rFonts w:ascii="Courier New" w:hAnsi="Courier New" w:cs="Courier New" w:hint="default"/>
      </w:rPr>
    </w:lvl>
    <w:lvl w:ilvl="8" w:tplc="0419001B">
      <w:start w:val="1"/>
      <w:numFmt w:val="bullet"/>
      <w:lvlText w:val=""/>
      <w:lvlJc w:val="left"/>
      <w:pPr>
        <w:tabs>
          <w:tab w:val="num" w:pos="6877"/>
        </w:tabs>
        <w:ind w:left="6877" w:hanging="360"/>
      </w:pPr>
      <w:rPr>
        <w:rFonts w:ascii="Wingdings" w:hAnsi="Wingdings" w:cs="Wingdings" w:hint="default"/>
      </w:rPr>
    </w:lvl>
  </w:abstractNum>
  <w:abstractNum w:abstractNumId="127">
    <w:nsid w:val="7A393B96"/>
    <w:multiLevelType w:val="hybridMultilevel"/>
    <w:tmpl w:val="89CCDFB4"/>
    <w:lvl w:ilvl="0" w:tplc="B91AB392">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7BBC24AB"/>
    <w:multiLevelType w:val="hybridMultilevel"/>
    <w:tmpl w:val="3D44E4CA"/>
    <w:lvl w:ilvl="0" w:tplc="0C0EF238">
      <w:start w:val="1"/>
      <w:numFmt w:val="decimal"/>
      <w:lvlText w:val="%1."/>
      <w:lvlJc w:val="left"/>
      <w:pPr>
        <w:ind w:left="720" w:hanging="360"/>
      </w:pPr>
    </w:lvl>
    <w:lvl w:ilvl="1" w:tplc="E438E7F2">
      <w:start w:val="1"/>
      <w:numFmt w:val="lowerLetter"/>
      <w:lvlText w:val="%2."/>
      <w:lvlJc w:val="left"/>
      <w:pPr>
        <w:ind w:left="1440" w:hanging="360"/>
      </w:pPr>
    </w:lvl>
    <w:lvl w:ilvl="2" w:tplc="F7062F76">
      <w:start w:val="1"/>
      <w:numFmt w:val="lowerRoman"/>
      <w:lvlText w:val="%3."/>
      <w:lvlJc w:val="right"/>
      <w:pPr>
        <w:ind w:left="2160" w:hanging="180"/>
      </w:pPr>
    </w:lvl>
    <w:lvl w:ilvl="3" w:tplc="1E8EAB7C">
      <w:start w:val="1"/>
      <w:numFmt w:val="decimal"/>
      <w:lvlText w:val="%4."/>
      <w:lvlJc w:val="left"/>
      <w:pPr>
        <w:ind w:left="2880" w:hanging="360"/>
      </w:pPr>
    </w:lvl>
    <w:lvl w:ilvl="4" w:tplc="4E662872">
      <w:start w:val="1"/>
      <w:numFmt w:val="lowerLetter"/>
      <w:lvlText w:val="%5."/>
      <w:lvlJc w:val="left"/>
      <w:pPr>
        <w:ind w:left="3600" w:hanging="360"/>
      </w:pPr>
    </w:lvl>
    <w:lvl w:ilvl="5" w:tplc="FB3243DC">
      <w:start w:val="1"/>
      <w:numFmt w:val="lowerRoman"/>
      <w:lvlText w:val="%6."/>
      <w:lvlJc w:val="right"/>
      <w:pPr>
        <w:ind w:left="4320" w:hanging="180"/>
      </w:pPr>
    </w:lvl>
    <w:lvl w:ilvl="6" w:tplc="B3CAF40A">
      <w:start w:val="1"/>
      <w:numFmt w:val="decimal"/>
      <w:lvlText w:val="%7."/>
      <w:lvlJc w:val="left"/>
      <w:pPr>
        <w:ind w:left="5040" w:hanging="360"/>
      </w:pPr>
    </w:lvl>
    <w:lvl w:ilvl="7" w:tplc="B9A8D0C0">
      <w:start w:val="1"/>
      <w:numFmt w:val="lowerLetter"/>
      <w:lvlText w:val="%8."/>
      <w:lvlJc w:val="left"/>
      <w:pPr>
        <w:ind w:left="5760" w:hanging="360"/>
      </w:pPr>
    </w:lvl>
    <w:lvl w:ilvl="8" w:tplc="F10859A2">
      <w:start w:val="1"/>
      <w:numFmt w:val="lowerRoman"/>
      <w:lvlText w:val="%9."/>
      <w:lvlJc w:val="right"/>
      <w:pPr>
        <w:ind w:left="6480" w:hanging="180"/>
      </w:pPr>
    </w:lvl>
  </w:abstractNum>
  <w:abstractNum w:abstractNumId="129">
    <w:nsid w:val="7C3373F2"/>
    <w:multiLevelType w:val="singleLevel"/>
    <w:tmpl w:val="B29452E2"/>
    <w:lvl w:ilvl="0">
      <w:start w:val="7"/>
      <w:numFmt w:val="bullet"/>
      <w:lvlText w:val="-"/>
      <w:lvlJc w:val="left"/>
      <w:pPr>
        <w:tabs>
          <w:tab w:val="num" w:pos="360"/>
        </w:tabs>
        <w:ind w:left="360" w:hanging="360"/>
      </w:pPr>
      <w:rPr>
        <w:rFonts w:hint="default"/>
      </w:rPr>
    </w:lvl>
  </w:abstractNum>
  <w:abstractNum w:abstractNumId="130">
    <w:nsid w:val="7CE83085"/>
    <w:multiLevelType w:val="hybridMultilevel"/>
    <w:tmpl w:val="3FFC3686"/>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31">
    <w:nsid w:val="7E8036C8"/>
    <w:multiLevelType w:val="hybridMultilevel"/>
    <w:tmpl w:val="A5984A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7"/>
  </w:num>
  <w:num w:numId="2">
    <w:abstractNumId w:val="9"/>
  </w:num>
  <w:num w:numId="3">
    <w:abstractNumId w:val="40"/>
  </w:num>
  <w:num w:numId="4">
    <w:abstractNumId w:val="78"/>
  </w:num>
  <w:num w:numId="5">
    <w:abstractNumId w:val="59"/>
  </w:num>
  <w:num w:numId="6">
    <w:abstractNumId w:val="122"/>
  </w:num>
  <w:num w:numId="7">
    <w:abstractNumId w:val="41"/>
  </w:num>
  <w:num w:numId="8">
    <w:abstractNumId w:val="47"/>
  </w:num>
  <w:num w:numId="9">
    <w:abstractNumId w:val="82"/>
  </w:num>
  <w:num w:numId="1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74"/>
  </w:num>
  <w:num w:numId="13">
    <w:abstractNumId w:val="48"/>
  </w:num>
  <w:num w:numId="14">
    <w:abstractNumId w:val="72"/>
  </w:num>
  <w:num w:numId="15">
    <w:abstractNumId w:val="51"/>
  </w:num>
  <w:num w:numId="16">
    <w:abstractNumId w:val="25"/>
  </w:num>
  <w:num w:numId="17">
    <w:abstractNumId w:val="98"/>
  </w:num>
  <w:num w:numId="18">
    <w:abstractNumId w:val="113"/>
  </w:num>
  <w:num w:numId="19">
    <w:abstractNumId w:val="69"/>
  </w:num>
  <w:num w:numId="20">
    <w:abstractNumId w:val="77"/>
  </w:num>
  <w:num w:numId="21">
    <w:abstractNumId w:val="104"/>
  </w:num>
  <w:num w:numId="22">
    <w:abstractNumId w:val="128"/>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71"/>
  </w:num>
  <w:num w:numId="26">
    <w:abstractNumId w:val="100"/>
  </w:num>
  <w:num w:numId="27">
    <w:abstractNumId w:val="103"/>
  </w:num>
  <w:num w:numId="28">
    <w:abstractNumId w:val="42"/>
  </w:num>
  <w:num w:numId="29">
    <w:abstractNumId w:val="7"/>
  </w:num>
  <w:num w:numId="30">
    <w:abstractNumId w:val="118"/>
  </w:num>
  <w:num w:numId="31">
    <w:abstractNumId w:val="56"/>
  </w:num>
  <w:num w:numId="32">
    <w:abstractNumId w:val="10"/>
  </w:num>
  <w:num w:numId="33">
    <w:abstractNumId w:val="57"/>
  </w:num>
  <w:num w:numId="34">
    <w:abstractNumId w:val="112"/>
  </w:num>
  <w:num w:numId="35">
    <w:abstractNumId w:val="85"/>
  </w:num>
  <w:num w:numId="36">
    <w:abstractNumId w:val="20"/>
  </w:num>
  <w:num w:numId="37">
    <w:abstractNumId w:val="39"/>
  </w:num>
  <w:num w:numId="38">
    <w:abstractNumId w:val="13"/>
  </w:num>
  <w:num w:numId="39">
    <w:abstractNumId w:val="53"/>
  </w:num>
  <w:num w:numId="40">
    <w:abstractNumId w:val="54"/>
  </w:num>
  <w:num w:numId="41">
    <w:abstractNumId w:val="52"/>
  </w:num>
  <w:num w:numId="42">
    <w:abstractNumId w:val="11"/>
  </w:num>
  <w:num w:numId="43">
    <w:abstractNumId w:val="109"/>
  </w:num>
  <w:num w:numId="44">
    <w:abstractNumId w:val="46"/>
  </w:num>
  <w:num w:numId="45">
    <w:abstractNumId w:val="75"/>
  </w:num>
  <w:num w:numId="46">
    <w:abstractNumId w:val="90"/>
  </w:num>
  <w:num w:numId="47">
    <w:abstractNumId w:val="99"/>
  </w:num>
  <w:num w:numId="48">
    <w:abstractNumId w:val="111"/>
  </w:num>
  <w:num w:numId="49">
    <w:abstractNumId w:val="6"/>
  </w:num>
  <w:num w:numId="50">
    <w:abstractNumId w:val="55"/>
  </w:num>
  <w:num w:numId="51">
    <w:abstractNumId w:val="50"/>
  </w:num>
  <w:num w:numId="52">
    <w:abstractNumId w:val="32"/>
  </w:num>
  <w:num w:numId="53">
    <w:abstractNumId w:val="26"/>
  </w:num>
  <w:num w:numId="54">
    <w:abstractNumId w:val="123"/>
  </w:num>
  <w:num w:numId="55">
    <w:abstractNumId w:val="97"/>
  </w:num>
  <w:num w:numId="56">
    <w:abstractNumId w:val="5"/>
  </w:num>
  <w:num w:numId="57">
    <w:abstractNumId w:val="49"/>
  </w:num>
  <w:num w:numId="58">
    <w:abstractNumId w:val="19"/>
  </w:num>
  <w:num w:numId="59">
    <w:abstractNumId w:val="119"/>
  </w:num>
  <w:num w:numId="60">
    <w:abstractNumId w:val="27"/>
  </w:num>
  <w:num w:numId="61">
    <w:abstractNumId w:val="120"/>
  </w:num>
  <w:num w:numId="62">
    <w:abstractNumId w:val="44"/>
  </w:num>
  <w:num w:numId="63">
    <w:abstractNumId w:val="86"/>
  </w:num>
  <w:num w:numId="64">
    <w:abstractNumId w:val="62"/>
  </w:num>
  <w:num w:numId="6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27"/>
  </w:num>
  <w:num w:numId="69">
    <w:abstractNumId w:val="80"/>
  </w:num>
  <w:num w:numId="70">
    <w:abstractNumId w:val="101"/>
  </w:num>
  <w:num w:numId="71">
    <w:abstractNumId w:val="61"/>
  </w:num>
  <w:num w:numId="72">
    <w:abstractNumId w:val="129"/>
  </w:num>
  <w:num w:numId="73">
    <w:abstractNumId w:val="87"/>
  </w:num>
  <w:num w:numId="74">
    <w:abstractNumId w:val="92"/>
  </w:num>
  <w:num w:numId="75">
    <w:abstractNumId w:val="106"/>
  </w:num>
  <w:num w:numId="76">
    <w:abstractNumId w:val="81"/>
  </w:num>
  <w:num w:numId="77">
    <w:abstractNumId w:val="60"/>
  </w:num>
  <w:num w:numId="78">
    <w:abstractNumId w:val="95"/>
  </w:num>
  <w:num w:numId="79">
    <w:abstractNumId w:val="43"/>
  </w:num>
  <w:num w:numId="80">
    <w:abstractNumId w:val="38"/>
  </w:num>
  <w:num w:numId="81">
    <w:abstractNumId w:val="126"/>
  </w:num>
  <w:num w:numId="82">
    <w:abstractNumId w:val="35"/>
  </w:num>
  <w:num w:numId="83">
    <w:abstractNumId w:val="23"/>
  </w:num>
  <w:num w:numId="84">
    <w:abstractNumId w:val="130"/>
  </w:num>
  <w:num w:numId="85">
    <w:abstractNumId w:val="65"/>
  </w:num>
  <w:num w:numId="86">
    <w:abstractNumId w:val="37"/>
  </w:num>
  <w:num w:numId="87">
    <w:abstractNumId w:val="36"/>
  </w:num>
  <w:num w:numId="88">
    <w:abstractNumId w:val="45"/>
  </w:num>
  <w:num w:numId="89">
    <w:abstractNumId w:val="88"/>
  </w:num>
  <w:num w:numId="90">
    <w:abstractNumId w:val="96"/>
  </w:num>
  <w:num w:numId="91">
    <w:abstractNumId w:val="114"/>
  </w:num>
  <w:num w:numId="92">
    <w:abstractNumId w:val="117"/>
  </w:num>
  <w:num w:numId="93">
    <w:abstractNumId w:val="28"/>
  </w:num>
  <w:num w:numId="94">
    <w:abstractNumId w:val="83"/>
  </w:num>
  <w:num w:numId="95">
    <w:abstractNumId w:val="105"/>
  </w:num>
  <w:num w:numId="96">
    <w:abstractNumId w:val="93"/>
  </w:num>
  <w:num w:numId="97">
    <w:abstractNumId w:val="22"/>
  </w:num>
  <w:num w:numId="98">
    <w:abstractNumId w:val="125"/>
  </w:num>
  <w:num w:numId="99">
    <w:abstractNumId w:val="94"/>
  </w:num>
  <w:num w:numId="100">
    <w:abstractNumId w:val="66"/>
  </w:num>
  <w:num w:numId="101">
    <w:abstractNumId w:val="30"/>
  </w:num>
  <w:num w:numId="102">
    <w:abstractNumId w:val="16"/>
  </w:num>
  <w:num w:numId="103">
    <w:abstractNumId w:val="115"/>
  </w:num>
  <w:num w:numId="104">
    <w:abstractNumId w:val="131"/>
  </w:num>
  <w:num w:numId="105">
    <w:abstractNumId w:val="121"/>
  </w:num>
  <w:num w:numId="106">
    <w:abstractNumId w:val="70"/>
  </w:num>
  <w:num w:numId="107">
    <w:abstractNumId w:val="18"/>
  </w:num>
  <w:num w:numId="108">
    <w:abstractNumId w:val="3"/>
  </w:num>
  <w:num w:numId="109">
    <w:abstractNumId w:val="34"/>
  </w:num>
  <w:num w:numId="110">
    <w:abstractNumId w:val="58"/>
  </w:num>
  <w:num w:numId="111">
    <w:abstractNumId w:val="124"/>
  </w:num>
  <w:num w:numId="112">
    <w:abstractNumId w:val="89"/>
  </w:num>
  <w:num w:numId="113">
    <w:abstractNumId w:val="15"/>
  </w:num>
  <w:num w:numId="114">
    <w:abstractNumId w:val="110"/>
  </w:num>
  <w:num w:numId="115">
    <w:abstractNumId w:val="67"/>
  </w:num>
  <w:num w:numId="116">
    <w:abstractNumId w:val="73"/>
  </w:num>
  <w:num w:numId="117">
    <w:abstractNumId w:val="29"/>
  </w:num>
  <w:num w:numId="118">
    <w:abstractNumId w:val="64"/>
  </w:num>
  <w:num w:numId="119">
    <w:abstractNumId w:val="8"/>
  </w:num>
  <w:num w:numId="120">
    <w:abstractNumId w:val="68"/>
  </w:num>
  <w:num w:numId="121">
    <w:abstractNumId w:val="91"/>
  </w:num>
  <w:num w:numId="122">
    <w:abstractNumId w:val="21"/>
  </w:num>
  <w:num w:numId="123">
    <w:abstractNumId w:val="76"/>
  </w:num>
  <w:num w:numId="124">
    <w:abstractNumId w:val="108"/>
  </w:num>
  <w:num w:numId="125">
    <w:abstractNumId w:val="116"/>
  </w:num>
  <w:num w:numId="126">
    <w:abstractNumId w:val="24"/>
  </w:num>
  <w:num w:numId="127">
    <w:abstractNumId w:val="102"/>
  </w:num>
  <w:num w:numId="128">
    <w:abstractNumId w:val="4"/>
  </w:num>
  <w:num w:numId="129">
    <w:abstractNumId w:val="14"/>
  </w:num>
  <w:num w:numId="130">
    <w:abstractNumId w:val="63"/>
  </w:num>
  <w:num w:numId="131">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C0ACC"/>
    <w:rsid w:val="000202DA"/>
    <w:rsid w:val="00031970"/>
    <w:rsid w:val="000C74F1"/>
    <w:rsid w:val="0011747D"/>
    <w:rsid w:val="00146C6C"/>
    <w:rsid w:val="00187251"/>
    <w:rsid w:val="001A2152"/>
    <w:rsid w:val="002021CE"/>
    <w:rsid w:val="00246F4C"/>
    <w:rsid w:val="00271E6C"/>
    <w:rsid w:val="00283FC8"/>
    <w:rsid w:val="00292B6B"/>
    <w:rsid w:val="002A5D72"/>
    <w:rsid w:val="002C0ACC"/>
    <w:rsid w:val="0034323B"/>
    <w:rsid w:val="00373B16"/>
    <w:rsid w:val="00391F60"/>
    <w:rsid w:val="003B4896"/>
    <w:rsid w:val="003C243E"/>
    <w:rsid w:val="003F26ED"/>
    <w:rsid w:val="0041195A"/>
    <w:rsid w:val="00415CD9"/>
    <w:rsid w:val="0042158F"/>
    <w:rsid w:val="004A5DC1"/>
    <w:rsid w:val="004B1140"/>
    <w:rsid w:val="004D7E14"/>
    <w:rsid w:val="0054671C"/>
    <w:rsid w:val="005653C0"/>
    <w:rsid w:val="005712C7"/>
    <w:rsid w:val="005712E2"/>
    <w:rsid w:val="005D5089"/>
    <w:rsid w:val="005D63F3"/>
    <w:rsid w:val="005E1358"/>
    <w:rsid w:val="005E630A"/>
    <w:rsid w:val="005F1D2C"/>
    <w:rsid w:val="005F396B"/>
    <w:rsid w:val="0062507E"/>
    <w:rsid w:val="00633BBF"/>
    <w:rsid w:val="0065086C"/>
    <w:rsid w:val="00655E92"/>
    <w:rsid w:val="006A3EF2"/>
    <w:rsid w:val="006C3BC7"/>
    <w:rsid w:val="006F7997"/>
    <w:rsid w:val="00702CF3"/>
    <w:rsid w:val="007262F1"/>
    <w:rsid w:val="00726B57"/>
    <w:rsid w:val="00742631"/>
    <w:rsid w:val="00761DDD"/>
    <w:rsid w:val="00773A31"/>
    <w:rsid w:val="007D148F"/>
    <w:rsid w:val="007D6A9D"/>
    <w:rsid w:val="007E1F13"/>
    <w:rsid w:val="008000E5"/>
    <w:rsid w:val="00802994"/>
    <w:rsid w:val="00820821"/>
    <w:rsid w:val="00843D60"/>
    <w:rsid w:val="00843D6E"/>
    <w:rsid w:val="00850157"/>
    <w:rsid w:val="0087194B"/>
    <w:rsid w:val="00874BE3"/>
    <w:rsid w:val="008D4E4A"/>
    <w:rsid w:val="008D6D32"/>
    <w:rsid w:val="008F6A85"/>
    <w:rsid w:val="008F7A7B"/>
    <w:rsid w:val="00900D20"/>
    <w:rsid w:val="00903CEB"/>
    <w:rsid w:val="00907CA0"/>
    <w:rsid w:val="009150A0"/>
    <w:rsid w:val="009156C7"/>
    <w:rsid w:val="0092673F"/>
    <w:rsid w:val="00936A0F"/>
    <w:rsid w:val="00971125"/>
    <w:rsid w:val="00975E02"/>
    <w:rsid w:val="00980BCF"/>
    <w:rsid w:val="009A3982"/>
    <w:rsid w:val="009E6104"/>
    <w:rsid w:val="00A33F73"/>
    <w:rsid w:val="00A57FAA"/>
    <w:rsid w:val="00AB274D"/>
    <w:rsid w:val="00B13B6D"/>
    <w:rsid w:val="00B46E7B"/>
    <w:rsid w:val="00B55544"/>
    <w:rsid w:val="00BC0A41"/>
    <w:rsid w:val="00BC571D"/>
    <w:rsid w:val="00BE1E26"/>
    <w:rsid w:val="00C16205"/>
    <w:rsid w:val="00C761F3"/>
    <w:rsid w:val="00C85903"/>
    <w:rsid w:val="00C91F66"/>
    <w:rsid w:val="00C94899"/>
    <w:rsid w:val="00CC61D9"/>
    <w:rsid w:val="00CD074C"/>
    <w:rsid w:val="00CE3677"/>
    <w:rsid w:val="00CF04D0"/>
    <w:rsid w:val="00CF674F"/>
    <w:rsid w:val="00D008DD"/>
    <w:rsid w:val="00D06B28"/>
    <w:rsid w:val="00D51F52"/>
    <w:rsid w:val="00D56F09"/>
    <w:rsid w:val="00DB4672"/>
    <w:rsid w:val="00DB48E1"/>
    <w:rsid w:val="00DF76AE"/>
    <w:rsid w:val="00E14C20"/>
    <w:rsid w:val="00E41B56"/>
    <w:rsid w:val="00E66CE4"/>
    <w:rsid w:val="00E6761E"/>
    <w:rsid w:val="00EB3366"/>
    <w:rsid w:val="00ED5104"/>
    <w:rsid w:val="00ED61F1"/>
    <w:rsid w:val="00F041FB"/>
    <w:rsid w:val="00F770FA"/>
    <w:rsid w:val="00FA5961"/>
    <w:rsid w:val="00FA6423"/>
    <w:rsid w:val="00FB709A"/>
    <w:rsid w:val="00FC7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8" type="connector" idref="#Прямая со стрелкой 61"/>
        <o:r id="V:Rule19" type="connector" idref="#Прямая со стрелкой 57"/>
        <o:r id="V:Rule20" type="connector" idref="#Прямая со стрелкой 60"/>
        <o:r id="V:Rule21" type="connector" idref="#Прямая со стрелкой 43"/>
        <o:r id="V:Rule22" type="connector" idref="#Прямая со стрелкой 44"/>
        <o:r id="V:Rule23" type="connector" idref="#Прямая со стрелкой 54"/>
        <o:r id="V:Rule24" type="connector" idref="#Прямая со стрелкой 45"/>
        <o:r id="V:Rule25" type="connector" idref="#Прямая со стрелкой 29"/>
        <o:r id="V:Rule26" type="connector" idref="#Прямая со стрелкой 28"/>
        <o:r id="V:Rule27" type="connector" idref="#Прямая со стрелкой 22"/>
        <o:r id="V:Rule28" type="connector" idref="#Прямая со стрелкой 23"/>
        <o:r id="V:Rule29" type="connector" idref="#Прямая со стрелкой 17"/>
        <o:r id="V:Rule30" type="connector" idref="#Прямая со стрелкой 42"/>
        <o:r id="V:Rule31" type="connector" idref="#Прямая со стрелкой 18"/>
        <o:r id="V:Rule32" type="connector" idref="#Прямая со стрелкой 30"/>
        <o:r id="V:Rule33" type="connector" idref="#Прямая со стрелкой 21"/>
        <o:r id="V:Rule34"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C0ACC"/>
    <w:pPr>
      <w:spacing w:after="200" w:line="276" w:lineRule="auto"/>
    </w:pPr>
    <w:rPr>
      <w:rFonts w:cs="Calibri"/>
      <w:sz w:val="22"/>
      <w:szCs w:val="22"/>
      <w:lang w:eastAsia="en-US"/>
    </w:rPr>
  </w:style>
  <w:style w:type="paragraph" w:styleId="1">
    <w:name w:val="heading 1"/>
    <w:basedOn w:val="a"/>
    <w:next w:val="a"/>
    <w:link w:val="10"/>
    <w:qFormat/>
    <w:rsid w:val="00C8590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8590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C8590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85903"/>
    <w:pPr>
      <w:keepNext/>
      <w:spacing w:after="0" w:line="240" w:lineRule="auto"/>
      <w:ind w:right="774"/>
      <w:jc w:val="center"/>
      <w:outlineLvl w:val="3"/>
    </w:pPr>
    <w:rPr>
      <w:rFonts w:ascii="Times New Roman" w:eastAsia="Times New Roman" w:hAnsi="Times New Roman" w:cs="Times New Roman"/>
      <w:b/>
      <w:bCs/>
      <w:lang w:eastAsia="ru-RU"/>
    </w:rPr>
  </w:style>
  <w:style w:type="paragraph" w:styleId="5">
    <w:name w:val="heading 5"/>
    <w:basedOn w:val="a"/>
    <w:next w:val="a"/>
    <w:link w:val="50"/>
    <w:uiPriority w:val="99"/>
    <w:qFormat/>
    <w:rsid w:val="00C85903"/>
    <w:pPr>
      <w:keepNext/>
      <w:keepLines/>
      <w:widowControl w:val="0"/>
      <w:autoSpaceDE w:val="0"/>
      <w:autoSpaceDN w:val="0"/>
      <w:adjustRightInd w:val="0"/>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C85903"/>
    <w:pPr>
      <w:spacing w:before="280" w:after="80" w:line="360" w:lineRule="auto"/>
      <w:outlineLvl w:val="5"/>
    </w:pPr>
    <w:rPr>
      <w:rFonts w:ascii="Cambria" w:eastAsia="Times New Roman" w:hAnsi="Cambria" w:cs="Cambria"/>
      <w:b/>
      <w:bCs/>
      <w:i/>
      <w:iCs/>
      <w:lang w:val="en-US"/>
    </w:rPr>
  </w:style>
  <w:style w:type="paragraph" w:styleId="7">
    <w:name w:val="heading 7"/>
    <w:basedOn w:val="a"/>
    <w:next w:val="a"/>
    <w:link w:val="70"/>
    <w:uiPriority w:val="99"/>
    <w:qFormat/>
    <w:rsid w:val="00C85903"/>
    <w:pPr>
      <w:spacing w:before="280" w:after="0" w:line="360" w:lineRule="auto"/>
      <w:outlineLvl w:val="6"/>
    </w:pPr>
    <w:rPr>
      <w:rFonts w:ascii="Cambria" w:eastAsia="Times New Roman" w:hAnsi="Cambria" w:cs="Cambria"/>
      <w:b/>
      <w:bCs/>
      <w:i/>
      <w:iCs/>
      <w:sz w:val="20"/>
      <w:szCs w:val="20"/>
      <w:lang w:val="en-US"/>
    </w:rPr>
  </w:style>
  <w:style w:type="paragraph" w:styleId="8">
    <w:name w:val="heading 8"/>
    <w:basedOn w:val="a"/>
    <w:next w:val="a"/>
    <w:link w:val="80"/>
    <w:uiPriority w:val="99"/>
    <w:qFormat/>
    <w:rsid w:val="00C85903"/>
    <w:pPr>
      <w:spacing w:before="280" w:after="0" w:line="360" w:lineRule="auto"/>
      <w:outlineLvl w:val="7"/>
    </w:pPr>
    <w:rPr>
      <w:rFonts w:ascii="Cambria" w:eastAsia="Times New Roman" w:hAnsi="Cambria" w:cs="Cambria"/>
      <w:b/>
      <w:bCs/>
      <w:i/>
      <w:iCs/>
      <w:sz w:val="18"/>
      <w:szCs w:val="18"/>
      <w:lang w:val="en-US"/>
    </w:rPr>
  </w:style>
  <w:style w:type="paragraph" w:styleId="9">
    <w:name w:val="heading 9"/>
    <w:basedOn w:val="a"/>
    <w:next w:val="a"/>
    <w:link w:val="90"/>
    <w:uiPriority w:val="99"/>
    <w:qFormat/>
    <w:rsid w:val="00C85903"/>
    <w:pPr>
      <w:spacing w:before="280" w:after="0" w:line="360" w:lineRule="auto"/>
      <w:outlineLvl w:val="8"/>
    </w:pPr>
    <w:rPr>
      <w:rFonts w:ascii="Cambria" w:eastAsia="Times New Roman" w:hAnsi="Cambria" w:cs="Cambria"/>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85903"/>
    <w:rPr>
      <w:rFonts w:ascii="Arial" w:hAnsi="Arial" w:cs="Arial"/>
      <w:b/>
      <w:bCs/>
      <w:kern w:val="32"/>
      <w:sz w:val="32"/>
      <w:szCs w:val="32"/>
      <w:lang w:eastAsia="ru-RU"/>
    </w:rPr>
  </w:style>
  <w:style w:type="character" w:customStyle="1" w:styleId="20">
    <w:name w:val="Заголовок 2 Знак"/>
    <w:link w:val="2"/>
    <w:locked/>
    <w:rsid w:val="00C85903"/>
    <w:rPr>
      <w:rFonts w:ascii="Arial" w:hAnsi="Arial" w:cs="Arial"/>
      <w:b/>
      <w:bCs/>
      <w:i/>
      <w:iCs/>
      <w:sz w:val="28"/>
      <w:szCs w:val="28"/>
      <w:lang w:eastAsia="ru-RU"/>
    </w:rPr>
  </w:style>
  <w:style w:type="character" w:customStyle="1" w:styleId="30">
    <w:name w:val="Заголовок 3 Знак"/>
    <w:link w:val="3"/>
    <w:uiPriority w:val="99"/>
    <w:locked/>
    <w:rsid w:val="00C85903"/>
    <w:rPr>
      <w:rFonts w:ascii="Arial" w:hAnsi="Arial" w:cs="Arial"/>
      <w:b/>
      <w:bCs/>
      <w:sz w:val="26"/>
      <w:szCs w:val="26"/>
      <w:lang w:eastAsia="ru-RU"/>
    </w:rPr>
  </w:style>
  <w:style w:type="character" w:customStyle="1" w:styleId="40">
    <w:name w:val="Заголовок 4 Знак"/>
    <w:link w:val="4"/>
    <w:uiPriority w:val="99"/>
    <w:locked/>
    <w:rsid w:val="00C85903"/>
    <w:rPr>
      <w:rFonts w:ascii="Times New Roman" w:hAnsi="Times New Roman" w:cs="Times New Roman"/>
      <w:b/>
      <w:bCs/>
      <w:sz w:val="24"/>
      <w:szCs w:val="24"/>
      <w:lang w:eastAsia="ru-RU"/>
    </w:rPr>
  </w:style>
  <w:style w:type="character" w:customStyle="1" w:styleId="50">
    <w:name w:val="Заголовок 5 Знак"/>
    <w:link w:val="5"/>
    <w:uiPriority w:val="99"/>
    <w:locked/>
    <w:rsid w:val="00C85903"/>
    <w:rPr>
      <w:rFonts w:ascii="Cambria" w:hAnsi="Cambria" w:cs="Cambria"/>
      <w:color w:val="243F60"/>
      <w:sz w:val="20"/>
      <w:szCs w:val="20"/>
      <w:lang w:eastAsia="ru-RU"/>
    </w:rPr>
  </w:style>
  <w:style w:type="character" w:customStyle="1" w:styleId="60">
    <w:name w:val="Заголовок 6 Знак"/>
    <w:link w:val="6"/>
    <w:uiPriority w:val="99"/>
    <w:locked/>
    <w:rsid w:val="00C85903"/>
    <w:rPr>
      <w:rFonts w:ascii="Cambria" w:hAnsi="Cambria" w:cs="Cambria"/>
      <w:b/>
      <w:bCs/>
      <w:i/>
      <w:iCs/>
      <w:lang w:val="en-US"/>
    </w:rPr>
  </w:style>
  <w:style w:type="character" w:customStyle="1" w:styleId="70">
    <w:name w:val="Заголовок 7 Знак"/>
    <w:link w:val="7"/>
    <w:uiPriority w:val="99"/>
    <w:locked/>
    <w:rsid w:val="00C85903"/>
    <w:rPr>
      <w:rFonts w:ascii="Cambria" w:hAnsi="Cambria" w:cs="Cambria"/>
      <w:b/>
      <w:bCs/>
      <w:i/>
      <w:iCs/>
      <w:sz w:val="20"/>
      <w:szCs w:val="20"/>
      <w:lang w:val="en-US"/>
    </w:rPr>
  </w:style>
  <w:style w:type="character" w:customStyle="1" w:styleId="80">
    <w:name w:val="Заголовок 8 Знак"/>
    <w:link w:val="8"/>
    <w:uiPriority w:val="99"/>
    <w:locked/>
    <w:rsid w:val="00C85903"/>
    <w:rPr>
      <w:rFonts w:ascii="Cambria" w:hAnsi="Cambria" w:cs="Cambria"/>
      <w:b/>
      <w:bCs/>
      <w:i/>
      <w:iCs/>
      <w:sz w:val="18"/>
      <w:szCs w:val="18"/>
      <w:lang w:val="en-US"/>
    </w:rPr>
  </w:style>
  <w:style w:type="character" w:customStyle="1" w:styleId="90">
    <w:name w:val="Заголовок 9 Знак"/>
    <w:link w:val="9"/>
    <w:uiPriority w:val="99"/>
    <w:locked/>
    <w:rsid w:val="00C85903"/>
    <w:rPr>
      <w:rFonts w:ascii="Cambria" w:hAnsi="Cambria" w:cs="Cambria"/>
      <w:i/>
      <w:iCs/>
      <w:sz w:val="18"/>
      <w:szCs w:val="18"/>
      <w:lang w:val="en-US"/>
    </w:rPr>
  </w:style>
  <w:style w:type="paragraph" w:styleId="a3">
    <w:name w:val="List Paragraph"/>
    <w:basedOn w:val="a"/>
    <w:link w:val="a4"/>
    <w:qFormat/>
    <w:rsid w:val="002C0ACC"/>
    <w:pPr>
      <w:ind w:left="720"/>
    </w:pPr>
  </w:style>
  <w:style w:type="paragraph" w:styleId="a5">
    <w:name w:val="Balloon Text"/>
    <w:basedOn w:val="a"/>
    <w:link w:val="a6"/>
    <w:uiPriority w:val="99"/>
    <w:semiHidden/>
    <w:rsid w:val="002C0AC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C0ACC"/>
    <w:rPr>
      <w:rFonts w:ascii="Tahoma" w:hAnsi="Tahoma" w:cs="Tahoma"/>
      <w:sz w:val="16"/>
      <w:szCs w:val="16"/>
    </w:rPr>
  </w:style>
  <w:style w:type="paragraph" w:customStyle="1" w:styleId="a7">
    <w:name w:val="А_основной"/>
    <w:basedOn w:val="a"/>
    <w:link w:val="a8"/>
    <w:uiPriority w:val="99"/>
    <w:rsid w:val="00971125"/>
    <w:pPr>
      <w:spacing w:after="0" w:line="360" w:lineRule="auto"/>
      <w:ind w:firstLine="454"/>
      <w:jc w:val="both"/>
    </w:pPr>
    <w:rPr>
      <w:rFonts w:cs="Times New Roman"/>
      <w:sz w:val="28"/>
      <w:szCs w:val="28"/>
    </w:rPr>
  </w:style>
  <w:style w:type="character" w:customStyle="1" w:styleId="a8">
    <w:name w:val="А_основной Знак"/>
    <w:link w:val="a7"/>
    <w:uiPriority w:val="99"/>
    <w:locked/>
    <w:rsid w:val="00971125"/>
    <w:rPr>
      <w:rFonts w:ascii="Times New Roman" w:eastAsia="Times New Roman" w:hAnsi="Times New Roman" w:cs="Times New Roman"/>
      <w:sz w:val="28"/>
      <w:szCs w:val="28"/>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uiPriority w:val="99"/>
    <w:locked/>
    <w:rsid w:val="00971125"/>
    <w:rPr>
      <w:shd w:val="clear" w:color="auto" w:fill="FFFFFF"/>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rsid w:val="00971125"/>
    <w:pPr>
      <w:shd w:val="clear" w:color="auto" w:fill="FFFFFF"/>
      <w:spacing w:after="120" w:line="211" w:lineRule="exact"/>
      <w:jc w:val="right"/>
    </w:pPr>
  </w:style>
  <w:style w:type="character" w:customStyle="1" w:styleId="BodyTextChar1">
    <w:name w:val="Body Text Char1"/>
    <w:aliases w:val="body text Char1,Основной текст Знак Знак Char1,Основной текст отчета Char1,Основной текст отчета Знак Char1,Основной текст отчета Знак Знак Знак Char1,DTP Body Text Char1"/>
    <w:uiPriority w:val="99"/>
    <w:semiHidden/>
    <w:rsid w:val="006C5C99"/>
    <w:rPr>
      <w:rFonts w:cs="Calibri"/>
      <w:lang w:eastAsia="en-US"/>
    </w:rPr>
  </w:style>
  <w:style w:type="character" w:customStyle="1" w:styleId="11">
    <w:name w:val="Основной текст Знак1"/>
    <w:basedOn w:val="a0"/>
    <w:uiPriority w:val="99"/>
    <w:semiHidden/>
    <w:rsid w:val="00971125"/>
  </w:style>
  <w:style w:type="character" w:customStyle="1" w:styleId="51">
    <w:name w:val="Основной текст + Полужирный51"/>
    <w:uiPriority w:val="99"/>
    <w:rsid w:val="00971125"/>
    <w:rPr>
      <w:b/>
      <w:bCs/>
      <w:shd w:val="clear" w:color="auto" w:fill="FFFFFF"/>
    </w:rPr>
  </w:style>
  <w:style w:type="character" w:customStyle="1" w:styleId="500">
    <w:name w:val="Основной текст + Полужирный50"/>
    <w:uiPriority w:val="99"/>
    <w:rsid w:val="00971125"/>
    <w:rPr>
      <w:b/>
      <w:bCs/>
      <w:shd w:val="clear" w:color="auto" w:fill="FFFFFF"/>
    </w:rPr>
  </w:style>
  <w:style w:type="paragraph" w:styleId="ab">
    <w:name w:val="Normal (Web)"/>
    <w:basedOn w:val="a"/>
    <w:uiPriority w:val="99"/>
    <w:rsid w:val="0097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осн текст"/>
    <w:basedOn w:val="a"/>
    <w:uiPriority w:val="99"/>
    <w:rsid w:val="008D4E4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49">
    <w:name w:val="Основной текст + Полужирный49"/>
    <w:uiPriority w:val="99"/>
    <w:rsid w:val="008D4E4A"/>
    <w:rPr>
      <w:rFonts w:ascii="Times New Roman" w:hAnsi="Times New Roman" w:cs="Times New Roman"/>
      <w:b/>
      <w:bCs/>
      <w:spacing w:val="0"/>
      <w:sz w:val="22"/>
      <w:szCs w:val="22"/>
      <w:shd w:val="clear" w:color="auto" w:fill="FFFFFF"/>
    </w:rPr>
  </w:style>
  <w:style w:type="character" w:customStyle="1" w:styleId="31">
    <w:name w:val="Заголовок №3_"/>
    <w:link w:val="310"/>
    <w:uiPriority w:val="99"/>
    <w:locked/>
    <w:rsid w:val="008D4E4A"/>
    <w:rPr>
      <w:b/>
      <w:bCs/>
      <w:shd w:val="clear" w:color="auto" w:fill="FFFFFF"/>
    </w:rPr>
  </w:style>
  <w:style w:type="paragraph" w:customStyle="1" w:styleId="310">
    <w:name w:val="Заголовок №31"/>
    <w:basedOn w:val="a"/>
    <w:link w:val="31"/>
    <w:uiPriority w:val="99"/>
    <w:rsid w:val="008D4E4A"/>
    <w:pPr>
      <w:shd w:val="clear" w:color="auto" w:fill="FFFFFF"/>
      <w:spacing w:after="0" w:line="211" w:lineRule="exact"/>
      <w:jc w:val="both"/>
      <w:outlineLvl w:val="2"/>
    </w:pPr>
    <w:rPr>
      <w:b/>
      <w:bCs/>
    </w:rPr>
  </w:style>
  <w:style w:type="character" w:customStyle="1" w:styleId="317">
    <w:name w:val="Заголовок №317"/>
    <w:uiPriority w:val="99"/>
    <w:rsid w:val="008D4E4A"/>
    <w:rPr>
      <w:b/>
      <w:bCs/>
      <w:noProof/>
      <w:shd w:val="clear" w:color="auto" w:fill="FFFFFF"/>
    </w:rPr>
  </w:style>
  <w:style w:type="character" w:customStyle="1" w:styleId="61">
    <w:name w:val="Основной текст + Курсив61"/>
    <w:uiPriority w:val="99"/>
    <w:rsid w:val="008D4E4A"/>
    <w:rPr>
      <w:rFonts w:ascii="Times New Roman" w:hAnsi="Times New Roman" w:cs="Times New Roman"/>
      <w:i/>
      <w:iCs/>
      <w:spacing w:val="0"/>
      <w:sz w:val="22"/>
      <w:szCs w:val="22"/>
      <w:shd w:val="clear" w:color="auto" w:fill="FFFFFF"/>
    </w:rPr>
  </w:style>
  <w:style w:type="character" w:customStyle="1" w:styleId="47">
    <w:name w:val="Основной текст + Полужирный47"/>
    <w:aliases w:val="Курсив"/>
    <w:uiPriority w:val="99"/>
    <w:rsid w:val="008D4E4A"/>
    <w:rPr>
      <w:rFonts w:ascii="Times New Roman" w:hAnsi="Times New Roman" w:cs="Times New Roman"/>
      <w:b/>
      <w:bCs/>
      <w:i/>
      <w:iCs/>
      <w:spacing w:val="0"/>
      <w:sz w:val="22"/>
      <w:szCs w:val="22"/>
      <w:shd w:val="clear" w:color="auto" w:fill="FFFFFF"/>
    </w:rPr>
  </w:style>
  <w:style w:type="character" w:customStyle="1" w:styleId="46">
    <w:name w:val="Основной текст + Полужирный46"/>
    <w:aliases w:val="Курсив30"/>
    <w:uiPriority w:val="99"/>
    <w:rsid w:val="008D4E4A"/>
    <w:rPr>
      <w:rFonts w:ascii="Times New Roman" w:hAnsi="Times New Roman" w:cs="Times New Roman"/>
      <w:b/>
      <w:bCs/>
      <w:i/>
      <w:iCs/>
      <w:noProof/>
      <w:spacing w:val="0"/>
      <w:sz w:val="22"/>
      <w:szCs w:val="22"/>
      <w:shd w:val="clear" w:color="auto" w:fill="FFFFFF"/>
    </w:rPr>
  </w:style>
  <w:style w:type="character" w:customStyle="1" w:styleId="13">
    <w:name w:val="Основной текст (13)_"/>
    <w:link w:val="131"/>
    <w:uiPriority w:val="99"/>
    <w:locked/>
    <w:rsid w:val="008D4E4A"/>
    <w:rPr>
      <w:rFonts w:ascii="Calibri" w:hAnsi="Calibri" w:cs="Calibri"/>
      <w:sz w:val="34"/>
      <w:szCs w:val="34"/>
      <w:shd w:val="clear" w:color="auto" w:fill="FFFFFF"/>
    </w:rPr>
  </w:style>
  <w:style w:type="paragraph" w:customStyle="1" w:styleId="131">
    <w:name w:val="Основной текст (13)1"/>
    <w:basedOn w:val="a"/>
    <w:link w:val="13"/>
    <w:uiPriority w:val="99"/>
    <w:rsid w:val="008D4E4A"/>
    <w:pPr>
      <w:shd w:val="clear" w:color="auto" w:fill="FFFFFF"/>
      <w:spacing w:before="420" w:after="180" w:line="360" w:lineRule="exact"/>
      <w:jc w:val="center"/>
    </w:pPr>
    <w:rPr>
      <w:sz w:val="34"/>
      <w:szCs w:val="34"/>
    </w:rPr>
  </w:style>
  <w:style w:type="character" w:customStyle="1" w:styleId="132pt">
    <w:name w:val="Основной текст (13) + Интервал 2 pt"/>
    <w:uiPriority w:val="99"/>
    <w:rsid w:val="008D4E4A"/>
    <w:rPr>
      <w:rFonts w:ascii="Calibri" w:hAnsi="Calibri" w:cs="Calibri"/>
      <w:spacing w:val="50"/>
      <w:sz w:val="34"/>
      <w:szCs w:val="34"/>
      <w:shd w:val="clear" w:color="auto" w:fill="FFFFFF"/>
    </w:rPr>
  </w:style>
  <w:style w:type="paragraph" w:customStyle="1" w:styleId="Default">
    <w:name w:val="Default"/>
    <w:uiPriority w:val="99"/>
    <w:rsid w:val="008D4E4A"/>
    <w:pPr>
      <w:autoSpaceDE w:val="0"/>
      <w:autoSpaceDN w:val="0"/>
      <w:adjustRightInd w:val="0"/>
    </w:pPr>
    <w:rPr>
      <w:rFonts w:ascii="Times New Roman" w:eastAsia="Times New Roman" w:hAnsi="Times New Roman"/>
      <w:color w:val="000000"/>
      <w:sz w:val="24"/>
      <w:szCs w:val="24"/>
    </w:rPr>
  </w:style>
  <w:style w:type="paragraph" w:styleId="ad">
    <w:name w:val="Body Text Indent"/>
    <w:basedOn w:val="a"/>
    <w:link w:val="ae"/>
    <w:uiPriority w:val="99"/>
    <w:rsid w:val="000C74F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link w:val="ad"/>
    <w:uiPriority w:val="99"/>
    <w:locked/>
    <w:rsid w:val="000C74F1"/>
    <w:rPr>
      <w:rFonts w:ascii="Times New Roman" w:hAnsi="Times New Roman" w:cs="Times New Roman"/>
      <w:sz w:val="24"/>
      <w:szCs w:val="24"/>
      <w:lang w:eastAsia="ru-RU"/>
    </w:rPr>
  </w:style>
  <w:style w:type="paragraph" w:styleId="21">
    <w:name w:val="Body Text Indent 2"/>
    <w:basedOn w:val="a"/>
    <w:link w:val="22"/>
    <w:uiPriority w:val="99"/>
    <w:rsid w:val="000C74F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locked/>
    <w:rsid w:val="000C74F1"/>
    <w:rPr>
      <w:rFonts w:ascii="Times New Roman" w:hAnsi="Times New Roman" w:cs="Times New Roman"/>
      <w:sz w:val="24"/>
      <w:szCs w:val="24"/>
      <w:lang w:eastAsia="ru-RU"/>
    </w:rPr>
  </w:style>
  <w:style w:type="paragraph" w:styleId="af">
    <w:name w:val="Title"/>
    <w:basedOn w:val="a"/>
    <w:link w:val="af0"/>
    <w:uiPriority w:val="99"/>
    <w:qFormat/>
    <w:rsid w:val="000C74F1"/>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link w:val="af"/>
    <w:uiPriority w:val="99"/>
    <w:locked/>
    <w:rsid w:val="000C74F1"/>
    <w:rPr>
      <w:rFonts w:ascii="Times New Roman" w:hAnsi="Times New Roman" w:cs="Times New Roman"/>
      <w:b/>
      <w:bCs/>
      <w:sz w:val="24"/>
      <w:szCs w:val="24"/>
      <w:lang w:eastAsia="ru-RU"/>
    </w:rPr>
  </w:style>
  <w:style w:type="paragraph" w:styleId="32">
    <w:name w:val="Body Text Indent 3"/>
    <w:basedOn w:val="a"/>
    <w:link w:val="33"/>
    <w:uiPriority w:val="99"/>
    <w:rsid w:val="00C85903"/>
    <w:pPr>
      <w:spacing w:after="120"/>
      <w:ind w:left="283"/>
    </w:pPr>
    <w:rPr>
      <w:sz w:val="16"/>
      <w:szCs w:val="16"/>
    </w:rPr>
  </w:style>
  <w:style w:type="character" w:customStyle="1" w:styleId="33">
    <w:name w:val="Основной текст с отступом 3 Знак"/>
    <w:link w:val="32"/>
    <w:uiPriority w:val="99"/>
    <w:locked/>
    <w:rsid w:val="00C85903"/>
    <w:rPr>
      <w:rFonts w:ascii="Calibri" w:eastAsia="Times New Roman" w:hAnsi="Calibri" w:cs="Calibri"/>
      <w:sz w:val="16"/>
      <w:szCs w:val="16"/>
    </w:rPr>
  </w:style>
  <w:style w:type="character" w:styleId="af1">
    <w:name w:val="Emphasis"/>
    <w:uiPriority w:val="99"/>
    <w:qFormat/>
    <w:rsid w:val="00C85903"/>
    <w:rPr>
      <w:i/>
      <w:iCs/>
    </w:rPr>
  </w:style>
  <w:style w:type="character" w:customStyle="1" w:styleId="FontStyle32">
    <w:name w:val="Font Style32"/>
    <w:uiPriority w:val="99"/>
    <w:rsid w:val="00C85903"/>
    <w:rPr>
      <w:rFonts w:ascii="Times New Roman" w:hAnsi="Times New Roman" w:cs="Times New Roman"/>
      <w:sz w:val="16"/>
      <w:szCs w:val="16"/>
    </w:rPr>
  </w:style>
  <w:style w:type="character" w:styleId="af2">
    <w:name w:val="Hyperlink"/>
    <w:uiPriority w:val="99"/>
    <w:rsid w:val="00C85903"/>
    <w:rPr>
      <w:color w:val="0000FF"/>
      <w:u w:val="single"/>
    </w:rPr>
  </w:style>
  <w:style w:type="paragraph" w:customStyle="1" w:styleId="Style19">
    <w:name w:val="Style19"/>
    <w:basedOn w:val="a"/>
    <w:uiPriority w:val="99"/>
    <w:rsid w:val="00C85903"/>
    <w:pPr>
      <w:widowControl w:val="0"/>
      <w:autoSpaceDE w:val="0"/>
      <w:autoSpaceDN w:val="0"/>
      <w:adjustRightInd w:val="0"/>
      <w:spacing w:after="0" w:line="232" w:lineRule="exact"/>
      <w:ind w:firstLine="365"/>
      <w:jc w:val="both"/>
    </w:pPr>
    <w:rPr>
      <w:rFonts w:ascii="Times New Roman" w:eastAsia="Times New Roman" w:hAnsi="Times New Roman" w:cs="Times New Roman"/>
      <w:sz w:val="24"/>
      <w:szCs w:val="24"/>
      <w:lang w:eastAsia="ru-RU"/>
    </w:rPr>
  </w:style>
  <w:style w:type="paragraph" w:customStyle="1" w:styleId="af3">
    <w:name w:val="Базовый"/>
    <w:uiPriority w:val="99"/>
    <w:rsid w:val="00C85903"/>
    <w:pPr>
      <w:tabs>
        <w:tab w:val="left" w:pos="709"/>
      </w:tabs>
      <w:suppressAutoHyphens/>
      <w:spacing w:after="200" w:line="276" w:lineRule="atLeast"/>
    </w:pPr>
    <w:rPr>
      <w:rFonts w:eastAsia="Times New Roman" w:cs="Calibri"/>
      <w:color w:val="00000A"/>
      <w:sz w:val="22"/>
      <w:szCs w:val="22"/>
    </w:rPr>
  </w:style>
  <w:style w:type="paragraph" w:styleId="af4">
    <w:name w:val="No Spacing"/>
    <w:uiPriority w:val="99"/>
    <w:qFormat/>
    <w:rsid w:val="00C85903"/>
    <w:rPr>
      <w:rFonts w:cs="Calibri"/>
      <w:sz w:val="22"/>
      <w:szCs w:val="22"/>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C85903"/>
    <w:rPr>
      <w:rFonts w:ascii="Times New Roman" w:hAnsi="Times New Roman" w:cs="Times New Roman"/>
      <w:sz w:val="24"/>
      <w:szCs w:val="24"/>
      <w:u w:val="none"/>
      <w:effect w:val="none"/>
    </w:rPr>
  </w:style>
  <w:style w:type="paragraph" w:styleId="23">
    <w:name w:val="Body Text 2"/>
    <w:basedOn w:val="a"/>
    <w:link w:val="24"/>
    <w:uiPriority w:val="99"/>
    <w:rsid w:val="00C85903"/>
    <w:pPr>
      <w:spacing w:after="120" w:line="480" w:lineRule="auto"/>
    </w:pPr>
  </w:style>
  <w:style w:type="character" w:customStyle="1" w:styleId="24">
    <w:name w:val="Основной текст 2 Знак"/>
    <w:link w:val="23"/>
    <w:uiPriority w:val="99"/>
    <w:locked/>
    <w:rsid w:val="00C85903"/>
    <w:rPr>
      <w:rFonts w:ascii="Calibri" w:eastAsia="Times New Roman" w:hAnsi="Calibri" w:cs="Calibr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85903"/>
    <w:rPr>
      <w:rFonts w:ascii="Times New Roman" w:hAnsi="Times New Roman" w:cs="Times New Roman"/>
      <w:sz w:val="24"/>
      <w:szCs w:val="24"/>
      <w:u w:val="none"/>
      <w:effect w:val="none"/>
    </w:rPr>
  </w:style>
  <w:style w:type="character" w:customStyle="1" w:styleId="list005f0020paragraph005f005fchar1char1">
    <w:name w:val="list_005f0020paragraph_005f_005fchar1__char1"/>
    <w:uiPriority w:val="99"/>
    <w:rsid w:val="00C85903"/>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C85903"/>
    <w:rPr>
      <w:rFonts w:ascii="Times New Roman" w:hAnsi="Times New Roman" w:cs="Times New Roman"/>
      <w:sz w:val="24"/>
      <w:szCs w:val="24"/>
      <w:u w:val="none"/>
      <w:effect w:val="none"/>
    </w:rPr>
  </w:style>
  <w:style w:type="paragraph" w:customStyle="1" w:styleId="western">
    <w:name w:val="western"/>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rsid w:val="00C85903"/>
  </w:style>
  <w:style w:type="character" w:customStyle="1" w:styleId="dash041e005f0431005f044b005f0447005f043d005f044b005f0439005f005fchar1char1">
    <w:name w:val="dash041e_005f0431_005f044b_005f0447_005f043d_005f044b_005f0439_005f_005fchar1__char1"/>
    <w:rsid w:val="00C8590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85903"/>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C8590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C85903"/>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list005f0020paragraph">
    <w:name w:val="list_005f0020paragraph"/>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uiPriority w:val="99"/>
    <w:rsid w:val="00C85903"/>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C85903"/>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uiPriority w:val="99"/>
    <w:rsid w:val="00C85903"/>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85903"/>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uiPriority w:val="99"/>
    <w:rsid w:val="00C85903"/>
    <w:pPr>
      <w:spacing w:after="120" w:line="480" w:lineRule="atLeast"/>
      <w:ind w:left="280"/>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C85903"/>
    <w:pPr>
      <w:spacing w:after="120" w:line="240" w:lineRule="auto"/>
      <w:ind w:left="280"/>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C85903"/>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d043e0432044b0439char1">
    <w:name w:val="dash041d_043e_0432_044b_0439__char1"/>
    <w:uiPriority w:val="99"/>
    <w:rsid w:val="00C85903"/>
    <w:rPr>
      <w:rFonts w:ascii="Times New Roman" w:hAnsi="Times New Roman" w:cs="Times New Roman"/>
      <w:sz w:val="28"/>
      <w:szCs w:val="28"/>
      <w:u w:val="none"/>
      <w:effect w:val="none"/>
    </w:rPr>
  </w:style>
  <w:style w:type="paragraph" w:customStyle="1" w:styleId="dash041d043e0432044b0439">
    <w:name w:val="dash041d_043e_0432_044b_0439"/>
    <w:basedOn w:val="a"/>
    <w:uiPriority w:val="99"/>
    <w:rsid w:val="00C85903"/>
    <w:pPr>
      <w:spacing w:after="0" w:line="360" w:lineRule="atLeast"/>
      <w:ind w:firstLine="440"/>
      <w:jc w:val="both"/>
    </w:pPr>
    <w:rPr>
      <w:rFonts w:ascii="Times New Roman" w:eastAsia="Times New Roman" w:hAnsi="Times New Roman" w:cs="Times New Roman"/>
      <w:sz w:val="28"/>
      <w:szCs w:val="28"/>
      <w:lang w:eastAsia="ru-RU"/>
    </w:rPr>
  </w:style>
  <w:style w:type="character" w:customStyle="1" w:styleId="achar1">
    <w:name w:val="a__char1"/>
    <w:uiPriority w:val="99"/>
    <w:rsid w:val="00C85903"/>
    <w:rPr>
      <w:rFonts w:ascii="Arial" w:hAnsi="Arial" w:cs="Arial"/>
      <w:sz w:val="22"/>
      <w:szCs w:val="22"/>
      <w:u w:val="none"/>
      <w:effect w:val="none"/>
    </w:rPr>
  </w:style>
  <w:style w:type="paragraph" w:customStyle="1" w:styleId="af5">
    <w:name w:val="a"/>
    <w:basedOn w:val="a"/>
    <w:uiPriority w:val="99"/>
    <w:rsid w:val="00C85903"/>
    <w:pPr>
      <w:spacing w:line="260" w:lineRule="atLeast"/>
      <w:ind w:left="720"/>
    </w:pPr>
    <w:rPr>
      <w:rFonts w:ascii="Arial" w:eastAsia="Times New Roman" w:hAnsi="Arial" w:cs="Arial"/>
      <w:lang w:eastAsia="ru-RU"/>
    </w:rPr>
  </w:style>
  <w:style w:type="character" w:styleId="af6">
    <w:name w:val="Strong"/>
    <w:uiPriority w:val="99"/>
    <w:qFormat/>
    <w:rsid w:val="00C85903"/>
    <w:rPr>
      <w:b/>
      <w:bCs/>
    </w:rPr>
  </w:style>
  <w:style w:type="paragraph" w:customStyle="1" w:styleId="311">
    <w:name w:val="Основной текст с отступом 31"/>
    <w:basedOn w:val="a"/>
    <w:uiPriority w:val="99"/>
    <w:rsid w:val="00C85903"/>
    <w:pPr>
      <w:spacing w:after="0" w:line="240" w:lineRule="auto"/>
      <w:ind w:firstLine="709"/>
      <w:jc w:val="both"/>
    </w:pPr>
    <w:rPr>
      <w:rFonts w:ascii="Times New Roman" w:eastAsia="Times New Roman" w:hAnsi="Times New Roman" w:cs="Times New Roman"/>
      <w:sz w:val="28"/>
      <w:szCs w:val="28"/>
      <w:lang w:eastAsia="ru-RU"/>
    </w:rPr>
  </w:style>
  <w:style w:type="paragraph" w:styleId="af7">
    <w:name w:val="Block Text"/>
    <w:basedOn w:val="a"/>
    <w:uiPriority w:val="99"/>
    <w:rsid w:val="00C85903"/>
    <w:pPr>
      <w:spacing w:after="0" w:line="240" w:lineRule="auto"/>
      <w:ind w:left="2992" w:right="2981"/>
      <w:jc w:val="both"/>
    </w:pPr>
    <w:rPr>
      <w:rFonts w:ascii="Arial" w:eastAsia="Times New Roman" w:hAnsi="Arial" w:cs="Arial"/>
      <w:sz w:val="18"/>
      <w:szCs w:val="18"/>
      <w:lang w:eastAsia="ru-RU"/>
    </w:rPr>
  </w:style>
  <w:style w:type="paragraph" w:customStyle="1" w:styleId="af8">
    <w:name w:val="Основной_т"/>
    <w:basedOn w:val="a"/>
    <w:uiPriority w:val="99"/>
    <w:rsid w:val="00C85903"/>
    <w:pPr>
      <w:widowControl w:val="0"/>
      <w:autoSpaceDE w:val="0"/>
      <w:autoSpaceDN w:val="0"/>
      <w:adjustRightInd w:val="0"/>
      <w:spacing w:after="0" w:line="273" w:lineRule="exact"/>
      <w:ind w:firstLine="576"/>
      <w:jc w:val="both"/>
    </w:pPr>
    <w:rPr>
      <w:rFonts w:ascii="Times New Roman" w:eastAsia="Times New Roman" w:hAnsi="Times New Roman" w:cs="Times New Roman"/>
      <w:sz w:val="24"/>
      <w:szCs w:val="24"/>
      <w:lang w:eastAsia="ru-RU"/>
    </w:rPr>
  </w:style>
  <w:style w:type="table" w:styleId="af9">
    <w:name w:val="Table Grid"/>
    <w:basedOn w:val="a1"/>
    <w:uiPriority w:val="59"/>
    <w:rsid w:val="00C8590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aliases w:val="Знак6,F1"/>
    <w:basedOn w:val="a"/>
    <w:link w:val="afb"/>
    <w:uiPriority w:val="99"/>
    <w:semiHidden/>
    <w:rsid w:val="00C85903"/>
    <w:pPr>
      <w:spacing w:after="0" w:line="240" w:lineRule="auto"/>
    </w:pPr>
    <w:rPr>
      <w:sz w:val="20"/>
      <w:szCs w:val="20"/>
    </w:rPr>
  </w:style>
  <w:style w:type="character" w:customStyle="1" w:styleId="afb">
    <w:name w:val="Текст сноски Знак"/>
    <w:aliases w:val="Знак6 Знак,F1 Знак"/>
    <w:link w:val="afa"/>
    <w:uiPriority w:val="99"/>
    <w:locked/>
    <w:rsid w:val="00C85903"/>
    <w:rPr>
      <w:rFonts w:ascii="Calibri" w:eastAsia="Times New Roman" w:hAnsi="Calibri" w:cs="Calibri"/>
      <w:sz w:val="20"/>
      <w:szCs w:val="20"/>
    </w:rPr>
  </w:style>
  <w:style w:type="paragraph" w:styleId="afc">
    <w:name w:val="header"/>
    <w:basedOn w:val="a"/>
    <w:link w:val="afd"/>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Верхний колонтитул Знак"/>
    <w:link w:val="afc"/>
    <w:uiPriority w:val="99"/>
    <w:locked/>
    <w:rsid w:val="00C85903"/>
    <w:rPr>
      <w:rFonts w:ascii="Arial" w:hAnsi="Arial" w:cs="Arial"/>
      <w:sz w:val="20"/>
      <w:szCs w:val="20"/>
      <w:lang w:eastAsia="ru-RU"/>
    </w:rPr>
  </w:style>
  <w:style w:type="paragraph" w:styleId="afe">
    <w:name w:val="footer"/>
    <w:basedOn w:val="a"/>
    <w:link w:val="aff"/>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
    <w:name w:val="Нижний колонтитул Знак"/>
    <w:link w:val="afe"/>
    <w:uiPriority w:val="99"/>
    <w:locked/>
    <w:rsid w:val="00C85903"/>
    <w:rPr>
      <w:rFonts w:ascii="Arial" w:hAnsi="Arial" w:cs="Arial"/>
      <w:sz w:val="20"/>
      <w:szCs w:val="20"/>
      <w:lang w:eastAsia="ru-RU"/>
    </w:rPr>
  </w:style>
  <w:style w:type="paragraph" w:customStyle="1" w:styleId="ConsPlusTitle">
    <w:name w:val="ConsPlusTitle"/>
    <w:uiPriority w:val="99"/>
    <w:rsid w:val="00C85903"/>
    <w:pPr>
      <w:widowControl w:val="0"/>
      <w:autoSpaceDE w:val="0"/>
      <w:autoSpaceDN w:val="0"/>
      <w:adjustRightInd w:val="0"/>
    </w:pPr>
    <w:rPr>
      <w:rFonts w:ascii="Arial" w:eastAsia="Times New Roman" w:hAnsi="Arial" w:cs="Arial"/>
      <w:b/>
      <w:bCs/>
    </w:rPr>
  </w:style>
  <w:style w:type="paragraph" w:customStyle="1" w:styleId="12">
    <w:name w:val="Обычный1"/>
    <w:uiPriority w:val="99"/>
    <w:rsid w:val="00C85903"/>
    <w:pPr>
      <w:widowControl w:val="0"/>
      <w:ind w:firstLine="567"/>
      <w:jc w:val="both"/>
    </w:pPr>
    <w:rPr>
      <w:rFonts w:ascii="Times New Roman" w:eastAsia="Times New Roman" w:hAnsi="Times New Roman"/>
      <w:sz w:val="24"/>
      <w:szCs w:val="24"/>
    </w:rPr>
  </w:style>
  <w:style w:type="paragraph" w:styleId="34">
    <w:name w:val="Body Text 3"/>
    <w:basedOn w:val="a"/>
    <w:link w:val="35"/>
    <w:uiPriority w:val="99"/>
    <w:rsid w:val="00C85903"/>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5">
    <w:name w:val="Основной текст 3 Знак"/>
    <w:link w:val="34"/>
    <w:uiPriority w:val="99"/>
    <w:locked/>
    <w:rsid w:val="00C85903"/>
    <w:rPr>
      <w:rFonts w:ascii="Arial" w:hAnsi="Arial" w:cs="Arial"/>
      <w:sz w:val="16"/>
      <w:szCs w:val="16"/>
      <w:lang w:eastAsia="ru-RU"/>
    </w:rPr>
  </w:style>
  <w:style w:type="paragraph" w:customStyle="1" w:styleId="ConsPlusNormal">
    <w:name w:val="ConsPlusNormal"/>
    <w:rsid w:val="00C85903"/>
    <w:pPr>
      <w:widowControl w:val="0"/>
      <w:autoSpaceDE w:val="0"/>
      <w:autoSpaceDN w:val="0"/>
      <w:adjustRightInd w:val="0"/>
      <w:ind w:firstLine="720"/>
    </w:pPr>
    <w:rPr>
      <w:rFonts w:ascii="Arial" w:eastAsia="Times New Roman" w:hAnsi="Arial" w:cs="Arial"/>
    </w:rPr>
  </w:style>
  <w:style w:type="paragraph" w:customStyle="1" w:styleId="FR3">
    <w:name w:val="FR3"/>
    <w:uiPriority w:val="99"/>
    <w:rsid w:val="00C85903"/>
    <w:pPr>
      <w:widowControl w:val="0"/>
      <w:autoSpaceDE w:val="0"/>
      <w:autoSpaceDN w:val="0"/>
      <w:adjustRightInd w:val="0"/>
      <w:spacing w:line="300" w:lineRule="auto"/>
      <w:ind w:left="714" w:firstLine="720"/>
      <w:jc w:val="both"/>
    </w:pPr>
    <w:rPr>
      <w:rFonts w:ascii="Times New Roman" w:eastAsia="Times New Roman" w:hAnsi="Times New Roman"/>
      <w:sz w:val="28"/>
      <w:szCs w:val="28"/>
      <w:lang w:eastAsia="en-US"/>
    </w:rPr>
  </w:style>
  <w:style w:type="paragraph" w:customStyle="1" w:styleId="FR4">
    <w:name w:val="FR4"/>
    <w:uiPriority w:val="99"/>
    <w:rsid w:val="00C85903"/>
    <w:pPr>
      <w:widowControl w:val="0"/>
      <w:autoSpaceDE w:val="0"/>
      <w:autoSpaceDN w:val="0"/>
      <w:adjustRightInd w:val="0"/>
      <w:spacing w:line="300" w:lineRule="auto"/>
      <w:ind w:left="714" w:firstLine="720"/>
      <w:jc w:val="both"/>
    </w:pPr>
    <w:rPr>
      <w:rFonts w:ascii="Arial" w:eastAsia="Times New Roman" w:hAnsi="Arial" w:cs="Arial"/>
      <w:sz w:val="28"/>
      <w:szCs w:val="28"/>
      <w:lang w:eastAsia="en-US"/>
    </w:rPr>
  </w:style>
  <w:style w:type="paragraph" w:customStyle="1" w:styleId="FR1">
    <w:name w:val="FR1"/>
    <w:uiPriority w:val="99"/>
    <w:rsid w:val="00C85903"/>
    <w:pPr>
      <w:widowControl w:val="0"/>
      <w:autoSpaceDE w:val="0"/>
      <w:autoSpaceDN w:val="0"/>
      <w:adjustRightInd w:val="0"/>
      <w:ind w:left="714" w:hanging="357"/>
      <w:jc w:val="right"/>
    </w:pPr>
    <w:rPr>
      <w:rFonts w:ascii="Courier New" w:eastAsia="Times New Roman" w:hAnsi="Courier New" w:cs="Courier New"/>
      <w:sz w:val="36"/>
      <w:szCs w:val="36"/>
      <w:lang w:eastAsia="en-US"/>
    </w:rPr>
  </w:style>
  <w:style w:type="paragraph" w:customStyle="1" w:styleId="aff0">
    <w:name w:val="Новый"/>
    <w:basedOn w:val="a"/>
    <w:uiPriority w:val="99"/>
    <w:rsid w:val="00C85903"/>
    <w:pPr>
      <w:spacing w:after="0" w:line="360" w:lineRule="auto"/>
      <w:ind w:firstLine="454"/>
      <w:jc w:val="both"/>
    </w:pPr>
    <w:rPr>
      <w:rFonts w:ascii="Times New Roman" w:eastAsia="Times New Roman" w:hAnsi="Times New Roman" w:cs="Times New Roman"/>
      <w:sz w:val="28"/>
      <w:szCs w:val="28"/>
    </w:rPr>
  </w:style>
  <w:style w:type="paragraph" w:customStyle="1" w:styleId="Abstract">
    <w:name w:val="Abstract"/>
    <w:basedOn w:val="a"/>
    <w:link w:val="Abstract0"/>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uiPriority w:val="99"/>
    <w:locked/>
    <w:rsid w:val="00C85903"/>
    <w:rPr>
      <w:rFonts w:ascii="Times New Roman" w:eastAsia="@Arial Unicode MS" w:hAnsi="Times New Roman" w:cs="Times New Roman"/>
      <w:sz w:val="28"/>
      <w:szCs w:val="28"/>
      <w:lang w:eastAsia="ru-RU"/>
    </w:rPr>
  </w:style>
  <w:style w:type="paragraph" w:customStyle="1" w:styleId="Style17">
    <w:name w:val="Style17"/>
    <w:basedOn w:val="a"/>
    <w:uiPriority w:val="99"/>
    <w:rsid w:val="00C85903"/>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C85903"/>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f1">
    <w:name w:val="Plain Text"/>
    <w:basedOn w:val="a"/>
    <w:link w:val="aff2"/>
    <w:uiPriority w:val="99"/>
    <w:rsid w:val="00C85903"/>
    <w:pPr>
      <w:spacing w:after="0" w:line="240" w:lineRule="auto"/>
    </w:pPr>
    <w:rPr>
      <w:rFonts w:ascii="Courier New" w:eastAsia="Times New Roman" w:hAnsi="Courier New" w:cs="Courier New"/>
      <w:sz w:val="24"/>
      <w:szCs w:val="24"/>
      <w:lang w:eastAsia="ru-RU"/>
    </w:rPr>
  </w:style>
  <w:style w:type="character" w:customStyle="1" w:styleId="aff2">
    <w:name w:val="Текст Знак"/>
    <w:link w:val="aff1"/>
    <w:uiPriority w:val="99"/>
    <w:locked/>
    <w:rsid w:val="00C85903"/>
    <w:rPr>
      <w:rFonts w:ascii="Courier New" w:hAnsi="Courier New" w:cs="Courier New"/>
      <w:sz w:val="24"/>
      <w:szCs w:val="24"/>
      <w:lang w:eastAsia="ru-RU"/>
    </w:rPr>
  </w:style>
  <w:style w:type="paragraph" w:customStyle="1" w:styleId="14">
    <w:name w:val="Текст1"/>
    <w:basedOn w:val="a"/>
    <w:uiPriority w:val="99"/>
    <w:rsid w:val="00C85903"/>
    <w:pPr>
      <w:spacing w:after="0" w:line="240" w:lineRule="auto"/>
    </w:pPr>
    <w:rPr>
      <w:rFonts w:ascii="Courier New" w:eastAsia="Times New Roman" w:hAnsi="Courier New" w:cs="Courier New"/>
      <w:sz w:val="20"/>
      <w:szCs w:val="20"/>
      <w:lang w:eastAsia="ar-SA"/>
    </w:rPr>
  </w:style>
  <w:style w:type="character" w:customStyle="1" w:styleId="Zag11">
    <w:name w:val="Zag_11"/>
    <w:uiPriority w:val="99"/>
    <w:rsid w:val="00C85903"/>
  </w:style>
  <w:style w:type="paragraph" w:customStyle="1" w:styleId="Zag2">
    <w:name w:val="Zag_2"/>
    <w:basedOn w:val="a"/>
    <w:uiPriority w:val="99"/>
    <w:rsid w:val="00C8590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uiPriority w:val="99"/>
    <w:rsid w:val="00C8590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C8590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3">
    <w:name w:val="Body Text First Indent"/>
    <w:basedOn w:val="aa"/>
    <w:link w:val="aff4"/>
    <w:uiPriority w:val="99"/>
    <w:semiHidden/>
    <w:rsid w:val="00C85903"/>
    <w:pPr>
      <w:widowControl w:val="0"/>
      <w:shd w:val="clear" w:color="auto" w:fill="auto"/>
      <w:autoSpaceDE w:val="0"/>
      <w:autoSpaceDN w:val="0"/>
      <w:adjustRightInd w:val="0"/>
      <w:spacing w:line="240" w:lineRule="auto"/>
      <w:ind w:firstLine="210"/>
      <w:jc w:val="left"/>
    </w:pPr>
    <w:rPr>
      <w:rFonts w:ascii="Arial" w:eastAsia="Times New Roman" w:hAnsi="Arial" w:cs="Arial"/>
      <w:sz w:val="20"/>
      <w:szCs w:val="20"/>
      <w:lang w:eastAsia="ru-RU"/>
    </w:rPr>
  </w:style>
  <w:style w:type="character" w:customStyle="1" w:styleId="aff4">
    <w:name w:val="Красная строка Знак"/>
    <w:link w:val="aff3"/>
    <w:uiPriority w:val="99"/>
    <w:semiHidden/>
    <w:locked/>
    <w:rsid w:val="00C85903"/>
    <w:rPr>
      <w:rFonts w:ascii="Arial" w:hAnsi="Arial" w:cs="Arial"/>
      <w:sz w:val="20"/>
      <w:szCs w:val="20"/>
      <w:shd w:val="clear" w:color="auto" w:fill="FFFFFF"/>
      <w:lang w:eastAsia="ru-RU"/>
    </w:rPr>
  </w:style>
  <w:style w:type="paragraph" w:styleId="25">
    <w:name w:val="Body Text First Indent 2"/>
    <w:basedOn w:val="ad"/>
    <w:link w:val="26"/>
    <w:uiPriority w:val="99"/>
    <w:semiHidden/>
    <w:rsid w:val="00C85903"/>
    <w:pPr>
      <w:widowControl w:val="0"/>
      <w:autoSpaceDE w:val="0"/>
      <w:autoSpaceDN w:val="0"/>
      <w:adjustRightInd w:val="0"/>
      <w:ind w:firstLine="210"/>
    </w:pPr>
    <w:rPr>
      <w:rFonts w:ascii="Arial" w:hAnsi="Arial" w:cs="Arial"/>
      <w:sz w:val="20"/>
      <w:szCs w:val="20"/>
    </w:rPr>
  </w:style>
  <w:style w:type="character" w:customStyle="1" w:styleId="26">
    <w:name w:val="Красная строка 2 Знак"/>
    <w:link w:val="25"/>
    <w:uiPriority w:val="99"/>
    <w:semiHidden/>
    <w:locked/>
    <w:rsid w:val="00C85903"/>
    <w:rPr>
      <w:rFonts w:ascii="Arial" w:hAnsi="Arial" w:cs="Arial"/>
      <w:sz w:val="20"/>
      <w:szCs w:val="20"/>
      <w:lang w:eastAsia="ru-RU"/>
    </w:rPr>
  </w:style>
  <w:style w:type="paragraph" w:customStyle="1" w:styleId="normalweb">
    <w:name w:val="normalweb"/>
    <w:basedOn w:val="a"/>
    <w:uiPriority w:val="99"/>
    <w:rsid w:val="00C85903"/>
    <w:pPr>
      <w:spacing w:before="100" w:after="100" w:line="240" w:lineRule="auto"/>
    </w:pPr>
    <w:rPr>
      <w:rFonts w:ascii="Arial" w:eastAsia="Times New Roman" w:hAnsi="Arial" w:cs="Arial"/>
      <w:color w:val="000000"/>
      <w:sz w:val="16"/>
      <w:szCs w:val="16"/>
      <w:lang w:eastAsia="ru-RU"/>
    </w:rPr>
  </w:style>
  <w:style w:type="paragraph" w:customStyle="1" w:styleId="91">
    <w:name w:val="......... 9"/>
    <w:basedOn w:val="Default"/>
    <w:next w:val="Default"/>
    <w:uiPriority w:val="99"/>
    <w:rsid w:val="00C85903"/>
    <w:rPr>
      <w:rFonts w:ascii="Calibri" w:eastAsia="Calibri" w:hAnsi="Calibri"/>
      <w:color w:val="auto"/>
      <w:lang w:eastAsia="en-US"/>
    </w:rPr>
  </w:style>
  <w:style w:type="paragraph" w:customStyle="1" w:styleId="aff5">
    <w:name w:val="._......"/>
    <w:basedOn w:val="Default"/>
    <w:next w:val="Default"/>
    <w:uiPriority w:val="99"/>
    <w:rsid w:val="00C85903"/>
    <w:rPr>
      <w:rFonts w:ascii="Arial" w:eastAsia="Calibri" w:hAnsi="Arial" w:cs="Arial"/>
      <w:color w:val="auto"/>
      <w:lang w:eastAsia="en-US"/>
    </w:rPr>
  </w:style>
  <w:style w:type="paragraph" w:customStyle="1" w:styleId="aff6">
    <w:name w:val="......."/>
    <w:basedOn w:val="Default"/>
    <w:next w:val="Default"/>
    <w:uiPriority w:val="99"/>
    <w:rsid w:val="00C85903"/>
    <w:rPr>
      <w:rFonts w:ascii="Calibri" w:eastAsia="Calibri" w:hAnsi="Calibri"/>
      <w:color w:val="auto"/>
      <w:lang w:eastAsia="en-US"/>
    </w:rPr>
  </w:style>
  <w:style w:type="paragraph" w:customStyle="1" w:styleId="27">
    <w:name w:val="........ ..... 2"/>
    <w:basedOn w:val="Default"/>
    <w:next w:val="Default"/>
    <w:uiPriority w:val="99"/>
    <w:rsid w:val="00C85903"/>
    <w:rPr>
      <w:rFonts w:ascii="Calibri" w:eastAsia="Calibri" w:hAnsi="Calibri"/>
      <w:color w:val="auto"/>
      <w:lang w:eastAsia="en-US"/>
    </w:rPr>
  </w:style>
  <w:style w:type="paragraph" w:styleId="aff7">
    <w:name w:val="Subtitle"/>
    <w:basedOn w:val="a"/>
    <w:link w:val="aff8"/>
    <w:uiPriority w:val="99"/>
    <w:qFormat/>
    <w:rsid w:val="00C85903"/>
    <w:pPr>
      <w:spacing w:after="0" w:line="240" w:lineRule="auto"/>
      <w:jc w:val="center"/>
    </w:pPr>
    <w:rPr>
      <w:rFonts w:ascii="Times New Roman" w:eastAsia="Times New Roman" w:hAnsi="Times New Roman" w:cs="Times New Roman"/>
      <w:b/>
      <w:bCs/>
      <w:sz w:val="24"/>
      <w:szCs w:val="24"/>
      <w:lang w:eastAsia="ru-RU"/>
    </w:rPr>
  </w:style>
  <w:style w:type="character" w:customStyle="1" w:styleId="aff8">
    <w:name w:val="Подзаголовок Знак"/>
    <w:link w:val="aff7"/>
    <w:uiPriority w:val="99"/>
    <w:locked/>
    <w:rsid w:val="00C85903"/>
    <w:rPr>
      <w:rFonts w:ascii="Times New Roman" w:hAnsi="Times New Roman" w:cs="Times New Roman"/>
      <w:b/>
      <w:bCs/>
      <w:sz w:val="24"/>
      <w:szCs w:val="24"/>
      <w:lang w:eastAsia="ru-RU"/>
    </w:rPr>
  </w:style>
  <w:style w:type="paragraph" w:styleId="aff9">
    <w:name w:val="Document Map"/>
    <w:basedOn w:val="a"/>
    <w:link w:val="affa"/>
    <w:uiPriority w:val="99"/>
    <w:semiHidden/>
    <w:rsid w:val="00C8590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a">
    <w:name w:val="Схема документа Знак"/>
    <w:link w:val="aff9"/>
    <w:uiPriority w:val="99"/>
    <w:semiHidden/>
    <w:locked/>
    <w:rsid w:val="00C85903"/>
    <w:rPr>
      <w:rFonts w:ascii="Tahoma" w:hAnsi="Tahoma" w:cs="Tahoma"/>
      <w:sz w:val="16"/>
      <w:szCs w:val="16"/>
      <w:lang w:eastAsia="ru-RU"/>
    </w:rPr>
  </w:style>
  <w:style w:type="paragraph" w:styleId="affb">
    <w:name w:val="caption"/>
    <w:basedOn w:val="a"/>
    <w:next w:val="a"/>
    <w:uiPriority w:val="99"/>
    <w:qFormat/>
    <w:rsid w:val="00C85903"/>
    <w:pPr>
      <w:spacing w:after="240" w:line="480" w:lineRule="auto"/>
      <w:ind w:firstLine="360"/>
    </w:pPr>
    <w:rPr>
      <w:b/>
      <w:bCs/>
      <w:sz w:val="18"/>
      <w:szCs w:val="18"/>
      <w:lang w:val="en-US"/>
    </w:rPr>
  </w:style>
  <w:style w:type="paragraph" w:styleId="28">
    <w:name w:val="Quote"/>
    <w:basedOn w:val="a"/>
    <w:next w:val="a"/>
    <w:link w:val="29"/>
    <w:uiPriority w:val="99"/>
    <w:qFormat/>
    <w:rsid w:val="00C85903"/>
    <w:pPr>
      <w:spacing w:after="240" w:line="480" w:lineRule="auto"/>
      <w:ind w:firstLine="360"/>
    </w:pPr>
    <w:rPr>
      <w:color w:val="5A5A5A"/>
      <w:lang w:val="en-US"/>
    </w:rPr>
  </w:style>
  <w:style w:type="character" w:customStyle="1" w:styleId="29">
    <w:name w:val="Цитата 2 Знак"/>
    <w:link w:val="28"/>
    <w:uiPriority w:val="99"/>
    <w:locked/>
    <w:rsid w:val="00C85903"/>
    <w:rPr>
      <w:rFonts w:ascii="Calibri" w:eastAsia="Times New Roman" w:hAnsi="Calibri" w:cs="Calibri"/>
      <w:color w:val="5A5A5A"/>
      <w:lang w:val="en-US"/>
    </w:rPr>
  </w:style>
  <w:style w:type="paragraph" w:styleId="affc">
    <w:name w:val="Intense Quote"/>
    <w:basedOn w:val="a"/>
    <w:next w:val="a"/>
    <w:link w:val="affd"/>
    <w:uiPriority w:val="99"/>
    <w:qFormat/>
    <w:rsid w:val="00C85903"/>
    <w:pPr>
      <w:spacing w:before="320" w:after="480" w:line="240" w:lineRule="auto"/>
      <w:ind w:left="720" w:right="720"/>
      <w:jc w:val="center"/>
    </w:pPr>
    <w:rPr>
      <w:rFonts w:ascii="Cambria" w:eastAsia="Times New Roman" w:hAnsi="Cambria" w:cs="Cambria"/>
      <w:i/>
      <w:iCs/>
      <w:sz w:val="20"/>
      <w:szCs w:val="20"/>
      <w:lang w:val="en-US"/>
    </w:rPr>
  </w:style>
  <w:style w:type="character" w:customStyle="1" w:styleId="affd">
    <w:name w:val="Выделенная цитата Знак"/>
    <w:link w:val="affc"/>
    <w:uiPriority w:val="99"/>
    <w:locked/>
    <w:rsid w:val="00C85903"/>
    <w:rPr>
      <w:rFonts w:ascii="Cambria" w:hAnsi="Cambria" w:cs="Cambria"/>
      <w:i/>
      <w:iCs/>
      <w:sz w:val="20"/>
      <w:szCs w:val="20"/>
      <w:lang w:val="en-US"/>
    </w:rPr>
  </w:style>
  <w:style w:type="character" w:styleId="affe">
    <w:name w:val="Subtle Emphasis"/>
    <w:uiPriority w:val="99"/>
    <w:qFormat/>
    <w:rsid w:val="00C85903"/>
    <w:rPr>
      <w:i/>
      <w:iCs/>
      <w:color w:val="5A5A5A"/>
    </w:rPr>
  </w:style>
  <w:style w:type="character" w:styleId="afff">
    <w:name w:val="Intense Emphasis"/>
    <w:uiPriority w:val="99"/>
    <w:qFormat/>
    <w:rsid w:val="00C85903"/>
    <w:rPr>
      <w:b/>
      <w:bCs/>
      <w:i/>
      <w:iCs/>
      <w:color w:val="auto"/>
      <w:u w:val="single"/>
    </w:rPr>
  </w:style>
  <w:style w:type="character" w:styleId="afff0">
    <w:name w:val="Subtle Reference"/>
    <w:uiPriority w:val="99"/>
    <w:qFormat/>
    <w:rsid w:val="00C85903"/>
    <w:rPr>
      <w:smallCaps/>
    </w:rPr>
  </w:style>
  <w:style w:type="character" w:styleId="afff1">
    <w:name w:val="Intense Reference"/>
    <w:uiPriority w:val="99"/>
    <w:qFormat/>
    <w:rsid w:val="00C85903"/>
    <w:rPr>
      <w:b/>
      <w:bCs/>
      <w:smallCaps/>
      <w:color w:val="auto"/>
    </w:rPr>
  </w:style>
  <w:style w:type="character" w:styleId="afff2">
    <w:name w:val="Book Title"/>
    <w:uiPriority w:val="99"/>
    <w:qFormat/>
    <w:rsid w:val="00C85903"/>
    <w:rPr>
      <w:rFonts w:ascii="Cambria" w:hAnsi="Cambria" w:cs="Cambria"/>
      <w:b/>
      <w:bCs/>
      <w:smallCaps/>
      <w:color w:val="auto"/>
      <w:u w:val="single"/>
    </w:rPr>
  </w:style>
  <w:style w:type="paragraph" w:styleId="afff3">
    <w:name w:val="TOC Heading"/>
    <w:basedOn w:val="1"/>
    <w:next w:val="a"/>
    <w:uiPriority w:val="99"/>
    <w:qFormat/>
    <w:rsid w:val="00C85903"/>
    <w:pPr>
      <w:keepNext w:val="0"/>
      <w:spacing w:before="600" w:after="0" w:line="360" w:lineRule="auto"/>
      <w:outlineLvl w:val="9"/>
    </w:pPr>
    <w:rPr>
      <w:rFonts w:ascii="Cambria" w:hAnsi="Cambria" w:cs="Cambria"/>
      <w:i/>
      <w:iCs/>
      <w:kern w:val="0"/>
      <w:lang w:val="en-US" w:eastAsia="en-US"/>
    </w:rPr>
  </w:style>
  <w:style w:type="paragraph" w:customStyle="1" w:styleId="afff4">
    <w:name w:val="Знак"/>
    <w:basedOn w:val="a"/>
    <w:uiPriority w:val="99"/>
    <w:rsid w:val="00C85903"/>
    <w:pPr>
      <w:spacing w:after="160" w:line="240" w:lineRule="exact"/>
    </w:pPr>
    <w:rPr>
      <w:rFonts w:ascii="Verdana" w:eastAsia="Times New Roman" w:hAnsi="Verdana" w:cs="Verdana"/>
      <w:sz w:val="20"/>
      <w:szCs w:val="20"/>
      <w:lang w:val="en-US"/>
    </w:rPr>
  </w:style>
  <w:style w:type="paragraph" w:styleId="afff5">
    <w:name w:val="List Bullet"/>
    <w:basedOn w:val="a"/>
    <w:uiPriority w:val="99"/>
    <w:rsid w:val="00C85903"/>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C85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C85903"/>
    <w:rPr>
      <w:rFonts w:ascii="Courier New" w:hAnsi="Courier New" w:cs="Courier New"/>
      <w:sz w:val="20"/>
      <w:szCs w:val="20"/>
      <w:lang w:eastAsia="ru-RU"/>
    </w:rPr>
  </w:style>
  <w:style w:type="paragraph" w:customStyle="1" w:styleId="xl63">
    <w:name w:val="xl6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А_осн"/>
    <w:basedOn w:val="a"/>
    <w:link w:val="afff7"/>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f7">
    <w:name w:val="А_осн Знак"/>
    <w:link w:val="afff6"/>
    <w:uiPriority w:val="99"/>
    <w:locked/>
    <w:rsid w:val="00C85903"/>
    <w:rPr>
      <w:rFonts w:ascii="Times New Roman" w:eastAsia="@Arial Unicode MS" w:hAnsi="Times New Roman" w:cs="Times New Roman"/>
      <w:sz w:val="28"/>
      <w:szCs w:val="28"/>
      <w:lang w:eastAsia="ru-RU"/>
    </w:rPr>
  </w:style>
  <w:style w:type="paragraph" w:customStyle="1" w:styleId="15">
    <w:name w:val="Абзац списка1"/>
    <w:basedOn w:val="a"/>
    <w:uiPriority w:val="99"/>
    <w:rsid w:val="00C85903"/>
    <w:pPr>
      <w:ind w:left="720"/>
    </w:pPr>
    <w:rPr>
      <w:lang w:eastAsia="ru-RU"/>
    </w:rPr>
  </w:style>
  <w:style w:type="paragraph" w:customStyle="1" w:styleId="16">
    <w:name w:val="Без интервала1"/>
    <w:link w:val="NoSpacingChar"/>
    <w:uiPriority w:val="99"/>
    <w:rsid w:val="00C85903"/>
  </w:style>
  <w:style w:type="character" w:customStyle="1" w:styleId="NoSpacingChar">
    <w:name w:val="No Spacing Char"/>
    <w:link w:val="16"/>
    <w:uiPriority w:val="99"/>
    <w:locked/>
    <w:rsid w:val="00C85903"/>
    <w:rPr>
      <w:rFonts w:ascii="Times New Roman" w:eastAsia="Times New Roman" w:hAnsi="Times New Roman" w:cs="Times New Roman"/>
      <w:lang w:val="ru-RU" w:eastAsia="ru-RU"/>
    </w:rPr>
  </w:style>
  <w:style w:type="paragraph" w:customStyle="1" w:styleId="xl65">
    <w:name w:val="xl65"/>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C8590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uiPriority w:val="99"/>
    <w:rsid w:val="00C859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7">
    <w:name w:val="xl7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8">
    <w:name w:val="xl9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9">
    <w:name w:val="xl99"/>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5">
    <w:name w:val="xl10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ff8">
    <w:name w:val="???????"/>
    <w:uiPriority w:val="99"/>
    <w:rsid w:val="00C85903"/>
    <w:rPr>
      <w:rFonts w:ascii="Times New Roman" w:eastAsia="Times New Roman" w:hAnsi="Times New Roman"/>
    </w:rPr>
  </w:style>
  <w:style w:type="paragraph" w:customStyle="1" w:styleId="WW-">
    <w:name w:val="WW-Базовый"/>
    <w:uiPriority w:val="99"/>
    <w:rsid w:val="00C85903"/>
    <w:pPr>
      <w:tabs>
        <w:tab w:val="left" w:pos="709"/>
      </w:tabs>
      <w:suppressAutoHyphens/>
      <w:spacing w:after="200" w:line="276" w:lineRule="atLeast"/>
    </w:pPr>
    <w:rPr>
      <w:rFonts w:eastAsia="Times New Roman" w:cs="Calibri"/>
      <w:color w:val="00000A"/>
      <w:sz w:val="22"/>
      <w:szCs w:val="22"/>
      <w:lang w:eastAsia="ar-SA"/>
    </w:rPr>
  </w:style>
  <w:style w:type="paragraph" w:customStyle="1" w:styleId="210">
    <w:name w:val="Основной текст 21"/>
    <w:basedOn w:val="a"/>
    <w:uiPriority w:val="99"/>
    <w:rsid w:val="00C8590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afff9">
    <w:name w:val="Стиль"/>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0">
    <w:name w:val="msolistparagraph"/>
    <w:basedOn w:val="a"/>
    <w:uiPriority w:val="99"/>
    <w:rsid w:val="00C85903"/>
    <w:pPr>
      <w:ind w:left="720"/>
    </w:pPr>
  </w:style>
  <w:style w:type="paragraph" w:customStyle="1" w:styleId="Style4">
    <w:name w:val="Style4"/>
    <w:basedOn w:val="a"/>
    <w:uiPriority w:val="99"/>
    <w:rsid w:val="00C85903"/>
    <w:pPr>
      <w:widowControl w:val="0"/>
      <w:autoSpaceDE w:val="0"/>
      <w:autoSpaceDN w:val="0"/>
      <w:adjustRightInd w:val="0"/>
      <w:spacing w:after="0" w:line="208" w:lineRule="exact"/>
      <w:ind w:firstLine="46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85903"/>
    <w:rPr>
      <w:rFonts w:ascii="Times New Roman" w:hAnsi="Times New Roman" w:cs="Times New Roman"/>
      <w:sz w:val="18"/>
      <w:szCs w:val="18"/>
    </w:rPr>
  </w:style>
  <w:style w:type="paragraph" w:customStyle="1" w:styleId="Style3">
    <w:name w:val="Style3"/>
    <w:basedOn w:val="a"/>
    <w:uiPriority w:val="99"/>
    <w:rsid w:val="00C85903"/>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character" w:styleId="afffa">
    <w:name w:val="footnote reference"/>
    <w:uiPriority w:val="99"/>
    <w:semiHidden/>
    <w:rsid w:val="00C85903"/>
    <w:rPr>
      <w:vertAlign w:val="superscript"/>
    </w:rPr>
  </w:style>
  <w:style w:type="paragraph" w:customStyle="1" w:styleId="msonormalbullet2gif">
    <w:name w:val="msonormal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b">
    <w:name w:val="Заголовок части"/>
    <w:basedOn w:val="a"/>
    <w:uiPriority w:val="99"/>
    <w:rsid w:val="00C85903"/>
    <w:pPr>
      <w:spacing w:before="120" w:after="120" w:line="240" w:lineRule="auto"/>
      <w:ind w:firstLine="397"/>
      <w:jc w:val="center"/>
    </w:pPr>
    <w:rPr>
      <w:rFonts w:ascii="Baltica" w:eastAsia="Times New Roman" w:hAnsi="Baltica" w:cs="Baltica"/>
      <w:b/>
      <w:bCs/>
      <w:sz w:val="28"/>
      <w:szCs w:val="28"/>
      <w:lang w:eastAsia="ru-RU"/>
    </w:rPr>
  </w:style>
  <w:style w:type="character" w:customStyle="1" w:styleId="FontStyle56">
    <w:name w:val="Font Style56"/>
    <w:uiPriority w:val="99"/>
    <w:rsid w:val="00C85903"/>
    <w:rPr>
      <w:rFonts w:ascii="Times New Roman" w:hAnsi="Times New Roman" w:cs="Times New Roman"/>
      <w:sz w:val="26"/>
      <w:szCs w:val="26"/>
    </w:rPr>
  </w:style>
  <w:style w:type="paragraph" w:customStyle="1" w:styleId="Style1">
    <w:name w:val="Style1"/>
    <w:basedOn w:val="a"/>
    <w:uiPriority w:val="99"/>
    <w:rsid w:val="00C8590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C85903"/>
    <w:rPr>
      <w:rFonts w:ascii="Times New Roman" w:hAnsi="Times New Roman" w:cs="Times New Roman"/>
      <w:b/>
      <w:bCs/>
      <w:sz w:val="26"/>
      <w:szCs w:val="26"/>
    </w:rPr>
  </w:style>
  <w:style w:type="paragraph" w:customStyle="1" w:styleId="17">
    <w:name w:val="Заг1"/>
    <w:basedOn w:val="1"/>
    <w:link w:val="18"/>
    <w:uiPriority w:val="99"/>
    <w:rsid w:val="00C85903"/>
    <w:pPr>
      <w:keepLines/>
      <w:spacing w:before="480" w:after="0" w:line="276" w:lineRule="auto"/>
      <w:jc w:val="center"/>
    </w:pPr>
    <w:rPr>
      <w:rFonts w:ascii="Cambria" w:hAnsi="Cambria" w:cs="Cambria"/>
      <w:kern w:val="0"/>
      <w:sz w:val="28"/>
      <w:szCs w:val="28"/>
    </w:rPr>
  </w:style>
  <w:style w:type="character" w:customStyle="1" w:styleId="18">
    <w:name w:val="Заг1 Знак"/>
    <w:link w:val="17"/>
    <w:uiPriority w:val="99"/>
    <w:locked/>
    <w:rsid w:val="00C85903"/>
    <w:rPr>
      <w:rFonts w:ascii="Cambria" w:hAnsi="Cambria" w:cs="Cambria"/>
      <w:b/>
      <w:bCs/>
      <w:sz w:val="28"/>
      <w:szCs w:val="28"/>
    </w:rPr>
  </w:style>
  <w:style w:type="character" w:customStyle="1" w:styleId="FontStyle58">
    <w:name w:val="Font Style58"/>
    <w:uiPriority w:val="99"/>
    <w:rsid w:val="00C85903"/>
    <w:rPr>
      <w:rFonts w:ascii="Times New Roman" w:hAnsi="Times New Roman" w:cs="Times New Roman"/>
      <w:sz w:val="22"/>
      <w:szCs w:val="22"/>
    </w:rPr>
  </w:style>
  <w:style w:type="character" w:customStyle="1" w:styleId="FontStyle51">
    <w:name w:val="Font Style51"/>
    <w:uiPriority w:val="99"/>
    <w:rsid w:val="00C85903"/>
    <w:rPr>
      <w:rFonts w:ascii="Times New Roman" w:hAnsi="Times New Roman" w:cs="Times New Roman"/>
      <w:i/>
      <w:iCs/>
      <w:sz w:val="26"/>
      <w:szCs w:val="26"/>
    </w:rPr>
  </w:style>
  <w:style w:type="paragraph" w:customStyle="1" w:styleId="Style35">
    <w:name w:val="Style35"/>
    <w:basedOn w:val="a"/>
    <w:uiPriority w:val="99"/>
    <w:rsid w:val="00C85903"/>
    <w:pPr>
      <w:widowControl w:val="0"/>
      <w:autoSpaceDE w:val="0"/>
      <w:autoSpaceDN w:val="0"/>
      <w:adjustRightInd w:val="0"/>
      <w:spacing w:after="0" w:line="331" w:lineRule="exact"/>
      <w:ind w:firstLine="854"/>
      <w:jc w:val="both"/>
    </w:pPr>
    <w:rPr>
      <w:rFonts w:cs="Times New Roman"/>
      <w:sz w:val="24"/>
      <w:szCs w:val="24"/>
      <w:lang w:eastAsia="ru-RU"/>
    </w:rPr>
  </w:style>
  <w:style w:type="paragraph" w:customStyle="1" w:styleId="Style38">
    <w:name w:val="Style38"/>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85903"/>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85903"/>
    <w:pPr>
      <w:widowControl w:val="0"/>
      <w:autoSpaceDE w:val="0"/>
      <w:autoSpaceDN w:val="0"/>
      <w:adjustRightInd w:val="0"/>
      <w:spacing w:after="0" w:line="320" w:lineRule="exact"/>
      <w:ind w:firstLine="850"/>
      <w:jc w:val="both"/>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85903"/>
    <w:pPr>
      <w:widowControl w:val="0"/>
      <w:autoSpaceDE w:val="0"/>
      <w:autoSpaceDN w:val="0"/>
      <w:adjustRightInd w:val="0"/>
      <w:spacing w:after="0" w:line="331" w:lineRule="exact"/>
      <w:ind w:hanging="269"/>
    </w:pPr>
    <w:rPr>
      <w:rFonts w:ascii="Times New Roman" w:eastAsia="Times New Roman" w:hAnsi="Times New Roman" w:cs="Times New Roman"/>
      <w:sz w:val="24"/>
      <w:szCs w:val="24"/>
      <w:lang w:eastAsia="ru-RU"/>
    </w:rPr>
  </w:style>
  <w:style w:type="paragraph" w:customStyle="1" w:styleId="2a">
    <w:name w:val="Заг2"/>
    <w:basedOn w:val="2"/>
    <w:link w:val="2b"/>
    <w:uiPriority w:val="99"/>
    <w:rsid w:val="00C85903"/>
    <w:pPr>
      <w:keepLines/>
      <w:spacing w:before="120" w:after="120" w:line="276" w:lineRule="auto"/>
    </w:pPr>
    <w:rPr>
      <w:rFonts w:ascii="Cambria" w:hAnsi="Cambria" w:cs="Cambria"/>
      <w:b w:val="0"/>
      <w:bCs w:val="0"/>
      <w:i w:val="0"/>
      <w:iCs w:val="0"/>
      <w:color w:val="4F81BD"/>
      <w:sz w:val="24"/>
      <w:szCs w:val="24"/>
    </w:rPr>
  </w:style>
  <w:style w:type="character" w:customStyle="1" w:styleId="2b">
    <w:name w:val="Заг2 Знак"/>
    <w:link w:val="2a"/>
    <w:uiPriority w:val="99"/>
    <w:locked/>
    <w:rsid w:val="00C85903"/>
    <w:rPr>
      <w:rFonts w:ascii="Cambria" w:hAnsi="Cambria" w:cs="Cambria"/>
      <w:color w:val="4F81BD"/>
      <w:sz w:val="26"/>
      <w:szCs w:val="26"/>
    </w:rPr>
  </w:style>
  <w:style w:type="paragraph" w:customStyle="1" w:styleId="msonospacing0">
    <w:name w:val="msonospacing"/>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C85903"/>
    <w:rPr>
      <w:rFonts w:ascii="Times New Roman" w:hAnsi="Times New Roman" w:cs="Times New Roman"/>
      <w:b/>
      <w:bCs/>
      <w:sz w:val="22"/>
      <w:szCs w:val="22"/>
    </w:rPr>
  </w:style>
  <w:style w:type="paragraph" w:customStyle="1" w:styleId="Style24">
    <w:name w:val="Style24"/>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85903"/>
    <w:pPr>
      <w:widowControl w:val="0"/>
      <w:autoSpaceDE w:val="0"/>
      <w:autoSpaceDN w:val="0"/>
      <w:adjustRightInd w:val="0"/>
      <w:spacing w:after="0" w:line="331" w:lineRule="exact"/>
      <w:ind w:hanging="259"/>
    </w:pPr>
    <w:rPr>
      <w:rFonts w:cs="Times New Roman"/>
      <w:sz w:val="24"/>
      <w:szCs w:val="24"/>
      <w:lang w:eastAsia="ru-RU"/>
    </w:rPr>
  </w:style>
  <w:style w:type="paragraph" w:customStyle="1" w:styleId="Style37">
    <w:name w:val="Style37"/>
    <w:basedOn w:val="a"/>
    <w:uiPriority w:val="99"/>
    <w:rsid w:val="00C85903"/>
    <w:pPr>
      <w:widowControl w:val="0"/>
      <w:autoSpaceDE w:val="0"/>
      <w:autoSpaceDN w:val="0"/>
      <w:adjustRightInd w:val="0"/>
      <w:spacing w:after="0" w:line="312" w:lineRule="exact"/>
      <w:ind w:hanging="269"/>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85903"/>
    <w:pPr>
      <w:widowControl w:val="0"/>
      <w:autoSpaceDE w:val="0"/>
      <w:autoSpaceDN w:val="0"/>
      <w:adjustRightInd w:val="0"/>
      <w:spacing w:after="0" w:line="331" w:lineRule="exact"/>
      <w:ind w:hanging="480"/>
    </w:pPr>
    <w:rPr>
      <w:rFonts w:ascii="Times New Roman" w:eastAsia="Times New Roman" w:hAnsi="Times New Roman" w:cs="Times New Roman"/>
      <w:sz w:val="24"/>
      <w:szCs w:val="24"/>
      <w:lang w:eastAsia="ru-RU"/>
    </w:rPr>
  </w:style>
  <w:style w:type="paragraph" w:customStyle="1" w:styleId="36">
    <w:name w:val="Заг3"/>
    <w:basedOn w:val="3"/>
    <w:link w:val="37"/>
    <w:uiPriority w:val="99"/>
    <w:rsid w:val="00C85903"/>
    <w:pPr>
      <w:keepLines/>
      <w:spacing w:before="120" w:after="120" w:line="276" w:lineRule="auto"/>
      <w:jc w:val="both"/>
    </w:pPr>
    <w:rPr>
      <w:rFonts w:ascii="Cambria" w:hAnsi="Cambria" w:cs="Cambria"/>
      <w:i/>
      <w:iCs/>
      <w:sz w:val="24"/>
      <w:szCs w:val="24"/>
    </w:rPr>
  </w:style>
  <w:style w:type="character" w:customStyle="1" w:styleId="37">
    <w:name w:val="Заг3 Знак"/>
    <w:link w:val="36"/>
    <w:uiPriority w:val="99"/>
    <w:locked/>
    <w:rsid w:val="00C85903"/>
    <w:rPr>
      <w:rFonts w:ascii="Cambria" w:hAnsi="Cambria" w:cs="Cambria"/>
      <w:b/>
      <w:bCs/>
      <w:i/>
      <w:iCs/>
      <w:sz w:val="28"/>
      <w:szCs w:val="28"/>
    </w:rPr>
  </w:style>
  <w:style w:type="paragraph" w:customStyle="1" w:styleId="Style47">
    <w:name w:val="Style47"/>
    <w:basedOn w:val="a"/>
    <w:uiPriority w:val="99"/>
    <w:rsid w:val="00C85903"/>
    <w:pPr>
      <w:widowControl w:val="0"/>
      <w:autoSpaceDE w:val="0"/>
      <w:autoSpaceDN w:val="0"/>
      <w:adjustRightInd w:val="0"/>
      <w:spacing w:after="0" w:line="334" w:lineRule="exact"/>
      <w:ind w:hanging="274"/>
    </w:pPr>
    <w:rPr>
      <w:rFonts w:ascii="Times New Roman" w:eastAsia="Times New Roman" w:hAnsi="Times New Roman" w:cs="Times New Roman"/>
      <w:sz w:val="24"/>
      <w:szCs w:val="24"/>
      <w:lang w:eastAsia="ru-RU"/>
    </w:rPr>
  </w:style>
  <w:style w:type="character" w:customStyle="1" w:styleId="c0">
    <w:name w:val="c0"/>
    <w:basedOn w:val="a0"/>
    <w:uiPriority w:val="99"/>
    <w:rsid w:val="00C85903"/>
  </w:style>
  <w:style w:type="paragraph" w:customStyle="1" w:styleId="Style28">
    <w:name w:val="Style28"/>
    <w:basedOn w:val="a"/>
    <w:uiPriority w:val="99"/>
    <w:rsid w:val="00C85903"/>
    <w:pPr>
      <w:widowControl w:val="0"/>
      <w:autoSpaceDE w:val="0"/>
      <w:autoSpaceDN w:val="0"/>
      <w:adjustRightInd w:val="0"/>
      <w:spacing w:after="0" w:line="331" w:lineRule="exact"/>
      <w:ind w:firstLine="1128"/>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85903"/>
    <w:pPr>
      <w:widowControl w:val="0"/>
      <w:autoSpaceDE w:val="0"/>
      <w:autoSpaceDN w:val="0"/>
      <w:adjustRightInd w:val="0"/>
      <w:spacing w:after="0" w:line="331" w:lineRule="exact"/>
      <w:ind w:hanging="197"/>
    </w:pPr>
    <w:rPr>
      <w:rFonts w:ascii="Times New Roman" w:eastAsia="Times New Roman" w:hAnsi="Times New Roman" w:cs="Times New Roman"/>
      <w:sz w:val="24"/>
      <w:szCs w:val="24"/>
      <w:lang w:eastAsia="ru-RU"/>
    </w:rPr>
  </w:style>
  <w:style w:type="paragraph" w:customStyle="1" w:styleId="Style8">
    <w:name w:val="Style8"/>
    <w:basedOn w:val="a"/>
    <w:uiPriority w:val="99"/>
    <w:rsid w:val="00C85903"/>
    <w:pPr>
      <w:widowControl w:val="0"/>
      <w:autoSpaceDE w:val="0"/>
      <w:autoSpaceDN w:val="0"/>
      <w:adjustRightInd w:val="0"/>
      <w:spacing w:after="0" w:line="792" w:lineRule="exact"/>
      <w:ind w:firstLine="4315"/>
    </w:pPr>
    <w:rPr>
      <w:rFonts w:ascii="Times New Roman" w:eastAsia="Times New Roman" w:hAnsi="Times New Roman" w:cs="Times New Roman"/>
      <w:sz w:val="24"/>
      <w:szCs w:val="24"/>
      <w:lang w:eastAsia="ru-RU"/>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uiPriority w:val="99"/>
    <w:rsid w:val="00C85903"/>
    <w:rPr>
      <w:rFonts w:ascii="Times New Roman" w:hAnsi="Times New Roman" w:cs="Times New Roman"/>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uiPriority w:val="99"/>
    <w:rsid w:val="00C85903"/>
    <w:pPr>
      <w:spacing w:after="120" w:line="240" w:lineRule="auto"/>
      <w:ind w:firstLine="200"/>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C85903"/>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C85903"/>
    <w:pPr>
      <w:spacing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85903"/>
  </w:style>
  <w:style w:type="character" w:customStyle="1" w:styleId="apple-style-span">
    <w:name w:val="apple-style-span"/>
    <w:basedOn w:val="a0"/>
    <w:uiPriority w:val="99"/>
    <w:rsid w:val="00C85903"/>
  </w:style>
  <w:style w:type="paragraph" w:customStyle="1" w:styleId="abullet1gif">
    <w:name w:val="abullet1.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C85903"/>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ffc">
    <w:name w:val="Символ сноски"/>
    <w:uiPriority w:val="99"/>
    <w:rsid w:val="00C85903"/>
    <w:rPr>
      <w:vertAlign w:val="superscript"/>
    </w:rPr>
  </w:style>
  <w:style w:type="character" w:customStyle="1" w:styleId="mw-headline">
    <w:name w:val="mw-headline"/>
    <w:basedOn w:val="a0"/>
    <w:uiPriority w:val="99"/>
    <w:rsid w:val="00C85903"/>
  </w:style>
  <w:style w:type="character" w:customStyle="1" w:styleId="FontStyle23">
    <w:name w:val="Font Style23"/>
    <w:uiPriority w:val="99"/>
    <w:rsid w:val="00C85903"/>
    <w:rPr>
      <w:rFonts w:ascii="Times New Roman" w:hAnsi="Times New Roman" w:cs="Times New Roman"/>
      <w:b/>
      <w:bCs/>
      <w:sz w:val="10"/>
      <w:szCs w:val="10"/>
    </w:rPr>
  </w:style>
  <w:style w:type="character" w:customStyle="1" w:styleId="FontStyle30">
    <w:name w:val="Font Style30"/>
    <w:uiPriority w:val="99"/>
    <w:rsid w:val="00C85903"/>
    <w:rPr>
      <w:rFonts w:ascii="Times New Roman" w:hAnsi="Times New Roman" w:cs="Times New Roman"/>
      <w:b/>
      <w:bCs/>
      <w:i/>
      <w:iCs/>
      <w:spacing w:val="-20"/>
      <w:sz w:val="22"/>
      <w:szCs w:val="22"/>
    </w:rPr>
  </w:style>
  <w:style w:type="character" w:customStyle="1" w:styleId="FontStyle31">
    <w:name w:val="Font Style31"/>
    <w:uiPriority w:val="99"/>
    <w:rsid w:val="00C85903"/>
    <w:rPr>
      <w:rFonts w:ascii="Times New Roman" w:hAnsi="Times New Roman" w:cs="Times New Roman"/>
      <w:sz w:val="16"/>
      <w:szCs w:val="16"/>
    </w:rPr>
  </w:style>
  <w:style w:type="character" w:styleId="afffd">
    <w:name w:val="page number"/>
    <w:basedOn w:val="a0"/>
    <w:uiPriority w:val="99"/>
    <w:rsid w:val="00C85903"/>
  </w:style>
  <w:style w:type="paragraph" w:customStyle="1" w:styleId="FORMATTEXT">
    <w:name w:val=".FORMATTEXT"/>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bullet1gif">
    <w:name w:val="msolistparagraphbullet1.gif"/>
    <w:basedOn w:val="a"/>
    <w:rsid w:val="00146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146C6C"/>
    <w:pPr>
      <w:widowControl w:val="0"/>
      <w:autoSpaceDE w:val="0"/>
      <w:autoSpaceDN w:val="0"/>
      <w:adjustRightInd w:val="0"/>
    </w:pPr>
    <w:rPr>
      <w:rFonts w:ascii="Tahoma" w:eastAsia="Times New Roman" w:hAnsi="Tahoma" w:cs="Tahoma"/>
    </w:rPr>
  </w:style>
  <w:style w:type="character" w:customStyle="1" w:styleId="a4">
    <w:name w:val="Абзац списка Знак"/>
    <w:link w:val="a3"/>
    <w:uiPriority w:val="34"/>
    <w:locked/>
    <w:rsid w:val="00ED5104"/>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C0ACC"/>
    <w:pPr>
      <w:spacing w:after="200" w:line="276" w:lineRule="auto"/>
    </w:pPr>
    <w:rPr>
      <w:rFonts w:cs="Calibri"/>
      <w:sz w:val="22"/>
      <w:szCs w:val="22"/>
      <w:lang w:eastAsia="en-US"/>
    </w:rPr>
  </w:style>
  <w:style w:type="paragraph" w:styleId="1">
    <w:name w:val="heading 1"/>
    <w:basedOn w:val="a"/>
    <w:next w:val="a"/>
    <w:link w:val="10"/>
    <w:qFormat/>
    <w:rsid w:val="00C8590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8590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C8590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85903"/>
    <w:pPr>
      <w:keepNext/>
      <w:spacing w:after="0" w:line="240" w:lineRule="auto"/>
      <w:ind w:right="774"/>
      <w:jc w:val="center"/>
      <w:outlineLvl w:val="3"/>
    </w:pPr>
    <w:rPr>
      <w:rFonts w:ascii="Times New Roman" w:eastAsia="Times New Roman" w:hAnsi="Times New Roman" w:cs="Times New Roman"/>
      <w:b/>
      <w:bCs/>
      <w:lang w:eastAsia="ru-RU"/>
    </w:rPr>
  </w:style>
  <w:style w:type="paragraph" w:styleId="5">
    <w:name w:val="heading 5"/>
    <w:basedOn w:val="a"/>
    <w:next w:val="a"/>
    <w:link w:val="50"/>
    <w:uiPriority w:val="99"/>
    <w:qFormat/>
    <w:rsid w:val="00C85903"/>
    <w:pPr>
      <w:keepNext/>
      <w:keepLines/>
      <w:widowControl w:val="0"/>
      <w:autoSpaceDE w:val="0"/>
      <w:autoSpaceDN w:val="0"/>
      <w:adjustRightInd w:val="0"/>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C85903"/>
    <w:pPr>
      <w:spacing w:before="280" w:after="80" w:line="360" w:lineRule="auto"/>
      <w:outlineLvl w:val="5"/>
    </w:pPr>
    <w:rPr>
      <w:rFonts w:ascii="Cambria" w:eastAsia="Times New Roman" w:hAnsi="Cambria" w:cs="Cambria"/>
      <w:b/>
      <w:bCs/>
      <w:i/>
      <w:iCs/>
      <w:lang w:val="en-US"/>
    </w:rPr>
  </w:style>
  <w:style w:type="paragraph" w:styleId="7">
    <w:name w:val="heading 7"/>
    <w:basedOn w:val="a"/>
    <w:next w:val="a"/>
    <w:link w:val="70"/>
    <w:uiPriority w:val="99"/>
    <w:qFormat/>
    <w:rsid w:val="00C85903"/>
    <w:pPr>
      <w:spacing w:before="280" w:after="0" w:line="360" w:lineRule="auto"/>
      <w:outlineLvl w:val="6"/>
    </w:pPr>
    <w:rPr>
      <w:rFonts w:ascii="Cambria" w:eastAsia="Times New Roman" w:hAnsi="Cambria" w:cs="Cambria"/>
      <w:b/>
      <w:bCs/>
      <w:i/>
      <w:iCs/>
      <w:sz w:val="20"/>
      <w:szCs w:val="20"/>
      <w:lang w:val="en-US"/>
    </w:rPr>
  </w:style>
  <w:style w:type="paragraph" w:styleId="8">
    <w:name w:val="heading 8"/>
    <w:basedOn w:val="a"/>
    <w:next w:val="a"/>
    <w:link w:val="80"/>
    <w:uiPriority w:val="99"/>
    <w:qFormat/>
    <w:rsid w:val="00C85903"/>
    <w:pPr>
      <w:spacing w:before="280" w:after="0" w:line="360" w:lineRule="auto"/>
      <w:outlineLvl w:val="7"/>
    </w:pPr>
    <w:rPr>
      <w:rFonts w:ascii="Cambria" w:eastAsia="Times New Roman" w:hAnsi="Cambria" w:cs="Cambria"/>
      <w:b/>
      <w:bCs/>
      <w:i/>
      <w:iCs/>
      <w:sz w:val="18"/>
      <w:szCs w:val="18"/>
      <w:lang w:val="en-US"/>
    </w:rPr>
  </w:style>
  <w:style w:type="paragraph" w:styleId="9">
    <w:name w:val="heading 9"/>
    <w:basedOn w:val="a"/>
    <w:next w:val="a"/>
    <w:link w:val="90"/>
    <w:uiPriority w:val="99"/>
    <w:qFormat/>
    <w:rsid w:val="00C85903"/>
    <w:pPr>
      <w:spacing w:before="280" w:after="0" w:line="360" w:lineRule="auto"/>
      <w:outlineLvl w:val="8"/>
    </w:pPr>
    <w:rPr>
      <w:rFonts w:ascii="Cambria" w:eastAsia="Times New Roman" w:hAnsi="Cambria" w:cs="Cambria"/>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85903"/>
    <w:rPr>
      <w:rFonts w:ascii="Arial" w:hAnsi="Arial" w:cs="Arial"/>
      <w:b/>
      <w:bCs/>
      <w:kern w:val="32"/>
      <w:sz w:val="32"/>
      <w:szCs w:val="32"/>
      <w:lang w:eastAsia="ru-RU"/>
    </w:rPr>
  </w:style>
  <w:style w:type="character" w:customStyle="1" w:styleId="20">
    <w:name w:val="Заголовок 2 Знак"/>
    <w:link w:val="2"/>
    <w:locked/>
    <w:rsid w:val="00C85903"/>
    <w:rPr>
      <w:rFonts w:ascii="Arial" w:hAnsi="Arial" w:cs="Arial"/>
      <w:b/>
      <w:bCs/>
      <w:i/>
      <w:iCs/>
      <w:sz w:val="28"/>
      <w:szCs w:val="28"/>
      <w:lang w:eastAsia="ru-RU"/>
    </w:rPr>
  </w:style>
  <w:style w:type="character" w:customStyle="1" w:styleId="30">
    <w:name w:val="Заголовок 3 Знак"/>
    <w:link w:val="3"/>
    <w:uiPriority w:val="99"/>
    <w:locked/>
    <w:rsid w:val="00C85903"/>
    <w:rPr>
      <w:rFonts w:ascii="Arial" w:hAnsi="Arial" w:cs="Arial"/>
      <w:b/>
      <w:bCs/>
      <w:sz w:val="26"/>
      <w:szCs w:val="26"/>
      <w:lang w:eastAsia="ru-RU"/>
    </w:rPr>
  </w:style>
  <w:style w:type="character" w:customStyle="1" w:styleId="40">
    <w:name w:val="Заголовок 4 Знак"/>
    <w:link w:val="4"/>
    <w:uiPriority w:val="99"/>
    <w:locked/>
    <w:rsid w:val="00C85903"/>
    <w:rPr>
      <w:rFonts w:ascii="Times New Roman" w:hAnsi="Times New Roman" w:cs="Times New Roman"/>
      <w:b/>
      <w:bCs/>
      <w:sz w:val="24"/>
      <w:szCs w:val="24"/>
      <w:lang w:eastAsia="ru-RU"/>
    </w:rPr>
  </w:style>
  <w:style w:type="character" w:customStyle="1" w:styleId="50">
    <w:name w:val="Заголовок 5 Знак"/>
    <w:link w:val="5"/>
    <w:uiPriority w:val="99"/>
    <w:locked/>
    <w:rsid w:val="00C85903"/>
    <w:rPr>
      <w:rFonts w:ascii="Cambria" w:hAnsi="Cambria" w:cs="Cambria"/>
      <w:color w:val="243F60"/>
      <w:sz w:val="20"/>
      <w:szCs w:val="20"/>
      <w:lang w:eastAsia="ru-RU"/>
    </w:rPr>
  </w:style>
  <w:style w:type="character" w:customStyle="1" w:styleId="60">
    <w:name w:val="Заголовок 6 Знак"/>
    <w:link w:val="6"/>
    <w:uiPriority w:val="99"/>
    <w:locked/>
    <w:rsid w:val="00C85903"/>
    <w:rPr>
      <w:rFonts w:ascii="Cambria" w:hAnsi="Cambria" w:cs="Cambria"/>
      <w:b/>
      <w:bCs/>
      <w:i/>
      <w:iCs/>
      <w:lang w:val="en-US"/>
    </w:rPr>
  </w:style>
  <w:style w:type="character" w:customStyle="1" w:styleId="70">
    <w:name w:val="Заголовок 7 Знак"/>
    <w:link w:val="7"/>
    <w:uiPriority w:val="99"/>
    <w:locked/>
    <w:rsid w:val="00C85903"/>
    <w:rPr>
      <w:rFonts w:ascii="Cambria" w:hAnsi="Cambria" w:cs="Cambria"/>
      <w:b/>
      <w:bCs/>
      <w:i/>
      <w:iCs/>
      <w:sz w:val="20"/>
      <w:szCs w:val="20"/>
      <w:lang w:val="en-US"/>
    </w:rPr>
  </w:style>
  <w:style w:type="character" w:customStyle="1" w:styleId="80">
    <w:name w:val="Заголовок 8 Знак"/>
    <w:link w:val="8"/>
    <w:uiPriority w:val="99"/>
    <w:locked/>
    <w:rsid w:val="00C85903"/>
    <w:rPr>
      <w:rFonts w:ascii="Cambria" w:hAnsi="Cambria" w:cs="Cambria"/>
      <w:b/>
      <w:bCs/>
      <w:i/>
      <w:iCs/>
      <w:sz w:val="18"/>
      <w:szCs w:val="18"/>
      <w:lang w:val="en-US"/>
    </w:rPr>
  </w:style>
  <w:style w:type="character" w:customStyle="1" w:styleId="90">
    <w:name w:val="Заголовок 9 Знак"/>
    <w:link w:val="9"/>
    <w:uiPriority w:val="99"/>
    <w:locked/>
    <w:rsid w:val="00C85903"/>
    <w:rPr>
      <w:rFonts w:ascii="Cambria" w:hAnsi="Cambria" w:cs="Cambria"/>
      <w:i/>
      <w:iCs/>
      <w:sz w:val="18"/>
      <w:szCs w:val="18"/>
      <w:lang w:val="en-US"/>
    </w:rPr>
  </w:style>
  <w:style w:type="paragraph" w:styleId="a3">
    <w:name w:val="List Paragraph"/>
    <w:basedOn w:val="a"/>
    <w:link w:val="a4"/>
    <w:qFormat/>
    <w:rsid w:val="002C0ACC"/>
    <w:pPr>
      <w:ind w:left="720"/>
    </w:pPr>
  </w:style>
  <w:style w:type="paragraph" w:styleId="a5">
    <w:name w:val="Balloon Text"/>
    <w:basedOn w:val="a"/>
    <w:link w:val="a6"/>
    <w:uiPriority w:val="99"/>
    <w:semiHidden/>
    <w:rsid w:val="002C0AC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C0ACC"/>
    <w:rPr>
      <w:rFonts w:ascii="Tahoma" w:hAnsi="Tahoma" w:cs="Tahoma"/>
      <w:sz w:val="16"/>
      <w:szCs w:val="16"/>
    </w:rPr>
  </w:style>
  <w:style w:type="paragraph" w:customStyle="1" w:styleId="a7">
    <w:name w:val="А_основной"/>
    <w:basedOn w:val="a"/>
    <w:link w:val="a8"/>
    <w:uiPriority w:val="99"/>
    <w:rsid w:val="00971125"/>
    <w:pPr>
      <w:spacing w:after="0" w:line="360" w:lineRule="auto"/>
      <w:ind w:firstLine="454"/>
      <w:jc w:val="both"/>
    </w:pPr>
    <w:rPr>
      <w:rFonts w:cs="Times New Roman"/>
      <w:sz w:val="28"/>
      <w:szCs w:val="28"/>
    </w:rPr>
  </w:style>
  <w:style w:type="character" w:customStyle="1" w:styleId="a8">
    <w:name w:val="А_основной Знак"/>
    <w:link w:val="a7"/>
    <w:uiPriority w:val="99"/>
    <w:locked/>
    <w:rsid w:val="00971125"/>
    <w:rPr>
      <w:rFonts w:ascii="Times New Roman" w:eastAsia="Times New Roman" w:hAnsi="Times New Roman" w:cs="Times New Roman"/>
      <w:sz w:val="28"/>
      <w:szCs w:val="28"/>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uiPriority w:val="99"/>
    <w:locked/>
    <w:rsid w:val="00971125"/>
    <w:rPr>
      <w:shd w:val="clear" w:color="auto" w:fill="FFFFFF"/>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rsid w:val="00971125"/>
    <w:pPr>
      <w:shd w:val="clear" w:color="auto" w:fill="FFFFFF"/>
      <w:spacing w:after="120" w:line="211" w:lineRule="exact"/>
      <w:jc w:val="right"/>
    </w:pPr>
  </w:style>
  <w:style w:type="character" w:customStyle="1" w:styleId="BodyTextChar1">
    <w:name w:val="Body Text Char1"/>
    <w:aliases w:val="body text Char1,Основной текст Знак Знак Char1,Основной текст отчета Char1,Основной текст отчета Знак Char1,Основной текст отчета Знак Знак Знак Char1,DTP Body Text Char1"/>
    <w:uiPriority w:val="99"/>
    <w:semiHidden/>
    <w:rsid w:val="006C5C99"/>
    <w:rPr>
      <w:rFonts w:cs="Calibri"/>
      <w:lang w:eastAsia="en-US"/>
    </w:rPr>
  </w:style>
  <w:style w:type="character" w:customStyle="1" w:styleId="11">
    <w:name w:val="Основной текст Знак1"/>
    <w:basedOn w:val="a0"/>
    <w:uiPriority w:val="99"/>
    <w:semiHidden/>
    <w:rsid w:val="00971125"/>
  </w:style>
  <w:style w:type="character" w:customStyle="1" w:styleId="51">
    <w:name w:val="Основной текст + Полужирный51"/>
    <w:uiPriority w:val="99"/>
    <w:rsid w:val="00971125"/>
    <w:rPr>
      <w:b/>
      <w:bCs/>
      <w:shd w:val="clear" w:color="auto" w:fill="FFFFFF"/>
    </w:rPr>
  </w:style>
  <w:style w:type="character" w:customStyle="1" w:styleId="500">
    <w:name w:val="Основной текст + Полужирный50"/>
    <w:uiPriority w:val="99"/>
    <w:rsid w:val="00971125"/>
    <w:rPr>
      <w:b/>
      <w:bCs/>
      <w:shd w:val="clear" w:color="auto" w:fill="FFFFFF"/>
    </w:rPr>
  </w:style>
  <w:style w:type="paragraph" w:styleId="ab">
    <w:name w:val="Normal (Web)"/>
    <w:basedOn w:val="a"/>
    <w:uiPriority w:val="99"/>
    <w:rsid w:val="0097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осн текст"/>
    <w:basedOn w:val="a"/>
    <w:uiPriority w:val="99"/>
    <w:rsid w:val="008D4E4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49">
    <w:name w:val="Основной текст + Полужирный49"/>
    <w:uiPriority w:val="99"/>
    <w:rsid w:val="008D4E4A"/>
    <w:rPr>
      <w:rFonts w:ascii="Times New Roman" w:hAnsi="Times New Roman" w:cs="Times New Roman"/>
      <w:b/>
      <w:bCs/>
      <w:spacing w:val="0"/>
      <w:sz w:val="22"/>
      <w:szCs w:val="22"/>
      <w:shd w:val="clear" w:color="auto" w:fill="FFFFFF"/>
    </w:rPr>
  </w:style>
  <w:style w:type="character" w:customStyle="1" w:styleId="31">
    <w:name w:val="Заголовок №3_"/>
    <w:link w:val="310"/>
    <w:uiPriority w:val="99"/>
    <w:locked/>
    <w:rsid w:val="008D4E4A"/>
    <w:rPr>
      <w:b/>
      <w:bCs/>
      <w:shd w:val="clear" w:color="auto" w:fill="FFFFFF"/>
    </w:rPr>
  </w:style>
  <w:style w:type="paragraph" w:customStyle="1" w:styleId="310">
    <w:name w:val="Заголовок №31"/>
    <w:basedOn w:val="a"/>
    <w:link w:val="31"/>
    <w:uiPriority w:val="99"/>
    <w:rsid w:val="008D4E4A"/>
    <w:pPr>
      <w:shd w:val="clear" w:color="auto" w:fill="FFFFFF"/>
      <w:spacing w:after="0" w:line="211" w:lineRule="exact"/>
      <w:jc w:val="both"/>
      <w:outlineLvl w:val="2"/>
    </w:pPr>
    <w:rPr>
      <w:b/>
      <w:bCs/>
    </w:rPr>
  </w:style>
  <w:style w:type="character" w:customStyle="1" w:styleId="317">
    <w:name w:val="Заголовок №317"/>
    <w:uiPriority w:val="99"/>
    <w:rsid w:val="008D4E4A"/>
    <w:rPr>
      <w:b/>
      <w:bCs/>
      <w:noProof/>
      <w:shd w:val="clear" w:color="auto" w:fill="FFFFFF"/>
    </w:rPr>
  </w:style>
  <w:style w:type="character" w:customStyle="1" w:styleId="61">
    <w:name w:val="Основной текст + Курсив61"/>
    <w:uiPriority w:val="99"/>
    <w:rsid w:val="008D4E4A"/>
    <w:rPr>
      <w:rFonts w:ascii="Times New Roman" w:hAnsi="Times New Roman" w:cs="Times New Roman"/>
      <w:i/>
      <w:iCs/>
      <w:spacing w:val="0"/>
      <w:sz w:val="22"/>
      <w:szCs w:val="22"/>
      <w:shd w:val="clear" w:color="auto" w:fill="FFFFFF"/>
    </w:rPr>
  </w:style>
  <w:style w:type="character" w:customStyle="1" w:styleId="47">
    <w:name w:val="Основной текст + Полужирный47"/>
    <w:aliases w:val="Курсив"/>
    <w:uiPriority w:val="99"/>
    <w:rsid w:val="008D4E4A"/>
    <w:rPr>
      <w:rFonts w:ascii="Times New Roman" w:hAnsi="Times New Roman" w:cs="Times New Roman"/>
      <w:b/>
      <w:bCs/>
      <w:i/>
      <w:iCs/>
      <w:spacing w:val="0"/>
      <w:sz w:val="22"/>
      <w:szCs w:val="22"/>
      <w:shd w:val="clear" w:color="auto" w:fill="FFFFFF"/>
    </w:rPr>
  </w:style>
  <w:style w:type="character" w:customStyle="1" w:styleId="46">
    <w:name w:val="Основной текст + Полужирный46"/>
    <w:aliases w:val="Курсив30"/>
    <w:uiPriority w:val="99"/>
    <w:rsid w:val="008D4E4A"/>
    <w:rPr>
      <w:rFonts w:ascii="Times New Roman" w:hAnsi="Times New Roman" w:cs="Times New Roman"/>
      <w:b/>
      <w:bCs/>
      <w:i/>
      <w:iCs/>
      <w:noProof/>
      <w:spacing w:val="0"/>
      <w:sz w:val="22"/>
      <w:szCs w:val="22"/>
      <w:shd w:val="clear" w:color="auto" w:fill="FFFFFF"/>
    </w:rPr>
  </w:style>
  <w:style w:type="character" w:customStyle="1" w:styleId="13">
    <w:name w:val="Основной текст (13)_"/>
    <w:link w:val="131"/>
    <w:uiPriority w:val="99"/>
    <w:locked/>
    <w:rsid w:val="008D4E4A"/>
    <w:rPr>
      <w:rFonts w:ascii="Calibri" w:hAnsi="Calibri" w:cs="Calibri"/>
      <w:sz w:val="34"/>
      <w:szCs w:val="34"/>
      <w:shd w:val="clear" w:color="auto" w:fill="FFFFFF"/>
    </w:rPr>
  </w:style>
  <w:style w:type="paragraph" w:customStyle="1" w:styleId="131">
    <w:name w:val="Основной текст (13)1"/>
    <w:basedOn w:val="a"/>
    <w:link w:val="13"/>
    <w:uiPriority w:val="99"/>
    <w:rsid w:val="008D4E4A"/>
    <w:pPr>
      <w:shd w:val="clear" w:color="auto" w:fill="FFFFFF"/>
      <w:spacing w:before="420" w:after="180" w:line="360" w:lineRule="exact"/>
      <w:jc w:val="center"/>
    </w:pPr>
    <w:rPr>
      <w:sz w:val="34"/>
      <w:szCs w:val="34"/>
    </w:rPr>
  </w:style>
  <w:style w:type="character" w:customStyle="1" w:styleId="132pt">
    <w:name w:val="Основной текст (13) + Интервал 2 pt"/>
    <w:uiPriority w:val="99"/>
    <w:rsid w:val="008D4E4A"/>
    <w:rPr>
      <w:rFonts w:ascii="Calibri" w:hAnsi="Calibri" w:cs="Calibri"/>
      <w:spacing w:val="50"/>
      <w:sz w:val="34"/>
      <w:szCs w:val="34"/>
      <w:shd w:val="clear" w:color="auto" w:fill="FFFFFF"/>
    </w:rPr>
  </w:style>
  <w:style w:type="paragraph" w:customStyle="1" w:styleId="Default">
    <w:name w:val="Default"/>
    <w:uiPriority w:val="99"/>
    <w:rsid w:val="008D4E4A"/>
    <w:pPr>
      <w:autoSpaceDE w:val="0"/>
      <w:autoSpaceDN w:val="0"/>
      <w:adjustRightInd w:val="0"/>
    </w:pPr>
    <w:rPr>
      <w:rFonts w:ascii="Times New Roman" w:eastAsia="Times New Roman" w:hAnsi="Times New Roman"/>
      <w:color w:val="000000"/>
      <w:sz w:val="24"/>
      <w:szCs w:val="24"/>
    </w:rPr>
  </w:style>
  <w:style w:type="paragraph" w:styleId="ad">
    <w:name w:val="Body Text Indent"/>
    <w:basedOn w:val="a"/>
    <w:link w:val="ae"/>
    <w:uiPriority w:val="99"/>
    <w:rsid w:val="000C74F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link w:val="ad"/>
    <w:uiPriority w:val="99"/>
    <w:locked/>
    <w:rsid w:val="000C74F1"/>
    <w:rPr>
      <w:rFonts w:ascii="Times New Roman" w:hAnsi="Times New Roman" w:cs="Times New Roman"/>
      <w:sz w:val="24"/>
      <w:szCs w:val="24"/>
      <w:lang w:eastAsia="ru-RU"/>
    </w:rPr>
  </w:style>
  <w:style w:type="paragraph" w:styleId="21">
    <w:name w:val="Body Text Indent 2"/>
    <w:basedOn w:val="a"/>
    <w:link w:val="22"/>
    <w:uiPriority w:val="99"/>
    <w:rsid w:val="000C74F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locked/>
    <w:rsid w:val="000C74F1"/>
    <w:rPr>
      <w:rFonts w:ascii="Times New Roman" w:hAnsi="Times New Roman" w:cs="Times New Roman"/>
      <w:sz w:val="24"/>
      <w:szCs w:val="24"/>
      <w:lang w:eastAsia="ru-RU"/>
    </w:rPr>
  </w:style>
  <w:style w:type="paragraph" w:styleId="af">
    <w:name w:val="Title"/>
    <w:basedOn w:val="a"/>
    <w:link w:val="af0"/>
    <w:uiPriority w:val="99"/>
    <w:qFormat/>
    <w:rsid w:val="000C74F1"/>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link w:val="af"/>
    <w:uiPriority w:val="99"/>
    <w:locked/>
    <w:rsid w:val="000C74F1"/>
    <w:rPr>
      <w:rFonts w:ascii="Times New Roman" w:hAnsi="Times New Roman" w:cs="Times New Roman"/>
      <w:b/>
      <w:bCs/>
      <w:sz w:val="24"/>
      <w:szCs w:val="24"/>
      <w:lang w:eastAsia="ru-RU"/>
    </w:rPr>
  </w:style>
  <w:style w:type="paragraph" w:styleId="32">
    <w:name w:val="Body Text Indent 3"/>
    <w:basedOn w:val="a"/>
    <w:link w:val="33"/>
    <w:uiPriority w:val="99"/>
    <w:rsid w:val="00C85903"/>
    <w:pPr>
      <w:spacing w:after="120"/>
      <w:ind w:left="283"/>
    </w:pPr>
    <w:rPr>
      <w:sz w:val="16"/>
      <w:szCs w:val="16"/>
    </w:rPr>
  </w:style>
  <w:style w:type="character" w:customStyle="1" w:styleId="33">
    <w:name w:val="Основной текст с отступом 3 Знак"/>
    <w:link w:val="32"/>
    <w:uiPriority w:val="99"/>
    <w:locked/>
    <w:rsid w:val="00C85903"/>
    <w:rPr>
      <w:rFonts w:ascii="Calibri" w:eastAsia="Times New Roman" w:hAnsi="Calibri" w:cs="Calibri"/>
      <w:sz w:val="16"/>
      <w:szCs w:val="16"/>
    </w:rPr>
  </w:style>
  <w:style w:type="character" w:styleId="af1">
    <w:name w:val="Emphasis"/>
    <w:uiPriority w:val="99"/>
    <w:qFormat/>
    <w:rsid w:val="00C85903"/>
    <w:rPr>
      <w:i/>
      <w:iCs/>
    </w:rPr>
  </w:style>
  <w:style w:type="character" w:customStyle="1" w:styleId="FontStyle32">
    <w:name w:val="Font Style32"/>
    <w:uiPriority w:val="99"/>
    <w:rsid w:val="00C85903"/>
    <w:rPr>
      <w:rFonts w:ascii="Times New Roman" w:hAnsi="Times New Roman" w:cs="Times New Roman"/>
      <w:sz w:val="16"/>
      <w:szCs w:val="16"/>
    </w:rPr>
  </w:style>
  <w:style w:type="character" w:styleId="af2">
    <w:name w:val="Hyperlink"/>
    <w:uiPriority w:val="99"/>
    <w:rsid w:val="00C85903"/>
    <w:rPr>
      <w:color w:val="0000FF"/>
      <w:u w:val="single"/>
    </w:rPr>
  </w:style>
  <w:style w:type="paragraph" w:customStyle="1" w:styleId="Style19">
    <w:name w:val="Style19"/>
    <w:basedOn w:val="a"/>
    <w:uiPriority w:val="99"/>
    <w:rsid w:val="00C85903"/>
    <w:pPr>
      <w:widowControl w:val="0"/>
      <w:autoSpaceDE w:val="0"/>
      <w:autoSpaceDN w:val="0"/>
      <w:adjustRightInd w:val="0"/>
      <w:spacing w:after="0" w:line="232" w:lineRule="exact"/>
      <w:ind w:firstLine="365"/>
      <w:jc w:val="both"/>
    </w:pPr>
    <w:rPr>
      <w:rFonts w:ascii="Times New Roman" w:eastAsia="Times New Roman" w:hAnsi="Times New Roman" w:cs="Times New Roman"/>
      <w:sz w:val="24"/>
      <w:szCs w:val="24"/>
      <w:lang w:eastAsia="ru-RU"/>
    </w:rPr>
  </w:style>
  <w:style w:type="paragraph" w:customStyle="1" w:styleId="af3">
    <w:name w:val="Базовый"/>
    <w:uiPriority w:val="99"/>
    <w:rsid w:val="00C85903"/>
    <w:pPr>
      <w:tabs>
        <w:tab w:val="left" w:pos="709"/>
      </w:tabs>
      <w:suppressAutoHyphens/>
      <w:spacing w:after="200" w:line="276" w:lineRule="atLeast"/>
    </w:pPr>
    <w:rPr>
      <w:rFonts w:eastAsia="Times New Roman" w:cs="Calibri"/>
      <w:color w:val="00000A"/>
      <w:sz w:val="22"/>
      <w:szCs w:val="22"/>
    </w:rPr>
  </w:style>
  <w:style w:type="paragraph" w:styleId="af4">
    <w:name w:val="No Spacing"/>
    <w:uiPriority w:val="99"/>
    <w:qFormat/>
    <w:rsid w:val="00C85903"/>
    <w:rPr>
      <w:rFonts w:cs="Calibri"/>
      <w:sz w:val="22"/>
      <w:szCs w:val="22"/>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C85903"/>
    <w:rPr>
      <w:rFonts w:ascii="Times New Roman" w:hAnsi="Times New Roman" w:cs="Times New Roman"/>
      <w:sz w:val="24"/>
      <w:szCs w:val="24"/>
      <w:u w:val="none"/>
      <w:effect w:val="none"/>
    </w:rPr>
  </w:style>
  <w:style w:type="paragraph" w:styleId="23">
    <w:name w:val="Body Text 2"/>
    <w:basedOn w:val="a"/>
    <w:link w:val="24"/>
    <w:uiPriority w:val="99"/>
    <w:rsid w:val="00C85903"/>
    <w:pPr>
      <w:spacing w:after="120" w:line="480" w:lineRule="auto"/>
    </w:pPr>
  </w:style>
  <w:style w:type="character" w:customStyle="1" w:styleId="24">
    <w:name w:val="Основной текст 2 Знак"/>
    <w:link w:val="23"/>
    <w:uiPriority w:val="99"/>
    <w:locked/>
    <w:rsid w:val="00C85903"/>
    <w:rPr>
      <w:rFonts w:ascii="Calibri" w:eastAsia="Times New Roman" w:hAnsi="Calibri" w:cs="Calibr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85903"/>
    <w:rPr>
      <w:rFonts w:ascii="Times New Roman" w:hAnsi="Times New Roman" w:cs="Times New Roman"/>
      <w:sz w:val="24"/>
      <w:szCs w:val="24"/>
      <w:u w:val="none"/>
      <w:effect w:val="none"/>
    </w:rPr>
  </w:style>
  <w:style w:type="character" w:customStyle="1" w:styleId="list005f0020paragraph005f005fchar1char1">
    <w:name w:val="list_005f0020paragraph_005f_005fchar1__char1"/>
    <w:uiPriority w:val="99"/>
    <w:rsid w:val="00C85903"/>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C85903"/>
    <w:rPr>
      <w:rFonts w:ascii="Times New Roman" w:hAnsi="Times New Roman" w:cs="Times New Roman"/>
      <w:sz w:val="24"/>
      <w:szCs w:val="24"/>
      <w:u w:val="none"/>
      <w:effect w:val="none"/>
    </w:rPr>
  </w:style>
  <w:style w:type="paragraph" w:customStyle="1" w:styleId="western">
    <w:name w:val="western"/>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rsid w:val="00C85903"/>
  </w:style>
  <w:style w:type="character" w:customStyle="1" w:styleId="dash041e005f0431005f044b005f0447005f043d005f044b005f0439005f005fchar1char1">
    <w:name w:val="dash041e_005f0431_005f044b_005f0447_005f043d_005f044b_005f0439_005f_005fchar1__char1"/>
    <w:rsid w:val="00C8590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85903"/>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C8590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C85903"/>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list005f0020paragraph">
    <w:name w:val="list_005f0020paragraph"/>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uiPriority w:val="99"/>
    <w:rsid w:val="00C85903"/>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C85903"/>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uiPriority w:val="99"/>
    <w:rsid w:val="00C85903"/>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85903"/>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uiPriority w:val="99"/>
    <w:rsid w:val="00C85903"/>
    <w:pPr>
      <w:spacing w:after="120" w:line="480" w:lineRule="atLeast"/>
      <w:ind w:left="280"/>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C85903"/>
    <w:pPr>
      <w:spacing w:after="120" w:line="240" w:lineRule="auto"/>
      <w:ind w:left="280"/>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C85903"/>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d043e0432044b0439char1">
    <w:name w:val="dash041d_043e_0432_044b_0439__char1"/>
    <w:uiPriority w:val="99"/>
    <w:rsid w:val="00C85903"/>
    <w:rPr>
      <w:rFonts w:ascii="Times New Roman" w:hAnsi="Times New Roman" w:cs="Times New Roman"/>
      <w:sz w:val="28"/>
      <w:szCs w:val="28"/>
      <w:u w:val="none"/>
      <w:effect w:val="none"/>
    </w:rPr>
  </w:style>
  <w:style w:type="paragraph" w:customStyle="1" w:styleId="dash041d043e0432044b0439">
    <w:name w:val="dash041d_043e_0432_044b_0439"/>
    <w:basedOn w:val="a"/>
    <w:uiPriority w:val="99"/>
    <w:rsid w:val="00C85903"/>
    <w:pPr>
      <w:spacing w:after="0" w:line="360" w:lineRule="atLeast"/>
      <w:ind w:firstLine="440"/>
      <w:jc w:val="both"/>
    </w:pPr>
    <w:rPr>
      <w:rFonts w:ascii="Times New Roman" w:eastAsia="Times New Roman" w:hAnsi="Times New Roman" w:cs="Times New Roman"/>
      <w:sz w:val="28"/>
      <w:szCs w:val="28"/>
      <w:lang w:eastAsia="ru-RU"/>
    </w:rPr>
  </w:style>
  <w:style w:type="character" w:customStyle="1" w:styleId="achar1">
    <w:name w:val="a__char1"/>
    <w:uiPriority w:val="99"/>
    <w:rsid w:val="00C85903"/>
    <w:rPr>
      <w:rFonts w:ascii="Arial" w:hAnsi="Arial" w:cs="Arial"/>
      <w:sz w:val="22"/>
      <w:szCs w:val="22"/>
      <w:u w:val="none"/>
      <w:effect w:val="none"/>
    </w:rPr>
  </w:style>
  <w:style w:type="paragraph" w:customStyle="1" w:styleId="af5">
    <w:name w:val="a"/>
    <w:basedOn w:val="a"/>
    <w:uiPriority w:val="99"/>
    <w:rsid w:val="00C85903"/>
    <w:pPr>
      <w:spacing w:line="260" w:lineRule="atLeast"/>
      <w:ind w:left="720"/>
    </w:pPr>
    <w:rPr>
      <w:rFonts w:ascii="Arial" w:eastAsia="Times New Roman" w:hAnsi="Arial" w:cs="Arial"/>
      <w:lang w:eastAsia="ru-RU"/>
    </w:rPr>
  </w:style>
  <w:style w:type="character" w:styleId="af6">
    <w:name w:val="Strong"/>
    <w:uiPriority w:val="99"/>
    <w:qFormat/>
    <w:rsid w:val="00C85903"/>
    <w:rPr>
      <w:b/>
      <w:bCs/>
    </w:rPr>
  </w:style>
  <w:style w:type="paragraph" w:customStyle="1" w:styleId="311">
    <w:name w:val="Основной текст с отступом 31"/>
    <w:basedOn w:val="a"/>
    <w:uiPriority w:val="99"/>
    <w:rsid w:val="00C85903"/>
    <w:pPr>
      <w:spacing w:after="0" w:line="240" w:lineRule="auto"/>
      <w:ind w:firstLine="709"/>
      <w:jc w:val="both"/>
    </w:pPr>
    <w:rPr>
      <w:rFonts w:ascii="Times New Roman" w:eastAsia="Times New Roman" w:hAnsi="Times New Roman" w:cs="Times New Roman"/>
      <w:sz w:val="28"/>
      <w:szCs w:val="28"/>
      <w:lang w:eastAsia="ru-RU"/>
    </w:rPr>
  </w:style>
  <w:style w:type="paragraph" w:styleId="af7">
    <w:name w:val="Block Text"/>
    <w:basedOn w:val="a"/>
    <w:uiPriority w:val="99"/>
    <w:rsid w:val="00C85903"/>
    <w:pPr>
      <w:spacing w:after="0" w:line="240" w:lineRule="auto"/>
      <w:ind w:left="2992" w:right="2981"/>
      <w:jc w:val="both"/>
    </w:pPr>
    <w:rPr>
      <w:rFonts w:ascii="Arial" w:eastAsia="Times New Roman" w:hAnsi="Arial" w:cs="Arial"/>
      <w:sz w:val="18"/>
      <w:szCs w:val="18"/>
      <w:lang w:eastAsia="ru-RU"/>
    </w:rPr>
  </w:style>
  <w:style w:type="paragraph" w:customStyle="1" w:styleId="af8">
    <w:name w:val="Основной_т"/>
    <w:basedOn w:val="a"/>
    <w:uiPriority w:val="99"/>
    <w:rsid w:val="00C85903"/>
    <w:pPr>
      <w:widowControl w:val="0"/>
      <w:autoSpaceDE w:val="0"/>
      <w:autoSpaceDN w:val="0"/>
      <w:adjustRightInd w:val="0"/>
      <w:spacing w:after="0" w:line="273" w:lineRule="exact"/>
      <w:ind w:firstLine="576"/>
      <w:jc w:val="both"/>
    </w:pPr>
    <w:rPr>
      <w:rFonts w:ascii="Times New Roman" w:eastAsia="Times New Roman" w:hAnsi="Times New Roman" w:cs="Times New Roman"/>
      <w:sz w:val="24"/>
      <w:szCs w:val="24"/>
      <w:lang w:eastAsia="ru-RU"/>
    </w:rPr>
  </w:style>
  <w:style w:type="table" w:styleId="af9">
    <w:name w:val="Table Grid"/>
    <w:basedOn w:val="a1"/>
    <w:uiPriority w:val="59"/>
    <w:rsid w:val="00C8590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aliases w:val="Знак6,F1"/>
    <w:basedOn w:val="a"/>
    <w:link w:val="afb"/>
    <w:uiPriority w:val="99"/>
    <w:semiHidden/>
    <w:rsid w:val="00C85903"/>
    <w:pPr>
      <w:spacing w:after="0" w:line="240" w:lineRule="auto"/>
    </w:pPr>
    <w:rPr>
      <w:sz w:val="20"/>
      <w:szCs w:val="20"/>
    </w:rPr>
  </w:style>
  <w:style w:type="character" w:customStyle="1" w:styleId="afb">
    <w:name w:val="Текст сноски Знак"/>
    <w:aliases w:val="Знак6 Знак,F1 Знак"/>
    <w:link w:val="afa"/>
    <w:uiPriority w:val="99"/>
    <w:locked/>
    <w:rsid w:val="00C85903"/>
    <w:rPr>
      <w:rFonts w:ascii="Calibri" w:eastAsia="Times New Roman" w:hAnsi="Calibri" w:cs="Calibri"/>
      <w:sz w:val="20"/>
      <w:szCs w:val="20"/>
    </w:rPr>
  </w:style>
  <w:style w:type="paragraph" w:styleId="afc">
    <w:name w:val="header"/>
    <w:basedOn w:val="a"/>
    <w:link w:val="afd"/>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Верхний колонтитул Знак"/>
    <w:link w:val="afc"/>
    <w:uiPriority w:val="99"/>
    <w:locked/>
    <w:rsid w:val="00C85903"/>
    <w:rPr>
      <w:rFonts w:ascii="Arial" w:hAnsi="Arial" w:cs="Arial"/>
      <w:sz w:val="20"/>
      <w:szCs w:val="20"/>
      <w:lang w:eastAsia="ru-RU"/>
    </w:rPr>
  </w:style>
  <w:style w:type="paragraph" w:styleId="afe">
    <w:name w:val="footer"/>
    <w:basedOn w:val="a"/>
    <w:link w:val="aff"/>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
    <w:name w:val="Нижний колонтитул Знак"/>
    <w:link w:val="afe"/>
    <w:uiPriority w:val="99"/>
    <w:locked/>
    <w:rsid w:val="00C85903"/>
    <w:rPr>
      <w:rFonts w:ascii="Arial" w:hAnsi="Arial" w:cs="Arial"/>
      <w:sz w:val="20"/>
      <w:szCs w:val="20"/>
      <w:lang w:eastAsia="ru-RU"/>
    </w:rPr>
  </w:style>
  <w:style w:type="paragraph" w:customStyle="1" w:styleId="ConsPlusTitle">
    <w:name w:val="ConsPlusTitle"/>
    <w:uiPriority w:val="99"/>
    <w:rsid w:val="00C85903"/>
    <w:pPr>
      <w:widowControl w:val="0"/>
      <w:autoSpaceDE w:val="0"/>
      <w:autoSpaceDN w:val="0"/>
      <w:adjustRightInd w:val="0"/>
    </w:pPr>
    <w:rPr>
      <w:rFonts w:ascii="Arial" w:eastAsia="Times New Roman" w:hAnsi="Arial" w:cs="Arial"/>
      <w:b/>
      <w:bCs/>
    </w:rPr>
  </w:style>
  <w:style w:type="paragraph" w:customStyle="1" w:styleId="12">
    <w:name w:val="Обычный1"/>
    <w:uiPriority w:val="99"/>
    <w:rsid w:val="00C85903"/>
    <w:pPr>
      <w:widowControl w:val="0"/>
      <w:ind w:firstLine="567"/>
      <w:jc w:val="both"/>
    </w:pPr>
    <w:rPr>
      <w:rFonts w:ascii="Times New Roman" w:eastAsia="Times New Roman" w:hAnsi="Times New Roman"/>
      <w:sz w:val="24"/>
      <w:szCs w:val="24"/>
    </w:rPr>
  </w:style>
  <w:style w:type="paragraph" w:styleId="34">
    <w:name w:val="Body Text 3"/>
    <w:basedOn w:val="a"/>
    <w:link w:val="35"/>
    <w:uiPriority w:val="99"/>
    <w:rsid w:val="00C85903"/>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5">
    <w:name w:val="Основной текст 3 Знак"/>
    <w:link w:val="34"/>
    <w:uiPriority w:val="99"/>
    <w:locked/>
    <w:rsid w:val="00C85903"/>
    <w:rPr>
      <w:rFonts w:ascii="Arial" w:hAnsi="Arial" w:cs="Arial"/>
      <w:sz w:val="16"/>
      <w:szCs w:val="16"/>
      <w:lang w:eastAsia="ru-RU"/>
    </w:rPr>
  </w:style>
  <w:style w:type="paragraph" w:customStyle="1" w:styleId="ConsPlusNormal">
    <w:name w:val="ConsPlusNormal"/>
    <w:rsid w:val="00C85903"/>
    <w:pPr>
      <w:widowControl w:val="0"/>
      <w:autoSpaceDE w:val="0"/>
      <w:autoSpaceDN w:val="0"/>
      <w:adjustRightInd w:val="0"/>
      <w:ind w:firstLine="720"/>
    </w:pPr>
    <w:rPr>
      <w:rFonts w:ascii="Arial" w:eastAsia="Times New Roman" w:hAnsi="Arial" w:cs="Arial"/>
    </w:rPr>
  </w:style>
  <w:style w:type="paragraph" w:customStyle="1" w:styleId="FR3">
    <w:name w:val="FR3"/>
    <w:uiPriority w:val="99"/>
    <w:rsid w:val="00C85903"/>
    <w:pPr>
      <w:widowControl w:val="0"/>
      <w:autoSpaceDE w:val="0"/>
      <w:autoSpaceDN w:val="0"/>
      <w:adjustRightInd w:val="0"/>
      <w:spacing w:line="300" w:lineRule="auto"/>
      <w:ind w:left="714" w:firstLine="720"/>
      <w:jc w:val="both"/>
    </w:pPr>
    <w:rPr>
      <w:rFonts w:ascii="Times New Roman" w:eastAsia="Times New Roman" w:hAnsi="Times New Roman"/>
      <w:sz w:val="28"/>
      <w:szCs w:val="28"/>
      <w:lang w:eastAsia="en-US"/>
    </w:rPr>
  </w:style>
  <w:style w:type="paragraph" w:customStyle="1" w:styleId="FR4">
    <w:name w:val="FR4"/>
    <w:uiPriority w:val="99"/>
    <w:rsid w:val="00C85903"/>
    <w:pPr>
      <w:widowControl w:val="0"/>
      <w:autoSpaceDE w:val="0"/>
      <w:autoSpaceDN w:val="0"/>
      <w:adjustRightInd w:val="0"/>
      <w:spacing w:line="300" w:lineRule="auto"/>
      <w:ind w:left="714" w:firstLine="720"/>
      <w:jc w:val="both"/>
    </w:pPr>
    <w:rPr>
      <w:rFonts w:ascii="Arial" w:eastAsia="Times New Roman" w:hAnsi="Arial" w:cs="Arial"/>
      <w:sz w:val="28"/>
      <w:szCs w:val="28"/>
      <w:lang w:eastAsia="en-US"/>
    </w:rPr>
  </w:style>
  <w:style w:type="paragraph" w:customStyle="1" w:styleId="FR1">
    <w:name w:val="FR1"/>
    <w:uiPriority w:val="99"/>
    <w:rsid w:val="00C85903"/>
    <w:pPr>
      <w:widowControl w:val="0"/>
      <w:autoSpaceDE w:val="0"/>
      <w:autoSpaceDN w:val="0"/>
      <w:adjustRightInd w:val="0"/>
      <w:ind w:left="714" w:hanging="357"/>
      <w:jc w:val="right"/>
    </w:pPr>
    <w:rPr>
      <w:rFonts w:ascii="Courier New" w:eastAsia="Times New Roman" w:hAnsi="Courier New" w:cs="Courier New"/>
      <w:sz w:val="36"/>
      <w:szCs w:val="36"/>
      <w:lang w:eastAsia="en-US"/>
    </w:rPr>
  </w:style>
  <w:style w:type="paragraph" w:customStyle="1" w:styleId="aff0">
    <w:name w:val="Новый"/>
    <w:basedOn w:val="a"/>
    <w:uiPriority w:val="99"/>
    <w:rsid w:val="00C85903"/>
    <w:pPr>
      <w:spacing w:after="0" w:line="360" w:lineRule="auto"/>
      <w:ind w:firstLine="454"/>
      <w:jc w:val="both"/>
    </w:pPr>
    <w:rPr>
      <w:rFonts w:ascii="Times New Roman" w:eastAsia="Times New Roman" w:hAnsi="Times New Roman" w:cs="Times New Roman"/>
      <w:sz w:val="28"/>
      <w:szCs w:val="28"/>
    </w:rPr>
  </w:style>
  <w:style w:type="paragraph" w:customStyle="1" w:styleId="Abstract">
    <w:name w:val="Abstract"/>
    <w:basedOn w:val="a"/>
    <w:link w:val="Abstract0"/>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uiPriority w:val="99"/>
    <w:locked/>
    <w:rsid w:val="00C85903"/>
    <w:rPr>
      <w:rFonts w:ascii="Times New Roman" w:eastAsia="@Arial Unicode MS" w:hAnsi="Times New Roman" w:cs="Times New Roman"/>
      <w:sz w:val="28"/>
      <w:szCs w:val="28"/>
      <w:lang w:eastAsia="ru-RU"/>
    </w:rPr>
  </w:style>
  <w:style w:type="paragraph" w:customStyle="1" w:styleId="Style17">
    <w:name w:val="Style17"/>
    <w:basedOn w:val="a"/>
    <w:uiPriority w:val="99"/>
    <w:rsid w:val="00C85903"/>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C85903"/>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f1">
    <w:name w:val="Plain Text"/>
    <w:basedOn w:val="a"/>
    <w:link w:val="aff2"/>
    <w:uiPriority w:val="99"/>
    <w:rsid w:val="00C85903"/>
    <w:pPr>
      <w:spacing w:after="0" w:line="240" w:lineRule="auto"/>
    </w:pPr>
    <w:rPr>
      <w:rFonts w:ascii="Courier New" w:eastAsia="Times New Roman" w:hAnsi="Courier New" w:cs="Courier New"/>
      <w:sz w:val="24"/>
      <w:szCs w:val="24"/>
      <w:lang w:eastAsia="ru-RU"/>
    </w:rPr>
  </w:style>
  <w:style w:type="character" w:customStyle="1" w:styleId="aff2">
    <w:name w:val="Текст Знак"/>
    <w:link w:val="aff1"/>
    <w:uiPriority w:val="99"/>
    <w:locked/>
    <w:rsid w:val="00C85903"/>
    <w:rPr>
      <w:rFonts w:ascii="Courier New" w:hAnsi="Courier New" w:cs="Courier New"/>
      <w:sz w:val="24"/>
      <w:szCs w:val="24"/>
      <w:lang w:eastAsia="ru-RU"/>
    </w:rPr>
  </w:style>
  <w:style w:type="paragraph" w:customStyle="1" w:styleId="14">
    <w:name w:val="Текст1"/>
    <w:basedOn w:val="a"/>
    <w:uiPriority w:val="99"/>
    <w:rsid w:val="00C85903"/>
    <w:pPr>
      <w:spacing w:after="0" w:line="240" w:lineRule="auto"/>
    </w:pPr>
    <w:rPr>
      <w:rFonts w:ascii="Courier New" w:eastAsia="Times New Roman" w:hAnsi="Courier New" w:cs="Courier New"/>
      <w:sz w:val="20"/>
      <w:szCs w:val="20"/>
      <w:lang w:eastAsia="ar-SA"/>
    </w:rPr>
  </w:style>
  <w:style w:type="character" w:customStyle="1" w:styleId="Zag11">
    <w:name w:val="Zag_11"/>
    <w:uiPriority w:val="99"/>
    <w:rsid w:val="00C85903"/>
  </w:style>
  <w:style w:type="paragraph" w:customStyle="1" w:styleId="Zag2">
    <w:name w:val="Zag_2"/>
    <w:basedOn w:val="a"/>
    <w:uiPriority w:val="99"/>
    <w:rsid w:val="00C8590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uiPriority w:val="99"/>
    <w:rsid w:val="00C8590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C8590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3">
    <w:name w:val="Body Text First Indent"/>
    <w:basedOn w:val="aa"/>
    <w:link w:val="aff4"/>
    <w:uiPriority w:val="99"/>
    <w:semiHidden/>
    <w:rsid w:val="00C85903"/>
    <w:pPr>
      <w:widowControl w:val="0"/>
      <w:shd w:val="clear" w:color="auto" w:fill="auto"/>
      <w:autoSpaceDE w:val="0"/>
      <w:autoSpaceDN w:val="0"/>
      <w:adjustRightInd w:val="0"/>
      <w:spacing w:line="240" w:lineRule="auto"/>
      <w:ind w:firstLine="210"/>
      <w:jc w:val="left"/>
    </w:pPr>
    <w:rPr>
      <w:rFonts w:ascii="Arial" w:eastAsia="Times New Roman" w:hAnsi="Arial" w:cs="Arial"/>
      <w:sz w:val="20"/>
      <w:szCs w:val="20"/>
      <w:lang w:eastAsia="ru-RU"/>
    </w:rPr>
  </w:style>
  <w:style w:type="character" w:customStyle="1" w:styleId="aff4">
    <w:name w:val="Красная строка Знак"/>
    <w:link w:val="aff3"/>
    <w:uiPriority w:val="99"/>
    <w:semiHidden/>
    <w:locked/>
    <w:rsid w:val="00C85903"/>
    <w:rPr>
      <w:rFonts w:ascii="Arial" w:hAnsi="Arial" w:cs="Arial"/>
      <w:sz w:val="20"/>
      <w:szCs w:val="20"/>
      <w:shd w:val="clear" w:color="auto" w:fill="FFFFFF"/>
      <w:lang w:eastAsia="ru-RU"/>
    </w:rPr>
  </w:style>
  <w:style w:type="paragraph" w:styleId="25">
    <w:name w:val="Body Text First Indent 2"/>
    <w:basedOn w:val="ad"/>
    <w:link w:val="26"/>
    <w:uiPriority w:val="99"/>
    <w:semiHidden/>
    <w:rsid w:val="00C85903"/>
    <w:pPr>
      <w:widowControl w:val="0"/>
      <w:autoSpaceDE w:val="0"/>
      <w:autoSpaceDN w:val="0"/>
      <w:adjustRightInd w:val="0"/>
      <w:ind w:firstLine="210"/>
    </w:pPr>
    <w:rPr>
      <w:rFonts w:ascii="Arial" w:hAnsi="Arial" w:cs="Arial"/>
      <w:sz w:val="20"/>
      <w:szCs w:val="20"/>
    </w:rPr>
  </w:style>
  <w:style w:type="character" w:customStyle="1" w:styleId="26">
    <w:name w:val="Красная строка 2 Знак"/>
    <w:link w:val="25"/>
    <w:uiPriority w:val="99"/>
    <w:semiHidden/>
    <w:locked/>
    <w:rsid w:val="00C85903"/>
    <w:rPr>
      <w:rFonts w:ascii="Arial" w:hAnsi="Arial" w:cs="Arial"/>
      <w:sz w:val="20"/>
      <w:szCs w:val="20"/>
      <w:lang w:eastAsia="ru-RU"/>
    </w:rPr>
  </w:style>
  <w:style w:type="paragraph" w:customStyle="1" w:styleId="normalweb">
    <w:name w:val="normalweb"/>
    <w:basedOn w:val="a"/>
    <w:uiPriority w:val="99"/>
    <w:rsid w:val="00C85903"/>
    <w:pPr>
      <w:spacing w:before="100" w:after="100" w:line="240" w:lineRule="auto"/>
    </w:pPr>
    <w:rPr>
      <w:rFonts w:ascii="Arial" w:eastAsia="Times New Roman" w:hAnsi="Arial" w:cs="Arial"/>
      <w:color w:val="000000"/>
      <w:sz w:val="16"/>
      <w:szCs w:val="16"/>
      <w:lang w:eastAsia="ru-RU"/>
    </w:rPr>
  </w:style>
  <w:style w:type="paragraph" w:customStyle="1" w:styleId="91">
    <w:name w:val="......... 9"/>
    <w:basedOn w:val="Default"/>
    <w:next w:val="Default"/>
    <w:uiPriority w:val="99"/>
    <w:rsid w:val="00C85903"/>
    <w:rPr>
      <w:rFonts w:ascii="Calibri" w:eastAsia="Calibri" w:hAnsi="Calibri"/>
      <w:color w:val="auto"/>
      <w:lang w:eastAsia="en-US"/>
    </w:rPr>
  </w:style>
  <w:style w:type="paragraph" w:customStyle="1" w:styleId="aff5">
    <w:name w:val="._......"/>
    <w:basedOn w:val="Default"/>
    <w:next w:val="Default"/>
    <w:uiPriority w:val="99"/>
    <w:rsid w:val="00C85903"/>
    <w:rPr>
      <w:rFonts w:ascii="Arial" w:eastAsia="Calibri" w:hAnsi="Arial" w:cs="Arial"/>
      <w:color w:val="auto"/>
      <w:lang w:eastAsia="en-US"/>
    </w:rPr>
  </w:style>
  <w:style w:type="paragraph" w:customStyle="1" w:styleId="aff6">
    <w:name w:val="......."/>
    <w:basedOn w:val="Default"/>
    <w:next w:val="Default"/>
    <w:uiPriority w:val="99"/>
    <w:rsid w:val="00C85903"/>
    <w:rPr>
      <w:rFonts w:ascii="Calibri" w:eastAsia="Calibri" w:hAnsi="Calibri"/>
      <w:color w:val="auto"/>
      <w:lang w:eastAsia="en-US"/>
    </w:rPr>
  </w:style>
  <w:style w:type="paragraph" w:customStyle="1" w:styleId="27">
    <w:name w:val="........ ..... 2"/>
    <w:basedOn w:val="Default"/>
    <w:next w:val="Default"/>
    <w:uiPriority w:val="99"/>
    <w:rsid w:val="00C85903"/>
    <w:rPr>
      <w:rFonts w:ascii="Calibri" w:eastAsia="Calibri" w:hAnsi="Calibri"/>
      <w:color w:val="auto"/>
      <w:lang w:eastAsia="en-US"/>
    </w:rPr>
  </w:style>
  <w:style w:type="paragraph" w:styleId="aff7">
    <w:name w:val="Subtitle"/>
    <w:basedOn w:val="a"/>
    <w:link w:val="aff8"/>
    <w:uiPriority w:val="99"/>
    <w:qFormat/>
    <w:rsid w:val="00C85903"/>
    <w:pPr>
      <w:spacing w:after="0" w:line="240" w:lineRule="auto"/>
      <w:jc w:val="center"/>
    </w:pPr>
    <w:rPr>
      <w:rFonts w:ascii="Times New Roman" w:eastAsia="Times New Roman" w:hAnsi="Times New Roman" w:cs="Times New Roman"/>
      <w:b/>
      <w:bCs/>
      <w:sz w:val="24"/>
      <w:szCs w:val="24"/>
      <w:lang w:eastAsia="ru-RU"/>
    </w:rPr>
  </w:style>
  <w:style w:type="character" w:customStyle="1" w:styleId="aff8">
    <w:name w:val="Подзаголовок Знак"/>
    <w:link w:val="aff7"/>
    <w:uiPriority w:val="99"/>
    <w:locked/>
    <w:rsid w:val="00C85903"/>
    <w:rPr>
      <w:rFonts w:ascii="Times New Roman" w:hAnsi="Times New Roman" w:cs="Times New Roman"/>
      <w:b/>
      <w:bCs/>
      <w:sz w:val="24"/>
      <w:szCs w:val="24"/>
      <w:lang w:eastAsia="ru-RU"/>
    </w:rPr>
  </w:style>
  <w:style w:type="paragraph" w:styleId="aff9">
    <w:name w:val="Document Map"/>
    <w:basedOn w:val="a"/>
    <w:link w:val="affa"/>
    <w:uiPriority w:val="99"/>
    <w:semiHidden/>
    <w:rsid w:val="00C8590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a">
    <w:name w:val="Схема документа Знак"/>
    <w:link w:val="aff9"/>
    <w:uiPriority w:val="99"/>
    <w:semiHidden/>
    <w:locked/>
    <w:rsid w:val="00C85903"/>
    <w:rPr>
      <w:rFonts w:ascii="Tahoma" w:hAnsi="Tahoma" w:cs="Tahoma"/>
      <w:sz w:val="16"/>
      <w:szCs w:val="16"/>
      <w:lang w:eastAsia="ru-RU"/>
    </w:rPr>
  </w:style>
  <w:style w:type="paragraph" w:styleId="affb">
    <w:name w:val="caption"/>
    <w:basedOn w:val="a"/>
    <w:next w:val="a"/>
    <w:uiPriority w:val="99"/>
    <w:qFormat/>
    <w:rsid w:val="00C85903"/>
    <w:pPr>
      <w:spacing w:after="240" w:line="480" w:lineRule="auto"/>
      <w:ind w:firstLine="360"/>
    </w:pPr>
    <w:rPr>
      <w:b/>
      <w:bCs/>
      <w:sz w:val="18"/>
      <w:szCs w:val="18"/>
      <w:lang w:val="en-US"/>
    </w:rPr>
  </w:style>
  <w:style w:type="paragraph" w:styleId="28">
    <w:name w:val="Quote"/>
    <w:basedOn w:val="a"/>
    <w:next w:val="a"/>
    <w:link w:val="29"/>
    <w:uiPriority w:val="99"/>
    <w:qFormat/>
    <w:rsid w:val="00C85903"/>
    <w:pPr>
      <w:spacing w:after="240" w:line="480" w:lineRule="auto"/>
      <w:ind w:firstLine="360"/>
    </w:pPr>
    <w:rPr>
      <w:color w:val="5A5A5A"/>
      <w:lang w:val="en-US"/>
    </w:rPr>
  </w:style>
  <w:style w:type="character" w:customStyle="1" w:styleId="29">
    <w:name w:val="Цитата 2 Знак"/>
    <w:link w:val="28"/>
    <w:uiPriority w:val="99"/>
    <w:locked/>
    <w:rsid w:val="00C85903"/>
    <w:rPr>
      <w:rFonts w:ascii="Calibri" w:eastAsia="Times New Roman" w:hAnsi="Calibri" w:cs="Calibri"/>
      <w:color w:val="5A5A5A"/>
      <w:lang w:val="en-US"/>
    </w:rPr>
  </w:style>
  <w:style w:type="paragraph" w:styleId="affc">
    <w:name w:val="Intense Quote"/>
    <w:basedOn w:val="a"/>
    <w:next w:val="a"/>
    <w:link w:val="affd"/>
    <w:uiPriority w:val="99"/>
    <w:qFormat/>
    <w:rsid w:val="00C85903"/>
    <w:pPr>
      <w:spacing w:before="320" w:after="480" w:line="240" w:lineRule="auto"/>
      <w:ind w:left="720" w:right="720"/>
      <w:jc w:val="center"/>
    </w:pPr>
    <w:rPr>
      <w:rFonts w:ascii="Cambria" w:eastAsia="Times New Roman" w:hAnsi="Cambria" w:cs="Cambria"/>
      <w:i/>
      <w:iCs/>
      <w:sz w:val="20"/>
      <w:szCs w:val="20"/>
      <w:lang w:val="en-US"/>
    </w:rPr>
  </w:style>
  <w:style w:type="character" w:customStyle="1" w:styleId="affd">
    <w:name w:val="Выделенная цитата Знак"/>
    <w:link w:val="affc"/>
    <w:uiPriority w:val="99"/>
    <w:locked/>
    <w:rsid w:val="00C85903"/>
    <w:rPr>
      <w:rFonts w:ascii="Cambria" w:hAnsi="Cambria" w:cs="Cambria"/>
      <w:i/>
      <w:iCs/>
      <w:sz w:val="20"/>
      <w:szCs w:val="20"/>
      <w:lang w:val="en-US"/>
    </w:rPr>
  </w:style>
  <w:style w:type="character" w:styleId="affe">
    <w:name w:val="Subtle Emphasis"/>
    <w:uiPriority w:val="99"/>
    <w:qFormat/>
    <w:rsid w:val="00C85903"/>
    <w:rPr>
      <w:i/>
      <w:iCs/>
      <w:color w:val="5A5A5A"/>
    </w:rPr>
  </w:style>
  <w:style w:type="character" w:styleId="afff">
    <w:name w:val="Intense Emphasis"/>
    <w:uiPriority w:val="99"/>
    <w:qFormat/>
    <w:rsid w:val="00C85903"/>
    <w:rPr>
      <w:b/>
      <w:bCs/>
      <w:i/>
      <w:iCs/>
      <w:color w:val="auto"/>
      <w:u w:val="single"/>
    </w:rPr>
  </w:style>
  <w:style w:type="character" w:styleId="afff0">
    <w:name w:val="Subtle Reference"/>
    <w:uiPriority w:val="99"/>
    <w:qFormat/>
    <w:rsid w:val="00C85903"/>
    <w:rPr>
      <w:smallCaps/>
    </w:rPr>
  </w:style>
  <w:style w:type="character" w:styleId="afff1">
    <w:name w:val="Intense Reference"/>
    <w:uiPriority w:val="99"/>
    <w:qFormat/>
    <w:rsid w:val="00C85903"/>
    <w:rPr>
      <w:b/>
      <w:bCs/>
      <w:smallCaps/>
      <w:color w:val="auto"/>
    </w:rPr>
  </w:style>
  <w:style w:type="character" w:styleId="afff2">
    <w:name w:val="Book Title"/>
    <w:uiPriority w:val="99"/>
    <w:qFormat/>
    <w:rsid w:val="00C85903"/>
    <w:rPr>
      <w:rFonts w:ascii="Cambria" w:hAnsi="Cambria" w:cs="Cambria"/>
      <w:b/>
      <w:bCs/>
      <w:smallCaps/>
      <w:color w:val="auto"/>
      <w:u w:val="single"/>
    </w:rPr>
  </w:style>
  <w:style w:type="paragraph" w:styleId="afff3">
    <w:name w:val="TOC Heading"/>
    <w:basedOn w:val="1"/>
    <w:next w:val="a"/>
    <w:uiPriority w:val="99"/>
    <w:qFormat/>
    <w:rsid w:val="00C85903"/>
    <w:pPr>
      <w:keepNext w:val="0"/>
      <w:spacing w:before="600" w:after="0" w:line="360" w:lineRule="auto"/>
      <w:outlineLvl w:val="9"/>
    </w:pPr>
    <w:rPr>
      <w:rFonts w:ascii="Cambria" w:hAnsi="Cambria" w:cs="Cambria"/>
      <w:i/>
      <w:iCs/>
      <w:kern w:val="0"/>
      <w:lang w:val="en-US" w:eastAsia="en-US"/>
    </w:rPr>
  </w:style>
  <w:style w:type="paragraph" w:customStyle="1" w:styleId="afff4">
    <w:name w:val="Знак"/>
    <w:basedOn w:val="a"/>
    <w:uiPriority w:val="99"/>
    <w:rsid w:val="00C85903"/>
    <w:pPr>
      <w:spacing w:after="160" w:line="240" w:lineRule="exact"/>
    </w:pPr>
    <w:rPr>
      <w:rFonts w:ascii="Verdana" w:eastAsia="Times New Roman" w:hAnsi="Verdana" w:cs="Verdana"/>
      <w:sz w:val="20"/>
      <w:szCs w:val="20"/>
      <w:lang w:val="en-US"/>
    </w:rPr>
  </w:style>
  <w:style w:type="paragraph" w:styleId="afff5">
    <w:name w:val="List Bullet"/>
    <w:basedOn w:val="a"/>
    <w:uiPriority w:val="99"/>
    <w:rsid w:val="00C85903"/>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C85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C85903"/>
    <w:rPr>
      <w:rFonts w:ascii="Courier New" w:hAnsi="Courier New" w:cs="Courier New"/>
      <w:sz w:val="20"/>
      <w:szCs w:val="20"/>
      <w:lang w:eastAsia="ru-RU"/>
    </w:rPr>
  </w:style>
  <w:style w:type="paragraph" w:customStyle="1" w:styleId="xl63">
    <w:name w:val="xl6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А_осн"/>
    <w:basedOn w:val="a"/>
    <w:link w:val="afff7"/>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f7">
    <w:name w:val="А_осн Знак"/>
    <w:link w:val="afff6"/>
    <w:uiPriority w:val="99"/>
    <w:locked/>
    <w:rsid w:val="00C85903"/>
    <w:rPr>
      <w:rFonts w:ascii="Times New Roman" w:eastAsia="@Arial Unicode MS" w:hAnsi="Times New Roman" w:cs="Times New Roman"/>
      <w:sz w:val="28"/>
      <w:szCs w:val="28"/>
      <w:lang w:eastAsia="ru-RU"/>
    </w:rPr>
  </w:style>
  <w:style w:type="paragraph" w:customStyle="1" w:styleId="15">
    <w:name w:val="Абзац списка1"/>
    <w:basedOn w:val="a"/>
    <w:uiPriority w:val="99"/>
    <w:rsid w:val="00C85903"/>
    <w:pPr>
      <w:ind w:left="720"/>
    </w:pPr>
    <w:rPr>
      <w:lang w:eastAsia="ru-RU"/>
    </w:rPr>
  </w:style>
  <w:style w:type="paragraph" w:customStyle="1" w:styleId="16">
    <w:name w:val="Без интервала1"/>
    <w:link w:val="NoSpacingChar"/>
    <w:uiPriority w:val="99"/>
    <w:rsid w:val="00C85903"/>
  </w:style>
  <w:style w:type="character" w:customStyle="1" w:styleId="NoSpacingChar">
    <w:name w:val="No Spacing Char"/>
    <w:link w:val="16"/>
    <w:uiPriority w:val="99"/>
    <w:locked/>
    <w:rsid w:val="00C85903"/>
    <w:rPr>
      <w:rFonts w:ascii="Times New Roman" w:eastAsia="Times New Roman" w:hAnsi="Times New Roman" w:cs="Times New Roman"/>
      <w:lang w:val="ru-RU" w:eastAsia="ru-RU"/>
    </w:rPr>
  </w:style>
  <w:style w:type="paragraph" w:customStyle="1" w:styleId="xl65">
    <w:name w:val="xl65"/>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C8590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uiPriority w:val="99"/>
    <w:rsid w:val="00C859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7">
    <w:name w:val="xl7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8">
    <w:name w:val="xl9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9">
    <w:name w:val="xl99"/>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5">
    <w:name w:val="xl10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ff8">
    <w:name w:val="???????"/>
    <w:uiPriority w:val="99"/>
    <w:rsid w:val="00C85903"/>
    <w:rPr>
      <w:rFonts w:ascii="Times New Roman" w:eastAsia="Times New Roman" w:hAnsi="Times New Roman"/>
    </w:rPr>
  </w:style>
  <w:style w:type="paragraph" w:customStyle="1" w:styleId="WW-">
    <w:name w:val="WW-Базовый"/>
    <w:uiPriority w:val="99"/>
    <w:rsid w:val="00C85903"/>
    <w:pPr>
      <w:tabs>
        <w:tab w:val="left" w:pos="709"/>
      </w:tabs>
      <w:suppressAutoHyphens/>
      <w:spacing w:after="200" w:line="276" w:lineRule="atLeast"/>
    </w:pPr>
    <w:rPr>
      <w:rFonts w:eastAsia="Times New Roman" w:cs="Calibri"/>
      <w:color w:val="00000A"/>
      <w:sz w:val="22"/>
      <w:szCs w:val="22"/>
      <w:lang w:eastAsia="ar-SA"/>
    </w:rPr>
  </w:style>
  <w:style w:type="paragraph" w:customStyle="1" w:styleId="210">
    <w:name w:val="Основной текст 21"/>
    <w:basedOn w:val="a"/>
    <w:uiPriority w:val="99"/>
    <w:rsid w:val="00C8590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afff9">
    <w:name w:val="Стиль"/>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0">
    <w:name w:val="msolistparagraph"/>
    <w:basedOn w:val="a"/>
    <w:uiPriority w:val="99"/>
    <w:rsid w:val="00C85903"/>
    <w:pPr>
      <w:ind w:left="720"/>
    </w:pPr>
  </w:style>
  <w:style w:type="paragraph" w:customStyle="1" w:styleId="Style4">
    <w:name w:val="Style4"/>
    <w:basedOn w:val="a"/>
    <w:uiPriority w:val="99"/>
    <w:rsid w:val="00C85903"/>
    <w:pPr>
      <w:widowControl w:val="0"/>
      <w:autoSpaceDE w:val="0"/>
      <w:autoSpaceDN w:val="0"/>
      <w:adjustRightInd w:val="0"/>
      <w:spacing w:after="0" w:line="208" w:lineRule="exact"/>
      <w:ind w:firstLine="46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85903"/>
    <w:rPr>
      <w:rFonts w:ascii="Times New Roman" w:hAnsi="Times New Roman" w:cs="Times New Roman"/>
      <w:sz w:val="18"/>
      <w:szCs w:val="18"/>
    </w:rPr>
  </w:style>
  <w:style w:type="paragraph" w:customStyle="1" w:styleId="Style3">
    <w:name w:val="Style3"/>
    <w:basedOn w:val="a"/>
    <w:uiPriority w:val="99"/>
    <w:rsid w:val="00C85903"/>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character" w:styleId="afffa">
    <w:name w:val="footnote reference"/>
    <w:uiPriority w:val="99"/>
    <w:semiHidden/>
    <w:rsid w:val="00C85903"/>
    <w:rPr>
      <w:vertAlign w:val="superscript"/>
    </w:rPr>
  </w:style>
  <w:style w:type="paragraph" w:customStyle="1" w:styleId="msonormalbullet2gif">
    <w:name w:val="msonormal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b">
    <w:name w:val="Заголовок части"/>
    <w:basedOn w:val="a"/>
    <w:uiPriority w:val="99"/>
    <w:rsid w:val="00C85903"/>
    <w:pPr>
      <w:spacing w:before="120" w:after="120" w:line="240" w:lineRule="auto"/>
      <w:ind w:firstLine="397"/>
      <w:jc w:val="center"/>
    </w:pPr>
    <w:rPr>
      <w:rFonts w:ascii="Baltica" w:eastAsia="Times New Roman" w:hAnsi="Baltica" w:cs="Baltica"/>
      <w:b/>
      <w:bCs/>
      <w:sz w:val="28"/>
      <w:szCs w:val="28"/>
      <w:lang w:eastAsia="ru-RU"/>
    </w:rPr>
  </w:style>
  <w:style w:type="character" w:customStyle="1" w:styleId="FontStyle56">
    <w:name w:val="Font Style56"/>
    <w:uiPriority w:val="99"/>
    <w:rsid w:val="00C85903"/>
    <w:rPr>
      <w:rFonts w:ascii="Times New Roman" w:hAnsi="Times New Roman" w:cs="Times New Roman"/>
      <w:sz w:val="26"/>
      <w:szCs w:val="26"/>
    </w:rPr>
  </w:style>
  <w:style w:type="paragraph" w:customStyle="1" w:styleId="Style1">
    <w:name w:val="Style1"/>
    <w:basedOn w:val="a"/>
    <w:uiPriority w:val="99"/>
    <w:rsid w:val="00C8590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C85903"/>
    <w:rPr>
      <w:rFonts w:ascii="Times New Roman" w:hAnsi="Times New Roman" w:cs="Times New Roman"/>
      <w:b/>
      <w:bCs/>
      <w:sz w:val="26"/>
      <w:szCs w:val="26"/>
    </w:rPr>
  </w:style>
  <w:style w:type="paragraph" w:customStyle="1" w:styleId="17">
    <w:name w:val="Заг1"/>
    <w:basedOn w:val="1"/>
    <w:link w:val="18"/>
    <w:uiPriority w:val="99"/>
    <w:rsid w:val="00C85903"/>
    <w:pPr>
      <w:keepLines/>
      <w:spacing w:before="480" w:after="0" w:line="276" w:lineRule="auto"/>
      <w:jc w:val="center"/>
    </w:pPr>
    <w:rPr>
      <w:rFonts w:ascii="Cambria" w:hAnsi="Cambria" w:cs="Cambria"/>
      <w:kern w:val="0"/>
      <w:sz w:val="28"/>
      <w:szCs w:val="28"/>
    </w:rPr>
  </w:style>
  <w:style w:type="character" w:customStyle="1" w:styleId="18">
    <w:name w:val="Заг1 Знак"/>
    <w:link w:val="17"/>
    <w:uiPriority w:val="99"/>
    <w:locked/>
    <w:rsid w:val="00C85903"/>
    <w:rPr>
      <w:rFonts w:ascii="Cambria" w:hAnsi="Cambria" w:cs="Cambria"/>
      <w:b/>
      <w:bCs/>
      <w:sz w:val="28"/>
      <w:szCs w:val="28"/>
    </w:rPr>
  </w:style>
  <w:style w:type="character" w:customStyle="1" w:styleId="FontStyle58">
    <w:name w:val="Font Style58"/>
    <w:uiPriority w:val="99"/>
    <w:rsid w:val="00C85903"/>
    <w:rPr>
      <w:rFonts w:ascii="Times New Roman" w:hAnsi="Times New Roman" w:cs="Times New Roman"/>
      <w:sz w:val="22"/>
      <w:szCs w:val="22"/>
    </w:rPr>
  </w:style>
  <w:style w:type="character" w:customStyle="1" w:styleId="FontStyle51">
    <w:name w:val="Font Style51"/>
    <w:uiPriority w:val="99"/>
    <w:rsid w:val="00C85903"/>
    <w:rPr>
      <w:rFonts w:ascii="Times New Roman" w:hAnsi="Times New Roman" w:cs="Times New Roman"/>
      <w:i/>
      <w:iCs/>
      <w:sz w:val="26"/>
      <w:szCs w:val="26"/>
    </w:rPr>
  </w:style>
  <w:style w:type="paragraph" w:customStyle="1" w:styleId="Style35">
    <w:name w:val="Style35"/>
    <w:basedOn w:val="a"/>
    <w:uiPriority w:val="99"/>
    <w:rsid w:val="00C85903"/>
    <w:pPr>
      <w:widowControl w:val="0"/>
      <w:autoSpaceDE w:val="0"/>
      <w:autoSpaceDN w:val="0"/>
      <w:adjustRightInd w:val="0"/>
      <w:spacing w:after="0" w:line="331" w:lineRule="exact"/>
      <w:ind w:firstLine="854"/>
      <w:jc w:val="both"/>
    </w:pPr>
    <w:rPr>
      <w:rFonts w:cs="Times New Roman"/>
      <w:sz w:val="24"/>
      <w:szCs w:val="24"/>
      <w:lang w:eastAsia="ru-RU"/>
    </w:rPr>
  </w:style>
  <w:style w:type="paragraph" w:customStyle="1" w:styleId="Style38">
    <w:name w:val="Style38"/>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85903"/>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85903"/>
    <w:pPr>
      <w:widowControl w:val="0"/>
      <w:autoSpaceDE w:val="0"/>
      <w:autoSpaceDN w:val="0"/>
      <w:adjustRightInd w:val="0"/>
      <w:spacing w:after="0" w:line="320" w:lineRule="exact"/>
      <w:ind w:firstLine="850"/>
      <w:jc w:val="both"/>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85903"/>
    <w:pPr>
      <w:widowControl w:val="0"/>
      <w:autoSpaceDE w:val="0"/>
      <w:autoSpaceDN w:val="0"/>
      <w:adjustRightInd w:val="0"/>
      <w:spacing w:after="0" w:line="331" w:lineRule="exact"/>
      <w:ind w:hanging="269"/>
    </w:pPr>
    <w:rPr>
      <w:rFonts w:ascii="Times New Roman" w:eastAsia="Times New Roman" w:hAnsi="Times New Roman" w:cs="Times New Roman"/>
      <w:sz w:val="24"/>
      <w:szCs w:val="24"/>
      <w:lang w:eastAsia="ru-RU"/>
    </w:rPr>
  </w:style>
  <w:style w:type="paragraph" w:customStyle="1" w:styleId="2a">
    <w:name w:val="Заг2"/>
    <w:basedOn w:val="2"/>
    <w:link w:val="2b"/>
    <w:uiPriority w:val="99"/>
    <w:rsid w:val="00C85903"/>
    <w:pPr>
      <w:keepLines/>
      <w:spacing w:before="120" w:after="120" w:line="276" w:lineRule="auto"/>
    </w:pPr>
    <w:rPr>
      <w:rFonts w:ascii="Cambria" w:hAnsi="Cambria" w:cs="Cambria"/>
      <w:b w:val="0"/>
      <w:bCs w:val="0"/>
      <w:i w:val="0"/>
      <w:iCs w:val="0"/>
      <w:color w:val="4F81BD"/>
      <w:sz w:val="24"/>
      <w:szCs w:val="24"/>
    </w:rPr>
  </w:style>
  <w:style w:type="character" w:customStyle="1" w:styleId="2b">
    <w:name w:val="Заг2 Знак"/>
    <w:link w:val="2a"/>
    <w:uiPriority w:val="99"/>
    <w:locked/>
    <w:rsid w:val="00C85903"/>
    <w:rPr>
      <w:rFonts w:ascii="Cambria" w:hAnsi="Cambria" w:cs="Cambria"/>
      <w:color w:val="4F81BD"/>
      <w:sz w:val="26"/>
      <w:szCs w:val="26"/>
    </w:rPr>
  </w:style>
  <w:style w:type="paragraph" w:customStyle="1" w:styleId="msonospacing0">
    <w:name w:val="msonospacing"/>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C85903"/>
    <w:rPr>
      <w:rFonts w:ascii="Times New Roman" w:hAnsi="Times New Roman" w:cs="Times New Roman"/>
      <w:b/>
      <w:bCs/>
      <w:sz w:val="22"/>
      <w:szCs w:val="22"/>
    </w:rPr>
  </w:style>
  <w:style w:type="paragraph" w:customStyle="1" w:styleId="Style24">
    <w:name w:val="Style24"/>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85903"/>
    <w:pPr>
      <w:widowControl w:val="0"/>
      <w:autoSpaceDE w:val="0"/>
      <w:autoSpaceDN w:val="0"/>
      <w:adjustRightInd w:val="0"/>
      <w:spacing w:after="0" w:line="331" w:lineRule="exact"/>
      <w:ind w:hanging="259"/>
    </w:pPr>
    <w:rPr>
      <w:rFonts w:cs="Times New Roman"/>
      <w:sz w:val="24"/>
      <w:szCs w:val="24"/>
      <w:lang w:eastAsia="ru-RU"/>
    </w:rPr>
  </w:style>
  <w:style w:type="paragraph" w:customStyle="1" w:styleId="Style37">
    <w:name w:val="Style37"/>
    <w:basedOn w:val="a"/>
    <w:uiPriority w:val="99"/>
    <w:rsid w:val="00C85903"/>
    <w:pPr>
      <w:widowControl w:val="0"/>
      <w:autoSpaceDE w:val="0"/>
      <w:autoSpaceDN w:val="0"/>
      <w:adjustRightInd w:val="0"/>
      <w:spacing w:after="0" w:line="312" w:lineRule="exact"/>
      <w:ind w:hanging="269"/>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85903"/>
    <w:pPr>
      <w:widowControl w:val="0"/>
      <w:autoSpaceDE w:val="0"/>
      <w:autoSpaceDN w:val="0"/>
      <w:adjustRightInd w:val="0"/>
      <w:spacing w:after="0" w:line="331" w:lineRule="exact"/>
      <w:ind w:hanging="480"/>
    </w:pPr>
    <w:rPr>
      <w:rFonts w:ascii="Times New Roman" w:eastAsia="Times New Roman" w:hAnsi="Times New Roman" w:cs="Times New Roman"/>
      <w:sz w:val="24"/>
      <w:szCs w:val="24"/>
      <w:lang w:eastAsia="ru-RU"/>
    </w:rPr>
  </w:style>
  <w:style w:type="paragraph" w:customStyle="1" w:styleId="36">
    <w:name w:val="Заг3"/>
    <w:basedOn w:val="3"/>
    <w:link w:val="37"/>
    <w:uiPriority w:val="99"/>
    <w:rsid w:val="00C85903"/>
    <w:pPr>
      <w:keepLines/>
      <w:spacing w:before="120" w:after="120" w:line="276" w:lineRule="auto"/>
      <w:jc w:val="both"/>
    </w:pPr>
    <w:rPr>
      <w:rFonts w:ascii="Cambria" w:hAnsi="Cambria" w:cs="Cambria"/>
      <w:i/>
      <w:iCs/>
      <w:sz w:val="24"/>
      <w:szCs w:val="24"/>
    </w:rPr>
  </w:style>
  <w:style w:type="character" w:customStyle="1" w:styleId="37">
    <w:name w:val="Заг3 Знак"/>
    <w:link w:val="36"/>
    <w:uiPriority w:val="99"/>
    <w:locked/>
    <w:rsid w:val="00C85903"/>
    <w:rPr>
      <w:rFonts w:ascii="Cambria" w:hAnsi="Cambria" w:cs="Cambria"/>
      <w:b/>
      <w:bCs/>
      <w:i/>
      <w:iCs/>
      <w:sz w:val="28"/>
      <w:szCs w:val="28"/>
    </w:rPr>
  </w:style>
  <w:style w:type="paragraph" w:customStyle="1" w:styleId="Style47">
    <w:name w:val="Style47"/>
    <w:basedOn w:val="a"/>
    <w:uiPriority w:val="99"/>
    <w:rsid w:val="00C85903"/>
    <w:pPr>
      <w:widowControl w:val="0"/>
      <w:autoSpaceDE w:val="0"/>
      <w:autoSpaceDN w:val="0"/>
      <w:adjustRightInd w:val="0"/>
      <w:spacing w:after="0" w:line="334" w:lineRule="exact"/>
      <w:ind w:hanging="274"/>
    </w:pPr>
    <w:rPr>
      <w:rFonts w:ascii="Times New Roman" w:eastAsia="Times New Roman" w:hAnsi="Times New Roman" w:cs="Times New Roman"/>
      <w:sz w:val="24"/>
      <w:szCs w:val="24"/>
      <w:lang w:eastAsia="ru-RU"/>
    </w:rPr>
  </w:style>
  <w:style w:type="character" w:customStyle="1" w:styleId="c0">
    <w:name w:val="c0"/>
    <w:basedOn w:val="a0"/>
    <w:uiPriority w:val="99"/>
    <w:rsid w:val="00C85903"/>
  </w:style>
  <w:style w:type="paragraph" w:customStyle="1" w:styleId="Style28">
    <w:name w:val="Style28"/>
    <w:basedOn w:val="a"/>
    <w:uiPriority w:val="99"/>
    <w:rsid w:val="00C85903"/>
    <w:pPr>
      <w:widowControl w:val="0"/>
      <w:autoSpaceDE w:val="0"/>
      <w:autoSpaceDN w:val="0"/>
      <w:adjustRightInd w:val="0"/>
      <w:spacing w:after="0" w:line="331" w:lineRule="exact"/>
      <w:ind w:firstLine="1128"/>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85903"/>
    <w:pPr>
      <w:widowControl w:val="0"/>
      <w:autoSpaceDE w:val="0"/>
      <w:autoSpaceDN w:val="0"/>
      <w:adjustRightInd w:val="0"/>
      <w:spacing w:after="0" w:line="331" w:lineRule="exact"/>
      <w:ind w:hanging="197"/>
    </w:pPr>
    <w:rPr>
      <w:rFonts w:ascii="Times New Roman" w:eastAsia="Times New Roman" w:hAnsi="Times New Roman" w:cs="Times New Roman"/>
      <w:sz w:val="24"/>
      <w:szCs w:val="24"/>
      <w:lang w:eastAsia="ru-RU"/>
    </w:rPr>
  </w:style>
  <w:style w:type="paragraph" w:customStyle="1" w:styleId="Style8">
    <w:name w:val="Style8"/>
    <w:basedOn w:val="a"/>
    <w:uiPriority w:val="99"/>
    <w:rsid w:val="00C85903"/>
    <w:pPr>
      <w:widowControl w:val="0"/>
      <w:autoSpaceDE w:val="0"/>
      <w:autoSpaceDN w:val="0"/>
      <w:adjustRightInd w:val="0"/>
      <w:spacing w:after="0" w:line="792" w:lineRule="exact"/>
      <w:ind w:firstLine="4315"/>
    </w:pPr>
    <w:rPr>
      <w:rFonts w:ascii="Times New Roman" w:eastAsia="Times New Roman" w:hAnsi="Times New Roman" w:cs="Times New Roman"/>
      <w:sz w:val="24"/>
      <w:szCs w:val="24"/>
      <w:lang w:eastAsia="ru-RU"/>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uiPriority w:val="99"/>
    <w:rsid w:val="00C85903"/>
    <w:rPr>
      <w:rFonts w:ascii="Times New Roman" w:hAnsi="Times New Roman" w:cs="Times New Roman"/>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uiPriority w:val="99"/>
    <w:rsid w:val="00C85903"/>
    <w:pPr>
      <w:spacing w:after="120" w:line="240" w:lineRule="auto"/>
      <w:ind w:firstLine="200"/>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C85903"/>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C85903"/>
    <w:pPr>
      <w:spacing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85903"/>
  </w:style>
  <w:style w:type="character" w:customStyle="1" w:styleId="apple-style-span">
    <w:name w:val="apple-style-span"/>
    <w:basedOn w:val="a0"/>
    <w:uiPriority w:val="99"/>
    <w:rsid w:val="00C85903"/>
  </w:style>
  <w:style w:type="paragraph" w:customStyle="1" w:styleId="abullet1gif">
    <w:name w:val="abullet1.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C85903"/>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ffc">
    <w:name w:val="Символ сноски"/>
    <w:uiPriority w:val="99"/>
    <w:rsid w:val="00C85903"/>
    <w:rPr>
      <w:vertAlign w:val="superscript"/>
    </w:rPr>
  </w:style>
  <w:style w:type="character" w:customStyle="1" w:styleId="mw-headline">
    <w:name w:val="mw-headline"/>
    <w:basedOn w:val="a0"/>
    <w:uiPriority w:val="99"/>
    <w:rsid w:val="00C85903"/>
  </w:style>
  <w:style w:type="character" w:customStyle="1" w:styleId="FontStyle23">
    <w:name w:val="Font Style23"/>
    <w:uiPriority w:val="99"/>
    <w:rsid w:val="00C85903"/>
    <w:rPr>
      <w:rFonts w:ascii="Times New Roman" w:hAnsi="Times New Roman" w:cs="Times New Roman"/>
      <w:b/>
      <w:bCs/>
      <w:sz w:val="10"/>
      <w:szCs w:val="10"/>
    </w:rPr>
  </w:style>
  <w:style w:type="character" w:customStyle="1" w:styleId="FontStyle30">
    <w:name w:val="Font Style30"/>
    <w:uiPriority w:val="99"/>
    <w:rsid w:val="00C85903"/>
    <w:rPr>
      <w:rFonts w:ascii="Times New Roman" w:hAnsi="Times New Roman" w:cs="Times New Roman"/>
      <w:b/>
      <w:bCs/>
      <w:i/>
      <w:iCs/>
      <w:spacing w:val="-20"/>
      <w:sz w:val="22"/>
      <w:szCs w:val="22"/>
    </w:rPr>
  </w:style>
  <w:style w:type="character" w:customStyle="1" w:styleId="FontStyle31">
    <w:name w:val="Font Style31"/>
    <w:uiPriority w:val="99"/>
    <w:rsid w:val="00C85903"/>
    <w:rPr>
      <w:rFonts w:ascii="Times New Roman" w:hAnsi="Times New Roman" w:cs="Times New Roman"/>
      <w:sz w:val="16"/>
      <w:szCs w:val="16"/>
    </w:rPr>
  </w:style>
  <w:style w:type="character" w:styleId="afffd">
    <w:name w:val="page number"/>
    <w:basedOn w:val="a0"/>
    <w:uiPriority w:val="99"/>
    <w:rsid w:val="00C85903"/>
  </w:style>
  <w:style w:type="paragraph" w:customStyle="1" w:styleId="FORMATTEXT">
    <w:name w:val=".FORMATTEXT"/>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bullet1gif">
    <w:name w:val="msolistparagraphbullet1.gif"/>
    <w:basedOn w:val="a"/>
    <w:rsid w:val="00146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146C6C"/>
    <w:pPr>
      <w:widowControl w:val="0"/>
      <w:autoSpaceDE w:val="0"/>
      <w:autoSpaceDN w:val="0"/>
      <w:adjustRightInd w:val="0"/>
    </w:pPr>
    <w:rPr>
      <w:rFonts w:ascii="Tahoma" w:eastAsia="Times New Roman" w:hAnsi="Tahoma" w:cs="Tahoma"/>
    </w:rPr>
  </w:style>
  <w:style w:type="character" w:customStyle="1" w:styleId="a4">
    <w:name w:val="Абзац списка Знак"/>
    <w:link w:val="a3"/>
    <w:uiPriority w:val="34"/>
    <w:locked/>
    <w:rsid w:val="00ED5104"/>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346</Pages>
  <Words>121022</Words>
  <Characters>689832</Characters>
  <Application>Microsoft Office Word</Application>
  <DocSecurity>0</DocSecurity>
  <Lines>5748</Lines>
  <Paragraphs>1618</Paragraphs>
  <ScaleCrop>false</ScaleCrop>
  <HeadingPairs>
    <vt:vector size="2" baseType="variant">
      <vt:variant>
        <vt:lpstr>Название</vt:lpstr>
      </vt:variant>
      <vt:variant>
        <vt:i4>1</vt:i4>
      </vt:variant>
    </vt:vector>
  </HeadingPairs>
  <TitlesOfParts>
    <vt:vector size="1" baseType="lpstr">
      <vt:lpstr/>
    </vt:vector>
  </TitlesOfParts>
  <Company>Мегино-Кангаласское РУО</Company>
  <LinksUpToDate>false</LinksUpToDate>
  <CharactersWithSpaces>809236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Варвара1</cp:lastModifiedBy>
  <cp:revision>2</cp:revision>
  <cp:lastPrinted>2016-04-09T10:06:00Z</cp:lastPrinted>
  <dcterms:created xsi:type="dcterms:W3CDTF">2018-10-15T11:17:00Z</dcterms:created>
  <dcterms:modified xsi:type="dcterms:W3CDTF">2018-10-15T11:17:00Z</dcterms:modified>
</cp:coreProperties>
</file>