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FD1" w:rsidRPr="00753726" w:rsidRDefault="000476A8" w:rsidP="002C277B">
      <w:pPr>
        <w:spacing w:after="0" w:line="240" w:lineRule="auto"/>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 xml:space="preserve">     </w:t>
      </w:r>
    </w:p>
    <w:p w:rsidR="00110756" w:rsidRPr="00753726" w:rsidRDefault="00110756" w:rsidP="002C277B">
      <w:pPr>
        <w:pStyle w:val="a7"/>
        <w:spacing w:before="0" w:beforeAutospacing="0" w:after="0" w:afterAutospacing="0"/>
        <w:outlineLvl w:val="1"/>
        <w:rPr>
          <w:rStyle w:val="af7"/>
          <w:rFonts w:ascii="Times New Roman" w:hAnsi="Times New Roman"/>
          <w:color w:val="17365D" w:themeColor="text2" w:themeShade="BF"/>
          <w:kern w:val="36"/>
        </w:rPr>
      </w:pPr>
    </w:p>
    <w:p w:rsidR="00E355B7" w:rsidRPr="00753726" w:rsidRDefault="00E355B7" w:rsidP="002C277B">
      <w:pPr>
        <w:spacing w:after="0" w:line="240" w:lineRule="auto"/>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Муниципальное бюджетное общеобразовательное учреждение</w:t>
      </w:r>
    </w:p>
    <w:p w:rsidR="00E355B7" w:rsidRPr="00753726" w:rsidRDefault="00E355B7" w:rsidP="002C277B">
      <w:pPr>
        <w:spacing w:after="0" w:line="240" w:lineRule="auto"/>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«Майинская  средняя общеобразовательная школа </w:t>
      </w:r>
    </w:p>
    <w:p w:rsidR="00E355B7" w:rsidRPr="00753726" w:rsidRDefault="00E355B7" w:rsidP="002C277B">
      <w:pPr>
        <w:spacing w:after="0" w:line="240" w:lineRule="auto"/>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имени В.П.Ларионова с углубленным изучением отдельных предметов»</w:t>
      </w:r>
    </w:p>
    <w:p w:rsidR="00E355B7" w:rsidRPr="00753726" w:rsidRDefault="00E355B7" w:rsidP="002C277B">
      <w:pPr>
        <w:spacing w:after="0" w:line="240" w:lineRule="auto"/>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Муниципальный район «Мегино-Кангаласский улус»</w:t>
      </w:r>
    </w:p>
    <w:p w:rsidR="00E355B7" w:rsidRPr="00753726" w:rsidRDefault="00E355B7" w:rsidP="002C277B">
      <w:pPr>
        <w:spacing w:after="0" w:line="240" w:lineRule="auto"/>
        <w:jc w:val="center"/>
        <w:rPr>
          <w:rFonts w:ascii="Times New Roman" w:hAnsi="Times New Roman" w:cs="Times New Roman"/>
          <w:color w:val="17365D" w:themeColor="text2" w:themeShade="BF"/>
          <w:sz w:val="24"/>
          <w:szCs w:val="24"/>
        </w:rPr>
      </w:pPr>
    </w:p>
    <w:tbl>
      <w:tblPr>
        <w:tblpPr w:leftFromText="180" w:rightFromText="180" w:vertAnchor="text" w:horzAnchor="margin" w:tblpX="-385" w:tblpY="-227"/>
        <w:tblW w:w="10065" w:type="dxa"/>
        <w:tblLayout w:type="fixed"/>
        <w:tblLook w:val="00A0"/>
      </w:tblPr>
      <w:tblGrid>
        <w:gridCol w:w="2516"/>
        <w:gridCol w:w="2516"/>
        <w:gridCol w:w="2516"/>
        <w:gridCol w:w="2517"/>
      </w:tblGrid>
      <w:tr w:rsidR="00E355B7" w:rsidRPr="00753726" w:rsidTr="003A572E">
        <w:tc>
          <w:tcPr>
            <w:tcW w:w="2516" w:type="dxa"/>
          </w:tcPr>
          <w:p w:rsidR="00E355B7" w:rsidRPr="00753726" w:rsidRDefault="00E355B7" w:rsidP="002C277B">
            <w:pPr>
              <w:spacing w:after="0" w:line="240" w:lineRule="auto"/>
              <w:jc w:val="center"/>
              <w:rPr>
                <w:rFonts w:ascii="Times New Roman" w:hAnsi="Times New Roman" w:cs="Times New Roman"/>
                <w:i/>
                <w:iCs/>
                <w:color w:val="17365D" w:themeColor="text2" w:themeShade="BF"/>
                <w:sz w:val="24"/>
                <w:szCs w:val="24"/>
              </w:rPr>
            </w:pPr>
            <w:r w:rsidRPr="00753726">
              <w:rPr>
                <w:rFonts w:ascii="Times New Roman" w:hAnsi="Times New Roman" w:cs="Times New Roman"/>
                <w:i/>
                <w:iCs/>
                <w:color w:val="17365D" w:themeColor="text2" w:themeShade="BF"/>
                <w:sz w:val="24"/>
                <w:szCs w:val="24"/>
              </w:rPr>
              <w:t>Утверждено</w:t>
            </w:r>
          </w:p>
          <w:p w:rsidR="00E355B7" w:rsidRPr="00753726" w:rsidRDefault="00E355B7" w:rsidP="002C277B">
            <w:pPr>
              <w:spacing w:after="0" w:line="240" w:lineRule="auto"/>
              <w:jc w:val="center"/>
              <w:rPr>
                <w:rFonts w:ascii="Times New Roman" w:hAnsi="Times New Roman" w:cs="Times New Roman"/>
                <w:i/>
                <w:iCs/>
                <w:color w:val="17365D" w:themeColor="text2" w:themeShade="BF"/>
                <w:sz w:val="24"/>
                <w:szCs w:val="24"/>
              </w:rPr>
            </w:pPr>
            <w:r w:rsidRPr="00753726">
              <w:rPr>
                <w:rFonts w:ascii="Times New Roman" w:hAnsi="Times New Roman" w:cs="Times New Roman"/>
                <w:i/>
                <w:iCs/>
                <w:color w:val="17365D" w:themeColor="text2" w:themeShade="BF"/>
                <w:sz w:val="24"/>
                <w:szCs w:val="24"/>
              </w:rPr>
              <w:t>приказом директора</w:t>
            </w:r>
          </w:p>
          <w:p w:rsidR="00E355B7" w:rsidRPr="00753726" w:rsidRDefault="00E355B7" w:rsidP="002C277B">
            <w:pPr>
              <w:spacing w:after="0" w:line="240" w:lineRule="auto"/>
              <w:jc w:val="center"/>
              <w:rPr>
                <w:rFonts w:ascii="Times New Roman" w:hAnsi="Times New Roman" w:cs="Times New Roman"/>
                <w:i/>
                <w:iCs/>
                <w:color w:val="17365D" w:themeColor="text2" w:themeShade="BF"/>
                <w:sz w:val="24"/>
                <w:szCs w:val="24"/>
                <w:lang w:val="sah-RU"/>
              </w:rPr>
            </w:pPr>
            <w:r w:rsidRPr="00753726">
              <w:rPr>
                <w:rFonts w:ascii="Times New Roman" w:hAnsi="Times New Roman" w:cs="Times New Roman"/>
                <w:i/>
                <w:iCs/>
                <w:color w:val="17365D" w:themeColor="text2" w:themeShade="BF"/>
                <w:sz w:val="24"/>
                <w:szCs w:val="24"/>
              </w:rPr>
              <w:t>МБОУ «Майинская СОШ им. В.П. Ларионова с углубленным изучением отдельных предметов»</w:t>
            </w:r>
          </w:p>
          <w:p w:rsidR="00E355B7" w:rsidRPr="00753726" w:rsidRDefault="00E355B7" w:rsidP="005E71A9">
            <w:pPr>
              <w:pStyle w:val="af3"/>
              <w:tabs>
                <w:tab w:val="left" w:pos="284"/>
              </w:tabs>
              <w:ind w:right="-1"/>
              <w:rPr>
                <w:i/>
                <w:iCs/>
                <w:color w:val="17365D" w:themeColor="text2" w:themeShade="BF"/>
                <w:szCs w:val="24"/>
              </w:rPr>
            </w:pPr>
            <w:r w:rsidRPr="00753726">
              <w:rPr>
                <w:bCs/>
                <w:i/>
                <w:iCs/>
                <w:color w:val="17365D" w:themeColor="text2" w:themeShade="BF"/>
                <w:szCs w:val="24"/>
              </w:rPr>
              <w:t xml:space="preserve">от </w:t>
            </w:r>
            <w:r w:rsidR="00DD6F28" w:rsidRPr="00753726">
              <w:rPr>
                <w:bCs/>
                <w:i/>
                <w:iCs/>
                <w:color w:val="17365D" w:themeColor="text2" w:themeShade="BF"/>
                <w:szCs w:val="24"/>
              </w:rPr>
              <w:t>30</w:t>
            </w:r>
            <w:r w:rsidRPr="00753726">
              <w:rPr>
                <w:bCs/>
                <w:i/>
                <w:iCs/>
                <w:color w:val="17365D" w:themeColor="text2" w:themeShade="BF"/>
                <w:szCs w:val="24"/>
              </w:rPr>
              <w:t>.08. 201</w:t>
            </w:r>
            <w:r w:rsidR="00DD6F28" w:rsidRPr="00753726">
              <w:rPr>
                <w:bCs/>
                <w:i/>
                <w:iCs/>
                <w:color w:val="17365D" w:themeColor="text2" w:themeShade="BF"/>
                <w:szCs w:val="24"/>
              </w:rPr>
              <w:t>9</w:t>
            </w:r>
            <w:r w:rsidRPr="00753726">
              <w:rPr>
                <w:bCs/>
                <w:i/>
                <w:iCs/>
                <w:color w:val="17365D" w:themeColor="text2" w:themeShade="BF"/>
                <w:szCs w:val="24"/>
              </w:rPr>
              <w:t>г. №0</w:t>
            </w:r>
            <w:r w:rsidR="003A32E1" w:rsidRPr="00753726">
              <w:rPr>
                <w:bCs/>
                <w:i/>
                <w:iCs/>
                <w:color w:val="17365D" w:themeColor="text2" w:themeShade="BF"/>
                <w:szCs w:val="24"/>
              </w:rPr>
              <w:t>8</w:t>
            </w:r>
            <w:r w:rsidRPr="00753726">
              <w:rPr>
                <w:bCs/>
                <w:i/>
                <w:iCs/>
                <w:color w:val="17365D" w:themeColor="text2" w:themeShade="BF"/>
                <w:szCs w:val="24"/>
              </w:rPr>
              <w:t>-</w:t>
            </w:r>
            <w:r w:rsidR="003A32E1" w:rsidRPr="00753726">
              <w:rPr>
                <w:bCs/>
                <w:i/>
                <w:iCs/>
                <w:color w:val="17365D" w:themeColor="text2" w:themeShade="BF"/>
                <w:szCs w:val="24"/>
              </w:rPr>
              <w:t>18</w:t>
            </w:r>
            <w:r w:rsidR="005E71A9">
              <w:rPr>
                <w:bCs/>
                <w:i/>
                <w:iCs/>
                <w:color w:val="17365D" w:themeColor="text2" w:themeShade="BF"/>
                <w:szCs w:val="24"/>
              </w:rPr>
              <w:t>9</w:t>
            </w:r>
          </w:p>
        </w:tc>
        <w:tc>
          <w:tcPr>
            <w:tcW w:w="2516" w:type="dxa"/>
          </w:tcPr>
          <w:p w:rsidR="00E355B7" w:rsidRPr="00753726" w:rsidRDefault="00E355B7" w:rsidP="002C277B">
            <w:pPr>
              <w:spacing w:after="0" w:line="240" w:lineRule="auto"/>
              <w:jc w:val="center"/>
              <w:rPr>
                <w:rFonts w:ascii="Times New Roman" w:hAnsi="Times New Roman" w:cs="Times New Roman"/>
                <w:i/>
                <w:iCs/>
                <w:color w:val="17365D" w:themeColor="text2" w:themeShade="BF"/>
                <w:sz w:val="24"/>
                <w:szCs w:val="24"/>
              </w:rPr>
            </w:pPr>
            <w:r w:rsidRPr="00753726">
              <w:rPr>
                <w:rFonts w:ascii="Times New Roman" w:hAnsi="Times New Roman" w:cs="Times New Roman"/>
                <w:i/>
                <w:iCs/>
                <w:color w:val="17365D" w:themeColor="text2" w:themeShade="BF"/>
                <w:sz w:val="24"/>
                <w:szCs w:val="24"/>
              </w:rPr>
              <w:t xml:space="preserve">Принято </w:t>
            </w:r>
          </w:p>
          <w:p w:rsidR="00E355B7" w:rsidRPr="00753726" w:rsidRDefault="00E355B7" w:rsidP="002C277B">
            <w:pPr>
              <w:spacing w:after="0" w:line="240" w:lineRule="auto"/>
              <w:jc w:val="center"/>
              <w:rPr>
                <w:rFonts w:ascii="Times New Roman" w:hAnsi="Times New Roman" w:cs="Times New Roman"/>
                <w:i/>
                <w:iCs/>
                <w:color w:val="17365D" w:themeColor="text2" w:themeShade="BF"/>
                <w:sz w:val="24"/>
                <w:szCs w:val="24"/>
                <w:lang w:val="sah-RU"/>
              </w:rPr>
            </w:pPr>
            <w:r w:rsidRPr="00753726">
              <w:rPr>
                <w:rFonts w:ascii="Times New Roman" w:hAnsi="Times New Roman" w:cs="Times New Roman"/>
                <w:i/>
                <w:iCs/>
                <w:color w:val="17365D" w:themeColor="text2" w:themeShade="BF"/>
                <w:sz w:val="24"/>
                <w:szCs w:val="24"/>
              </w:rPr>
              <w:t>решением педагогического совета  МБОУ «Майинская СОШ им. В.П. Ларионова с углубленным изучением отдельных предметов»</w:t>
            </w:r>
          </w:p>
          <w:p w:rsidR="00E355B7" w:rsidRPr="00753726" w:rsidRDefault="00DD6F28" w:rsidP="002C277B">
            <w:pPr>
              <w:spacing w:after="0" w:line="240" w:lineRule="auto"/>
              <w:jc w:val="center"/>
              <w:rPr>
                <w:rFonts w:ascii="Times New Roman" w:hAnsi="Times New Roman" w:cs="Times New Roman"/>
                <w:i/>
                <w:iCs/>
                <w:color w:val="17365D" w:themeColor="text2" w:themeShade="BF"/>
                <w:sz w:val="24"/>
                <w:szCs w:val="24"/>
              </w:rPr>
            </w:pPr>
            <w:r w:rsidRPr="00753726">
              <w:rPr>
                <w:rFonts w:ascii="Times New Roman" w:hAnsi="Times New Roman" w:cs="Times New Roman"/>
                <w:bCs/>
                <w:i/>
                <w:iCs/>
                <w:color w:val="17365D" w:themeColor="text2" w:themeShade="BF"/>
                <w:sz w:val="24"/>
                <w:szCs w:val="24"/>
              </w:rPr>
              <w:t xml:space="preserve">от 30.08. 2019г. </w:t>
            </w:r>
            <w:r w:rsidR="00E355B7" w:rsidRPr="00753726">
              <w:rPr>
                <w:rFonts w:ascii="Times New Roman" w:hAnsi="Times New Roman" w:cs="Times New Roman"/>
                <w:i/>
                <w:iCs/>
                <w:color w:val="17365D" w:themeColor="text2" w:themeShade="BF"/>
                <w:sz w:val="24"/>
                <w:szCs w:val="24"/>
              </w:rPr>
              <w:t>протокол №0</w:t>
            </w:r>
            <w:r w:rsidR="003A32E1" w:rsidRPr="00753726">
              <w:rPr>
                <w:rFonts w:ascii="Times New Roman" w:hAnsi="Times New Roman" w:cs="Times New Roman"/>
                <w:i/>
                <w:iCs/>
                <w:color w:val="17365D" w:themeColor="text2" w:themeShade="BF"/>
                <w:sz w:val="24"/>
                <w:szCs w:val="24"/>
              </w:rPr>
              <w:t>1</w:t>
            </w:r>
          </w:p>
        </w:tc>
        <w:tc>
          <w:tcPr>
            <w:tcW w:w="2516" w:type="dxa"/>
          </w:tcPr>
          <w:p w:rsidR="00E355B7" w:rsidRPr="00753726" w:rsidRDefault="00E355B7" w:rsidP="002C277B">
            <w:pPr>
              <w:spacing w:after="0" w:line="240" w:lineRule="auto"/>
              <w:jc w:val="center"/>
              <w:rPr>
                <w:rFonts w:ascii="Times New Roman" w:hAnsi="Times New Roman" w:cs="Times New Roman"/>
                <w:i/>
                <w:iCs/>
                <w:color w:val="17365D" w:themeColor="text2" w:themeShade="BF"/>
                <w:sz w:val="24"/>
                <w:szCs w:val="24"/>
              </w:rPr>
            </w:pPr>
            <w:r w:rsidRPr="00753726">
              <w:rPr>
                <w:rFonts w:ascii="Times New Roman" w:hAnsi="Times New Roman" w:cs="Times New Roman"/>
                <w:i/>
                <w:iCs/>
                <w:color w:val="17365D" w:themeColor="text2" w:themeShade="BF"/>
                <w:sz w:val="24"/>
                <w:szCs w:val="24"/>
              </w:rPr>
              <w:t xml:space="preserve">Согласовано </w:t>
            </w:r>
          </w:p>
          <w:p w:rsidR="00E355B7" w:rsidRPr="00753726" w:rsidRDefault="00E355B7" w:rsidP="002C277B">
            <w:pPr>
              <w:spacing w:after="0" w:line="240" w:lineRule="auto"/>
              <w:jc w:val="center"/>
              <w:rPr>
                <w:rFonts w:ascii="Times New Roman" w:hAnsi="Times New Roman" w:cs="Times New Roman"/>
                <w:i/>
                <w:iCs/>
                <w:color w:val="17365D" w:themeColor="text2" w:themeShade="BF"/>
                <w:sz w:val="24"/>
                <w:szCs w:val="24"/>
              </w:rPr>
            </w:pPr>
            <w:r w:rsidRPr="00753726">
              <w:rPr>
                <w:rFonts w:ascii="Times New Roman" w:hAnsi="Times New Roman" w:cs="Times New Roman"/>
                <w:i/>
                <w:iCs/>
                <w:color w:val="17365D" w:themeColor="text2" w:themeShade="BF"/>
                <w:sz w:val="24"/>
                <w:szCs w:val="24"/>
              </w:rPr>
              <w:t>с родительским  комитетом</w:t>
            </w:r>
          </w:p>
          <w:p w:rsidR="00E355B7" w:rsidRPr="00753726" w:rsidRDefault="00E355B7" w:rsidP="002C277B">
            <w:pPr>
              <w:spacing w:after="0" w:line="240" w:lineRule="auto"/>
              <w:jc w:val="center"/>
              <w:rPr>
                <w:rFonts w:ascii="Times New Roman" w:hAnsi="Times New Roman" w:cs="Times New Roman"/>
                <w:i/>
                <w:iCs/>
                <w:color w:val="17365D" w:themeColor="text2" w:themeShade="BF"/>
                <w:sz w:val="24"/>
                <w:szCs w:val="24"/>
                <w:lang w:val="sah-RU"/>
              </w:rPr>
            </w:pPr>
            <w:r w:rsidRPr="00753726">
              <w:rPr>
                <w:rFonts w:ascii="Times New Roman" w:hAnsi="Times New Roman" w:cs="Times New Roman"/>
                <w:i/>
                <w:iCs/>
                <w:color w:val="17365D" w:themeColor="text2" w:themeShade="BF"/>
                <w:sz w:val="24"/>
                <w:szCs w:val="24"/>
              </w:rPr>
              <w:t>МБОУ «Майинская СОШ им. В.П. Ларионова с углубленным изучением отдельных предметов»</w:t>
            </w:r>
          </w:p>
          <w:p w:rsidR="00E355B7" w:rsidRPr="00753726" w:rsidRDefault="00DD6F28" w:rsidP="002C277B">
            <w:pPr>
              <w:pStyle w:val="af3"/>
              <w:tabs>
                <w:tab w:val="left" w:pos="284"/>
              </w:tabs>
              <w:ind w:right="-1"/>
              <w:rPr>
                <w:i/>
                <w:iCs/>
                <w:color w:val="17365D" w:themeColor="text2" w:themeShade="BF"/>
                <w:szCs w:val="24"/>
              </w:rPr>
            </w:pPr>
            <w:r w:rsidRPr="00753726">
              <w:rPr>
                <w:bCs/>
                <w:i/>
                <w:iCs/>
                <w:color w:val="17365D" w:themeColor="text2" w:themeShade="BF"/>
                <w:szCs w:val="24"/>
              </w:rPr>
              <w:t>от 30.08. 2019г.</w:t>
            </w:r>
            <w:r w:rsidRPr="00753726">
              <w:rPr>
                <w:b/>
                <w:bCs/>
                <w:i/>
                <w:iCs/>
                <w:color w:val="17365D" w:themeColor="text2" w:themeShade="BF"/>
                <w:szCs w:val="24"/>
              </w:rPr>
              <w:t xml:space="preserve"> </w:t>
            </w:r>
          </w:p>
        </w:tc>
        <w:tc>
          <w:tcPr>
            <w:tcW w:w="2517" w:type="dxa"/>
          </w:tcPr>
          <w:p w:rsidR="00E355B7" w:rsidRPr="00753726" w:rsidRDefault="00E355B7" w:rsidP="002C277B">
            <w:pPr>
              <w:spacing w:after="0" w:line="240" w:lineRule="auto"/>
              <w:jc w:val="center"/>
              <w:rPr>
                <w:rFonts w:ascii="Times New Roman" w:hAnsi="Times New Roman" w:cs="Times New Roman"/>
                <w:i/>
                <w:iCs/>
                <w:color w:val="17365D" w:themeColor="text2" w:themeShade="BF"/>
                <w:sz w:val="24"/>
                <w:szCs w:val="24"/>
              </w:rPr>
            </w:pPr>
            <w:r w:rsidRPr="00753726">
              <w:rPr>
                <w:rFonts w:ascii="Times New Roman" w:hAnsi="Times New Roman" w:cs="Times New Roman"/>
                <w:i/>
                <w:iCs/>
                <w:color w:val="17365D" w:themeColor="text2" w:themeShade="BF"/>
                <w:sz w:val="24"/>
                <w:szCs w:val="24"/>
              </w:rPr>
              <w:t>Согласовано</w:t>
            </w:r>
          </w:p>
          <w:p w:rsidR="00E355B7" w:rsidRPr="00753726" w:rsidRDefault="00E355B7" w:rsidP="002C277B">
            <w:pPr>
              <w:spacing w:after="0" w:line="240" w:lineRule="auto"/>
              <w:jc w:val="center"/>
              <w:rPr>
                <w:rFonts w:ascii="Times New Roman" w:hAnsi="Times New Roman" w:cs="Times New Roman"/>
                <w:i/>
                <w:iCs/>
                <w:color w:val="17365D" w:themeColor="text2" w:themeShade="BF"/>
                <w:sz w:val="24"/>
                <w:szCs w:val="24"/>
              </w:rPr>
            </w:pPr>
            <w:r w:rsidRPr="00753726">
              <w:rPr>
                <w:rFonts w:ascii="Times New Roman" w:hAnsi="Times New Roman" w:cs="Times New Roman"/>
                <w:i/>
                <w:iCs/>
                <w:color w:val="17365D" w:themeColor="text2" w:themeShade="BF"/>
                <w:sz w:val="24"/>
                <w:szCs w:val="24"/>
              </w:rPr>
              <w:t>с Советом учащихся</w:t>
            </w:r>
          </w:p>
          <w:p w:rsidR="00E355B7" w:rsidRPr="00753726" w:rsidRDefault="00E355B7" w:rsidP="002C277B">
            <w:pPr>
              <w:spacing w:after="0" w:line="240" w:lineRule="auto"/>
              <w:jc w:val="center"/>
              <w:rPr>
                <w:rFonts w:ascii="Times New Roman" w:hAnsi="Times New Roman" w:cs="Times New Roman"/>
                <w:i/>
                <w:iCs/>
                <w:color w:val="17365D" w:themeColor="text2" w:themeShade="BF"/>
                <w:sz w:val="24"/>
                <w:szCs w:val="24"/>
                <w:lang w:val="sah-RU"/>
              </w:rPr>
            </w:pPr>
            <w:r w:rsidRPr="00753726">
              <w:rPr>
                <w:rFonts w:ascii="Times New Roman" w:hAnsi="Times New Roman" w:cs="Times New Roman"/>
                <w:i/>
                <w:iCs/>
                <w:color w:val="17365D" w:themeColor="text2" w:themeShade="BF"/>
                <w:sz w:val="24"/>
                <w:szCs w:val="24"/>
              </w:rPr>
              <w:t>МБОУ «Майинская СОШ им. В.П. Ларионова с углубленным изучением отдельных предметов»</w:t>
            </w:r>
          </w:p>
          <w:p w:rsidR="00E355B7" w:rsidRPr="00753726" w:rsidRDefault="00DD6F28" w:rsidP="002C277B">
            <w:pPr>
              <w:pStyle w:val="af3"/>
              <w:tabs>
                <w:tab w:val="left" w:pos="284"/>
              </w:tabs>
              <w:ind w:right="-1"/>
              <w:rPr>
                <w:i/>
                <w:iCs/>
                <w:color w:val="17365D" w:themeColor="text2" w:themeShade="BF"/>
                <w:szCs w:val="24"/>
              </w:rPr>
            </w:pPr>
            <w:r w:rsidRPr="00753726">
              <w:rPr>
                <w:bCs/>
                <w:i/>
                <w:iCs/>
                <w:color w:val="17365D" w:themeColor="text2" w:themeShade="BF"/>
                <w:szCs w:val="24"/>
              </w:rPr>
              <w:t xml:space="preserve">от 30.08. 2019г. </w:t>
            </w:r>
          </w:p>
        </w:tc>
      </w:tr>
    </w:tbl>
    <w:p w:rsidR="00E355B7" w:rsidRPr="00753726" w:rsidRDefault="00E355B7" w:rsidP="002C277B">
      <w:pPr>
        <w:spacing w:after="0" w:line="240" w:lineRule="auto"/>
        <w:rPr>
          <w:rFonts w:ascii="Times New Roman" w:hAnsi="Times New Roman" w:cs="Times New Roman"/>
          <w:noProof/>
          <w:color w:val="17365D" w:themeColor="text2" w:themeShade="BF"/>
          <w:sz w:val="24"/>
          <w:szCs w:val="24"/>
        </w:rPr>
      </w:pPr>
    </w:p>
    <w:p w:rsidR="00E355B7" w:rsidRPr="00753726" w:rsidRDefault="00E355B7" w:rsidP="002C277B">
      <w:pPr>
        <w:spacing w:after="0" w:line="240" w:lineRule="auto"/>
        <w:jc w:val="center"/>
        <w:rPr>
          <w:rFonts w:ascii="Times New Roman" w:hAnsi="Times New Roman" w:cs="Times New Roman"/>
          <w:color w:val="17365D" w:themeColor="text2" w:themeShade="BF"/>
          <w:sz w:val="24"/>
          <w:szCs w:val="24"/>
        </w:rPr>
      </w:pPr>
      <w:r w:rsidRPr="00753726">
        <w:rPr>
          <w:rFonts w:ascii="Times New Roman" w:hAnsi="Times New Roman" w:cs="Times New Roman"/>
          <w:noProof/>
          <w:color w:val="17365D" w:themeColor="text2" w:themeShade="BF"/>
          <w:sz w:val="24"/>
          <w:szCs w:val="24"/>
        </w:rPr>
        <w:drawing>
          <wp:inline distT="0" distB="0" distL="0" distR="0">
            <wp:extent cx="1175385" cy="1153795"/>
            <wp:effectExtent l="19050" t="0" r="5715" b="0"/>
            <wp:docPr id="5" name="Рисунок 1" descr="эмблема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школы"/>
                    <pic:cNvPicPr>
                      <a:picLocks noChangeAspect="1" noChangeArrowheads="1"/>
                    </pic:cNvPicPr>
                  </pic:nvPicPr>
                  <pic:blipFill>
                    <a:blip r:embed="rId8"/>
                    <a:srcRect/>
                    <a:stretch>
                      <a:fillRect/>
                    </a:stretch>
                  </pic:blipFill>
                  <pic:spPr bwMode="auto">
                    <a:xfrm>
                      <a:off x="0" y="0"/>
                      <a:ext cx="1175385" cy="1153795"/>
                    </a:xfrm>
                    <a:prstGeom prst="rect">
                      <a:avLst/>
                    </a:prstGeom>
                    <a:noFill/>
                    <a:ln w="9525">
                      <a:noFill/>
                      <a:miter lim="800000"/>
                      <a:headEnd/>
                      <a:tailEnd/>
                    </a:ln>
                  </pic:spPr>
                </pic:pic>
              </a:graphicData>
            </a:graphic>
          </wp:inline>
        </w:drawing>
      </w:r>
    </w:p>
    <w:p w:rsidR="00E355B7" w:rsidRPr="00753726" w:rsidRDefault="00E355B7" w:rsidP="002C277B">
      <w:pPr>
        <w:spacing w:after="0" w:line="240" w:lineRule="auto"/>
        <w:jc w:val="center"/>
        <w:rPr>
          <w:rFonts w:ascii="Times New Roman" w:hAnsi="Times New Roman" w:cs="Times New Roman"/>
          <w:b/>
          <w:bCs/>
          <w:color w:val="17365D" w:themeColor="text2" w:themeShade="BF"/>
          <w:sz w:val="24"/>
          <w:szCs w:val="24"/>
        </w:rPr>
      </w:pPr>
    </w:p>
    <w:p w:rsidR="00E355B7" w:rsidRPr="00753726" w:rsidRDefault="00E355B7" w:rsidP="002C277B">
      <w:pPr>
        <w:spacing w:after="0" w:line="240" w:lineRule="auto"/>
        <w:jc w:val="center"/>
        <w:rPr>
          <w:rFonts w:ascii="Times New Roman" w:hAnsi="Times New Roman" w:cs="Times New Roman"/>
          <w:b/>
          <w:bCs/>
          <w:color w:val="17365D" w:themeColor="text2" w:themeShade="BF"/>
          <w:sz w:val="24"/>
          <w:szCs w:val="24"/>
        </w:rPr>
      </w:pPr>
    </w:p>
    <w:p w:rsidR="00E355B7" w:rsidRPr="00753726" w:rsidRDefault="00E355B7" w:rsidP="002C277B">
      <w:pPr>
        <w:spacing w:after="0" w:line="240" w:lineRule="auto"/>
        <w:jc w:val="center"/>
        <w:rPr>
          <w:rFonts w:ascii="Times New Roman" w:hAnsi="Times New Roman" w:cs="Times New Roman"/>
          <w:b/>
          <w:bCs/>
          <w:color w:val="17365D" w:themeColor="text2" w:themeShade="BF"/>
          <w:sz w:val="24"/>
          <w:szCs w:val="24"/>
        </w:rPr>
      </w:pPr>
    </w:p>
    <w:p w:rsidR="00E355B7" w:rsidRPr="00753726" w:rsidRDefault="00E355B7" w:rsidP="002C277B">
      <w:pPr>
        <w:spacing w:after="0" w:line="240" w:lineRule="auto"/>
        <w:jc w:val="center"/>
        <w:rPr>
          <w:rFonts w:ascii="Times New Roman" w:hAnsi="Times New Roman" w:cs="Times New Roman"/>
          <w:b/>
          <w:bCs/>
          <w:color w:val="17365D" w:themeColor="text2" w:themeShade="BF"/>
          <w:sz w:val="24"/>
          <w:szCs w:val="24"/>
        </w:rPr>
      </w:pPr>
    </w:p>
    <w:p w:rsidR="00E355B7" w:rsidRPr="00753726" w:rsidRDefault="00E355B7" w:rsidP="002C277B">
      <w:pPr>
        <w:spacing w:after="0" w:line="240" w:lineRule="auto"/>
        <w:jc w:val="center"/>
        <w:rPr>
          <w:rFonts w:ascii="Times New Roman" w:hAnsi="Times New Roman" w:cs="Times New Roman"/>
          <w:b/>
          <w:bCs/>
          <w:color w:val="17365D" w:themeColor="text2" w:themeShade="BF"/>
          <w:sz w:val="24"/>
          <w:szCs w:val="24"/>
        </w:rPr>
      </w:pPr>
      <w:r w:rsidRPr="00753726">
        <w:rPr>
          <w:rFonts w:ascii="Times New Roman" w:hAnsi="Times New Roman" w:cs="Times New Roman"/>
          <w:b/>
          <w:bCs/>
          <w:color w:val="17365D" w:themeColor="text2" w:themeShade="BF"/>
          <w:sz w:val="24"/>
          <w:szCs w:val="24"/>
        </w:rPr>
        <w:t xml:space="preserve">ОСНОВНАЯ ОБРАЗОВАТЕЛЬНАЯ ПРОГРАММА </w:t>
      </w:r>
    </w:p>
    <w:p w:rsidR="00E355B7" w:rsidRPr="00753726" w:rsidRDefault="00E355B7" w:rsidP="002C277B">
      <w:pPr>
        <w:spacing w:after="0" w:line="240" w:lineRule="auto"/>
        <w:jc w:val="center"/>
        <w:rPr>
          <w:rFonts w:ascii="Times New Roman" w:hAnsi="Times New Roman" w:cs="Times New Roman"/>
          <w:b/>
          <w:bCs/>
          <w:color w:val="17365D" w:themeColor="text2" w:themeShade="BF"/>
          <w:sz w:val="24"/>
          <w:szCs w:val="24"/>
        </w:rPr>
      </w:pPr>
      <w:r w:rsidRPr="00753726">
        <w:rPr>
          <w:rFonts w:ascii="Times New Roman" w:hAnsi="Times New Roman" w:cs="Times New Roman"/>
          <w:b/>
          <w:bCs/>
          <w:color w:val="17365D" w:themeColor="text2" w:themeShade="BF"/>
          <w:sz w:val="24"/>
          <w:szCs w:val="24"/>
        </w:rPr>
        <w:t>НАЧАЛЬНОГО ОБЩЕГО ОБРАЗОВАНИЯ</w:t>
      </w:r>
    </w:p>
    <w:p w:rsidR="00E355B7" w:rsidRPr="00753726" w:rsidRDefault="00DE2CFB" w:rsidP="002C277B">
      <w:pPr>
        <w:spacing w:after="0" w:line="240" w:lineRule="auto"/>
        <w:jc w:val="center"/>
        <w:rPr>
          <w:rFonts w:ascii="Times New Roman" w:hAnsi="Times New Roman" w:cs="Times New Roman"/>
          <w:b/>
          <w:bCs/>
          <w:color w:val="17365D" w:themeColor="text2" w:themeShade="BF"/>
          <w:sz w:val="24"/>
          <w:szCs w:val="24"/>
        </w:rPr>
      </w:pPr>
      <w:r w:rsidRPr="00753726">
        <w:rPr>
          <w:rFonts w:ascii="Times New Roman" w:hAnsi="Times New Roman" w:cs="Times New Roman"/>
          <w:b/>
          <w:bCs/>
          <w:color w:val="17365D" w:themeColor="text2" w:themeShade="BF"/>
          <w:sz w:val="24"/>
          <w:szCs w:val="24"/>
        </w:rPr>
        <w:t>на 201</w:t>
      </w:r>
      <w:r w:rsidR="00DD6F28" w:rsidRPr="00753726">
        <w:rPr>
          <w:rFonts w:ascii="Times New Roman" w:hAnsi="Times New Roman" w:cs="Times New Roman"/>
          <w:b/>
          <w:bCs/>
          <w:color w:val="17365D" w:themeColor="text2" w:themeShade="BF"/>
          <w:sz w:val="24"/>
          <w:szCs w:val="24"/>
        </w:rPr>
        <w:t>9</w:t>
      </w:r>
      <w:r w:rsidRPr="00753726">
        <w:rPr>
          <w:rFonts w:ascii="Times New Roman" w:hAnsi="Times New Roman" w:cs="Times New Roman"/>
          <w:b/>
          <w:bCs/>
          <w:color w:val="17365D" w:themeColor="text2" w:themeShade="BF"/>
          <w:sz w:val="24"/>
          <w:szCs w:val="24"/>
        </w:rPr>
        <w:t>-20</w:t>
      </w:r>
      <w:r w:rsidR="00DD6F28" w:rsidRPr="00753726">
        <w:rPr>
          <w:rFonts w:ascii="Times New Roman" w:hAnsi="Times New Roman" w:cs="Times New Roman"/>
          <w:b/>
          <w:bCs/>
          <w:color w:val="17365D" w:themeColor="text2" w:themeShade="BF"/>
          <w:sz w:val="24"/>
          <w:szCs w:val="24"/>
        </w:rPr>
        <w:t>20</w:t>
      </w:r>
      <w:r w:rsidR="00E355B7" w:rsidRPr="00753726">
        <w:rPr>
          <w:rFonts w:ascii="Times New Roman" w:hAnsi="Times New Roman" w:cs="Times New Roman"/>
          <w:b/>
          <w:bCs/>
          <w:color w:val="17365D" w:themeColor="text2" w:themeShade="BF"/>
          <w:sz w:val="24"/>
          <w:szCs w:val="24"/>
        </w:rPr>
        <w:t xml:space="preserve"> учебный год</w:t>
      </w:r>
    </w:p>
    <w:p w:rsidR="00E355B7" w:rsidRPr="00753726" w:rsidRDefault="00E355B7" w:rsidP="002C277B">
      <w:pPr>
        <w:spacing w:after="0" w:line="240" w:lineRule="auto"/>
        <w:jc w:val="center"/>
        <w:rPr>
          <w:rFonts w:ascii="Times New Roman" w:hAnsi="Times New Roman" w:cs="Times New Roman"/>
          <w:b/>
          <w:bCs/>
          <w:color w:val="17365D" w:themeColor="text2" w:themeShade="BF"/>
          <w:sz w:val="24"/>
          <w:szCs w:val="24"/>
        </w:rPr>
      </w:pPr>
    </w:p>
    <w:p w:rsidR="00E355B7" w:rsidRPr="00753726" w:rsidRDefault="00E355B7" w:rsidP="002C277B">
      <w:pPr>
        <w:spacing w:after="0" w:line="240" w:lineRule="auto"/>
        <w:jc w:val="center"/>
        <w:rPr>
          <w:rFonts w:ascii="Times New Roman" w:hAnsi="Times New Roman" w:cs="Times New Roman"/>
          <w:b/>
          <w:bCs/>
          <w:color w:val="17365D" w:themeColor="text2" w:themeShade="BF"/>
          <w:sz w:val="24"/>
          <w:szCs w:val="24"/>
        </w:rPr>
      </w:pPr>
    </w:p>
    <w:p w:rsidR="00E355B7" w:rsidRPr="00753726" w:rsidRDefault="00E355B7" w:rsidP="002C277B">
      <w:pPr>
        <w:spacing w:after="0" w:line="240" w:lineRule="auto"/>
        <w:jc w:val="center"/>
        <w:rPr>
          <w:rFonts w:ascii="Times New Roman" w:hAnsi="Times New Roman" w:cs="Times New Roman"/>
          <w:b/>
          <w:bCs/>
          <w:color w:val="17365D" w:themeColor="text2" w:themeShade="BF"/>
          <w:sz w:val="24"/>
          <w:szCs w:val="24"/>
        </w:rPr>
      </w:pPr>
    </w:p>
    <w:p w:rsidR="00E355B7" w:rsidRPr="00753726" w:rsidRDefault="00E355B7" w:rsidP="002C277B">
      <w:pPr>
        <w:spacing w:after="0" w:line="240" w:lineRule="auto"/>
        <w:jc w:val="center"/>
        <w:rPr>
          <w:rFonts w:ascii="Times New Roman" w:hAnsi="Times New Roman" w:cs="Times New Roman"/>
          <w:b/>
          <w:bCs/>
          <w:color w:val="17365D" w:themeColor="text2" w:themeShade="BF"/>
          <w:sz w:val="24"/>
          <w:szCs w:val="24"/>
        </w:rPr>
      </w:pPr>
    </w:p>
    <w:p w:rsidR="00E355B7" w:rsidRPr="00753726" w:rsidRDefault="00E355B7" w:rsidP="002C277B">
      <w:pPr>
        <w:spacing w:after="0" w:line="240" w:lineRule="auto"/>
        <w:rPr>
          <w:rFonts w:ascii="Times New Roman" w:hAnsi="Times New Roman" w:cs="Times New Roman"/>
          <w:b/>
          <w:bCs/>
          <w:color w:val="17365D" w:themeColor="text2" w:themeShade="BF"/>
          <w:sz w:val="24"/>
          <w:szCs w:val="24"/>
        </w:rPr>
      </w:pPr>
    </w:p>
    <w:p w:rsidR="00E355B7" w:rsidRPr="00753726" w:rsidRDefault="00E355B7" w:rsidP="002C277B">
      <w:pPr>
        <w:spacing w:after="0" w:line="240" w:lineRule="auto"/>
        <w:rPr>
          <w:rFonts w:ascii="Times New Roman" w:hAnsi="Times New Roman" w:cs="Times New Roman"/>
          <w:b/>
          <w:bCs/>
          <w:color w:val="17365D" w:themeColor="text2" w:themeShade="BF"/>
          <w:sz w:val="24"/>
          <w:szCs w:val="24"/>
        </w:rPr>
      </w:pPr>
    </w:p>
    <w:p w:rsidR="003A572E" w:rsidRPr="00753726" w:rsidRDefault="003A572E" w:rsidP="002C277B">
      <w:pPr>
        <w:spacing w:after="0" w:line="240" w:lineRule="auto"/>
        <w:rPr>
          <w:rFonts w:ascii="Times New Roman" w:hAnsi="Times New Roman" w:cs="Times New Roman"/>
          <w:b/>
          <w:bCs/>
          <w:color w:val="17365D" w:themeColor="text2" w:themeShade="BF"/>
          <w:sz w:val="24"/>
          <w:szCs w:val="24"/>
        </w:rPr>
      </w:pPr>
    </w:p>
    <w:p w:rsidR="003A572E" w:rsidRPr="00753726" w:rsidRDefault="003A572E" w:rsidP="002C277B">
      <w:pPr>
        <w:spacing w:after="0" w:line="240" w:lineRule="auto"/>
        <w:rPr>
          <w:rFonts w:ascii="Times New Roman" w:hAnsi="Times New Roman" w:cs="Times New Roman"/>
          <w:b/>
          <w:bCs/>
          <w:color w:val="17365D" w:themeColor="text2" w:themeShade="BF"/>
          <w:sz w:val="24"/>
          <w:szCs w:val="24"/>
        </w:rPr>
      </w:pPr>
    </w:p>
    <w:p w:rsidR="003A572E" w:rsidRPr="00753726" w:rsidRDefault="003A572E" w:rsidP="002C277B">
      <w:pPr>
        <w:spacing w:after="0" w:line="240" w:lineRule="auto"/>
        <w:rPr>
          <w:rFonts w:ascii="Times New Roman" w:hAnsi="Times New Roman" w:cs="Times New Roman"/>
          <w:b/>
          <w:bCs/>
          <w:color w:val="17365D" w:themeColor="text2" w:themeShade="BF"/>
          <w:sz w:val="24"/>
          <w:szCs w:val="24"/>
        </w:rPr>
      </w:pPr>
    </w:p>
    <w:p w:rsidR="003A572E" w:rsidRPr="00753726" w:rsidRDefault="003A572E" w:rsidP="002C277B">
      <w:pPr>
        <w:spacing w:after="0" w:line="240" w:lineRule="auto"/>
        <w:rPr>
          <w:rFonts w:ascii="Times New Roman" w:hAnsi="Times New Roman" w:cs="Times New Roman"/>
          <w:b/>
          <w:bCs/>
          <w:color w:val="17365D" w:themeColor="text2" w:themeShade="BF"/>
          <w:sz w:val="24"/>
          <w:szCs w:val="24"/>
        </w:rPr>
      </w:pPr>
    </w:p>
    <w:p w:rsidR="003A572E" w:rsidRPr="00753726" w:rsidRDefault="003A572E" w:rsidP="002C277B">
      <w:pPr>
        <w:spacing w:after="0" w:line="240" w:lineRule="auto"/>
        <w:rPr>
          <w:rFonts w:ascii="Times New Roman" w:hAnsi="Times New Roman" w:cs="Times New Roman"/>
          <w:b/>
          <w:bCs/>
          <w:color w:val="17365D" w:themeColor="text2" w:themeShade="BF"/>
          <w:sz w:val="24"/>
          <w:szCs w:val="24"/>
        </w:rPr>
      </w:pPr>
    </w:p>
    <w:p w:rsidR="003A572E" w:rsidRPr="00753726" w:rsidRDefault="003A572E" w:rsidP="002C277B">
      <w:pPr>
        <w:spacing w:after="0" w:line="240" w:lineRule="auto"/>
        <w:rPr>
          <w:rFonts w:ascii="Times New Roman" w:hAnsi="Times New Roman" w:cs="Times New Roman"/>
          <w:b/>
          <w:bCs/>
          <w:color w:val="17365D" w:themeColor="text2" w:themeShade="BF"/>
          <w:sz w:val="24"/>
          <w:szCs w:val="24"/>
        </w:rPr>
      </w:pPr>
    </w:p>
    <w:p w:rsidR="00C93C2E" w:rsidRPr="00753726" w:rsidRDefault="00C93C2E" w:rsidP="002C277B">
      <w:pPr>
        <w:spacing w:after="0" w:line="240" w:lineRule="auto"/>
        <w:jc w:val="center"/>
        <w:rPr>
          <w:rFonts w:ascii="Times New Roman" w:hAnsi="Times New Roman" w:cs="Times New Roman"/>
          <w:b/>
          <w:bCs/>
          <w:color w:val="17365D" w:themeColor="text2" w:themeShade="BF"/>
          <w:sz w:val="24"/>
          <w:szCs w:val="24"/>
        </w:rPr>
      </w:pPr>
    </w:p>
    <w:p w:rsidR="00C93C2E" w:rsidRPr="00753726" w:rsidRDefault="00C93C2E" w:rsidP="002C277B">
      <w:pPr>
        <w:spacing w:after="0" w:line="240" w:lineRule="auto"/>
        <w:jc w:val="center"/>
        <w:rPr>
          <w:rFonts w:ascii="Times New Roman" w:hAnsi="Times New Roman" w:cs="Times New Roman"/>
          <w:b/>
          <w:bCs/>
          <w:color w:val="17365D" w:themeColor="text2" w:themeShade="BF"/>
          <w:sz w:val="24"/>
          <w:szCs w:val="24"/>
        </w:rPr>
      </w:pPr>
    </w:p>
    <w:p w:rsidR="00C93C2E" w:rsidRDefault="00C93C2E" w:rsidP="002C277B">
      <w:pPr>
        <w:spacing w:after="0" w:line="240" w:lineRule="auto"/>
        <w:jc w:val="center"/>
        <w:rPr>
          <w:rFonts w:ascii="Times New Roman" w:hAnsi="Times New Roman" w:cs="Times New Roman"/>
          <w:b/>
          <w:bCs/>
          <w:color w:val="17365D" w:themeColor="text2" w:themeShade="BF"/>
          <w:sz w:val="24"/>
          <w:szCs w:val="24"/>
        </w:rPr>
      </w:pPr>
    </w:p>
    <w:p w:rsidR="00BF2B53" w:rsidRPr="00753726" w:rsidRDefault="00BF2B53" w:rsidP="002C277B">
      <w:pPr>
        <w:spacing w:after="0" w:line="240" w:lineRule="auto"/>
        <w:jc w:val="center"/>
        <w:rPr>
          <w:rFonts w:ascii="Times New Roman" w:hAnsi="Times New Roman" w:cs="Times New Roman"/>
          <w:b/>
          <w:bCs/>
          <w:color w:val="17365D" w:themeColor="text2" w:themeShade="BF"/>
          <w:sz w:val="24"/>
          <w:szCs w:val="24"/>
        </w:rPr>
      </w:pPr>
    </w:p>
    <w:p w:rsidR="00C93C2E" w:rsidRPr="00753726" w:rsidRDefault="00C93C2E" w:rsidP="002C277B">
      <w:pPr>
        <w:spacing w:after="0" w:line="240" w:lineRule="auto"/>
        <w:jc w:val="center"/>
        <w:rPr>
          <w:rFonts w:ascii="Times New Roman" w:hAnsi="Times New Roman" w:cs="Times New Roman"/>
          <w:b/>
          <w:bCs/>
          <w:color w:val="17365D" w:themeColor="text2" w:themeShade="BF"/>
          <w:sz w:val="24"/>
          <w:szCs w:val="24"/>
        </w:rPr>
      </w:pPr>
    </w:p>
    <w:p w:rsidR="00C93C2E" w:rsidRPr="00753726" w:rsidRDefault="00C93C2E" w:rsidP="002C277B">
      <w:pPr>
        <w:spacing w:after="0" w:line="240" w:lineRule="auto"/>
        <w:jc w:val="center"/>
        <w:rPr>
          <w:rFonts w:ascii="Times New Roman" w:hAnsi="Times New Roman" w:cs="Times New Roman"/>
          <w:b/>
          <w:bCs/>
          <w:color w:val="17365D" w:themeColor="text2" w:themeShade="BF"/>
          <w:sz w:val="24"/>
          <w:szCs w:val="24"/>
        </w:rPr>
      </w:pPr>
    </w:p>
    <w:p w:rsidR="00C93C2E" w:rsidRPr="00753726" w:rsidRDefault="00C93C2E" w:rsidP="002C277B">
      <w:pPr>
        <w:spacing w:after="0" w:line="240" w:lineRule="auto"/>
        <w:jc w:val="center"/>
        <w:rPr>
          <w:rFonts w:ascii="Times New Roman" w:hAnsi="Times New Roman" w:cs="Times New Roman"/>
          <w:b/>
          <w:bCs/>
          <w:color w:val="17365D" w:themeColor="text2" w:themeShade="BF"/>
          <w:sz w:val="24"/>
          <w:szCs w:val="24"/>
        </w:rPr>
      </w:pPr>
    </w:p>
    <w:p w:rsidR="00C93C2E" w:rsidRPr="00753726" w:rsidRDefault="00C93C2E" w:rsidP="002C277B">
      <w:pPr>
        <w:spacing w:after="0" w:line="240" w:lineRule="auto"/>
        <w:jc w:val="center"/>
        <w:rPr>
          <w:rFonts w:ascii="Times New Roman" w:hAnsi="Times New Roman" w:cs="Times New Roman"/>
          <w:b/>
          <w:bCs/>
          <w:color w:val="17365D" w:themeColor="text2" w:themeShade="BF"/>
          <w:sz w:val="24"/>
          <w:szCs w:val="24"/>
        </w:rPr>
      </w:pPr>
    </w:p>
    <w:p w:rsidR="00C93C2E" w:rsidRPr="00753726" w:rsidRDefault="00C93C2E" w:rsidP="002C277B">
      <w:pPr>
        <w:spacing w:after="0" w:line="240" w:lineRule="auto"/>
        <w:jc w:val="center"/>
        <w:rPr>
          <w:rFonts w:ascii="Times New Roman" w:hAnsi="Times New Roman" w:cs="Times New Roman"/>
          <w:b/>
          <w:bCs/>
          <w:color w:val="17365D" w:themeColor="text2" w:themeShade="BF"/>
          <w:sz w:val="24"/>
          <w:szCs w:val="24"/>
        </w:rPr>
      </w:pPr>
    </w:p>
    <w:p w:rsidR="00E355B7" w:rsidRPr="00753726" w:rsidRDefault="00DE2CFB" w:rsidP="002C277B">
      <w:pPr>
        <w:spacing w:after="0" w:line="240" w:lineRule="auto"/>
        <w:jc w:val="center"/>
        <w:rPr>
          <w:rFonts w:ascii="Times New Roman" w:hAnsi="Times New Roman" w:cs="Times New Roman"/>
          <w:b/>
          <w:bCs/>
          <w:color w:val="17365D" w:themeColor="text2" w:themeShade="BF"/>
          <w:sz w:val="24"/>
          <w:szCs w:val="24"/>
        </w:rPr>
      </w:pPr>
      <w:r w:rsidRPr="00753726">
        <w:rPr>
          <w:rFonts w:ascii="Times New Roman" w:hAnsi="Times New Roman" w:cs="Times New Roman"/>
          <w:b/>
          <w:bCs/>
          <w:color w:val="17365D" w:themeColor="text2" w:themeShade="BF"/>
          <w:sz w:val="24"/>
          <w:szCs w:val="24"/>
        </w:rPr>
        <w:t>201</w:t>
      </w:r>
      <w:r w:rsidR="00DD6F28" w:rsidRPr="00753726">
        <w:rPr>
          <w:rFonts w:ascii="Times New Roman" w:hAnsi="Times New Roman" w:cs="Times New Roman"/>
          <w:b/>
          <w:bCs/>
          <w:color w:val="17365D" w:themeColor="text2" w:themeShade="BF"/>
          <w:sz w:val="24"/>
          <w:szCs w:val="24"/>
        </w:rPr>
        <w:t>9</w:t>
      </w:r>
      <w:r w:rsidR="00E355B7" w:rsidRPr="00753726">
        <w:rPr>
          <w:rFonts w:ascii="Times New Roman" w:hAnsi="Times New Roman" w:cs="Times New Roman"/>
          <w:b/>
          <w:bCs/>
          <w:color w:val="17365D" w:themeColor="text2" w:themeShade="BF"/>
          <w:sz w:val="24"/>
          <w:szCs w:val="24"/>
        </w:rPr>
        <w:t>г.</w:t>
      </w:r>
    </w:p>
    <w:p w:rsidR="00E355B7" w:rsidRPr="00753726" w:rsidRDefault="00E355B7" w:rsidP="002C277B">
      <w:pPr>
        <w:spacing w:after="0" w:line="240" w:lineRule="auto"/>
        <w:jc w:val="center"/>
        <w:rPr>
          <w:rFonts w:ascii="Times New Roman" w:hAnsi="Times New Roman" w:cs="Times New Roman"/>
          <w:b/>
          <w:bCs/>
          <w:color w:val="17365D" w:themeColor="text2" w:themeShade="BF"/>
          <w:sz w:val="24"/>
          <w:szCs w:val="24"/>
        </w:rPr>
      </w:pPr>
    </w:p>
    <w:p w:rsidR="002C29A8" w:rsidRPr="00753726" w:rsidRDefault="002C29A8" w:rsidP="002C277B">
      <w:pPr>
        <w:spacing w:after="0" w:line="240" w:lineRule="auto"/>
        <w:jc w:val="center"/>
        <w:rPr>
          <w:rFonts w:ascii="Times New Roman" w:hAnsi="Times New Roman" w:cs="Times New Roman"/>
          <w:b/>
          <w:color w:val="17365D" w:themeColor="text2" w:themeShade="BF"/>
          <w:sz w:val="24"/>
          <w:szCs w:val="24"/>
        </w:rPr>
      </w:pPr>
    </w:p>
    <w:p w:rsidR="002C29A8" w:rsidRPr="00753726" w:rsidRDefault="002C29A8" w:rsidP="002C277B">
      <w:pPr>
        <w:spacing w:after="0" w:line="240" w:lineRule="auto"/>
        <w:jc w:val="center"/>
        <w:rPr>
          <w:rFonts w:ascii="Times New Roman" w:hAnsi="Times New Roman" w:cs="Times New Roman"/>
          <w:b/>
          <w:color w:val="17365D" w:themeColor="text2" w:themeShade="BF"/>
          <w:sz w:val="24"/>
          <w:szCs w:val="24"/>
          <w:lang w:val="sah-RU"/>
        </w:rPr>
      </w:pPr>
    </w:p>
    <w:p w:rsidR="00240DC4" w:rsidRPr="00753726" w:rsidRDefault="00240DC4" w:rsidP="002C277B">
      <w:pPr>
        <w:spacing w:after="0" w:line="240" w:lineRule="auto"/>
        <w:jc w:val="center"/>
        <w:rPr>
          <w:rFonts w:ascii="Times New Roman" w:hAnsi="Times New Roman" w:cs="Times New Roman"/>
          <w:b/>
          <w:color w:val="17365D" w:themeColor="text2" w:themeShade="BF"/>
          <w:sz w:val="24"/>
          <w:szCs w:val="24"/>
          <w:lang w:val="sah-RU"/>
        </w:rPr>
      </w:pPr>
    </w:p>
    <w:p w:rsidR="00240DC4" w:rsidRPr="00753726" w:rsidRDefault="00240DC4" w:rsidP="002C277B">
      <w:pPr>
        <w:spacing w:after="0" w:line="240" w:lineRule="auto"/>
        <w:jc w:val="center"/>
        <w:rPr>
          <w:rFonts w:ascii="Times New Roman" w:hAnsi="Times New Roman" w:cs="Times New Roman"/>
          <w:b/>
          <w:color w:val="17365D" w:themeColor="text2" w:themeShade="BF"/>
          <w:sz w:val="24"/>
          <w:szCs w:val="24"/>
          <w:lang w:val="sah-RU"/>
        </w:rPr>
      </w:pPr>
    </w:p>
    <w:p w:rsidR="00E355B7" w:rsidRPr="00753726" w:rsidRDefault="00E355B7" w:rsidP="002C277B">
      <w:pPr>
        <w:spacing w:after="0" w:line="240" w:lineRule="auto"/>
        <w:jc w:val="center"/>
        <w:rPr>
          <w:rFonts w:ascii="Times New Roman" w:hAnsi="Times New Roman" w:cs="Times New Roman"/>
          <w:b/>
          <w:bCs/>
          <w:color w:val="17365D" w:themeColor="text2" w:themeShade="BF"/>
          <w:sz w:val="24"/>
          <w:szCs w:val="24"/>
        </w:rPr>
      </w:pPr>
      <w:r w:rsidRPr="00753726">
        <w:rPr>
          <w:rFonts w:ascii="Times New Roman" w:hAnsi="Times New Roman" w:cs="Times New Roman"/>
          <w:b/>
          <w:bCs/>
          <w:color w:val="17365D" w:themeColor="text2" w:themeShade="BF"/>
          <w:sz w:val="24"/>
          <w:szCs w:val="24"/>
        </w:rPr>
        <w:t>ОГЛАВЛЕНИЕ</w:t>
      </w:r>
    </w:p>
    <w:p w:rsidR="00FB4FD1" w:rsidRPr="00753726" w:rsidRDefault="00FB4FD1" w:rsidP="002C277B">
      <w:pPr>
        <w:spacing w:after="0" w:line="240" w:lineRule="auto"/>
        <w:jc w:val="center"/>
        <w:rPr>
          <w:rFonts w:ascii="Times New Roman" w:hAnsi="Times New Roman" w:cs="Times New Roman"/>
          <w:b/>
          <w:color w:val="17365D" w:themeColor="text2" w:themeShade="BF"/>
          <w:sz w:val="24"/>
          <w:szCs w:val="24"/>
          <w:lang w:val="sah-RU"/>
        </w:rPr>
      </w:pPr>
    </w:p>
    <w:p w:rsidR="00240DC4" w:rsidRPr="00753726" w:rsidRDefault="00240DC4" w:rsidP="002C277B">
      <w:pPr>
        <w:spacing w:after="0" w:line="240" w:lineRule="auto"/>
        <w:jc w:val="center"/>
        <w:rPr>
          <w:rFonts w:ascii="Times New Roman" w:hAnsi="Times New Roman" w:cs="Times New Roman"/>
          <w:b/>
          <w:color w:val="17365D" w:themeColor="text2" w:themeShade="BF"/>
          <w:sz w:val="24"/>
          <w:szCs w:val="24"/>
          <w:lang w:val="sah-RU"/>
        </w:rPr>
      </w:pPr>
    </w:p>
    <w:p w:rsidR="00240DC4" w:rsidRPr="00753726" w:rsidRDefault="00240DC4" w:rsidP="002C277B">
      <w:pPr>
        <w:spacing w:after="0" w:line="240" w:lineRule="auto"/>
        <w:jc w:val="center"/>
        <w:rPr>
          <w:rFonts w:ascii="Times New Roman" w:hAnsi="Times New Roman" w:cs="Times New Roman"/>
          <w:b/>
          <w:color w:val="17365D" w:themeColor="text2" w:themeShade="BF"/>
          <w:sz w:val="24"/>
          <w:szCs w:val="24"/>
          <w:lang w:val="sah-RU"/>
        </w:rPr>
      </w:pPr>
    </w:p>
    <w:p w:rsidR="00240DC4" w:rsidRPr="00753726" w:rsidRDefault="00240DC4" w:rsidP="002C277B">
      <w:pPr>
        <w:spacing w:after="0" w:line="240" w:lineRule="auto"/>
        <w:jc w:val="center"/>
        <w:rPr>
          <w:rFonts w:ascii="Times New Roman" w:hAnsi="Times New Roman" w:cs="Times New Roman"/>
          <w:b/>
          <w:color w:val="17365D" w:themeColor="text2" w:themeShade="BF"/>
          <w:sz w:val="24"/>
          <w:szCs w:val="24"/>
          <w:lang w:val="sah-RU"/>
        </w:rPr>
      </w:pPr>
    </w:p>
    <w:p w:rsidR="00240DC4" w:rsidRPr="00753726" w:rsidRDefault="00240DC4" w:rsidP="002C277B">
      <w:pPr>
        <w:spacing w:after="0" w:line="240" w:lineRule="auto"/>
        <w:jc w:val="center"/>
        <w:rPr>
          <w:rFonts w:ascii="Times New Roman" w:hAnsi="Times New Roman" w:cs="Times New Roman"/>
          <w:b/>
          <w:color w:val="17365D" w:themeColor="text2" w:themeShade="BF"/>
          <w:sz w:val="24"/>
          <w:szCs w:val="24"/>
          <w:lang w:val="sah-RU"/>
        </w:rPr>
      </w:pPr>
    </w:p>
    <w:p w:rsidR="00FB4FD1" w:rsidRPr="00753726" w:rsidRDefault="00FB4FD1" w:rsidP="002C277B">
      <w:pPr>
        <w:spacing w:after="0" w:line="240" w:lineRule="auto"/>
        <w:rPr>
          <w:rFonts w:ascii="Times New Roman" w:hAnsi="Times New Roman" w:cs="Times New Roman"/>
          <w:b/>
          <w:color w:val="17365D" w:themeColor="text2" w:themeShade="BF"/>
          <w:sz w:val="24"/>
          <w:szCs w:val="24"/>
        </w:rPr>
      </w:pPr>
    </w:p>
    <w:tbl>
      <w:tblPr>
        <w:tblW w:w="0" w:type="auto"/>
        <w:tblLook w:val="04A0"/>
      </w:tblPr>
      <w:tblGrid>
        <w:gridCol w:w="9549"/>
      </w:tblGrid>
      <w:tr w:rsidR="005D0A83" w:rsidRPr="00753726" w:rsidTr="005E71A9">
        <w:trPr>
          <w:trHeight w:val="507"/>
        </w:trPr>
        <w:tc>
          <w:tcPr>
            <w:tcW w:w="9549" w:type="dxa"/>
          </w:tcPr>
          <w:p w:rsidR="005D0A83" w:rsidRPr="00753726" w:rsidRDefault="005D0A83" w:rsidP="002C277B">
            <w:pPr>
              <w:pStyle w:val="a3"/>
              <w:numPr>
                <w:ilvl w:val="0"/>
                <w:numId w:val="51"/>
              </w:numPr>
              <w:spacing w:after="0" w:line="240" w:lineRule="auto"/>
              <w:ind w:left="0" w:firstLine="0"/>
              <w:rPr>
                <w:rFonts w:ascii="Times New Roman" w:hAnsi="Times New Roman" w:cs="Times New Roman"/>
                <w:color w:val="17365D" w:themeColor="text2" w:themeShade="BF"/>
                <w:sz w:val="24"/>
                <w:szCs w:val="24"/>
              </w:rPr>
            </w:pPr>
            <w:r w:rsidRPr="00753726">
              <w:rPr>
                <w:rFonts w:ascii="Times New Roman" w:hAnsi="Times New Roman" w:cs="Times New Roman"/>
                <w:b/>
                <w:bCs/>
                <w:color w:val="17365D" w:themeColor="text2" w:themeShade="BF"/>
                <w:sz w:val="24"/>
                <w:szCs w:val="24"/>
              </w:rPr>
              <w:t>Целевой раздел</w:t>
            </w:r>
          </w:p>
        </w:tc>
      </w:tr>
      <w:tr w:rsidR="005D0A83" w:rsidRPr="00753726" w:rsidTr="00753726">
        <w:trPr>
          <w:trHeight w:val="649"/>
        </w:trPr>
        <w:tc>
          <w:tcPr>
            <w:tcW w:w="9549" w:type="dxa"/>
          </w:tcPr>
          <w:p w:rsidR="005D0A83" w:rsidRPr="00753726" w:rsidRDefault="005D0A83" w:rsidP="002C277B">
            <w:pPr>
              <w:spacing w:after="0" w:line="240" w:lineRule="auto"/>
              <w:rPr>
                <w:rFonts w:ascii="Times New Roman" w:hAnsi="Times New Roman" w:cs="Times New Roman"/>
                <w:b/>
                <w:bCs/>
                <w:color w:val="17365D" w:themeColor="text2" w:themeShade="BF"/>
                <w:sz w:val="24"/>
                <w:szCs w:val="24"/>
              </w:rPr>
            </w:pPr>
            <w:r w:rsidRPr="00753726">
              <w:rPr>
                <w:rFonts w:ascii="Times New Roman" w:hAnsi="Times New Roman" w:cs="Times New Roman"/>
                <w:color w:val="17365D" w:themeColor="text2" w:themeShade="BF"/>
                <w:sz w:val="24"/>
                <w:szCs w:val="24"/>
              </w:rPr>
              <w:t>1. 1</w:t>
            </w:r>
            <w:r w:rsidR="00EE42CC"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Пояснительная записка</w:t>
            </w:r>
            <w:r w:rsidR="00065B93" w:rsidRPr="00753726">
              <w:rPr>
                <w:rFonts w:ascii="Times New Roman" w:hAnsi="Times New Roman" w:cs="Times New Roman"/>
                <w:color w:val="17365D" w:themeColor="text2" w:themeShade="BF"/>
                <w:sz w:val="24"/>
                <w:szCs w:val="24"/>
              </w:rPr>
              <w:t>…………………………………………….…</w:t>
            </w:r>
            <w:r w:rsidR="00753726" w:rsidRPr="00753726">
              <w:rPr>
                <w:rFonts w:ascii="Times New Roman" w:hAnsi="Times New Roman" w:cs="Times New Roman"/>
                <w:color w:val="17365D" w:themeColor="text2" w:themeShade="BF"/>
                <w:sz w:val="24"/>
                <w:szCs w:val="24"/>
              </w:rPr>
              <w:t>…</w:t>
            </w:r>
            <w:r w:rsidR="005E71A9">
              <w:rPr>
                <w:rFonts w:ascii="Times New Roman" w:hAnsi="Times New Roman" w:cs="Times New Roman"/>
                <w:color w:val="17365D" w:themeColor="text2" w:themeShade="BF"/>
                <w:sz w:val="24"/>
                <w:szCs w:val="24"/>
              </w:rPr>
              <w:t>……………..</w:t>
            </w:r>
            <w:r w:rsidR="00753726" w:rsidRPr="00753726">
              <w:rPr>
                <w:rFonts w:ascii="Times New Roman" w:hAnsi="Times New Roman" w:cs="Times New Roman"/>
                <w:color w:val="17365D" w:themeColor="text2" w:themeShade="BF"/>
                <w:sz w:val="24"/>
                <w:szCs w:val="24"/>
              </w:rPr>
              <w:t>….</w:t>
            </w:r>
            <w:r w:rsidR="00065B93" w:rsidRPr="00753726">
              <w:rPr>
                <w:rFonts w:ascii="Times New Roman" w:hAnsi="Times New Roman" w:cs="Times New Roman"/>
                <w:color w:val="17365D" w:themeColor="text2" w:themeShade="BF"/>
                <w:sz w:val="24"/>
                <w:szCs w:val="24"/>
              </w:rPr>
              <w:t>3</w:t>
            </w:r>
          </w:p>
        </w:tc>
      </w:tr>
      <w:tr w:rsidR="005D0A83" w:rsidRPr="00753726" w:rsidTr="005E71A9">
        <w:trPr>
          <w:trHeight w:val="778"/>
        </w:trPr>
        <w:tc>
          <w:tcPr>
            <w:tcW w:w="9549" w:type="dxa"/>
          </w:tcPr>
          <w:p w:rsidR="005D0A83" w:rsidRPr="00753726" w:rsidRDefault="005D0A83"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1. 2</w:t>
            </w:r>
            <w:r w:rsidR="00EE42CC"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 xml:space="preserve"> Планируемые результаты начального общегообразования и система их оценивания</w:t>
            </w:r>
            <w:r w:rsidR="00065B93" w:rsidRPr="00753726">
              <w:rPr>
                <w:rFonts w:ascii="Times New Roman" w:hAnsi="Times New Roman" w:cs="Times New Roman"/>
                <w:color w:val="17365D" w:themeColor="text2" w:themeShade="BF"/>
                <w:sz w:val="24"/>
                <w:szCs w:val="24"/>
              </w:rPr>
              <w:t>…………………………………………</w:t>
            </w:r>
            <w:r w:rsidR="00513CFE" w:rsidRPr="00753726">
              <w:rPr>
                <w:rFonts w:ascii="Times New Roman" w:hAnsi="Times New Roman" w:cs="Times New Roman"/>
                <w:color w:val="17365D" w:themeColor="text2" w:themeShade="BF"/>
                <w:sz w:val="24"/>
                <w:szCs w:val="24"/>
              </w:rPr>
              <w:t>…………………</w:t>
            </w:r>
            <w:r w:rsidR="00065B93" w:rsidRPr="00753726">
              <w:rPr>
                <w:rFonts w:ascii="Times New Roman" w:hAnsi="Times New Roman" w:cs="Times New Roman"/>
                <w:color w:val="17365D" w:themeColor="text2" w:themeShade="BF"/>
                <w:sz w:val="24"/>
                <w:szCs w:val="24"/>
              </w:rPr>
              <w:t>…</w:t>
            </w:r>
            <w:r w:rsidR="00753726" w:rsidRPr="00753726">
              <w:rPr>
                <w:rFonts w:ascii="Times New Roman" w:hAnsi="Times New Roman" w:cs="Times New Roman"/>
                <w:color w:val="17365D" w:themeColor="text2" w:themeShade="BF"/>
                <w:sz w:val="24"/>
                <w:szCs w:val="24"/>
              </w:rPr>
              <w:t>………</w:t>
            </w:r>
            <w:r w:rsidR="005E71A9">
              <w:rPr>
                <w:rFonts w:ascii="Times New Roman" w:hAnsi="Times New Roman" w:cs="Times New Roman"/>
                <w:color w:val="17365D" w:themeColor="text2" w:themeShade="BF"/>
                <w:sz w:val="24"/>
                <w:szCs w:val="24"/>
              </w:rPr>
              <w:t>……………..</w:t>
            </w:r>
            <w:r w:rsidR="00753726" w:rsidRPr="00753726">
              <w:rPr>
                <w:rFonts w:ascii="Times New Roman" w:hAnsi="Times New Roman" w:cs="Times New Roman"/>
                <w:color w:val="17365D" w:themeColor="text2" w:themeShade="BF"/>
                <w:sz w:val="24"/>
                <w:szCs w:val="24"/>
              </w:rPr>
              <w:t>..</w:t>
            </w:r>
            <w:r w:rsidR="00065B93" w:rsidRPr="00753726">
              <w:rPr>
                <w:rFonts w:ascii="Times New Roman" w:hAnsi="Times New Roman" w:cs="Times New Roman"/>
                <w:color w:val="17365D" w:themeColor="text2" w:themeShade="BF"/>
                <w:sz w:val="24"/>
                <w:szCs w:val="24"/>
              </w:rPr>
              <w:t>6</w:t>
            </w:r>
          </w:p>
        </w:tc>
      </w:tr>
      <w:tr w:rsidR="005D0A83" w:rsidRPr="00753726" w:rsidTr="005E71A9">
        <w:trPr>
          <w:trHeight w:val="847"/>
        </w:trPr>
        <w:tc>
          <w:tcPr>
            <w:tcW w:w="9549" w:type="dxa"/>
          </w:tcPr>
          <w:p w:rsidR="005D0A83" w:rsidRPr="00753726" w:rsidRDefault="005E71A9" w:rsidP="005E71A9">
            <w:pPr>
              <w:pStyle w:val="a3"/>
              <w:spacing w:after="0" w:line="240" w:lineRule="auto"/>
              <w:ind w:left="0"/>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 xml:space="preserve">1.3. </w:t>
            </w:r>
            <w:r w:rsidR="005D0A83" w:rsidRPr="00753726">
              <w:rPr>
                <w:rFonts w:ascii="Times New Roman" w:hAnsi="Times New Roman" w:cs="Times New Roman"/>
                <w:color w:val="17365D" w:themeColor="text2" w:themeShade="BF"/>
                <w:sz w:val="24"/>
                <w:szCs w:val="24"/>
              </w:rPr>
              <w:t>Система оценки достижения планируемых результатов  освоения основной образовательной программы начального общего образования</w:t>
            </w:r>
            <w:r>
              <w:rPr>
                <w:rFonts w:ascii="Times New Roman" w:hAnsi="Times New Roman" w:cs="Times New Roman"/>
                <w:color w:val="17365D" w:themeColor="text2" w:themeShade="BF"/>
                <w:sz w:val="24"/>
                <w:szCs w:val="24"/>
              </w:rPr>
              <w:t>……………………………</w:t>
            </w:r>
            <w:r w:rsidR="00B74D32" w:rsidRPr="00753726">
              <w:rPr>
                <w:rFonts w:ascii="Times New Roman" w:hAnsi="Times New Roman" w:cs="Times New Roman"/>
                <w:color w:val="17365D" w:themeColor="text2" w:themeShade="BF"/>
                <w:sz w:val="24"/>
                <w:szCs w:val="24"/>
              </w:rPr>
              <w:t>17</w:t>
            </w:r>
          </w:p>
        </w:tc>
      </w:tr>
      <w:tr w:rsidR="005D0A83" w:rsidRPr="00753726" w:rsidTr="00753726">
        <w:trPr>
          <w:trHeight w:val="672"/>
        </w:trPr>
        <w:tc>
          <w:tcPr>
            <w:tcW w:w="9549" w:type="dxa"/>
          </w:tcPr>
          <w:p w:rsidR="00513CFE" w:rsidRPr="00753726" w:rsidRDefault="00513CFE" w:rsidP="002C277B">
            <w:pPr>
              <w:spacing w:after="0" w:line="240" w:lineRule="auto"/>
              <w:rPr>
                <w:rFonts w:ascii="Times New Roman" w:hAnsi="Times New Roman" w:cs="Times New Roman"/>
                <w:b/>
                <w:color w:val="17365D" w:themeColor="text2" w:themeShade="BF"/>
                <w:sz w:val="24"/>
                <w:szCs w:val="24"/>
              </w:rPr>
            </w:pPr>
          </w:p>
          <w:p w:rsidR="005D0A83" w:rsidRPr="00753726" w:rsidRDefault="005D0A83" w:rsidP="002C277B">
            <w:pPr>
              <w:spacing w:after="0" w:line="240" w:lineRule="auto"/>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lang w:val="en-US"/>
              </w:rPr>
              <w:t>II</w:t>
            </w:r>
            <w:r w:rsidRPr="00753726">
              <w:rPr>
                <w:rFonts w:ascii="Times New Roman" w:hAnsi="Times New Roman" w:cs="Times New Roman"/>
                <w:b/>
                <w:color w:val="17365D" w:themeColor="text2" w:themeShade="BF"/>
                <w:sz w:val="24"/>
                <w:szCs w:val="24"/>
              </w:rPr>
              <w:t xml:space="preserve">. </w:t>
            </w:r>
            <w:r w:rsidR="00EE42CC" w:rsidRPr="00753726">
              <w:rPr>
                <w:rFonts w:ascii="Times New Roman" w:hAnsi="Times New Roman" w:cs="Times New Roman"/>
                <w:b/>
                <w:color w:val="17365D" w:themeColor="text2" w:themeShade="BF"/>
                <w:sz w:val="24"/>
                <w:szCs w:val="24"/>
              </w:rPr>
              <w:t xml:space="preserve"> </w:t>
            </w:r>
            <w:r w:rsidRPr="00753726">
              <w:rPr>
                <w:rFonts w:ascii="Times New Roman" w:hAnsi="Times New Roman" w:cs="Times New Roman"/>
                <w:b/>
                <w:color w:val="17365D" w:themeColor="text2" w:themeShade="BF"/>
                <w:sz w:val="24"/>
                <w:szCs w:val="24"/>
              </w:rPr>
              <w:t>Содержательный раздел</w:t>
            </w:r>
          </w:p>
        </w:tc>
      </w:tr>
      <w:tr w:rsidR="005D0A83" w:rsidRPr="00753726" w:rsidTr="00753726">
        <w:trPr>
          <w:trHeight w:val="963"/>
        </w:trPr>
        <w:tc>
          <w:tcPr>
            <w:tcW w:w="9549" w:type="dxa"/>
          </w:tcPr>
          <w:p w:rsidR="005D0A83" w:rsidRPr="00753726" w:rsidRDefault="005D0A83" w:rsidP="002C277B">
            <w:pPr>
              <w:spacing w:after="0" w:line="240" w:lineRule="auto"/>
              <w:rPr>
                <w:rStyle w:val="Zag11"/>
                <w:rFonts w:ascii="Times New Roman" w:eastAsia="@Arial Unicode MS"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2.1.</w:t>
            </w:r>
            <w:r w:rsidR="00EE42CC" w:rsidRPr="00753726">
              <w:rPr>
                <w:rFonts w:ascii="Times New Roman" w:hAnsi="Times New Roman" w:cs="Times New Roman"/>
                <w:color w:val="17365D" w:themeColor="text2" w:themeShade="BF"/>
                <w:sz w:val="24"/>
                <w:szCs w:val="24"/>
              </w:rPr>
              <w:t xml:space="preserve"> </w:t>
            </w:r>
            <w:r w:rsidRPr="00753726">
              <w:rPr>
                <w:rStyle w:val="Zag11"/>
                <w:rFonts w:ascii="Times New Roman" w:eastAsia="@Arial Unicode MS" w:hAnsi="Times New Roman" w:cs="Times New Roman"/>
                <w:color w:val="17365D" w:themeColor="text2" w:themeShade="BF"/>
                <w:sz w:val="24"/>
                <w:szCs w:val="24"/>
              </w:rPr>
              <w:t>Программа формировании универсальных учебных</w:t>
            </w:r>
          </w:p>
          <w:p w:rsidR="005D0A83" w:rsidRPr="00753726" w:rsidRDefault="005D0A83" w:rsidP="002C277B">
            <w:pPr>
              <w:spacing w:after="0" w:line="240" w:lineRule="auto"/>
              <w:rPr>
                <w:rFonts w:ascii="Times New Roman" w:hAnsi="Times New Roman" w:cs="Times New Roman"/>
                <w:color w:val="17365D" w:themeColor="text2" w:themeShade="BF"/>
                <w:sz w:val="24"/>
                <w:szCs w:val="24"/>
              </w:rPr>
            </w:pPr>
            <w:r w:rsidRPr="00753726">
              <w:rPr>
                <w:rStyle w:val="Zag11"/>
                <w:rFonts w:ascii="Times New Roman" w:eastAsia="@Arial Unicode MS" w:hAnsi="Times New Roman" w:cs="Times New Roman"/>
                <w:color w:val="17365D" w:themeColor="text2" w:themeShade="BF"/>
                <w:sz w:val="24"/>
                <w:szCs w:val="24"/>
              </w:rPr>
              <w:t>действий у обучающихся на начально</w:t>
            </w:r>
            <w:r w:rsidR="009C0988" w:rsidRPr="00753726">
              <w:rPr>
                <w:rStyle w:val="Zag11"/>
                <w:rFonts w:ascii="Times New Roman" w:eastAsia="@Arial Unicode MS" w:hAnsi="Times New Roman" w:cs="Times New Roman"/>
                <w:color w:val="17365D" w:themeColor="text2" w:themeShade="BF"/>
                <w:sz w:val="24"/>
                <w:szCs w:val="24"/>
              </w:rPr>
              <w:t xml:space="preserve">м уровне </w:t>
            </w:r>
            <w:r w:rsidRPr="00753726">
              <w:rPr>
                <w:rStyle w:val="Zag11"/>
                <w:rFonts w:ascii="Times New Roman" w:eastAsia="@Arial Unicode MS" w:hAnsi="Times New Roman" w:cs="Times New Roman"/>
                <w:color w:val="17365D" w:themeColor="text2" w:themeShade="BF"/>
                <w:sz w:val="24"/>
                <w:szCs w:val="24"/>
              </w:rPr>
              <w:t xml:space="preserve">общего </w:t>
            </w:r>
            <w:r w:rsidR="005E71A9">
              <w:rPr>
                <w:rStyle w:val="Zag11"/>
                <w:rFonts w:ascii="Times New Roman" w:eastAsia="@Arial Unicode MS" w:hAnsi="Times New Roman" w:cs="Times New Roman"/>
                <w:color w:val="17365D" w:themeColor="text2" w:themeShade="BF"/>
                <w:sz w:val="24"/>
                <w:szCs w:val="24"/>
              </w:rPr>
              <w:t xml:space="preserve"> </w:t>
            </w:r>
            <w:r w:rsidRPr="00753726">
              <w:rPr>
                <w:rStyle w:val="Zag11"/>
                <w:rFonts w:ascii="Times New Roman" w:eastAsia="@Arial Unicode MS" w:hAnsi="Times New Roman" w:cs="Times New Roman"/>
                <w:color w:val="17365D" w:themeColor="text2" w:themeShade="BF"/>
                <w:sz w:val="24"/>
                <w:szCs w:val="24"/>
              </w:rPr>
              <w:t>образования</w:t>
            </w:r>
            <w:r w:rsidR="005E71A9">
              <w:rPr>
                <w:rStyle w:val="Zag11"/>
                <w:rFonts w:ascii="Times New Roman" w:eastAsia="@Arial Unicode MS" w:hAnsi="Times New Roman" w:cs="Times New Roman"/>
                <w:color w:val="17365D" w:themeColor="text2" w:themeShade="BF"/>
                <w:sz w:val="24"/>
                <w:szCs w:val="24"/>
              </w:rPr>
              <w:t>……………………</w:t>
            </w:r>
            <w:r w:rsidR="00B74D32" w:rsidRPr="00753726">
              <w:rPr>
                <w:rStyle w:val="Zag11"/>
                <w:rFonts w:ascii="Times New Roman" w:eastAsia="@Arial Unicode MS" w:hAnsi="Times New Roman" w:cs="Times New Roman"/>
                <w:color w:val="17365D" w:themeColor="text2" w:themeShade="BF"/>
                <w:sz w:val="24"/>
                <w:szCs w:val="24"/>
              </w:rPr>
              <w:t>26</w:t>
            </w:r>
          </w:p>
        </w:tc>
      </w:tr>
      <w:tr w:rsidR="005D0A83" w:rsidRPr="00753726" w:rsidTr="005E71A9">
        <w:trPr>
          <w:trHeight w:val="1066"/>
        </w:trPr>
        <w:tc>
          <w:tcPr>
            <w:tcW w:w="9549" w:type="dxa"/>
          </w:tcPr>
          <w:p w:rsidR="005D0A83" w:rsidRDefault="005D0A83" w:rsidP="002C277B">
            <w:pPr>
              <w:spacing w:after="0" w:line="240" w:lineRule="auto"/>
              <w:rPr>
                <w:rStyle w:val="Zag11"/>
                <w:rFonts w:ascii="Times New Roman" w:eastAsia="@Arial Unicode MS"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2.2</w:t>
            </w:r>
            <w:r w:rsidR="00EE42CC" w:rsidRPr="00753726">
              <w:rPr>
                <w:rFonts w:ascii="Times New Roman" w:hAnsi="Times New Roman" w:cs="Times New Roman"/>
                <w:color w:val="17365D" w:themeColor="text2" w:themeShade="BF"/>
                <w:sz w:val="24"/>
                <w:szCs w:val="24"/>
              </w:rPr>
              <w:t xml:space="preserve">. </w:t>
            </w:r>
            <w:r w:rsidRPr="00753726">
              <w:rPr>
                <w:rStyle w:val="Zag11"/>
                <w:rFonts w:ascii="Times New Roman" w:eastAsia="@Arial Unicode MS" w:hAnsi="Times New Roman" w:cs="Times New Roman"/>
                <w:b/>
                <w:color w:val="17365D" w:themeColor="text2" w:themeShade="BF"/>
                <w:sz w:val="24"/>
                <w:szCs w:val="24"/>
              </w:rPr>
              <w:t xml:space="preserve"> </w:t>
            </w:r>
            <w:r w:rsidRPr="00753726">
              <w:rPr>
                <w:rStyle w:val="Zag11"/>
                <w:rFonts w:ascii="Times New Roman" w:eastAsia="@Arial Unicode MS" w:hAnsi="Times New Roman" w:cs="Times New Roman"/>
                <w:color w:val="17365D" w:themeColor="text2" w:themeShade="BF"/>
                <w:sz w:val="24"/>
                <w:szCs w:val="24"/>
              </w:rPr>
              <w:t>Программа отдельных уче</w:t>
            </w:r>
            <w:r w:rsidR="00D65411" w:rsidRPr="00753726">
              <w:rPr>
                <w:rStyle w:val="Zag11"/>
                <w:rFonts w:ascii="Times New Roman" w:eastAsia="@Arial Unicode MS" w:hAnsi="Times New Roman" w:cs="Times New Roman"/>
                <w:color w:val="17365D" w:themeColor="text2" w:themeShade="BF"/>
                <w:sz w:val="24"/>
                <w:szCs w:val="24"/>
              </w:rPr>
              <w:t>бных  предметов, курсов ……………</w:t>
            </w:r>
            <w:r w:rsidR="00B74D32" w:rsidRPr="00753726">
              <w:rPr>
                <w:rStyle w:val="Zag11"/>
                <w:rFonts w:ascii="Times New Roman" w:eastAsia="@Arial Unicode MS" w:hAnsi="Times New Roman" w:cs="Times New Roman"/>
                <w:color w:val="17365D" w:themeColor="text2" w:themeShade="BF"/>
                <w:sz w:val="24"/>
                <w:szCs w:val="24"/>
              </w:rPr>
              <w:t>…</w:t>
            </w:r>
            <w:r w:rsidR="00753726" w:rsidRPr="00753726">
              <w:rPr>
                <w:rStyle w:val="Zag11"/>
                <w:rFonts w:ascii="Times New Roman" w:eastAsia="@Arial Unicode MS" w:hAnsi="Times New Roman" w:cs="Times New Roman"/>
                <w:color w:val="17365D" w:themeColor="text2" w:themeShade="BF"/>
                <w:sz w:val="24"/>
                <w:szCs w:val="24"/>
              </w:rPr>
              <w:t>…...</w:t>
            </w:r>
            <w:r w:rsidR="00B74D32" w:rsidRPr="00753726">
              <w:rPr>
                <w:rStyle w:val="Zag11"/>
                <w:rFonts w:ascii="Times New Roman" w:eastAsia="@Arial Unicode MS" w:hAnsi="Times New Roman" w:cs="Times New Roman"/>
                <w:color w:val="17365D" w:themeColor="text2" w:themeShade="BF"/>
                <w:sz w:val="24"/>
                <w:szCs w:val="24"/>
              </w:rPr>
              <w:t>.</w:t>
            </w:r>
            <w:r w:rsidR="005E71A9">
              <w:rPr>
                <w:rStyle w:val="Zag11"/>
                <w:rFonts w:ascii="Times New Roman" w:eastAsia="@Arial Unicode MS" w:hAnsi="Times New Roman" w:cs="Times New Roman"/>
                <w:color w:val="17365D" w:themeColor="text2" w:themeShade="BF"/>
                <w:sz w:val="24"/>
                <w:szCs w:val="24"/>
              </w:rPr>
              <w:t>......................</w:t>
            </w:r>
            <w:r w:rsidR="00B74D32" w:rsidRPr="00753726">
              <w:rPr>
                <w:rStyle w:val="Zag11"/>
                <w:rFonts w:ascii="Times New Roman" w:eastAsia="@Arial Unicode MS" w:hAnsi="Times New Roman" w:cs="Times New Roman"/>
                <w:color w:val="17365D" w:themeColor="text2" w:themeShade="BF"/>
                <w:sz w:val="24"/>
                <w:szCs w:val="24"/>
              </w:rPr>
              <w:t>36</w:t>
            </w:r>
          </w:p>
          <w:p w:rsidR="005E71A9" w:rsidRPr="00753726" w:rsidRDefault="005E71A9" w:rsidP="002C277B">
            <w:pPr>
              <w:spacing w:after="0" w:line="240" w:lineRule="auto"/>
              <w:rPr>
                <w:rStyle w:val="Zag11"/>
                <w:rFonts w:ascii="Times New Roman" w:eastAsia="@Arial Unicode MS" w:hAnsi="Times New Roman" w:cs="Times New Roman"/>
                <w:color w:val="17365D" w:themeColor="text2" w:themeShade="BF"/>
                <w:sz w:val="24"/>
                <w:szCs w:val="24"/>
              </w:rPr>
            </w:pPr>
          </w:p>
          <w:p w:rsidR="005D0A83" w:rsidRPr="00753726" w:rsidRDefault="005D0A83" w:rsidP="002C277B">
            <w:pPr>
              <w:spacing w:after="0" w:line="240" w:lineRule="auto"/>
              <w:rPr>
                <w:rFonts w:ascii="Times New Roman" w:hAnsi="Times New Roman" w:cs="Times New Roman"/>
                <w:color w:val="17365D" w:themeColor="text2" w:themeShade="BF"/>
                <w:sz w:val="24"/>
                <w:szCs w:val="24"/>
              </w:rPr>
            </w:pPr>
            <w:r w:rsidRPr="00753726">
              <w:rPr>
                <w:rStyle w:val="Zag11"/>
                <w:rFonts w:ascii="Times New Roman" w:eastAsia="@Arial Unicode MS" w:hAnsi="Times New Roman" w:cs="Times New Roman"/>
                <w:color w:val="17365D" w:themeColor="text2" w:themeShade="BF"/>
                <w:sz w:val="24"/>
                <w:szCs w:val="24"/>
              </w:rPr>
              <w:t>2.3</w:t>
            </w:r>
            <w:r w:rsidR="00EE42CC" w:rsidRPr="00753726">
              <w:rPr>
                <w:rStyle w:val="Zag11"/>
                <w:rFonts w:ascii="Times New Roman" w:eastAsia="@Arial Unicode MS" w:hAnsi="Times New Roman" w:cs="Times New Roman"/>
                <w:color w:val="17365D" w:themeColor="text2" w:themeShade="BF"/>
                <w:sz w:val="24"/>
                <w:szCs w:val="24"/>
              </w:rPr>
              <w:t xml:space="preserve">. </w:t>
            </w:r>
            <w:r w:rsidRPr="00753726">
              <w:rPr>
                <w:rStyle w:val="Zag11"/>
                <w:rFonts w:ascii="Times New Roman" w:eastAsia="@Arial Unicode MS" w:hAnsi="Times New Roman" w:cs="Times New Roman"/>
                <w:color w:val="17365D" w:themeColor="text2" w:themeShade="BF"/>
                <w:sz w:val="24"/>
                <w:szCs w:val="24"/>
              </w:rPr>
              <w:t xml:space="preserve"> Программа внеурочной  деятельности</w:t>
            </w:r>
            <w:r w:rsidR="00B74D32" w:rsidRPr="00753726">
              <w:rPr>
                <w:rStyle w:val="Zag11"/>
                <w:rFonts w:ascii="Times New Roman" w:eastAsia="@Arial Unicode MS" w:hAnsi="Times New Roman" w:cs="Times New Roman"/>
                <w:color w:val="17365D" w:themeColor="text2" w:themeShade="BF"/>
                <w:sz w:val="24"/>
                <w:szCs w:val="24"/>
              </w:rPr>
              <w:t>…………………………...…</w:t>
            </w:r>
            <w:r w:rsidR="005E71A9">
              <w:rPr>
                <w:rStyle w:val="Zag11"/>
                <w:rFonts w:ascii="Times New Roman" w:eastAsia="@Arial Unicode MS" w:hAnsi="Times New Roman" w:cs="Times New Roman"/>
                <w:color w:val="17365D" w:themeColor="text2" w:themeShade="BF"/>
                <w:sz w:val="24"/>
                <w:szCs w:val="24"/>
              </w:rPr>
              <w:t>……………..</w:t>
            </w:r>
            <w:r w:rsidR="00753726" w:rsidRPr="00753726">
              <w:rPr>
                <w:rStyle w:val="Zag11"/>
                <w:rFonts w:ascii="Times New Roman" w:eastAsia="@Arial Unicode MS" w:hAnsi="Times New Roman" w:cs="Times New Roman"/>
                <w:color w:val="17365D" w:themeColor="text2" w:themeShade="BF"/>
                <w:sz w:val="24"/>
                <w:szCs w:val="24"/>
              </w:rPr>
              <w:t>……</w:t>
            </w:r>
            <w:r w:rsidR="00B74D32" w:rsidRPr="00753726">
              <w:rPr>
                <w:rStyle w:val="Zag11"/>
                <w:rFonts w:ascii="Times New Roman" w:eastAsia="@Arial Unicode MS" w:hAnsi="Times New Roman" w:cs="Times New Roman"/>
                <w:color w:val="17365D" w:themeColor="text2" w:themeShade="BF"/>
                <w:sz w:val="24"/>
                <w:szCs w:val="24"/>
              </w:rPr>
              <w:t>55</w:t>
            </w:r>
          </w:p>
        </w:tc>
      </w:tr>
      <w:tr w:rsidR="005D0A83" w:rsidRPr="00753726" w:rsidTr="005E71A9">
        <w:trPr>
          <w:trHeight w:val="840"/>
        </w:trPr>
        <w:tc>
          <w:tcPr>
            <w:tcW w:w="9549" w:type="dxa"/>
          </w:tcPr>
          <w:p w:rsidR="005D0A83" w:rsidRPr="00753726" w:rsidRDefault="005D0A83" w:rsidP="002C277B">
            <w:pPr>
              <w:spacing w:after="0" w:line="240" w:lineRule="auto"/>
              <w:rPr>
                <w:rFonts w:ascii="Times New Roman" w:hAnsi="Times New Roman" w:cs="Times New Roman"/>
                <w:color w:val="17365D" w:themeColor="text2" w:themeShade="BF"/>
                <w:sz w:val="24"/>
                <w:szCs w:val="24"/>
              </w:rPr>
            </w:pPr>
            <w:r w:rsidRPr="00753726">
              <w:rPr>
                <w:rStyle w:val="Zag11"/>
                <w:rFonts w:ascii="Times New Roman" w:eastAsia="@Arial Unicode MS" w:hAnsi="Times New Roman" w:cs="Times New Roman"/>
                <w:color w:val="17365D" w:themeColor="text2" w:themeShade="BF"/>
                <w:sz w:val="24"/>
                <w:szCs w:val="24"/>
              </w:rPr>
              <w:t>2.4</w:t>
            </w:r>
            <w:r w:rsidR="00EE42CC" w:rsidRPr="00753726">
              <w:rPr>
                <w:rStyle w:val="Zag11"/>
                <w:rFonts w:ascii="Times New Roman" w:eastAsia="@Arial Unicode MS"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Программа духовно-нравственного развития, воспитания</w:t>
            </w:r>
          </w:p>
          <w:p w:rsidR="005D0A83" w:rsidRPr="00753726" w:rsidRDefault="005D0A83"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обучающихся на начально</w:t>
            </w:r>
            <w:r w:rsidR="009C0988" w:rsidRPr="00753726">
              <w:rPr>
                <w:rFonts w:ascii="Times New Roman" w:hAnsi="Times New Roman" w:cs="Times New Roman"/>
                <w:color w:val="17365D" w:themeColor="text2" w:themeShade="BF"/>
                <w:sz w:val="24"/>
                <w:szCs w:val="24"/>
              </w:rPr>
              <w:t>м</w:t>
            </w:r>
            <w:r w:rsidRPr="00753726">
              <w:rPr>
                <w:rFonts w:ascii="Times New Roman" w:hAnsi="Times New Roman" w:cs="Times New Roman"/>
                <w:color w:val="17365D" w:themeColor="text2" w:themeShade="BF"/>
                <w:sz w:val="24"/>
                <w:szCs w:val="24"/>
              </w:rPr>
              <w:t xml:space="preserve"> </w:t>
            </w:r>
            <w:r w:rsidR="009C0988" w:rsidRPr="00753726">
              <w:rPr>
                <w:rFonts w:ascii="Times New Roman" w:hAnsi="Times New Roman" w:cs="Times New Roman"/>
                <w:color w:val="17365D" w:themeColor="text2" w:themeShade="BF"/>
                <w:sz w:val="24"/>
                <w:szCs w:val="24"/>
              </w:rPr>
              <w:t xml:space="preserve"> уровне </w:t>
            </w:r>
            <w:r w:rsidRPr="00753726">
              <w:rPr>
                <w:rFonts w:ascii="Times New Roman" w:hAnsi="Times New Roman" w:cs="Times New Roman"/>
                <w:color w:val="17365D" w:themeColor="text2" w:themeShade="BF"/>
                <w:sz w:val="24"/>
                <w:szCs w:val="24"/>
              </w:rPr>
              <w:t>общего образования</w:t>
            </w:r>
            <w:r w:rsidR="00B74D32" w:rsidRPr="00753726">
              <w:rPr>
                <w:rFonts w:ascii="Times New Roman" w:hAnsi="Times New Roman" w:cs="Times New Roman"/>
                <w:color w:val="17365D" w:themeColor="text2" w:themeShade="BF"/>
                <w:sz w:val="24"/>
                <w:szCs w:val="24"/>
              </w:rPr>
              <w:t>…………</w:t>
            </w:r>
            <w:r w:rsidR="00753726" w:rsidRPr="00753726">
              <w:rPr>
                <w:rFonts w:ascii="Times New Roman" w:hAnsi="Times New Roman" w:cs="Times New Roman"/>
                <w:color w:val="17365D" w:themeColor="text2" w:themeShade="BF"/>
                <w:sz w:val="24"/>
                <w:szCs w:val="24"/>
              </w:rPr>
              <w:t>………</w:t>
            </w:r>
            <w:r w:rsidR="005E71A9">
              <w:rPr>
                <w:rFonts w:ascii="Times New Roman" w:hAnsi="Times New Roman" w:cs="Times New Roman"/>
                <w:color w:val="17365D" w:themeColor="text2" w:themeShade="BF"/>
                <w:sz w:val="24"/>
                <w:szCs w:val="24"/>
              </w:rPr>
              <w:t>…………….</w:t>
            </w:r>
            <w:r w:rsidR="00513CFE" w:rsidRPr="00753726">
              <w:rPr>
                <w:rFonts w:ascii="Times New Roman" w:hAnsi="Times New Roman" w:cs="Times New Roman"/>
                <w:color w:val="17365D" w:themeColor="text2" w:themeShade="BF"/>
                <w:sz w:val="24"/>
                <w:szCs w:val="24"/>
              </w:rPr>
              <w:t>...</w:t>
            </w:r>
            <w:r w:rsidR="00B74D32" w:rsidRPr="00753726">
              <w:rPr>
                <w:rFonts w:ascii="Times New Roman" w:hAnsi="Times New Roman" w:cs="Times New Roman"/>
                <w:color w:val="17365D" w:themeColor="text2" w:themeShade="BF"/>
                <w:sz w:val="24"/>
                <w:szCs w:val="24"/>
              </w:rPr>
              <w:t>.</w:t>
            </w:r>
            <w:r w:rsidR="00513CFE" w:rsidRPr="00753726">
              <w:rPr>
                <w:rFonts w:ascii="Times New Roman" w:hAnsi="Times New Roman" w:cs="Times New Roman"/>
                <w:color w:val="17365D" w:themeColor="text2" w:themeShade="BF"/>
                <w:sz w:val="24"/>
                <w:szCs w:val="24"/>
              </w:rPr>
              <w:t>57</w:t>
            </w:r>
          </w:p>
        </w:tc>
      </w:tr>
      <w:tr w:rsidR="005D0A83" w:rsidRPr="00753726" w:rsidTr="005E71A9">
        <w:trPr>
          <w:trHeight w:val="869"/>
        </w:trPr>
        <w:tc>
          <w:tcPr>
            <w:tcW w:w="9549" w:type="dxa"/>
          </w:tcPr>
          <w:p w:rsidR="005D0A83" w:rsidRPr="00753726" w:rsidRDefault="005D0A83"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2.5</w:t>
            </w:r>
            <w:r w:rsidR="00E355B7"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Программа формирования   здорового и безопасного образа жизни</w:t>
            </w:r>
            <w:r w:rsidR="00513CFE" w:rsidRPr="00753726">
              <w:rPr>
                <w:rFonts w:ascii="Times New Roman" w:hAnsi="Times New Roman" w:cs="Times New Roman"/>
                <w:color w:val="17365D" w:themeColor="text2" w:themeShade="BF"/>
                <w:sz w:val="24"/>
                <w:szCs w:val="24"/>
              </w:rPr>
              <w:t>..………………………………………………………………</w:t>
            </w:r>
            <w:r w:rsidR="00753726" w:rsidRPr="00753726">
              <w:rPr>
                <w:rFonts w:ascii="Times New Roman" w:hAnsi="Times New Roman" w:cs="Times New Roman"/>
                <w:color w:val="17365D" w:themeColor="text2" w:themeShade="BF"/>
                <w:sz w:val="24"/>
                <w:szCs w:val="24"/>
              </w:rPr>
              <w:t>……</w:t>
            </w:r>
            <w:r w:rsidR="00513CFE" w:rsidRPr="00753726">
              <w:rPr>
                <w:rFonts w:ascii="Times New Roman" w:hAnsi="Times New Roman" w:cs="Times New Roman"/>
                <w:color w:val="17365D" w:themeColor="text2" w:themeShade="BF"/>
                <w:sz w:val="24"/>
                <w:szCs w:val="24"/>
              </w:rPr>
              <w:t>……</w:t>
            </w:r>
            <w:r w:rsidR="005E71A9">
              <w:rPr>
                <w:rFonts w:ascii="Times New Roman" w:hAnsi="Times New Roman" w:cs="Times New Roman"/>
                <w:color w:val="17365D" w:themeColor="text2" w:themeShade="BF"/>
                <w:sz w:val="24"/>
                <w:szCs w:val="24"/>
              </w:rPr>
              <w:t>……………..</w:t>
            </w:r>
            <w:r w:rsidR="00513CFE" w:rsidRPr="00753726">
              <w:rPr>
                <w:rFonts w:ascii="Times New Roman" w:hAnsi="Times New Roman" w:cs="Times New Roman"/>
                <w:color w:val="17365D" w:themeColor="text2" w:themeShade="BF"/>
                <w:sz w:val="24"/>
                <w:szCs w:val="24"/>
              </w:rPr>
              <w:t>…6</w:t>
            </w:r>
            <w:r w:rsidR="002D2778" w:rsidRPr="00753726">
              <w:rPr>
                <w:rFonts w:ascii="Times New Roman" w:hAnsi="Times New Roman" w:cs="Times New Roman"/>
                <w:color w:val="17365D" w:themeColor="text2" w:themeShade="BF"/>
                <w:sz w:val="24"/>
                <w:szCs w:val="24"/>
              </w:rPr>
              <w:t>8</w:t>
            </w:r>
          </w:p>
        </w:tc>
      </w:tr>
      <w:tr w:rsidR="005D0A83" w:rsidRPr="00753726" w:rsidTr="00753726">
        <w:trPr>
          <w:trHeight w:val="649"/>
        </w:trPr>
        <w:tc>
          <w:tcPr>
            <w:tcW w:w="9549" w:type="dxa"/>
          </w:tcPr>
          <w:p w:rsidR="005D0A83" w:rsidRPr="00753726" w:rsidRDefault="002D2778"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2.6</w:t>
            </w:r>
            <w:r w:rsidR="00E355B7" w:rsidRPr="00753726">
              <w:rPr>
                <w:rFonts w:ascii="Times New Roman" w:hAnsi="Times New Roman" w:cs="Times New Roman"/>
                <w:color w:val="17365D" w:themeColor="text2" w:themeShade="BF"/>
                <w:sz w:val="24"/>
                <w:szCs w:val="24"/>
              </w:rPr>
              <w:t xml:space="preserve">. </w:t>
            </w:r>
            <w:r w:rsidR="005D0A83" w:rsidRPr="00753726">
              <w:rPr>
                <w:rFonts w:ascii="Times New Roman" w:hAnsi="Times New Roman" w:cs="Times New Roman"/>
                <w:color w:val="17365D" w:themeColor="text2" w:themeShade="BF"/>
                <w:sz w:val="24"/>
                <w:szCs w:val="24"/>
              </w:rPr>
              <w:t xml:space="preserve"> Программа коррекционной работы</w:t>
            </w:r>
            <w:r w:rsidR="00513CFE" w:rsidRPr="00753726">
              <w:rPr>
                <w:rFonts w:ascii="Times New Roman" w:hAnsi="Times New Roman" w:cs="Times New Roman"/>
                <w:color w:val="17365D" w:themeColor="text2" w:themeShade="BF"/>
                <w:sz w:val="24"/>
                <w:szCs w:val="24"/>
              </w:rPr>
              <w:t>……………………………</w:t>
            </w:r>
            <w:r w:rsidR="00753726" w:rsidRPr="00753726">
              <w:rPr>
                <w:rFonts w:ascii="Times New Roman" w:hAnsi="Times New Roman" w:cs="Times New Roman"/>
                <w:color w:val="17365D" w:themeColor="text2" w:themeShade="BF"/>
                <w:sz w:val="24"/>
                <w:szCs w:val="24"/>
              </w:rPr>
              <w:t>……</w:t>
            </w:r>
            <w:r w:rsidR="005E71A9">
              <w:rPr>
                <w:rFonts w:ascii="Times New Roman" w:hAnsi="Times New Roman" w:cs="Times New Roman"/>
                <w:color w:val="17365D" w:themeColor="text2" w:themeShade="BF"/>
                <w:sz w:val="24"/>
                <w:szCs w:val="24"/>
              </w:rPr>
              <w:t>…………….</w:t>
            </w:r>
            <w:r w:rsidR="00513CFE" w:rsidRPr="00753726">
              <w:rPr>
                <w:rFonts w:ascii="Times New Roman" w:hAnsi="Times New Roman" w:cs="Times New Roman"/>
                <w:color w:val="17365D" w:themeColor="text2" w:themeShade="BF"/>
                <w:sz w:val="24"/>
                <w:szCs w:val="24"/>
              </w:rPr>
              <w:t>…….7</w:t>
            </w:r>
            <w:r w:rsidRPr="00753726">
              <w:rPr>
                <w:rFonts w:ascii="Times New Roman" w:hAnsi="Times New Roman" w:cs="Times New Roman"/>
                <w:color w:val="17365D" w:themeColor="text2" w:themeShade="BF"/>
                <w:sz w:val="24"/>
                <w:szCs w:val="24"/>
              </w:rPr>
              <w:t>3</w:t>
            </w:r>
          </w:p>
        </w:tc>
      </w:tr>
      <w:tr w:rsidR="00513CFE" w:rsidRPr="00753726" w:rsidTr="005E71A9">
        <w:trPr>
          <w:trHeight w:val="179"/>
        </w:trPr>
        <w:tc>
          <w:tcPr>
            <w:tcW w:w="9549" w:type="dxa"/>
          </w:tcPr>
          <w:p w:rsidR="00513CFE" w:rsidRPr="00753726" w:rsidRDefault="00513CFE" w:rsidP="002C277B">
            <w:pPr>
              <w:spacing w:after="0" w:line="240" w:lineRule="auto"/>
              <w:rPr>
                <w:rFonts w:ascii="Times New Roman" w:hAnsi="Times New Roman" w:cs="Times New Roman"/>
                <w:color w:val="17365D" w:themeColor="text2" w:themeShade="BF"/>
                <w:sz w:val="24"/>
                <w:szCs w:val="24"/>
              </w:rPr>
            </w:pPr>
          </w:p>
        </w:tc>
      </w:tr>
      <w:tr w:rsidR="005D0A83" w:rsidRPr="00753726" w:rsidTr="005E71A9">
        <w:trPr>
          <w:trHeight w:val="569"/>
        </w:trPr>
        <w:tc>
          <w:tcPr>
            <w:tcW w:w="9549" w:type="dxa"/>
          </w:tcPr>
          <w:p w:rsidR="005D0A83" w:rsidRPr="00753726" w:rsidRDefault="005D0A83" w:rsidP="002C277B">
            <w:pPr>
              <w:spacing w:after="0" w:line="240" w:lineRule="auto"/>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lang w:val="en-US"/>
              </w:rPr>
              <w:t>III</w:t>
            </w:r>
            <w:r w:rsidRPr="00753726">
              <w:rPr>
                <w:rFonts w:ascii="Times New Roman" w:hAnsi="Times New Roman" w:cs="Times New Roman"/>
                <w:b/>
                <w:color w:val="17365D" w:themeColor="text2" w:themeShade="BF"/>
                <w:sz w:val="24"/>
                <w:szCs w:val="24"/>
              </w:rPr>
              <w:t>.Организационный раздел</w:t>
            </w:r>
          </w:p>
        </w:tc>
      </w:tr>
      <w:tr w:rsidR="005D0A83" w:rsidRPr="00753726" w:rsidTr="00753726">
        <w:trPr>
          <w:trHeight w:val="672"/>
        </w:trPr>
        <w:tc>
          <w:tcPr>
            <w:tcW w:w="9549" w:type="dxa"/>
          </w:tcPr>
          <w:p w:rsidR="005D0A83" w:rsidRPr="00753726" w:rsidRDefault="005D0A83"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3.1</w:t>
            </w:r>
            <w:r w:rsidR="00E355B7"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Учебный план начального общего образования</w:t>
            </w:r>
            <w:r w:rsidR="00513CFE" w:rsidRPr="00753726">
              <w:rPr>
                <w:rFonts w:ascii="Times New Roman" w:hAnsi="Times New Roman" w:cs="Times New Roman"/>
                <w:color w:val="17365D" w:themeColor="text2" w:themeShade="BF"/>
                <w:sz w:val="24"/>
                <w:szCs w:val="24"/>
              </w:rPr>
              <w:t>……………………</w:t>
            </w:r>
            <w:r w:rsidR="005E71A9">
              <w:rPr>
                <w:rFonts w:ascii="Times New Roman" w:hAnsi="Times New Roman" w:cs="Times New Roman"/>
                <w:color w:val="17365D" w:themeColor="text2" w:themeShade="BF"/>
                <w:sz w:val="24"/>
                <w:szCs w:val="24"/>
              </w:rPr>
              <w:t>…………….</w:t>
            </w:r>
            <w:r w:rsidR="00753726" w:rsidRPr="00753726">
              <w:rPr>
                <w:rFonts w:ascii="Times New Roman" w:hAnsi="Times New Roman" w:cs="Times New Roman"/>
                <w:color w:val="17365D" w:themeColor="text2" w:themeShade="BF"/>
                <w:sz w:val="24"/>
                <w:szCs w:val="24"/>
              </w:rPr>
              <w:t>……</w:t>
            </w:r>
            <w:r w:rsidR="00513CFE" w:rsidRPr="00753726">
              <w:rPr>
                <w:rFonts w:ascii="Times New Roman" w:hAnsi="Times New Roman" w:cs="Times New Roman"/>
                <w:color w:val="17365D" w:themeColor="text2" w:themeShade="BF"/>
                <w:sz w:val="24"/>
                <w:szCs w:val="24"/>
              </w:rPr>
              <w:t>.8</w:t>
            </w:r>
            <w:r w:rsidR="002D2778" w:rsidRPr="00753726">
              <w:rPr>
                <w:rFonts w:ascii="Times New Roman" w:hAnsi="Times New Roman" w:cs="Times New Roman"/>
                <w:color w:val="17365D" w:themeColor="text2" w:themeShade="BF"/>
                <w:sz w:val="24"/>
                <w:szCs w:val="24"/>
              </w:rPr>
              <w:t>1</w:t>
            </w:r>
          </w:p>
        </w:tc>
      </w:tr>
      <w:tr w:rsidR="005D0A83" w:rsidRPr="00753726" w:rsidTr="00753726">
        <w:trPr>
          <w:trHeight w:val="963"/>
        </w:trPr>
        <w:tc>
          <w:tcPr>
            <w:tcW w:w="9549" w:type="dxa"/>
          </w:tcPr>
          <w:p w:rsidR="005D0A83" w:rsidRPr="00753726" w:rsidRDefault="00E355B7"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3.</w:t>
            </w:r>
            <w:r w:rsidR="00E305F1" w:rsidRPr="00753726">
              <w:rPr>
                <w:rFonts w:ascii="Times New Roman" w:hAnsi="Times New Roman" w:cs="Times New Roman"/>
                <w:color w:val="17365D" w:themeColor="text2" w:themeShade="BF"/>
                <w:sz w:val="24"/>
                <w:szCs w:val="24"/>
              </w:rPr>
              <w:t>2</w:t>
            </w:r>
            <w:r w:rsidRPr="00753726">
              <w:rPr>
                <w:rFonts w:ascii="Times New Roman" w:hAnsi="Times New Roman" w:cs="Times New Roman"/>
                <w:color w:val="17365D" w:themeColor="text2" w:themeShade="BF"/>
                <w:sz w:val="24"/>
                <w:szCs w:val="24"/>
              </w:rPr>
              <w:t xml:space="preserve">. </w:t>
            </w:r>
            <w:r w:rsidR="00E305F1" w:rsidRPr="00753726">
              <w:rPr>
                <w:rFonts w:ascii="Times New Roman" w:hAnsi="Times New Roman" w:cs="Times New Roman"/>
                <w:color w:val="17365D" w:themeColor="text2" w:themeShade="BF"/>
                <w:sz w:val="24"/>
                <w:szCs w:val="24"/>
              </w:rPr>
              <w:t xml:space="preserve"> </w:t>
            </w:r>
            <w:r w:rsidR="005D0A83" w:rsidRPr="00753726">
              <w:rPr>
                <w:rFonts w:ascii="Times New Roman" w:hAnsi="Times New Roman" w:cs="Times New Roman"/>
                <w:color w:val="17365D" w:themeColor="text2" w:themeShade="BF"/>
                <w:sz w:val="24"/>
                <w:szCs w:val="24"/>
              </w:rPr>
              <w:t>Система условий реализации основной образовательной программы в соответствии с требованиями Стандарта</w:t>
            </w:r>
            <w:r w:rsidR="00513CFE" w:rsidRPr="00753726">
              <w:rPr>
                <w:rFonts w:ascii="Times New Roman" w:hAnsi="Times New Roman" w:cs="Times New Roman"/>
                <w:color w:val="17365D" w:themeColor="text2" w:themeShade="BF"/>
                <w:sz w:val="24"/>
                <w:szCs w:val="24"/>
              </w:rPr>
              <w:t>……………………………</w:t>
            </w:r>
            <w:r w:rsidR="00753726" w:rsidRPr="00753726">
              <w:rPr>
                <w:rFonts w:ascii="Times New Roman" w:hAnsi="Times New Roman" w:cs="Times New Roman"/>
                <w:color w:val="17365D" w:themeColor="text2" w:themeShade="BF"/>
                <w:sz w:val="24"/>
                <w:szCs w:val="24"/>
              </w:rPr>
              <w:t>……...</w:t>
            </w:r>
            <w:r w:rsidR="00513CFE" w:rsidRPr="00753726">
              <w:rPr>
                <w:rFonts w:ascii="Times New Roman" w:hAnsi="Times New Roman" w:cs="Times New Roman"/>
                <w:color w:val="17365D" w:themeColor="text2" w:themeShade="BF"/>
                <w:sz w:val="24"/>
                <w:szCs w:val="24"/>
              </w:rPr>
              <w:t>…</w:t>
            </w:r>
            <w:r w:rsidR="005E71A9">
              <w:rPr>
                <w:rFonts w:ascii="Times New Roman" w:hAnsi="Times New Roman" w:cs="Times New Roman"/>
                <w:color w:val="17365D" w:themeColor="text2" w:themeShade="BF"/>
                <w:sz w:val="24"/>
                <w:szCs w:val="24"/>
              </w:rPr>
              <w:t>……………………………….</w:t>
            </w:r>
            <w:r w:rsidR="00513CFE" w:rsidRPr="00753726">
              <w:rPr>
                <w:rFonts w:ascii="Times New Roman" w:hAnsi="Times New Roman" w:cs="Times New Roman"/>
                <w:color w:val="17365D" w:themeColor="text2" w:themeShade="BF"/>
                <w:sz w:val="24"/>
                <w:szCs w:val="24"/>
              </w:rPr>
              <w:t>9</w:t>
            </w:r>
            <w:r w:rsidR="002D2778" w:rsidRPr="00753726">
              <w:rPr>
                <w:rFonts w:ascii="Times New Roman" w:hAnsi="Times New Roman" w:cs="Times New Roman"/>
                <w:color w:val="17365D" w:themeColor="text2" w:themeShade="BF"/>
                <w:sz w:val="24"/>
                <w:szCs w:val="24"/>
              </w:rPr>
              <w:t>1</w:t>
            </w:r>
          </w:p>
        </w:tc>
      </w:tr>
    </w:tbl>
    <w:p w:rsidR="005D0A83" w:rsidRPr="00753726" w:rsidRDefault="005D0A83" w:rsidP="002C277B">
      <w:pPr>
        <w:spacing w:after="0" w:line="240" w:lineRule="auto"/>
        <w:jc w:val="center"/>
        <w:rPr>
          <w:rFonts w:ascii="Times New Roman" w:hAnsi="Times New Roman" w:cs="Times New Roman"/>
          <w:b/>
          <w:color w:val="17365D" w:themeColor="text2" w:themeShade="BF"/>
          <w:sz w:val="24"/>
          <w:szCs w:val="24"/>
        </w:rPr>
      </w:pPr>
    </w:p>
    <w:p w:rsidR="005D0A83" w:rsidRPr="00753726" w:rsidRDefault="005D0A83" w:rsidP="002C277B">
      <w:pPr>
        <w:spacing w:after="0" w:line="240" w:lineRule="auto"/>
        <w:jc w:val="center"/>
        <w:rPr>
          <w:rFonts w:ascii="Times New Roman" w:hAnsi="Times New Roman" w:cs="Times New Roman"/>
          <w:b/>
          <w:color w:val="17365D" w:themeColor="text2" w:themeShade="BF"/>
          <w:sz w:val="24"/>
          <w:szCs w:val="24"/>
        </w:rPr>
      </w:pPr>
    </w:p>
    <w:p w:rsidR="005D0A83" w:rsidRPr="00753726" w:rsidRDefault="005D0A83" w:rsidP="002C277B">
      <w:pPr>
        <w:spacing w:after="0" w:line="240" w:lineRule="auto"/>
        <w:jc w:val="center"/>
        <w:rPr>
          <w:rFonts w:ascii="Times New Roman" w:hAnsi="Times New Roman" w:cs="Times New Roman"/>
          <w:b/>
          <w:color w:val="17365D" w:themeColor="text2" w:themeShade="BF"/>
          <w:sz w:val="24"/>
          <w:szCs w:val="24"/>
        </w:rPr>
      </w:pPr>
    </w:p>
    <w:p w:rsidR="005D0A83" w:rsidRDefault="005D0A83" w:rsidP="002C277B">
      <w:pPr>
        <w:spacing w:after="0" w:line="240" w:lineRule="auto"/>
        <w:jc w:val="center"/>
        <w:rPr>
          <w:rFonts w:ascii="Times New Roman" w:hAnsi="Times New Roman" w:cs="Times New Roman"/>
          <w:b/>
          <w:color w:val="17365D" w:themeColor="text2" w:themeShade="BF"/>
          <w:sz w:val="24"/>
          <w:szCs w:val="24"/>
        </w:rPr>
      </w:pPr>
    </w:p>
    <w:p w:rsidR="005E71A9" w:rsidRPr="00753726" w:rsidRDefault="005E71A9" w:rsidP="002C277B">
      <w:pPr>
        <w:spacing w:after="0" w:line="240" w:lineRule="auto"/>
        <w:jc w:val="center"/>
        <w:rPr>
          <w:rFonts w:ascii="Times New Roman" w:hAnsi="Times New Roman" w:cs="Times New Roman"/>
          <w:b/>
          <w:color w:val="17365D" w:themeColor="text2" w:themeShade="BF"/>
          <w:sz w:val="24"/>
          <w:szCs w:val="24"/>
        </w:rPr>
      </w:pPr>
    </w:p>
    <w:p w:rsidR="00065B93" w:rsidRPr="00753726" w:rsidRDefault="00065B93" w:rsidP="002C277B">
      <w:pPr>
        <w:pStyle w:val="a3"/>
        <w:numPr>
          <w:ilvl w:val="0"/>
          <w:numId w:val="58"/>
        </w:numPr>
        <w:spacing w:after="0" w:line="240" w:lineRule="auto"/>
        <w:ind w:left="0" w:firstLine="0"/>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lastRenderedPageBreak/>
        <w:t>Целевой раздел</w:t>
      </w:r>
    </w:p>
    <w:p w:rsidR="005D0A83" w:rsidRPr="00753726" w:rsidRDefault="005D0A83" w:rsidP="002C277B">
      <w:pPr>
        <w:pStyle w:val="a3"/>
        <w:spacing w:after="0" w:line="240" w:lineRule="auto"/>
        <w:ind w:left="0"/>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1.1. Пояснительная записка</w:t>
      </w:r>
    </w:p>
    <w:p w:rsidR="005D0A83" w:rsidRPr="00753726" w:rsidRDefault="005D0A83" w:rsidP="002C277B">
      <w:pPr>
        <w:spacing w:after="0" w:line="240" w:lineRule="auto"/>
        <w:jc w:val="both"/>
        <w:rPr>
          <w:rFonts w:ascii="Times New Roman" w:hAnsi="Times New Roman" w:cs="Times New Roman"/>
          <w:color w:val="17365D" w:themeColor="text2" w:themeShade="BF"/>
          <w:sz w:val="24"/>
          <w:szCs w:val="24"/>
        </w:rPr>
      </w:pPr>
    </w:p>
    <w:p w:rsidR="005D0A83" w:rsidRPr="00753726" w:rsidRDefault="00404BA6"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w:t>
      </w:r>
      <w:r w:rsidR="005D0A83" w:rsidRPr="00753726">
        <w:rPr>
          <w:rFonts w:ascii="Times New Roman" w:hAnsi="Times New Roman" w:cs="Times New Roman"/>
          <w:color w:val="17365D" w:themeColor="text2" w:themeShade="BF"/>
          <w:sz w:val="24"/>
          <w:szCs w:val="24"/>
        </w:rPr>
        <w:t>Основная образовательная программа начального общего образования МБОУ</w:t>
      </w:r>
      <w:r w:rsidR="00F751C5" w:rsidRPr="00753726">
        <w:rPr>
          <w:rFonts w:ascii="Times New Roman" w:hAnsi="Times New Roman" w:cs="Times New Roman"/>
          <w:color w:val="17365D" w:themeColor="text2" w:themeShade="BF"/>
          <w:sz w:val="24"/>
          <w:szCs w:val="24"/>
        </w:rPr>
        <w:t xml:space="preserve"> </w:t>
      </w:r>
      <w:r w:rsidR="005D0A83" w:rsidRPr="00753726">
        <w:rPr>
          <w:rFonts w:ascii="Times New Roman" w:hAnsi="Times New Roman" w:cs="Times New Roman"/>
          <w:color w:val="17365D" w:themeColor="text2" w:themeShade="BF"/>
          <w:sz w:val="24"/>
          <w:szCs w:val="24"/>
        </w:rPr>
        <w:t>«Майинская средняя общеобразовательная школа</w:t>
      </w:r>
      <w:r w:rsidR="00F751C5" w:rsidRPr="00753726">
        <w:rPr>
          <w:rFonts w:ascii="Times New Roman" w:hAnsi="Times New Roman" w:cs="Times New Roman"/>
          <w:color w:val="17365D" w:themeColor="text2" w:themeShade="BF"/>
          <w:sz w:val="24"/>
          <w:szCs w:val="24"/>
        </w:rPr>
        <w:t xml:space="preserve"> </w:t>
      </w:r>
      <w:r w:rsidR="005D0A83" w:rsidRPr="00753726">
        <w:rPr>
          <w:rFonts w:ascii="Times New Roman" w:hAnsi="Times New Roman" w:cs="Times New Roman"/>
          <w:color w:val="17365D" w:themeColor="text2" w:themeShade="BF"/>
          <w:sz w:val="24"/>
          <w:szCs w:val="24"/>
        </w:rPr>
        <w:t>им.В.П.Ларионова» разработана на основе Примерной основной образовательной программы начального общего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определяет содержание и организацию образовательного процесса на начально</w:t>
      </w:r>
      <w:r w:rsidR="009C0988" w:rsidRPr="00753726">
        <w:rPr>
          <w:rFonts w:ascii="Times New Roman" w:hAnsi="Times New Roman" w:cs="Times New Roman"/>
          <w:color w:val="17365D" w:themeColor="text2" w:themeShade="BF"/>
          <w:sz w:val="24"/>
          <w:szCs w:val="24"/>
        </w:rPr>
        <w:t>м уровне</w:t>
      </w:r>
      <w:r w:rsidR="005D0A83" w:rsidRPr="00753726">
        <w:rPr>
          <w:rFonts w:ascii="Times New Roman" w:hAnsi="Times New Roman" w:cs="Times New Roman"/>
          <w:color w:val="17365D" w:themeColor="text2" w:themeShade="BF"/>
          <w:sz w:val="24"/>
          <w:szCs w:val="24"/>
        </w:rPr>
        <w:t xml:space="preserve">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Программа сформирована с учётом особенностей перво</w:t>
      </w:r>
      <w:r w:rsidR="009C0988" w:rsidRPr="00753726">
        <w:rPr>
          <w:rFonts w:ascii="Times New Roman" w:hAnsi="Times New Roman" w:cs="Times New Roman"/>
          <w:color w:val="17365D" w:themeColor="text2" w:themeShade="BF"/>
          <w:sz w:val="24"/>
          <w:szCs w:val="24"/>
        </w:rPr>
        <w:t>го уровня</w:t>
      </w:r>
      <w:r w:rsidR="005D0A83" w:rsidRPr="00753726">
        <w:rPr>
          <w:rFonts w:ascii="Times New Roman" w:hAnsi="Times New Roman" w:cs="Times New Roman"/>
          <w:color w:val="17365D" w:themeColor="text2" w:themeShade="BF"/>
          <w:sz w:val="24"/>
          <w:szCs w:val="24"/>
        </w:rPr>
        <w:t xml:space="preserve"> общего образования как фундамента всего последующего обучения. Начальн</w:t>
      </w:r>
      <w:r w:rsidR="009C0988" w:rsidRPr="00753726">
        <w:rPr>
          <w:rFonts w:ascii="Times New Roman" w:hAnsi="Times New Roman" w:cs="Times New Roman"/>
          <w:color w:val="17365D" w:themeColor="text2" w:themeShade="BF"/>
          <w:sz w:val="24"/>
          <w:szCs w:val="24"/>
        </w:rPr>
        <w:t xml:space="preserve">ый уровень </w:t>
      </w:r>
      <w:r w:rsidR="005D0A83" w:rsidRPr="00753726">
        <w:rPr>
          <w:rFonts w:ascii="Times New Roman" w:hAnsi="Times New Roman" w:cs="Times New Roman"/>
          <w:color w:val="17365D" w:themeColor="text2" w:themeShade="BF"/>
          <w:sz w:val="24"/>
          <w:szCs w:val="24"/>
        </w:rPr>
        <w:t>— особый этап в жизни ребёнка, связанный:</w:t>
      </w:r>
    </w:p>
    <w:p w:rsidR="005D0A83" w:rsidRPr="00753726" w:rsidRDefault="005D0A83"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5D0A83" w:rsidRPr="00753726" w:rsidRDefault="005D0A83"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5D0A83" w:rsidRPr="00753726" w:rsidRDefault="005D0A83"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5D0A83" w:rsidRPr="00753726" w:rsidRDefault="005D0A83"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5D0A83" w:rsidRPr="00753726" w:rsidRDefault="005D0A83"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с изменением при этом самооценки ребёнка, которая приобретает черты адекватности и рефлексивности;</w:t>
      </w:r>
    </w:p>
    <w:p w:rsidR="005D0A83" w:rsidRPr="00753726" w:rsidRDefault="005D0A83"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750E18" w:rsidRPr="00753726" w:rsidRDefault="00750E18"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w:t>
      </w:r>
      <w:r w:rsidR="005D0A83" w:rsidRPr="00753726">
        <w:rPr>
          <w:rFonts w:ascii="Times New Roman" w:hAnsi="Times New Roman" w:cs="Times New Roman"/>
          <w:color w:val="17365D" w:themeColor="text2" w:themeShade="BF"/>
          <w:sz w:val="24"/>
          <w:szCs w:val="24"/>
        </w:rPr>
        <w:t>Программа учитывает характерные для младшего школьного возраста (от 6,5 до 11 лет) центральные психологические новообразования, формируемые на данной ступени обучения: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A1766B" w:rsidRPr="00753726" w:rsidRDefault="00A1766B" w:rsidP="002C277B">
      <w:pPr>
        <w:spacing w:after="0" w:line="240" w:lineRule="auto"/>
        <w:jc w:val="center"/>
        <w:rPr>
          <w:rFonts w:ascii="Times New Roman" w:hAnsi="Times New Roman" w:cs="Times New Roman"/>
          <w:color w:val="17365D" w:themeColor="text2" w:themeShade="BF"/>
          <w:sz w:val="24"/>
          <w:szCs w:val="24"/>
        </w:rPr>
      </w:pPr>
      <w:r w:rsidRPr="00753726">
        <w:rPr>
          <w:rFonts w:ascii="Times New Roman" w:hAnsi="Times New Roman" w:cs="Times New Roman"/>
          <w:b/>
          <w:bCs/>
          <w:iCs/>
          <w:color w:val="17365D" w:themeColor="text2" w:themeShade="BF"/>
          <w:sz w:val="24"/>
          <w:szCs w:val="24"/>
        </w:rPr>
        <w:t>Принципы о</w:t>
      </w:r>
      <w:r w:rsidR="00CA1EC8" w:rsidRPr="00753726">
        <w:rPr>
          <w:rFonts w:ascii="Times New Roman" w:hAnsi="Times New Roman" w:cs="Times New Roman"/>
          <w:b/>
          <w:bCs/>
          <w:iCs/>
          <w:color w:val="17365D" w:themeColor="text2" w:themeShade="BF"/>
          <w:sz w:val="24"/>
          <w:szCs w:val="24"/>
        </w:rPr>
        <w:t>бучения и воспитания  на младшего уровня</w:t>
      </w:r>
      <w:r w:rsidRPr="00753726">
        <w:rPr>
          <w:rFonts w:ascii="Times New Roman" w:hAnsi="Times New Roman" w:cs="Times New Roman"/>
          <w:b/>
          <w:bCs/>
          <w:iCs/>
          <w:color w:val="17365D" w:themeColor="text2" w:themeShade="BF"/>
          <w:sz w:val="24"/>
          <w:szCs w:val="24"/>
        </w:rPr>
        <w:t xml:space="preserve"> образования</w:t>
      </w:r>
    </w:p>
    <w:p w:rsidR="00A1766B" w:rsidRPr="00753726" w:rsidRDefault="00A1766B" w:rsidP="002C277B">
      <w:pPr>
        <w:pStyle w:val="a5"/>
        <w:spacing w:after="0"/>
        <w:ind w:left="0"/>
        <w:jc w:val="both"/>
        <w:rPr>
          <w:rFonts w:ascii="Times New Roman" w:hAnsi="Times New Roman"/>
          <w:b/>
          <w:color w:val="17365D" w:themeColor="text2" w:themeShade="BF"/>
        </w:rPr>
      </w:pPr>
      <w:r w:rsidRPr="00753726">
        <w:rPr>
          <w:rFonts w:ascii="Times New Roman" w:hAnsi="Times New Roman"/>
          <w:color w:val="17365D" w:themeColor="text2" w:themeShade="BF"/>
        </w:rPr>
        <w:t xml:space="preserve">В основу организации жизнедеятельности  учреждения мы кладем следующие </w:t>
      </w:r>
      <w:r w:rsidRPr="00753726">
        <w:rPr>
          <w:rFonts w:ascii="Times New Roman" w:hAnsi="Times New Roman"/>
          <w:b/>
          <w:color w:val="17365D" w:themeColor="text2" w:themeShade="BF"/>
        </w:rPr>
        <w:t xml:space="preserve">принципы: </w:t>
      </w:r>
    </w:p>
    <w:p w:rsidR="00A1766B" w:rsidRPr="00753726" w:rsidRDefault="00A1766B" w:rsidP="002C277B">
      <w:pPr>
        <w:pStyle w:val="a5"/>
        <w:spacing w:after="0"/>
        <w:ind w:left="0"/>
        <w:jc w:val="both"/>
        <w:rPr>
          <w:rFonts w:ascii="Times New Roman" w:hAnsi="Times New Roman"/>
          <w:color w:val="17365D" w:themeColor="text2" w:themeShade="BF"/>
        </w:rPr>
      </w:pPr>
      <w:r w:rsidRPr="00753726">
        <w:rPr>
          <w:rFonts w:ascii="Times New Roman" w:hAnsi="Times New Roman"/>
          <w:color w:val="17365D" w:themeColor="text2" w:themeShade="BF"/>
          <w:lang w:val="en-US"/>
        </w:rPr>
        <w:t> </w:t>
      </w:r>
      <w:r w:rsidRPr="00753726">
        <w:rPr>
          <w:rFonts w:ascii="Times New Roman" w:hAnsi="Times New Roman"/>
          <w:color w:val="17365D" w:themeColor="text2" w:themeShade="BF"/>
        </w:rPr>
        <w:t xml:space="preserve"> 1. </w:t>
      </w:r>
      <w:r w:rsidRPr="00753726">
        <w:rPr>
          <w:rFonts w:ascii="Times New Roman" w:hAnsi="Times New Roman"/>
          <w:b/>
          <w:color w:val="17365D" w:themeColor="text2" w:themeShade="BF"/>
        </w:rPr>
        <w:t>Принцип личностного подхода.</w:t>
      </w:r>
      <w:r w:rsidRPr="00753726">
        <w:rPr>
          <w:rFonts w:ascii="Times New Roman" w:hAnsi="Times New Roman"/>
          <w:color w:val="17365D" w:themeColor="text2" w:themeShade="BF"/>
        </w:rPr>
        <w:t xml:space="preserve"> Согласно современным представлениям, его основными сторонами являются: </w:t>
      </w:r>
    </w:p>
    <w:p w:rsidR="00A1766B" w:rsidRPr="00753726" w:rsidRDefault="00A1766B" w:rsidP="002C277B">
      <w:pPr>
        <w:numPr>
          <w:ilvl w:val="0"/>
          <w:numId w:val="47"/>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ценность личности, заключающаяся в самоценности ребенка; </w:t>
      </w:r>
    </w:p>
    <w:p w:rsidR="00A1766B" w:rsidRPr="00753726" w:rsidRDefault="00A1766B" w:rsidP="002C277B">
      <w:pPr>
        <w:numPr>
          <w:ilvl w:val="0"/>
          <w:numId w:val="47"/>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уникальность личности, состоящая в признании индивидуальности каждого ребенка; </w:t>
      </w:r>
    </w:p>
    <w:p w:rsidR="00A1766B" w:rsidRPr="00753726" w:rsidRDefault="00A1766B" w:rsidP="002C277B">
      <w:pPr>
        <w:numPr>
          <w:ilvl w:val="0"/>
          <w:numId w:val="47"/>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 xml:space="preserve">приоритет личностного развития, когда обучение выступает не как самоцель, а как средство развития личности каждого индивидуума; </w:t>
      </w:r>
    </w:p>
    <w:p w:rsidR="00A1766B" w:rsidRPr="00753726" w:rsidRDefault="00A1766B" w:rsidP="002C277B">
      <w:pPr>
        <w:pStyle w:val="23"/>
        <w:numPr>
          <w:ilvl w:val="0"/>
          <w:numId w:val="47"/>
        </w:numPr>
        <w:spacing w:after="0" w:line="240" w:lineRule="auto"/>
        <w:ind w:left="0" w:firstLine="0"/>
        <w:jc w:val="both"/>
        <w:rPr>
          <w:color w:val="17365D" w:themeColor="text2" w:themeShade="BF"/>
        </w:rPr>
      </w:pPr>
      <w:r w:rsidRPr="00753726">
        <w:rPr>
          <w:color w:val="17365D" w:themeColor="text2" w:themeShade="BF"/>
        </w:rPr>
        <w:t xml:space="preserve">самореализация – раскрытие и развитие природных возможностей  задатков, способностей, потребностей и склонностей; </w:t>
      </w:r>
    </w:p>
    <w:p w:rsidR="00A1766B" w:rsidRPr="00753726" w:rsidRDefault="00A1766B" w:rsidP="002C277B">
      <w:pPr>
        <w:pStyle w:val="23"/>
        <w:numPr>
          <w:ilvl w:val="0"/>
          <w:numId w:val="47"/>
        </w:numPr>
        <w:spacing w:after="0" w:line="240" w:lineRule="auto"/>
        <w:ind w:left="0" w:firstLine="0"/>
        <w:jc w:val="both"/>
        <w:rPr>
          <w:color w:val="17365D" w:themeColor="text2" w:themeShade="BF"/>
        </w:rPr>
      </w:pPr>
      <w:r w:rsidRPr="00753726">
        <w:rPr>
          <w:color w:val="17365D" w:themeColor="text2" w:themeShade="BF"/>
        </w:rPr>
        <w:t xml:space="preserve">социализация – осознание и освоение человеком современных культурных ценностей, знаний, форм бытовой, экономической, социальной, духовной жизни; адаптация к существующим в обществе правилам и нормам жизни; </w:t>
      </w:r>
    </w:p>
    <w:p w:rsidR="00A1766B" w:rsidRPr="00753726" w:rsidRDefault="00A1766B" w:rsidP="002C277B">
      <w:pPr>
        <w:pStyle w:val="23"/>
        <w:numPr>
          <w:ilvl w:val="0"/>
          <w:numId w:val="47"/>
        </w:numPr>
        <w:spacing w:after="0" w:line="240" w:lineRule="auto"/>
        <w:ind w:left="0" w:firstLine="0"/>
        <w:jc w:val="both"/>
        <w:rPr>
          <w:color w:val="17365D" w:themeColor="text2" w:themeShade="BF"/>
        </w:rPr>
      </w:pPr>
      <w:r w:rsidRPr="00753726">
        <w:rPr>
          <w:color w:val="17365D" w:themeColor="text2" w:themeShade="BF"/>
        </w:rPr>
        <w:t xml:space="preserve">индивидуализация – развитие и продуктивно – творческое индивидуально – неповторимого потенциала личности. </w:t>
      </w:r>
    </w:p>
    <w:p w:rsidR="00A1766B" w:rsidRPr="00753726" w:rsidRDefault="00A1766B" w:rsidP="002C277B">
      <w:pPr>
        <w:pStyle w:val="23"/>
        <w:spacing w:after="0" w:line="240" w:lineRule="auto"/>
        <w:ind w:left="0"/>
        <w:jc w:val="both"/>
        <w:rPr>
          <w:color w:val="17365D" w:themeColor="text2" w:themeShade="BF"/>
        </w:rPr>
      </w:pPr>
      <w:r w:rsidRPr="00753726">
        <w:rPr>
          <w:color w:val="17365D" w:themeColor="text2" w:themeShade="BF"/>
        </w:rPr>
        <w:t xml:space="preserve">2.  </w:t>
      </w:r>
      <w:r w:rsidRPr="00753726">
        <w:rPr>
          <w:b/>
          <w:color w:val="17365D" w:themeColor="text2" w:themeShade="BF"/>
        </w:rPr>
        <w:t>Принцип реальности</w:t>
      </w:r>
      <w:r w:rsidRPr="00753726">
        <w:rPr>
          <w:color w:val="17365D" w:themeColor="text2" w:themeShade="BF"/>
        </w:rPr>
        <w:t xml:space="preserve"> предполагает тесную координацию целей и направлений воспитания и обучения с объективными тенденциями развития жизни общества, развития у учащихся качеств, которые позволяют им успешно адаптироваться к трудностям и противоречиям современной жизни. В этой связи особое значение приобретают воспитание правовой и политической культуры личности на основе знания современного законодательного процесса, государственного устройства общества, конституционных прав, свобод и обязанностей. </w:t>
      </w:r>
    </w:p>
    <w:p w:rsidR="00A1766B" w:rsidRPr="00753726" w:rsidRDefault="00A1766B" w:rsidP="002C277B">
      <w:pPr>
        <w:pStyle w:val="23"/>
        <w:spacing w:after="0" w:line="240" w:lineRule="auto"/>
        <w:ind w:left="0"/>
        <w:jc w:val="both"/>
        <w:rPr>
          <w:color w:val="17365D" w:themeColor="text2" w:themeShade="BF"/>
        </w:rPr>
      </w:pPr>
      <w:r w:rsidRPr="00753726">
        <w:rPr>
          <w:color w:val="17365D" w:themeColor="text2" w:themeShade="BF"/>
        </w:rPr>
        <w:t xml:space="preserve">3.  </w:t>
      </w:r>
      <w:r w:rsidRPr="00753726">
        <w:rPr>
          <w:b/>
          <w:color w:val="17365D" w:themeColor="text2" w:themeShade="BF"/>
        </w:rPr>
        <w:t>Принцип гуманности</w:t>
      </w:r>
      <w:r w:rsidRPr="00753726">
        <w:rPr>
          <w:color w:val="17365D" w:themeColor="text2" w:themeShade="BF"/>
        </w:rPr>
        <w:t xml:space="preserve">, предполагающий: </w:t>
      </w:r>
    </w:p>
    <w:p w:rsidR="00A1766B" w:rsidRPr="00753726" w:rsidRDefault="00A1766B" w:rsidP="002C277B">
      <w:pPr>
        <w:pStyle w:val="23"/>
        <w:numPr>
          <w:ilvl w:val="0"/>
          <w:numId w:val="48"/>
        </w:numPr>
        <w:spacing w:after="0" w:line="240" w:lineRule="auto"/>
        <w:ind w:left="0" w:firstLine="0"/>
        <w:jc w:val="both"/>
        <w:rPr>
          <w:color w:val="17365D" w:themeColor="text2" w:themeShade="BF"/>
        </w:rPr>
      </w:pPr>
      <w:r w:rsidRPr="00753726">
        <w:rPr>
          <w:color w:val="17365D" w:themeColor="text2" w:themeShade="BF"/>
        </w:rPr>
        <w:t xml:space="preserve">создание в школе атмосферы заботы о здоровье и благополучии, уважения чести и достоинства личности ребенка, педагога; </w:t>
      </w:r>
    </w:p>
    <w:p w:rsidR="00A1766B" w:rsidRPr="00753726" w:rsidRDefault="00A1766B" w:rsidP="002C277B">
      <w:pPr>
        <w:pStyle w:val="23"/>
        <w:numPr>
          <w:ilvl w:val="0"/>
          <w:numId w:val="48"/>
        </w:numPr>
        <w:spacing w:after="0" w:line="240" w:lineRule="auto"/>
        <w:ind w:left="0" w:firstLine="0"/>
        <w:jc w:val="both"/>
        <w:rPr>
          <w:color w:val="17365D" w:themeColor="text2" w:themeShade="BF"/>
        </w:rPr>
      </w:pPr>
      <w:r w:rsidRPr="00753726">
        <w:rPr>
          <w:color w:val="17365D" w:themeColor="text2" w:themeShade="BF"/>
        </w:rPr>
        <w:t xml:space="preserve">формирование в школе действенной альтернативы тем тенденциям развития современной цивилизации в целом и российского общества в частности, которые разрушают человеческую личность (обстановка нетерпимости, насилия, экстремизм, жестокость, грубость, хамство, несправедливость в отношениях между личностями, народами, нациями); </w:t>
      </w:r>
    </w:p>
    <w:p w:rsidR="00A1766B" w:rsidRPr="00753726" w:rsidRDefault="00A1766B" w:rsidP="002C277B">
      <w:pPr>
        <w:pStyle w:val="23"/>
        <w:numPr>
          <w:ilvl w:val="0"/>
          <w:numId w:val="48"/>
        </w:numPr>
        <w:spacing w:after="0" w:line="240" w:lineRule="auto"/>
        <w:ind w:left="0" w:firstLine="0"/>
        <w:jc w:val="both"/>
        <w:rPr>
          <w:color w:val="17365D" w:themeColor="text2" w:themeShade="BF"/>
        </w:rPr>
      </w:pPr>
      <w:r w:rsidRPr="00753726">
        <w:rPr>
          <w:color w:val="17365D" w:themeColor="text2" w:themeShade="BF"/>
        </w:rPr>
        <w:t xml:space="preserve">развитие таких ценностей и приоритетов, как сохранение и развитие жизни на Земле, разумное отношение к природным богатствам; </w:t>
      </w:r>
    </w:p>
    <w:p w:rsidR="00A1766B" w:rsidRPr="00753726" w:rsidRDefault="00A1766B" w:rsidP="002C277B">
      <w:pPr>
        <w:pStyle w:val="23"/>
        <w:numPr>
          <w:ilvl w:val="0"/>
          <w:numId w:val="48"/>
        </w:numPr>
        <w:spacing w:after="0" w:line="240" w:lineRule="auto"/>
        <w:ind w:left="0" w:firstLine="0"/>
        <w:jc w:val="both"/>
        <w:rPr>
          <w:color w:val="17365D" w:themeColor="text2" w:themeShade="BF"/>
        </w:rPr>
      </w:pPr>
      <w:r w:rsidRPr="00753726">
        <w:rPr>
          <w:color w:val="17365D" w:themeColor="text2" w:themeShade="BF"/>
        </w:rPr>
        <w:t xml:space="preserve">формирование человеческих взаимоотношений на основе дружелюбия, доброжелательности,  сотрудничества, взаимной помощи, заботы и ответственности, справедливости, правдивости, честности, совестливости, порядочности; </w:t>
      </w:r>
    </w:p>
    <w:p w:rsidR="00A1766B" w:rsidRPr="00753726" w:rsidRDefault="00A1766B" w:rsidP="002C277B">
      <w:pPr>
        <w:pStyle w:val="23"/>
        <w:numPr>
          <w:ilvl w:val="0"/>
          <w:numId w:val="48"/>
        </w:numPr>
        <w:spacing w:after="0" w:line="240" w:lineRule="auto"/>
        <w:ind w:left="0" w:firstLine="0"/>
        <w:jc w:val="both"/>
        <w:rPr>
          <w:color w:val="17365D" w:themeColor="text2" w:themeShade="BF"/>
        </w:rPr>
      </w:pPr>
      <w:r w:rsidRPr="00753726">
        <w:rPr>
          <w:color w:val="17365D" w:themeColor="text2" w:themeShade="BF"/>
        </w:rPr>
        <w:t xml:space="preserve">создание действенной службы социально – педагогической и психологической помощи школьникам. </w:t>
      </w:r>
      <w:r w:rsidRPr="00753726">
        <w:rPr>
          <w:color w:val="17365D" w:themeColor="text2" w:themeShade="BF"/>
          <w:lang w:val="en-US"/>
        </w:rPr>
        <w:t> </w:t>
      </w:r>
      <w:r w:rsidRPr="00753726">
        <w:rPr>
          <w:color w:val="17365D" w:themeColor="text2" w:themeShade="BF"/>
        </w:rPr>
        <w:t xml:space="preserve"> </w:t>
      </w:r>
    </w:p>
    <w:p w:rsidR="00A1766B" w:rsidRPr="00753726" w:rsidRDefault="00A1766B" w:rsidP="002C277B">
      <w:pPr>
        <w:pStyle w:val="23"/>
        <w:spacing w:after="0" w:line="240" w:lineRule="auto"/>
        <w:ind w:left="0"/>
        <w:jc w:val="both"/>
        <w:rPr>
          <w:color w:val="17365D" w:themeColor="text2" w:themeShade="BF"/>
        </w:rPr>
      </w:pPr>
      <w:r w:rsidRPr="00753726">
        <w:rPr>
          <w:b/>
          <w:color w:val="17365D" w:themeColor="text2" w:themeShade="BF"/>
        </w:rPr>
        <w:t>4. Принцип демократичности</w:t>
      </w:r>
      <w:r w:rsidRPr="00753726">
        <w:rPr>
          <w:color w:val="17365D" w:themeColor="text2" w:themeShade="BF"/>
        </w:rPr>
        <w:t xml:space="preserve">, предполагающий организацию всей школьной деятельности на основе подходов, противоположных авторитарности, бюрократии, с одной стороны, и анархической вседозволенности – с другой, реализуется в системе обучения и воспитания через: </w:t>
      </w:r>
    </w:p>
    <w:p w:rsidR="00A1766B" w:rsidRPr="00753726" w:rsidRDefault="00A1766B" w:rsidP="002C277B">
      <w:pPr>
        <w:pStyle w:val="23"/>
        <w:numPr>
          <w:ilvl w:val="0"/>
          <w:numId w:val="48"/>
        </w:numPr>
        <w:spacing w:after="0" w:line="240" w:lineRule="auto"/>
        <w:ind w:left="0" w:firstLine="0"/>
        <w:jc w:val="both"/>
        <w:rPr>
          <w:color w:val="17365D" w:themeColor="text2" w:themeShade="BF"/>
        </w:rPr>
      </w:pPr>
      <w:r w:rsidRPr="00753726">
        <w:rPr>
          <w:color w:val="17365D" w:themeColor="text2" w:themeShade="BF"/>
        </w:rPr>
        <w:t xml:space="preserve">разработку системы локальных актов, определяющих содержание, цели, по определенным направлениям деятельности в школе; </w:t>
      </w:r>
    </w:p>
    <w:p w:rsidR="00A1766B" w:rsidRPr="00753726" w:rsidRDefault="00A1766B" w:rsidP="002C277B">
      <w:pPr>
        <w:pStyle w:val="23"/>
        <w:numPr>
          <w:ilvl w:val="0"/>
          <w:numId w:val="48"/>
        </w:numPr>
        <w:spacing w:after="0" w:line="240" w:lineRule="auto"/>
        <w:ind w:left="0" w:firstLine="0"/>
        <w:jc w:val="both"/>
        <w:rPr>
          <w:color w:val="17365D" w:themeColor="text2" w:themeShade="BF"/>
        </w:rPr>
      </w:pPr>
      <w:r w:rsidRPr="00753726">
        <w:rPr>
          <w:color w:val="17365D" w:themeColor="text2" w:themeShade="BF"/>
        </w:rPr>
        <w:t xml:space="preserve">создание отношение в коллективе, на основе взаимного уважения прав и свобод учителей, учеников, родителей; </w:t>
      </w:r>
    </w:p>
    <w:p w:rsidR="00A1766B" w:rsidRPr="00753726" w:rsidRDefault="00A1766B" w:rsidP="002C277B">
      <w:pPr>
        <w:pStyle w:val="23"/>
        <w:numPr>
          <w:ilvl w:val="0"/>
          <w:numId w:val="48"/>
        </w:numPr>
        <w:spacing w:after="0" w:line="240" w:lineRule="auto"/>
        <w:ind w:left="0" w:firstLine="0"/>
        <w:jc w:val="both"/>
        <w:rPr>
          <w:color w:val="17365D" w:themeColor="text2" w:themeShade="BF"/>
        </w:rPr>
      </w:pPr>
      <w:r w:rsidRPr="00753726">
        <w:rPr>
          <w:color w:val="17365D" w:themeColor="text2" w:themeShade="BF"/>
        </w:rPr>
        <w:t xml:space="preserve">разработка и внедрение в школе ученического самоуправления, устава и правил поведения, устанавливающих взаимную ответственность членов коллектива в осуществлении личных прав и свобод; </w:t>
      </w:r>
    </w:p>
    <w:p w:rsidR="00A1766B" w:rsidRPr="00753726" w:rsidRDefault="00A1766B" w:rsidP="002C277B">
      <w:pPr>
        <w:pStyle w:val="23"/>
        <w:numPr>
          <w:ilvl w:val="0"/>
          <w:numId w:val="48"/>
        </w:numPr>
        <w:spacing w:after="0" w:line="240" w:lineRule="auto"/>
        <w:ind w:left="0" w:firstLine="0"/>
        <w:jc w:val="both"/>
        <w:rPr>
          <w:color w:val="17365D" w:themeColor="text2" w:themeShade="BF"/>
        </w:rPr>
      </w:pPr>
      <w:r w:rsidRPr="00753726">
        <w:rPr>
          <w:color w:val="17365D" w:themeColor="text2" w:themeShade="BF"/>
        </w:rPr>
        <w:t xml:space="preserve">развитие коллективных и коллегиальных начал управления и самоуправления школой с равноправным участием педагогов, родителей, учащихся; постепенная передача полномочий администрации и педагогического коллектива детскому коллективу в работе по организации жизни школы, класса; </w:t>
      </w:r>
    </w:p>
    <w:p w:rsidR="00A1766B" w:rsidRPr="00753726" w:rsidRDefault="00A1766B" w:rsidP="002C277B">
      <w:pPr>
        <w:pStyle w:val="23"/>
        <w:numPr>
          <w:ilvl w:val="0"/>
          <w:numId w:val="48"/>
        </w:numPr>
        <w:spacing w:after="0" w:line="240" w:lineRule="auto"/>
        <w:ind w:left="0" w:firstLine="0"/>
        <w:jc w:val="both"/>
        <w:rPr>
          <w:color w:val="17365D" w:themeColor="text2" w:themeShade="BF"/>
        </w:rPr>
      </w:pPr>
      <w:r w:rsidRPr="00753726">
        <w:rPr>
          <w:color w:val="17365D" w:themeColor="text2" w:themeShade="BF"/>
        </w:rPr>
        <w:t xml:space="preserve">развитие гражданской инициативы, приобретение практического опыта участия в современных демократических процессах. </w:t>
      </w:r>
      <w:r w:rsidRPr="00753726">
        <w:rPr>
          <w:color w:val="17365D" w:themeColor="text2" w:themeShade="BF"/>
          <w:lang w:val="en-US"/>
        </w:rPr>
        <w:t> </w:t>
      </w:r>
      <w:r w:rsidRPr="00753726">
        <w:rPr>
          <w:color w:val="17365D" w:themeColor="text2" w:themeShade="BF"/>
        </w:rPr>
        <w:t xml:space="preserve"> </w:t>
      </w:r>
    </w:p>
    <w:p w:rsidR="00A1766B" w:rsidRPr="00753726" w:rsidRDefault="00A1766B" w:rsidP="002C277B">
      <w:pPr>
        <w:pStyle w:val="23"/>
        <w:spacing w:after="0" w:line="240" w:lineRule="auto"/>
        <w:ind w:left="0"/>
        <w:jc w:val="both"/>
        <w:rPr>
          <w:color w:val="17365D" w:themeColor="text2" w:themeShade="BF"/>
        </w:rPr>
      </w:pPr>
      <w:r w:rsidRPr="00753726">
        <w:rPr>
          <w:b/>
          <w:color w:val="17365D" w:themeColor="text2" w:themeShade="BF"/>
        </w:rPr>
        <w:t>5.</w:t>
      </w:r>
      <w:r w:rsidRPr="00753726">
        <w:rPr>
          <w:color w:val="17365D" w:themeColor="text2" w:themeShade="BF"/>
        </w:rPr>
        <w:t xml:space="preserve">  </w:t>
      </w:r>
      <w:r w:rsidRPr="00753726">
        <w:rPr>
          <w:b/>
          <w:color w:val="17365D" w:themeColor="text2" w:themeShade="BF"/>
        </w:rPr>
        <w:t>Принцип научности</w:t>
      </w:r>
      <w:r w:rsidRPr="00753726">
        <w:rPr>
          <w:color w:val="17365D" w:themeColor="text2" w:themeShade="BF"/>
        </w:rPr>
        <w:t xml:space="preserve">, предполагающий: </w:t>
      </w:r>
    </w:p>
    <w:p w:rsidR="00A1766B" w:rsidRPr="00753726" w:rsidRDefault="00A1766B" w:rsidP="002C277B">
      <w:pPr>
        <w:pStyle w:val="23"/>
        <w:numPr>
          <w:ilvl w:val="0"/>
          <w:numId w:val="49"/>
        </w:numPr>
        <w:spacing w:after="0" w:line="240" w:lineRule="auto"/>
        <w:ind w:left="0" w:firstLine="0"/>
        <w:jc w:val="both"/>
        <w:rPr>
          <w:color w:val="17365D" w:themeColor="text2" w:themeShade="BF"/>
        </w:rPr>
      </w:pPr>
      <w:r w:rsidRPr="00753726">
        <w:rPr>
          <w:color w:val="17365D" w:themeColor="text2" w:themeShade="BF"/>
        </w:rPr>
        <w:t xml:space="preserve">развитие у учащихся современного научного мировоззрения, понимание места и роли человека в мире, в обществе; </w:t>
      </w:r>
    </w:p>
    <w:p w:rsidR="00A1766B" w:rsidRPr="00753726" w:rsidRDefault="00A1766B" w:rsidP="002C277B">
      <w:pPr>
        <w:pStyle w:val="23"/>
        <w:numPr>
          <w:ilvl w:val="0"/>
          <w:numId w:val="49"/>
        </w:numPr>
        <w:spacing w:after="0" w:line="240" w:lineRule="auto"/>
        <w:ind w:left="0" w:firstLine="0"/>
        <w:jc w:val="both"/>
        <w:rPr>
          <w:color w:val="17365D" w:themeColor="text2" w:themeShade="BF"/>
        </w:rPr>
      </w:pPr>
      <w:r w:rsidRPr="00753726">
        <w:rPr>
          <w:color w:val="17365D" w:themeColor="text2" w:themeShade="BF"/>
        </w:rPr>
        <w:lastRenderedPageBreak/>
        <w:t xml:space="preserve">постоянное обновление содержания учебных программ и пособий, введение в региональный и школьный компоненты современных предметов и курсов гуманитарного и естественного цикла; </w:t>
      </w:r>
    </w:p>
    <w:p w:rsidR="00A1766B" w:rsidRPr="00753726" w:rsidRDefault="00A1766B" w:rsidP="002C277B">
      <w:pPr>
        <w:pStyle w:val="23"/>
        <w:numPr>
          <w:ilvl w:val="0"/>
          <w:numId w:val="49"/>
        </w:numPr>
        <w:spacing w:after="0" w:line="240" w:lineRule="auto"/>
        <w:ind w:left="0" w:firstLine="0"/>
        <w:jc w:val="both"/>
        <w:rPr>
          <w:color w:val="17365D" w:themeColor="text2" w:themeShade="BF"/>
        </w:rPr>
      </w:pPr>
      <w:r w:rsidRPr="00753726">
        <w:rPr>
          <w:color w:val="17365D" w:themeColor="text2" w:themeShade="BF"/>
        </w:rPr>
        <w:t xml:space="preserve">создание эффективной системы научно – методического информирования педагогов, постоянного повышения уровня их научной эрудиции и культуры, профессиональной компетенции. </w:t>
      </w:r>
    </w:p>
    <w:p w:rsidR="00A1766B" w:rsidRPr="00753726" w:rsidRDefault="00A1766B" w:rsidP="002C277B">
      <w:pPr>
        <w:pStyle w:val="23"/>
        <w:spacing w:after="0" w:line="240" w:lineRule="auto"/>
        <w:ind w:left="0"/>
        <w:jc w:val="both"/>
        <w:rPr>
          <w:color w:val="17365D" w:themeColor="text2" w:themeShade="BF"/>
        </w:rPr>
      </w:pPr>
      <w:r w:rsidRPr="00753726">
        <w:rPr>
          <w:color w:val="17365D" w:themeColor="text2" w:themeShade="BF"/>
        </w:rPr>
        <w:t xml:space="preserve">6. </w:t>
      </w:r>
      <w:r w:rsidRPr="00753726">
        <w:rPr>
          <w:b/>
          <w:color w:val="17365D" w:themeColor="text2" w:themeShade="BF"/>
        </w:rPr>
        <w:t>Принцип эффективности социального взаимодействия</w:t>
      </w:r>
      <w:r w:rsidRPr="00753726">
        <w:rPr>
          <w:color w:val="17365D" w:themeColor="text2" w:themeShade="BF"/>
        </w:rPr>
        <w:t xml:space="preserve"> предполагает формирование навыков социальной адаптации, самореализации. </w:t>
      </w:r>
    </w:p>
    <w:p w:rsidR="00743024" w:rsidRPr="00753726" w:rsidRDefault="00743024" w:rsidP="002C277B">
      <w:pPr>
        <w:spacing w:after="0" w:line="240" w:lineRule="auto"/>
        <w:jc w:val="both"/>
        <w:rPr>
          <w:rFonts w:ascii="Times New Roman" w:hAnsi="Times New Roman" w:cs="Times New Roman"/>
          <w:color w:val="17365D" w:themeColor="text2" w:themeShade="BF"/>
          <w:sz w:val="24"/>
          <w:szCs w:val="24"/>
        </w:rPr>
      </w:pPr>
    </w:p>
    <w:p w:rsidR="005D0A83" w:rsidRPr="00753726" w:rsidRDefault="005D0A83" w:rsidP="002C277B">
      <w:pPr>
        <w:spacing w:after="0" w:line="240" w:lineRule="auto"/>
        <w:jc w:val="center"/>
        <w:rPr>
          <w:rFonts w:ascii="Times New Roman" w:hAnsi="Times New Roman" w:cs="Times New Roman"/>
          <w:b/>
          <w:i/>
          <w:color w:val="17365D" w:themeColor="text2" w:themeShade="BF"/>
          <w:sz w:val="24"/>
          <w:szCs w:val="24"/>
        </w:rPr>
      </w:pPr>
      <w:r w:rsidRPr="00753726">
        <w:rPr>
          <w:rFonts w:ascii="Times New Roman" w:hAnsi="Times New Roman" w:cs="Times New Roman"/>
          <w:b/>
          <w:i/>
          <w:color w:val="17365D" w:themeColor="text2" w:themeShade="BF"/>
          <w:sz w:val="24"/>
          <w:szCs w:val="24"/>
        </w:rPr>
        <w:t>Организация учебного процесса</w:t>
      </w:r>
    </w:p>
    <w:p w:rsidR="009F7AC2" w:rsidRPr="00753726" w:rsidRDefault="009F7AC2"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Режим работы начального уровня образования  МБОУ «Майинская СОШ им.В.П.Ларионова с углубленным изучением отдельных предметов» - 6</w:t>
      </w:r>
      <w:r w:rsidRPr="00753726">
        <w:rPr>
          <w:rFonts w:ascii="Times New Roman" w:eastAsia="MS Mincho" w:hAnsi="Times New Roman" w:cs="Times New Roman"/>
          <w:color w:val="17365D" w:themeColor="text2" w:themeShade="BF"/>
          <w:sz w:val="24"/>
          <w:szCs w:val="24"/>
        </w:rPr>
        <w:noBreakHyphen/>
      </w:r>
      <w:r w:rsidRPr="00753726">
        <w:rPr>
          <w:rFonts w:ascii="Times New Roman" w:hAnsi="Times New Roman" w:cs="Times New Roman"/>
          <w:color w:val="17365D" w:themeColor="text2" w:themeShade="BF"/>
          <w:sz w:val="24"/>
          <w:szCs w:val="24"/>
        </w:rPr>
        <w:t>дневная учебная неделя, в 1 классах – 5 – дневная. Продолжительность учебного года на начальном уровне общего образования составляет 34 недели, в первом классе — 33 недели.</w:t>
      </w:r>
    </w:p>
    <w:p w:rsidR="009F7AC2" w:rsidRPr="00753726" w:rsidRDefault="009F7AC2"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b/>
          <w:color w:val="17365D" w:themeColor="text2" w:themeShade="BF"/>
          <w:sz w:val="24"/>
          <w:szCs w:val="24"/>
        </w:rPr>
        <w:t>Продолжительность урока</w:t>
      </w:r>
      <w:r w:rsidRPr="00753726">
        <w:rPr>
          <w:rFonts w:ascii="Times New Roman" w:hAnsi="Times New Roman" w:cs="Times New Roman"/>
          <w:color w:val="17365D" w:themeColor="text2" w:themeShade="BF"/>
          <w:sz w:val="24"/>
          <w:szCs w:val="24"/>
        </w:rPr>
        <w:t xml:space="preserve"> составляет: </w:t>
      </w:r>
    </w:p>
    <w:p w:rsidR="009F7AC2" w:rsidRPr="00753726" w:rsidRDefault="009F7AC2"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в 1 классе — 35 минут в 1-2 четверти, 45 минут в 3-4 четверти; </w:t>
      </w:r>
    </w:p>
    <w:p w:rsidR="009F7AC2" w:rsidRPr="00753726" w:rsidRDefault="009F7AC2"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во 2-4 классах — 45 минут.</w:t>
      </w:r>
    </w:p>
    <w:p w:rsidR="009F7AC2" w:rsidRPr="00753726" w:rsidRDefault="009F7AC2" w:rsidP="002C277B">
      <w:pPr>
        <w:tabs>
          <w:tab w:val="left" w:pos="960"/>
          <w:tab w:val="left" w:pos="993"/>
        </w:tabs>
        <w:overflowPunct w:val="0"/>
        <w:autoSpaceDE w:val="0"/>
        <w:autoSpaceDN w:val="0"/>
        <w:adjustRightInd w:val="0"/>
        <w:spacing w:after="0" w:line="240" w:lineRule="auto"/>
        <w:jc w:val="both"/>
        <w:textAlignment w:val="baseline"/>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Для учащихся 1 –х классов устанавливается следующий ежедневный режим занятий:</w:t>
      </w:r>
    </w:p>
    <w:p w:rsidR="009F7AC2" w:rsidRPr="00753726" w:rsidRDefault="009F7AC2" w:rsidP="002C277B">
      <w:pPr>
        <w:tabs>
          <w:tab w:val="left" w:pos="960"/>
          <w:tab w:val="left" w:pos="993"/>
        </w:tabs>
        <w:overflowPunct w:val="0"/>
        <w:autoSpaceDE w:val="0"/>
        <w:autoSpaceDN w:val="0"/>
        <w:adjustRightInd w:val="0"/>
        <w:spacing w:after="0" w:line="240" w:lineRule="auto"/>
        <w:jc w:val="both"/>
        <w:textAlignment w:val="baseline"/>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В сентябре и октябре – по 3 урока продолжительностью 35 минут;</w:t>
      </w:r>
    </w:p>
    <w:p w:rsidR="009F7AC2" w:rsidRPr="00753726" w:rsidRDefault="009F7AC2" w:rsidP="002C277B">
      <w:pPr>
        <w:tabs>
          <w:tab w:val="left" w:pos="960"/>
          <w:tab w:val="left" w:pos="993"/>
        </w:tabs>
        <w:overflowPunct w:val="0"/>
        <w:autoSpaceDE w:val="0"/>
        <w:autoSpaceDN w:val="0"/>
        <w:adjustRightInd w:val="0"/>
        <w:spacing w:after="0" w:line="240" w:lineRule="auto"/>
        <w:jc w:val="both"/>
        <w:textAlignment w:val="baseline"/>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В ноябре и декабре – по 4 урока продолжительностью 35 минут;</w:t>
      </w:r>
    </w:p>
    <w:p w:rsidR="009F7AC2" w:rsidRPr="00753726" w:rsidRDefault="009F7AC2" w:rsidP="002C277B">
      <w:pPr>
        <w:tabs>
          <w:tab w:val="left" w:pos="960"/>
          <w:tab w:val="left" w:pos="993"/>
        </w:tabs>
        <w:overflowPunct w:val="0"/>
        <w:autoSpaceDE w:val="0"/>
        <w:autoSpaceDN w:val="0"/>
        <w:adjustRightInd w:val="0"/>
        <w:spacing w:after="0" w:line="240" w:lineRule="auto"/>
        <w:jc w:val="both"/>
        <w:textAlignment w:val="baseline"/>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С января по май – по 4 урока продолжительностью 40 минут.</w:t>
      </w:r>
    </w:p>
    <w:p w:rsidR="009F7AC2" w:rsidRPr="00753726" w:rsidRDefault="009F7AC2" w:rsidP="002C277B">
      <w:pPr>
        <w:tabs>
          <w:tab w:val="left" w:pos="960"/>
          <w:tab w:val="left" w:pos="993"/>
        </w:tabs>
        <w:overflowPunct w:val="0"/>
        <w:autoSpaceDE w:val="0"/>
        <w:autoSpaceDN w:val="0"/>
        <w:adjustRightInd w:val="0"/>
        <w:spacing w:after="0" w:line="240" w:lineRule="auto"/>
        <w:jc w:val="both"/>
        <w:textAlignment w:val="baseline"/>
        <w:rPr>
          <w:rFonts w:ascii="Times New Roman" w:hAnsi="Times New Roman" w:cs="Times New Roman"/>
          <w:color w:val="17365D" w:themeColor="text2" w:themeShade="BF"/>
          <w:sz w:val="24"/>
          <w:szCs w:val="24"/>
        </w:rPr>
      </w:pPr>
      <w:r w:rsidRPr="00753726">
        <w:rPr>
          <w:rFonts w:ascii="Times New Roman" w:hAnsi="Times New Roman" w:cs="Times New Roman"/>
          <w:b/>
          <w:color w:val="17365D" w:themeColor="text2" w:themeShade="BF"/>
          <w:sz w:val="24"/>
          <w:szCs w:val="24"/>
        </w:rPr>
        <w:t>Продолжительность перемен:</w:t>
      </w:r>
      <w:r w:rsidRPr="00753726">
        <w:rPr>
          <w:rFonts w:ascii="Times New Roman" w:hAnsi="Times New Roman" w:cs="Times New Roman"/>
          <w:color w:val="17365D" w:themeColor="text2" w:themeShade="BF"/>
          <w:sz w:val="24"/>
          <w:szCs w:val="24"/>
        </w:rPr>
        <w:t xml:space="preserve"> после 1 урока – 15 минут, после 2 урока динамическая пауза – 40 минут, после 3 урока – 20 минут.</w:t>
      </w:r>
    </w:p>
    <w:p w:rsidR="009F7AC2" w:rsidRPr="00753726" w:rsidRDefault="009F7AC2" w:rsidP="002C277B">
      <w:pPr>
        <w:tabs>
          <w:tab w:val="left" w:pos="960"/>
          <w:tab w:val="left" w:pos="993"/>
        </w:tabs>
        <w:overflowPunct w:val="0"/>
        <w:autoSpaceDE w:val="0"/>
        <w:autoSpaceDN w:val="0"/>
        <w:adjustRightInd w:val="0"/>
        <w:spacing w:after="0" w:line="240" w:lineRule="auto"/>
        <w:jc w:val="both"/>
        <w:textAlignment w:val="baseline"/>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В 1 четверти уроки физкультуры, музыки, окружающего мира в 1 классе проводятся в игровой форме во время динамической паузы по 20 минут. </w:t>
      </w:r>
    </w:p>
    <w:p w:rsidR="009F7AC2" w:rsidRPr="00753726" w:rsidRDefault="009F7AC2" w:rsidP="002C277B">
      <w:pPr>
        <w:tabs>
          <w:tab w:val="left" w:pos="960"/>
          <w:tab w:val="left" w:pos="99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Обучающиеся 2-4 классов, наполняемость которых более 20 обучающихся на уроках русского языка и иностранного языка делятся на подгруппы, кроме 2 «а» класса.</w:t>
      </w:r>
    </w:p>
    <w:p w:rsidR="005D0A83" w:rsidRPr="00753726" w:rsidRDefault="005D0A83"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Нагрузка на учащихся не превышает максимально допустимую, установленную типовыми учебными планами и соответствует санитарным правилам и нормам. </w:t>
      </w:r>
    </w:p>
    <w:p w:rsidR="005D0A83" w:rsidRPr="00753726" w:rsidRDefault="005D0A83"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Средняя наполняемость классов </w:t>
      </w:r>
      <w:r w:rsidR="00C5271F" w:rsidRPr="00753726">
        <w:rPr>
          <w:rFonts w:ascii="Times New Roman" w:hAnsi="Times New Roman" w:cs="Times New Roman"/>
          <w:color w:val="17365D" w:themeColor="text2" w:themeShade="BF"/>
          <w:sz w:val="24"/>
          <w:szCs w:val="24"/>
        </w:rPr>
        <w:t>в начальной школе составляет  25 человек</w:t>
      </w:r>
      <w:r w:rsidRPr="00753726">
        <w:rPr>
          <w:rFonts w:ascii="Times New Roman" w:hAnsi="Times New Roman" w:cs="Times New Roman"/>
          <w:color w:val="17365D" w:themeColor="text2" w:themeShade="BF"/>
          <w:sz w:val="24"/>
          <w:szCs w:val="24"/>
        </w:rPr>
        <w:t>. Деление классов на 2 подгруппы осуществляется на уроках русского языка, иностранного языка.</w:t>
      </w:r>
    </w:p>
    <w:p w:rsidR="005D0A83" w:rsidRPr="00753726" w:rsidRDefault="005D0A83"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Пед</w:t>
      </w:r>
      <w:r w:rsidR="00CA1EC8" w:rsidRPr="00753726">
        <w:rPr>
          <w:rFonts w:ascii="Times New Roman" w:hAnsi="Times New Roman" w:cs="Times New Roman"/>
          <w:color w:val="17365D" w:themeColor="text2" w:themeShade="BF"/>
          <w:sz w:val="24"/>
          <w:szCs w:val="24"/>
        </w:rPr>
        <w:t xml:space="preserve">агогический коллектив начального уровня образования </w:t>
      </w:r>
      <w:r w:rsidRPr="00753726">
        <w:rPr>
          <w:rFonts w:ascii="Times New Roman" w:hAnsi="Times New Roman" w:cs="Times New Roman"/>
          <w:color w:val="17365D" w:themeColor="text2" w:themeShade="BF"/>
          <w:sz w:val="24"/>
          <w:szCs w:val="24"/>
        </w:rPr>
        <w:t xml:space="preserve">полностью укомплектован.  Кабинет социального педагога работает согласно расписанию. </w:t>
      </w:r>
      <w:r w:rsidR="00CA1EC8" w:rsidRPr="00753726">
        <w:rPr>
          <w:rFonts w:ascii="Times New Roman" w:hAnsi="Times New Roman" w:cs="Times New Roman"/>
          <w:color w:val="17365D" w:themeColor="text2" w:themeShade="BF"/>
          <w:sz w:val="24"/>
          <w:szCs w:val="24"/>
        </w:rPr>
        <w:t>Кабинеты начальных классов полностью о</w:t>
      </w:r>
      <w:r w:rsidRPr="00753726">
        <w:rPr>
          <w:rFonts w:ascii="Times New Roman" w:hAnsi="Times New Roman" w:cs="Times New Roman"/>
          <w:color w:val="17365D" w:themeColor="text2" w:themeShade="BF"/>
          <w:sz w:val="24"/>
          <w:szCs w:val="24"/>
        </w:rPr>
        <w:t>борудованы, имеются столовая, библиотека. Функционирует школьный музей. Имеется ак</w:t>
      </w:r>
      <w:r w:rsidR="00C5271F" w:rsidRPr="00753726">
        <w:rPr>
          <w:rFonts w:ascii="Times New Roman" w:hAnsi="Times New Roman" w:cs="Times New Roman"/>
          <w:color w:val="17365D" w:themeColor="text2" w:themeShade="BF"/>
          <w:sz w:val="24"/>
          <w:szCs w:val="24"/>
        </w:rPr>
        <w:t>товый зал на 6</w:t>
      </w:r>
      <w:r w:rsidR="00EA427A" w:rsidRPr="00753726">
        <w:rPr>
          <w:rFonts w:ascii="Times New Roman" w:hAnsi="Times New Roman" w:cs="Times New Roman"/>
          <w:color w:val="17365D" w:themeColor="text2" w:themeShade="BF"/>
          <w:sz w:val="24"/>
          <w:szCs w:val="24"/>
        </w:rPr>
        <w:t xml:space="preserve">0 </w:t>
      </w:r>
      <w:r w:rsidR="00C5271F" w:rsidRPr="00753726">
        <w:rPr>
          <w:rFonts w:ascii="Times New Roman" w:hAnsi="Times New Roman" w:cs="Times New Roman"/>
          <w:color w:val="17365D" w:themeColor="text2" w:themeShade="BF"/>
          <w:sz w:val="24"/>
          <w:szCs w:val="24"/>
        </w:rPr>
        <w:t>посадочных мест</w:t>
      </w:r>
      <w:r w:rsidR="00EA427A" w:rsidRPr="00753726">
        <w:rPr>
          <w:rFonts w:ascii="Times New Roman" w:hAnsi="Times New Roman" w:cs="Times New Roman"/>
          <w:color w:val="17365D" w:themeColor="text2" w:themeShade="BF"/>
          <w:sz w:val="24"/>
          <w:szCs w:val="24"/>
        </w:rPr>
        <w:t>.</w:t>
      </w:r>
      <w:r w:rsidRPr="00753726">
        <w:rPr>
          <w:rFonts w:ascii="Times New Roman" w:hAnsi="Times New Roman" w:cs="Times New Roman"/>
          <w:color w:val="17365D" w:themeColor="text2" w:themeShade="BF"/>
          <w:sz w:val="24"/>
          <w:szCs w:val="24"/>
        </w:rPr>
        <w:t xml:space="preserve"> Спортивная база: игровой спортивный зал, спортивная площадка, оборудованные для проведения занятий и спортивных игр. </w:t>
      </w:r>
    </w:p>
    <w:p w:rsidR="005D0A83" w:rsidRPr="00753726" w:rsidRDefault="005D0A83" w:rsidP="002C277B">
      <w:pPr>
        <w:tabs>
          <w:tab w:val="left" w:pos="142"/>
        </w:tabs>
        <w:spacing w:after="0" w:line="240" w:lineRule="auto"/>
        <w:ind w:right="-567"/>
        <w:jc w:val="both"/>
        <w:rPr>
          <w:rFonts w:ascii="Times New Roman" w:hAnsi="Times New Roman" w:cs="Times New Roman"/>
          <w:b/>
          <w:color w:val="17365D" w:themeColor="text2" w:themeShade="BF"/>
          <w:sz w:val="24"/>
          <w:szCs w:val="24"/>
        </w:rPr>
      </w:pPr>
    </w:p>
    <w:p w:rsidR="005D0A83" w:rsidRPr="00753726" w:rsidRDefault="005D0A83" w:rsidP="002C277B">
      <w:pPr>
        <w:tabs>
          <w:tab w:val="left" w:pos="142"/>
        </w:tabs>
        <w:spacing w:after="0" w:line="240" w:lineRule="auto"/>
        <w:ind w:right="-567"/>
        <w:jc w:val="both"/>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Структура начальных классов школы.</w:t>
      </w:r>
    </w:p>
    <w:p w:rsidR="005D0A83" w:rsidRPr="00753726" w:rsidRDefault="00DE2CFB" w:rsidP="002C277B">
      <w:pPr>
        <w:tabs>
          <w:tab w:val="left" w:pos="142"/>
        </w:tabs>
        <w:spacing w:after="0" w:line="240" w:lineRule="auto"/>
        <w:ind w:right="-567"/>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На 01.09.201</w:t>
      </w:r>
      <w:r w:rsidR="00DD6F28" w:rsidRPr="00753726">
        <w:rPr>
          <w:rFonts w:ascii="Times New Roman" w:hAnsi="Times New Roman" w:cs="Times New Roman"/>
          <w:color w:val="17365D" w:themeColor="text2" w:themeShade="BF"/>
          <w:sz w:val="24"/>
          <w:szCs w:val="24"/>
        </w:rPr>
        <w:t>9</w:t>
      </w:r>
      <w:r w:rsidRPr="00753726">
        <w:rPr>
          <w:rFonts w:ascii="Times New Roman" w:hAnsi="Times New Roman" w:cs="Times New Roman"/>
          <w:color w:val="17365D" w:themeColor="text2" w:themeShade="BF"/>
          <w:sz w:val="24"/>
          <w:szCs w:val="24"/>
        </w:rPr>
        <w:t xml:space="preserve"> </w:t>
      </w:r>
      <w:r w:rsidR="005D0A83" w:rsidRPr="00753726">
        <w:rPr>
          <w:rFonts w:ascii="Times New Roman" w:hAnsi="Times New Roman" w:cs="Times New Roman"/>
          <w:color w:val="17365D" w:themeColor="text2" w:themeShade="BF"/>
          <w:sz w:val="24"/>
          <w:szCs w:val="24"/>
        </w:rPr>
        <w:t xml:space="preserve">г. </w:t>
      </w:r>
    </w:p>
    <w:p w:rsidR="005D0A83" w:rsidRPr="00753726" w:rsidRDefault="00DE2CFB" w:rsidP="002C277B">
      <w:pPr>
        <w:tabs>
          <w:tab w:val="left" w:pos="142"/>
        </w:tabs>
        <w:spacing w:after="0" w:line="240" w:lineRule="auto"/>
        <w:ind w:right="-567"/>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15</w:t>
      </w:r>
      <w:r w:rsidR="005D0A83" w:rsidRPr="00753726">
        <w:rPr>
          <w:rFonts w:ascii="Times New Roman" w:hAnsi="Times New Roman" w:cs="Times New Roman"/>
          <w:color w:val="17365D" w:themeColor="text2" w:themeShade="BF"/>
          <w:sz w:val="24"/>
          <w:szCs w:val="24"/>
        </w:rPr>
        <w:t xml:space="preserve">  классов к</w:t>
      </w:r>
      <w:r w:rsidR="00F53CC2" w:rsidRPr="00753726">
        <w:rPr>
          <w:rFonts w:ascii="Times New Roman" w:hAnsi="Times New Roman" w:cs="Times New Roman"/>
          <w:color w:val="17365D" w:themeColor="text2" w:themeShade="BF"/>
          <w:sz w:val="24"/>
          <w:szCs w:val="24"/>
        </w:rPr>
        <w:t xml:space="preserve">омплектов, в которых обучаются  </w:t>
      </w:r>
      <w:r w:rsidR="00513CFE" w:rsidRPr="00753726">
        <w:rPr>
          <w:rFonts w:ascii="Times New Roman" w:hAnsi="Times New Roman" w:cs="Times New Roman"/>
          <w:color w:val="17365D" w:themeColor="text2" w:themeShade="BF"/>
          <w:sz w:val="24"/>
          <w:szCs w:val="24"/>
        </w:rPr>
        <w:t>3</w:t>
      </w:r>
      <w:r w:rsidR="00DD6F28" w:rsidRPr="00753726">
        <w:rPr>
          <w:rFonts w:ascii="Times New Roman" w:hAnsi="Times New Roman" w:cs="Times New Roman"/>
          <w:color w:val="17365D" w:themeColor="text2" w:themeShade="BF"/>
          <w:sz w:val="24"/>
          <w:szCs w:val="24"/>
        </w:rPr>
        <w:t>6</w:t>
      </w:r>
      <w:r w:rsidR="00FA7AAF">
        <w:rPr>
          <w:rFonts w:ascii="Times New Roman" w:hAnsi="Times New Roman" w:cs="Times New Roman"/>
          <w:color w:val="17365D" w:themeColor="text2" w:themeShade="BF"/>
          <w:sz w:val="24"/>
          <w:szCs w:val="24"/>
        </w:rPr>
        <w:t>2</w:t>
      </w:r>
      <w:r w:rsidR="00F53CC2" w:rsidRPr="00753726">
        <w:rPr>
          <w:rFonts w:ascii="Times New Roman" w:hAnsi="Times New Roman" w:cs="Times New Roman"/>
          <w:color w:val="17365D" w:themeColor="text2" w:themeShade="BF"/>
          <w:sz w:val="24"/>
          <w:szCs w:val="24"/>
        </w:rPr>
        <w:t xml:space="preserve">  учащихся</w:t>
      </w:r>
      <w:r w:rsidR="005D0A83" w:rsidRPr="00753726">
        <w:rPr>
          <w:rFonts w:ascii="Times New Roman" w:hAnsi="Times New Roman" w:cs="Times New Roman"/>
          <w:color w:val="17365D" w:themeColor="text2" w:themeShade="BF"/>
          <w:sz w:val="24"/>
          <w:szCs w:val="24"/>
        </w:rPr>
        <w:t>.</w:t>
      </w:r>
    </w:p>
    <w:p w:rsidR="005D0A83" w:rsidRPr="00753726" w:rsidRDefault="005D0A83" w:rsidP="002C277B">
      <w:pPr>
        <w:tabs>
          <w:tab w:val="left" w:pos="142"/>
        </w:tabs>
        <w:spacing w:after="0" w:line="240" w:lineRule="auto"/>
        <w:ind w:right="-567"/>
        <w:jc w:val="both"/>
        <w:rPr>
          <w:rFonts w:ascii="Times New Roman" w:hAnsi="Times New Roman" w:cs="Times New Roman"/>
          <w:b/>
          <w:color w:val="17365D" w:themeColor="text2" w:themeShade="BF"/>
          <w:sz w:val="24"/>
          <w:szCs w:val="24"/>
        </w:rPr>
      </w:pPr>
    </w:p>
    <w:p w:rsidR="005D0A83" w:rsidRPr="00753726" w:rsidRDefault="005D0A83" w:rsidP="002C277B">
      <w:pPr>
        <w:tabs>
          <w:tab w:val="left" w:pos="142"/>
        </w:tabs>
        <w:spacing w:after="0" w:line="240" w:lineRule="auto"/>
        <w:ind w:right="-567"/>
        <w:jc w:val="both"/>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Кадровый состав начальных классов:</w:t>
      </w:r>
    </w:p>
    <w:p w:rsidR="005D0A83" w:rsidRPr="00753726" w:rsidRDefault="005D0A83" w:rsidP="002C277B">
      <w:pPr>
        <w:tabs>
          <w:tab w:val="left" w:pos="142"/>
        </w:tabs>
        <w:spacing w:after="0" w:line="240" w:lineRule="auto"/>
        <w:ind w:right="-567"/>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Заместитель директора по учебно – </w:t>
      </w:r>
      <w:r w:rsidR="00EA427A" w:rsidRPr="00753726">
        <w:rPr>
          <w:rFonts w:ascii="Times New Roman" w:hAnsi="Times New Roman" w:cs="Times New Roman"/>
          <w:color w:val="17365D" w:themeColor="text2" w:themeShade="BF"/>
          <w:sz w:val="24"/>
          <w:szCs w:val="24"/>
        </w:rPr>
        <w:t>методической</w:t>
      </w:r>
      <w:r w:rsidRPr="00753726">
        <w:rPr>
          <w:rFonts w:ascii="Times New Roman" w:hAnsi="Times New Roman" w:cs="Times New Roman"/>
          <w:color w:val="17365D" w:themeColor="text2" w:themeShade="BF"/>
          <w:sz w:val="24"/>
          <w:szCs w:val="24"/>
        </w:rPr>
        <w:t xml:space="preserve"> работе - 1</w:t>
      </w:r>
    </w:p>
    <w:p w:rsidR="005D0A83" w:rsidRPr="00753726" w:rsidRDefault="00CD6CF1" w:rsidP="002C277B">
      <w:pPr>
        <w:tabs>
          <w:tab w:val="left" w:pos="142"/>
        </w:tabs>
        <w:spacing w:after="0" w:line="240" w:lineRule="auto"/>
        <w:ind w:right="-567"/>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Учителя начальных классов – 1</w:t>
      </w:r>
      <w:r w:rsidR="00DE2CFB" w:rsidRPr="00753726">
        <w:rPr>
          <w:rFonts w:ascii="Times New Roman" w:hAnsi="Times New Roman" w:cs="Times New Roman"/>
          <w:color w:val="17365D" w:themeColor="text2" w:themeShade="BF"/>
          <w:sz w:val="24"/>
          <w:szCs w:val="24"/>
        </w:rPr>
        <w:t>5</w:t>
      </w:r>
    </w:p>
    <w:p w:rsidR="005D0A83" w:rsidRPr="00753726" w:rsidRDefault="005D0A83" w:rsidP="002C277B">
      <w:pPr>
        <w:tabs>
          <w:tab w:val="left" w:pos="142"/>
        </w:tabs>
        <w:spacing w:after="0" w:line="240" w:lineRule="auto"/>
        <w:ind w:right="-567"/>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Учитель английского языка – </w:t>
      </w:r>
      <w:r w:rsidR="00DD6F28" w:rsidRPr="00753726">
        <w:rPr>
          <w:rFonts w:ascii="Times New Roman" w:hAnsi="Times New Roman" w:cs="Times New Roman"/>
          <w:color w:val="17365D" w:themeColor="text2" w:themeShade="BF"/>
          <w:sz w:val="24"/>
          <w:szCs w:val="24"/>
        </w:rPr>
        <w:t>5</w:t>
      </w:r>
    </w:p>
    <w:p w:rsidR="005D0A83" w:rsidRPr="00753726" w:rsidRDefault="00CD6CF1" w:rsidP="002C277B">
      <w:pPr>
        <w:tabs>
          <w:tab w:val="left" w:pos="142"/>
        </w:tabs>
        <w:spacing w:after="0" w:line="240" w:lineRule="auto"/>
        <w:ind w:right="-567"/>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Учитель русского языка – 4</w:t>
      </w:r>
      <w:r w:rsidR="005D0A83" w:rsidRPr="00753726">
        <w:rPr>
          <w:rFonts w:ascii="Times New Roman" w:hAnsi="Times New Roman" w:cs="Times New Roman"/>
          <w:color w:val="17365D" w:themeColor="text2" w:themeShade="BF"/>
          <w:sz w:val="24"/>
          <w:szCs w:val="24"/>
        </w:rPr>
        <w:t xml:space="preserve"> </w:t>
      </w:r>
    </w:p>
    <w:p w:rsidR="005D0A83" w:rsidRPr="00753726" w:rsidRDefault="00404BA6" w:rsidP="002C277B">
      <w:pPr>
        <w:tabs>
          <w:tab w:val="left" w:pos="142"/>
        </w:tabs>
        <w:spacing w:after="0" w:line="240" w:lineRule="auto"/>
        <w:ind w:right="-567"/>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Учитель музыки - 2</w:t>
      </w:r>
    </w:p>
    <w:p w:rsidR="005D0A83" w:rsidRPr="00753726" w:rsidRDefault="002C29A8" w:rsidP="002C277B">
      <w:pPr>
        <w:tabs>
          <w:tab w:val="left" w:pos="142"/>
        </w:tabs>
        <w:spacing w:after="0" w:line="240" w:lineRule="auto"/>
        <w:ind w:right="-567"/>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Учитель физкультуры – 6</w:t>
      </w:r>
    </w:p>
    <w:p w:rsidR="005D0A83" w:rsidRPr="00753726" w:rsidRDefault="005D0A83" w:rsidP="002C277B">
      <w:pPr>
        <w:tabs>
          <w:tab w:val="left" w:pos="142"/>
        </w:tabs>
        <w:spacing w:after="0" w:line="240" w:lineRule="auto"/>
        <w:ind w:right="-567"/>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Социальный педагог – 1 </w:t>
      </w:r>
    </w:p>
    <w:p w:rsidR="00404BA6" w:rsidRPr="00753726" w:rsidRDefault="00404BA6" w:rsidP="002C277B">
      <w:pPr>
        <w:tabs>
          <w:tab w:val="left" w:pos="142"/>
        </w:tabs>
        <w:spacing w:after="0" w:line="240" w:lineRule="auto"/>
        <w:ind w:right="-567"/>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ОДО - 1</w:t>
      </w:r>
    </w:p>
    <w:p w:rsidR="005D0A83" w:rsidRDefault="005D0A83" w:rsidP="002C277B">
      <w:pPr>
        <w:tabs>
          <w:tab w:val="left" w:pos="142"/>
        </w:tabs>
        <w:spacing w:after="0" w:line="240" w:lineRule="auto"/>
        <w:ind w:right="-567"/>
        <w:jc w:val="both"/>
        <w:rPr>
          <w:rFonts w:ascii="Times New Roman" w:hAnsi="Times New Roman" w:cs="Times New Roman"/>
          <w:color w:val="17365D" w:themeColor="text2" w:themeShade="BF"/>
          <w:sz w:val="24"/>
          <w:szCs w:val="24"/>
        </w:rPr>
      </w:pPr>
    </w:p>
    <w:p w:rsidR="0059532A" w:rsidRDefault="0059532A" w:rsidP="002C277B">
      <w:pPr>
        <w:tabs>
          <w:tab w:val="left" w:pos="142"/>
        </w:tabs>
        <w:spacing w:after="0" w:line="240" w:lineRule="auto"/>
        <w:ind w:right="-567"/>
        <w:jc w:val="both"/>
        <w:rPr>
          <w:rFonts w:ascii="Times New Roman" w:hAnsi="Times New Roman" w:cs="Times New Roman"/>
          <w:color w:val="17365D" w:themeColor="text2" w:themeShade="BF"/>
          <w:sz w:val="24"/>
          <w:szCs w:val="24"/>
        </w:rPr>
      </w:pPr>
    </w:p>
    <w:p w:rsidR="0059532A" w:rsidRPr="00753726" w:rsidRDefault="0059532A" w:rsidP="002C277B">
      <w:pPr>
        <w:tabs>
          <w:tab w:val="left" w:pos="142"/>
        </w:tabs>
        <w:spacing w:after="0" w:line="240" w:lineRule="auto"/>
        <w:ind w:right="-567"/>
        <w:jc w:val="both"/>
        <w:rPr>
          <w:rFonts w:ascii="Times New Roman" w:hAnsi="Times New Roman" w:cs="Times New Roman"/>
          <w:color w:val="17365D" w:themeColor="text2" w:themeShade="BF"/>
          <w:sz w:val="24"/>
          <w:szCs w:val="24"/>
        </w:rPr>
      </w:pPr>
    </w:p>
    <w:p w:rsidR="005D0A83" w:rsidRPr="00753726" w:rsidRDefault="005D0A83" w:rsidP="002C277B">
      <w:pPr>
        <w:tabs>
          <w:tab w:val="left" w:pos="142"/>
        </w:tabs>
        <w:spacing w:after="0" w:line="240" w:lineRule="auto"/>
        <w:ind w:right="-567"/>
        <w:jc w:val="both"/>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lastRenderedPageBreak/>
        <w:t>Распределение учебных кабинетов:</w:t>
      </w:r>
    </w:p>
    <w:p w:rsidR="002C29A8" w:rsidRPr="00753726" w:rsidRDefault="002C29A8" w:rsidP="002C277B">
      <w:pPr>
        <w:tabs>
          <w:tab w:val="left" w:pos="142"/>
        </w:tabs>
        <w:spacing w:after="0" w:line="240" w:lineRule="auto"/>
        <w:ind w:right="-567"/>
        <w:jc w:val="both"/>
        <w:rPr>
          <w:rFonts w:ascii="Times New Roman" w:hAnsi="Times New Roman" w:cs="Times New Roman"/>
          <w:b/>
          <w:color w:val="17365D" w:themeColor="text2" w:themeShade="B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19"/>
        <w:gridCol w:w="2235"/>
        <w:gridCol w:w="2396"/>
        <w:gridCol w:w="2779"/>
      </w:tblGrid>
      <w:tr w:rsidR="00E355B7" w:rsidRPr="00753726" w:rsidTr="00EC6EFE">
        <w:trPr>
          <w:trHeight w:val="558"/>
        </w:trPr>
        <w:tc>
          <w:tcPr>
            <w:tcW w:w="1719" w:type="dxa"/>
          </w:tcPr>
          <w:p w:rsidR="00E355B7" w:rsidRPr="00753726" w:rsidRDefault="00E355B7" w:rsidP="002C277B">
            <w:pPr>
              <w:tabs>
                <w:tab w:val="left" w:pos="142"/>
              </w:tabs>
              <w:spacing w:after="0" w:line="240" w:lineRule="auto"/>
              <w:ind w:right="-250"/>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Класс</w:t>
            </w:r>
          </w:p>
        </w:tc>
        <w:tc>
          <w:tcPr>
            <w:tcW w:w="2235" w:type="dxa"/>
          </w:tcPr>
          <w:p w:rsidR="00DE2CFB" w:rsidRPr="00753726" w:rsidRDefault="00E355B7" w:rsidP="002C277B">
            <w:pPr>
              <w:tabs>
                <w:tab w:val="left" w:pos="142"/>
              </w:tabs>
              <w:spacing w:after="0" w:line="240" w:lineRule="auto"/>
              <w:ind w:right="-250"/>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 xml:space="preserve">Кол-во </w:t>
            </w:r>
          </w:p>
          <w:p w:rsidR="00E355B7" w:rsidRPr="00753726" w:rsidRDefault="00E355B7" w:rsidP="002C277B">
            <w:pPr>
              <w:tabs>
                <w:tab w:val="left" w:pos="142"/>
              </w:tabs>
              <w:spacing w:after="0" w:line="240" w:lineRule="auto"/>
              <w:ind w:right="-250"/>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учащихся</w:t>
            </w:r>
          </w:p>
        </w:tc>
        <w:tc>
          <w:tcPr>
            <w:tcW w:w="2396" w:type="dxa"/>
          </w:tcPr>
          <w:p w:rsidR="00E355B7" w:rsidRPr="00753726" w:rsidRDefault="00E355B7" w:rsidP="002C277B">
            <w:pPr>
              <w:tabs>
                <w:tab w:val="left" w:pos="142"/>
              </w:tabs>
              <w:spacing w:after="0" w:line="240" w:lineRule="auto"/>
              <w:ind w:right="-250"/>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 кабинета</w:t>
            </w:r>
          </w:p>
        </w:tc>
        <w:tc>
          <w:tcPr>
            <w:tcW w:w="2779" w:type="dxa"/>
          </w:tcPr>
          <w:p w:rsidR="00E355B7" w:rsidRPr="00753726" w:rsidRDefault="00E355B7" w:rsidP="002C277B">
            <w:pPr>
              <w:tabs>
                <w:tab w:val="left" w:pos="142"/>
              </w:tabs>
              <w:spacing w:after="0" w:line="240" w:lineRule="auto"/>
              <w:ind w:right="-250"/>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Учитель</w:t>
            </w:r>
          </w:p>
        </w:tc>
      </w:tr>
      <w:tr w:rsidR="00E355B7" w:rsidRPr="00753726" w:rsidTr="00EC6EFE">
        <w:trPr>
          <w:trHeight w:val="287"/>
        </w:trPr>
        <w:tc>
          <w:tcPr>
            <w:tcW w:w="1719" w:type="dxa"/>
          </w:tcPr>
          <w:p w:rsidR="00E355B7" w:rsidRPr="00753726" w:rsidRDefault="00E355B7" w:rsidP="002C277B">
            <w:pPr>
              <w:tabs>
                <w:tab w:val="left" w:pos="142"/>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1  «а»</w:t>
            </w:r>
          </w:p>
        </w:tc>
        <w:tc>
          <w:tcPr>
            <w:tcW w:w="2235" w:type="dxa"/>
          </w:tcPr>
          <w:p w:rsidR="00E355B7" w:rsidRPr="00753726" w:rsidRDefault="00DD6F28" w:rsidP="002C277B">
            <w:pPr>
              <w:tabs>
                <w:tab w:val="left" w:pos="-91"/>
                <w:tab w:val="left" w:pos="0"/>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24</w:t>
            </w:r>
          </w:p>
        </w:tc>
        <w:tc>
          <w:tcPr>
            <w:tcW w:w="2396" w:type="dxa"/>
          </w:tcPr>
          <w:p w:rsidR="00E355B7" w:rsidRPr="00753726" w:rsidRDefault="00FC2415" w:rsidP="002C277B">
            <w:pPr>
              <w:tabs>
                <w:tab w:val="left" w:pos="142"/>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10</w:t>
            </w:r>
            <w:r w:rsidR="00DD6F28" w:rsidRPr="00753726">
              <w:rPr>
                <w:rFonts w:ascii="Times New Roman" w:hAnsi="Times New Roman" w:cs="Times New Roman"/>
                <w:color w:val="17365D" w:themeColor="text2" w:themeShade="BF"/>
                <w:sz w:val="24"/>
                <w:szCs w:val="24"/>
              </w:rPr>
              <w:t>1</w:t>
            </w:r>
          </w:p>
        </w:tc>
        <w:tc>
          <w:tcPr>
            <w:tcW w:w="2779" w:type="dxa"/>
          </w:tcPr>
          <w:p w:rsidR="00E355B7" w:rsidRPr="00753726" w:rsidRDefault="00DD6F28" w:rsidP="002C277B">
            <w:pPr>
              <w:tabs>
                <w:tab w:val="left" w:pos="142"/>
              </w:tabs>
              <w:spacing w:after="0" w:line="240" w:lineRule="auto"/>
              <w:ind w:right="-567"/>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Скрябина А.Г.</w:t>
            </w:r>
          </w:p>
        </w:tc>
      </w:tr>
      <w:tr w:rsidR="00E355B7" w:rsidRPr="00753726" w:rsidTr="00EC6EFE">
        <w:trPr>
          <w:trHeight w:val="271"/>
        </w:trPr>
        <w:tc>
          <w:tcPr>
            <w:tcW w:w="1719" w:type="dxa"/>
          </w:tcPr>
          <w:p w:rsidR="00E355B7" w:rsidRPr="00753726" w:rsidRDefault="00E355B7" w:rsidP="002C277B">
            <w:pPr>
              <w:tabs>
                <w:tab w:val="left" w:pos="142"/>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1 «б»</w:t>
            </w:r>
          </w:p>
        </w:tc>
        <w:tc>
          <w:tcPr>
            <w:tcW w:w="2235" w:type="dxa"/>
          </w:tcPr>
          <w:p w:rsidR="00E355B7" w:rsidRPr="00753726" w:rsidRDefault="00DE2CFB" w:rsidP="002C277B">
            <w:pPr>
              <w:tabs>
                <w:tab w:val="left" w:pos="-91"/>
                <w:tab w:val="left" w:pos="0"/>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2</w:t>
            </w:r>
            <w:r w:rsidR="00DD6F28" w:rsidRPr="00753726">
              <w:rPr>
                <w:rFonts w:ascii="Times New Roman" w:hAnsi="Times New Roman" w:cs="Times New Roman"/>
                <w:color w:val="17365D" w:themeColor="text2" w:themeShade="BF"/>
                <w:sz w:val="24"/>
                <w:szCs w:val="24"/>
              </w:rPr>
              <w:t>4</w:t>
            </w:r>
          </w:p>
        </w:tc>
        <w:tc>
          <w:tcPr>
            <w:tcW w:w="2396" w:type="dxa"/>
          </w:tcPr>
          <w:p w:rsidR="00E355B7" w:rsidRPr="00753726" w:rsidRDefault="00FC2415" w:rsidP="002C277B">
            <w:pPr>
              <w:tabs>
                <w:tab w:val="left" w:pos="142"/>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10</w:t>
            </w:r>
            <w:r w:rsidR="00DD6F28" w:rsidRPr="00753726">
              <w:rPr>
                <w:rFonts w:ascii="Times New Roman" w:hAnsi="Times New Roman" w:cs="Times New Roman"/>
                <w:color w:val="17365D" w:themeColor="text2" w:themeShade="BF"/>
                <w:sz w:val="24"/>
                <w:szCs w:val="24"/>
              </w:rPr>
              <w:t>2</w:t>
            </w:r>
          </w:p>
        </w:tc>
        <w:tc>
          <w:tcPr>
            <w:tcW w:w="2779" w:type="dxa"/>
          </w:tcPr>
          <w:p w:rsidR="00E355B7" w:rsidRPr="00753726" w:rsidRDefault="00DD6F28" w:rsidP="002C277B">
            <w:pPr>
              <w:tabs>
                <w:tab w:val="left" w:pos="142"/>
              </w:tabs>
              <w:spacing w:after="0" w:line="240" w:lineRule="auto"/>
              <w:ind w:right="-567"/>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Петрова Д.П.</w:t>
            </w:r>
          </w:p>
        </w:tc>
      </w:tr>
      <w:tr w:rsidR="00E355B7" w:rsidRPr="00753726" w:rsidTr="00EC6EFE">
        <w:trPr>
          <w:trHeight w:val="287"/>
        </w:trPr>
        <w:tc>
          <w:tcPr>
            <w:tcW w:w="1719" w:type="dxa"/>
          </w:tcPr>
          <w:p w:rsidR="00E355B7" w:rsidRPr="00753726" w:rsidRDefault="00E355B7" w:rsidP="002C277B">
            <w:pPr>
              <w:tabs>
                <w:tab w:val="left" w:pos="142"/>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1  «в»</w:t>
            </w:r>
          </w:p>
        </w:tc>
        <w:tc>
          <w:tcPr>
            <w:tcW w:w="2235" w:type="dxa"/>
          </w:tcPr>
          <w:p w:rsidR="00E355B7" w:rsidRPr="00753726" w:rsidRDefault="00DE2CFB" w:rsidP="002C277B">
            <w:pPr>
              <w:tabs>
                <w:tab w:val="left" w:pos="-91"/>
                <w:tab w:val="left" w:pos="0"/>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26</w:t>
            </w:r>
          </w:p>
        </w:tc>
        <w:tc>
          <w:tcPr>
            <w:tcW w:w="2396" w:type="dxa"/>
          </w:tcPr>
          <w:p w:rsidR="00E355B7" w:rsidRPr="00753726" w:rsidRDefault="00FC2415" w:rsidP="002C277B">
            <w:pPr>
              <w:tabs>
                <w:tab w:val="left" w:pos="142"/>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10</w:t>
            </w:r>
            <w:r w:rsidR="00DD6F28" w:rsidRPr="00753726">
              <w:rPr>
                <w:rFonts w:ascii="Times New Roman" w:hAnsi="Times New Roman" w:cs="Times New Roman"/>
                <w:color w:val="17365D" w:themeColor="text2" w:themeShade="BF"/>
                <w:sz w:val="24"/>
                <w:szCs w:val="24"/>
              </w:rPr>
              <w:t>3</w:t>
            </w:r>
          </w:p>
        </w:tc>
        <w:tc>
          <w:tcPr>
            <w:tcW w:w="2779" w:type="dxa"/>
          </w:tcPr>
          <w:p w:rsidR="00E355B7" w:rsidRPr="00753726" w:rsidRDefault="00DD6F28" w:rsidP="002C277B">
            <w:pPr>
              <w:tabs>
                <w:tab w:val="left" w:pos="142"/>
              </w:tabs>
              <w:spacing w:after="0" w:line="240" w:lineRule="auto"/>
              <w:ind w:right="-567"/>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Пестрякова С.А.</w:t>
            </w:r>
          </w:p>
        </w:tc>
      </w:tr>
      <w:tr w:rsidR="00DD6F28" w:rsidRPr="00753726" w:rsidTr="00EC6EFE">
        <w:trPr>
          <w:trHeight w:val="287"/>
        </w:trPr>
        <w:tc>
          <w:tcPr>
            <w:tcW w:w="1719" w:type="dxa"/>
          </w:tcPr>
          <w:p w:rsidR="00DD6F28" w:rsidRPr="00753726" w:rsidRDefault="00DD6F28" w:rsidP="002C277B">
            <w:pPr>
              <w:tabs>
                <w:tab w:val="left" w:pos="142"/>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1 «г»</w:t>
            </w:r>
          </w:p>
        </w:tc>
        <w:tc>
          <w:tcPr>
            <w:tcW w:w="2235" w:type="dxa"/>
          </w:tcPr>
          <w:p w:rsidR="00DD6F28" w:rsidRPr="00753726" w:rsidRDefault="00DD6F28" w:rsidP="002C277B">
            <w:pPr>
              <w:tabs>
                <w:tab w:val="left" w:pos="-91"/>
                <w:tab w:val="left" w:pos="0"/>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26</w:t>
            </w:r>
          </w:p>
        </w:tc>
        <w:tc>
          <w:tcPr>
            <w:tcW w:w="2396" w:type="dxa"/>
          </w:tcPr>
          <w:p w:rsidR="00DD6F28" w:rsidRPr="00753726" w:rsidRDefault="00DD6F28" w:rsidP="002C277B">
            <w:pPr>
              <w:tabs>
                <w:tab w:val="left" w:pos="142"/>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108</w:t>
            </w:r>
          </w:p>
        </w:tc>
        <w:tc>
          <w:tcPr>
            <w:tcW w:w="2779" w:type="dxa"/>
          </w:tcPr>
          <w:p w:rsidR="00DD6F28" w:rsidRPr="00753726" w:rsidRDefault="00DD6F28" w:rsidP="002C277B">
            <w:pPr>
              <w:tabs>
                <w:tab w:val="left" w:pos="142"/>
              </w:tabs>
              <w:spacing w:after="0" w:line="240" w:lineRule="auto"/>
              <w:ind w:right="-567"/>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Ефремова Р.Я.</w:t>
            </w:r>
          </w:p>
        </w:tc>
      </w:tr>
      <w:tr w:rsidR="00E355B7" w:rsidRPr="00753726" w:rsidTr="00EC6EFE">
        <w:trPr>
          <w:trHeight w:val="287"/>
        </w:trPr>
        <w:tc>
          <w:tcPr>
            <w:tcW w:w="1719" w:type="dxa"/>
          </w:tcPr>
          <w:p w:rsidR="00E355B7" w:rsidRPr="00753726" w:rsidRDefault="00E355B7" w:rsidP="002C277B">
            <w:pPr>
              <w:tabs>
                <w:tab w:val="left" w:pos="142"/>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2 «а»</w:t>
            </w:r>
          </w:p>
        </w:tc>
        <w:tc>
          <w:tcPr>
            <w:tcW w:w="2235" w:type="dxa"/>
          </w:tcPr>
          <w:p w:rsidR="00E355B7" w:rsidRPr="00753726" w:rsidRDefault="00DE2CFB" w:rsidP="002C277B">
            <w:pPr>
              <w:tabs>
                <w:tab w:val="left" w:pos="-91"/>
                <w:tab w:val="left" w:pos="0"/>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2</w:t>
            </w:r>
            <w:r w:rsidR="00DD6F28" w:rsidRPr="00753726">
              <w:rPr>
                <w:rFonts w:ascii="Times New Roman" w:hAnsi="Times New Roman" w:cs="Times New Roman"/>
                <w:color w:val="17365D" w:themeColor="text2" w:themeShade="BF"/>
                <w:sz w:val="24"/>
                <w:szCs w:val="24"/>
              </w:rPr>
              <w:t>5</w:t>
            </w:r>
          </w:p>
        </w:tc>
        <w:tc>
          <w:tcPr>
            <w:tcW w:w="2396" w:type="dxa"/>
          </w:tcPr>
          <w:p w:rsidR="00E355B7" w:rsidRPr="00753726" w:rsidRDefault="00FC2415" w:rsidP="002C277B">
            <w:pPr>
              <w:tabs>
                <w:tab w:val="left" w:pos="142"/>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10</w:t>
            </w:r>
            <w:r w:rsidR="00D43A9D" w:rsidRPr="00753726">
              <w:rPr>
                <w:rFonts w:ascii="Times New Roman" w:hAnsi="Times New Roman" w:cs="Times New Roman"/>
                <w:color w:val="17365D" w:themeColor="text2" w:themeShade="BF"/>
                <w:sz w:val="24"/>
                <w:szCs w:val="24"/>
              </w:rPr>
              <w:t>5</w:t>
            </w:r>
          </w:p>
        </w:tc>
        <w:tc>
          <w:tcPr>
            <w:tcW w:w="2779" w:type="dxa"/>
          </w:tcPr>
          <w:p w:rsidR="00E355B7" w:rsidRPr="00753726" w:rsidRDefault="00DD6F28" w:rsidP="002C277B">
            <w:pPr>
              <w:tabs>
                <w:tab w:val="left" w:pos="142"/>
              </w:tabs>
              <w:spacing w:after="0" w:line="240" w:lineRule="auto"/>
              <w:ind w:right="-567"/>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Расторгуева М.Э.</w:t>
            </w:r>
          </w:p>
        </w:tc>
      </w:tr>
      <w:tr w:rsidR="00E355B7" w:rsidRPr="00753726" w:rsidTr="00EC6EFE">
        <w:trPr>
          <w:trHeight w:val="287"/>
        </w:trPr>
        <w:tc>
          <w:tcPr>
            <w:tcW w:w="1719" w:type="dxa"/>
          </w:tcPr>
          <w:p w:rsidR="00E355B7" w:rsidRPr="00753726" w:rsidRDefault="00E355B7" w:rsidP="002C277B">
            <w:pPr>
              <w:tabs>
                <w:tab w:val="left" w:pos="142"/>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2 «б»</w:t>
            </w:r>
          </w:p>
        </w:tc>
        <w:tc>
          <w:tcPr>
            <w:tcW w:w="2235" w:type="dxa"/>
          </w:tcPr>
          <w:p w:rsidR="00E355B7" w:rsidRPr="00753726" w:rsidRDefault="00DE2CFB" w:rsidP="002C277B">
            <w:pPr>
              <w:tabs>
                <w:tab w:val="left" w:pos="-91"/>
                <w:tab w:val="left" w:pos="0"/>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2</w:t>
            </w:r>
            <w:r w:rsidR="00DD6F28" w:rsidRPr="00753726">
              <w:rPr>
                <w:rFonts w:ascii="Times New Roman" w:hAnsi="Times New Roman" w:cs="Times New Roman"/>
                <w:color w:val="17365D" w:themeColor="text2" w:themeShade="BF"/>
                <w:sz w:val="24"/>
                <w:szCs w:val="24"/>
              </w:rPr>
              <w:t>4</w:t>
            </w:r>
          </w:p>
        </w:tc>
        <w:tc>
          <w:tcPr>
            <w:tcW w:w="2396" w:type="dxa"/>
          </w:tcPr>
          <w:p w:rsidR="00E355B7" w:rsidRPr="00753726" w:rsidRDefault="00FC2415" w:rsidP="002C277B">
            <w:pPr>
              <w:tabs>
                <w:tab w:val="left" w:pos="142"/>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10</w:t>
            </w:r>
            <w:r w:rsidR="00D43A9D" w:rsidRPr="00753726">
              <w:rPr>
                <w:rFonts w:ascii="Times New Roman" w:hAnsi="Times New Roman" w:cs="Times New Roman"/>
                <w:color w:val="17365D" w:themeColor="text2" w:themeShade="BF"/>
                <w:sz w:val="24"/>
                <w:szCs w:val="24"/>
              </w:rPr>
              <w:t>4</w:t>
            </w:r>
          </w:p>
        </w:tc>
        <w:tc>
          <w:tcPr>
            <w:tcW w:w="2779" w:type="dxa"/>
          </w:tcPr>
          <w:p w:rsidR="00E355B7" w:rsidRPr="00753726" w:rsidRDefault="00DD6F28" w:rsidP="002C277B">
            <w:pPr>
              <w:tabs>
                <w:tab w:val="left" w:pos="142"/>
              </w:tabs>
              <w:spacing w:after="0" w:line="240" w:lineRule="auto"/>
              <w:ind w:right="-567"/>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Скуратова М.Д.</w:t>
            </w:r>
          </w:p>
        </w:tc>
      </w:tr>
      <w:tr w:rsidR="00E355B7" w:rsidRPr="00753726" w:rsidTr="00EC6EFE">
        <w:trPr>
          <w:trHeight w:val="287"/>
        </w:trPr>
        <w:tc>
          <w:tcPr>
            <w:tcW w:w="1719" w:type="dxa"/>
          </w:tcPr>
          <w:p w:rsidR="00E355B7" w:rsidRPr="00753726" w:rsidRDefault="00E355B7" w:rsidP="002C277B">
            <w:pPr>
              <w:tabs>
                <w:tab w:val="left" w:pos="142"/>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2  «в»</w:t>
            </w:r>
          </w:p>
        </w:tc>
        <w:tc>
          <w:tcPr>
            <w:tcW w:w="2235" w:type="dxa"/>
          </w:tcPr>
          <w:p w:rsidR="00E355B7" w:rsidRPr="00753726" w:rsidRDefault="00DE2CFB" w:rsidP="002C277B">
            <w:pPr>
              <w:tabs>
                <w:tab w:val="left" w:pos="-91"/>
                <w:tab w:val="left" w:pos="0"/>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2</w:t>
            </w:r>
            <w:r w:rsidR="00DD6F28" w:rsidRPr="00753726">
              <w:rPr>
                <w:rFonts w:ascii="Times New Roman" w:hAnsi="Times New Roman" w:cs="Times New Roman"/>
                <w:color w:val="17365D" w:themeColor="text2" w:themeShade="BF"/>
                <w:sz w:val="24"/>
                <w:szCs w:val="24"/>
              </w:rPr>
              <w:t>8</w:t>
            </w:r>
          </w:p>
        </w:tc>
        <w:tc>
          <w:tcPr>
            <w:tcW w:w="2396" w:type="dxa"/>
          </w:tcPr>
          <w:p w:rsidR="00E355B7" w:rsidRPr="00753726" w:rsidRDefault="00FC2415" w:rsidP="002C277B">
            <w:pPr>
              <w:tabs>
                <w:tab w:val="left" w:pos="142"/>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10</w:t>
            </w:r>
            <w:r w:rsidR="00D43A9D" w:rsidRPr="00753726">
              <w:rPr>
                <w:rFonts w:ascii="Times New Roman" w:hAnsi="Times New Roman" w:cs="Times New Roman"/>
                <w:color w:val="17365D" w:themeColor="text2" w:themeShade="BF"/>
                <w:sz w:val="24"/>
                <w:szCs w:val="24"/>
              </w:rPr>
              <w:t>7</w:t>
            </w:r>
          </w:p>
        </w:tc>
        <w:tc>
          <w:tcPr>
            <w:tcW w:w="2779" w:type="dxa"/>
          </w:tcPr>
          <w:p w:rsidR="00E355B7" w:rsidRPr="00753726" w:rsidRDefault="00DD6F28" w:rsidP="002C277B">
            <w:pPr>
              <w:tabs>
                <w:tab w:val="left" w:pos="142"/>
              </w:tabs>
              <w:spacing w:after="0" w:line="240" w:lineRule="auto"/>
              <w:ind w:right="-567"/>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Семенова П.В.</w:t>
            </w:r>
          </w:p>
        </w:tc>
      </w:tr>
      <w:tr w:rsidR="00E355B7" w:rsidRPr="00753726" w:rsidTr="00EC6EFE">
        <w:trPr>
          <w:trHeight w:val="271"/>
        </w:trPr>
        <w:tc>
          <w:tcPr>
            <w:tcW w:w="1719" w:type="dxa"/>
          </w:tcPr>
          <w:p w:rsidR="00E355B7" w:rsidRPr="00753726" w:rsidRDefault="00E355B7" w:rsidP="002C277B">
            <w:pPr>
              <w:tabs>
                <w:tab w:val="left" w:pos="142"/>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3 «а»</w:t>
            </w:r>
          </w:p>
        </w:tc>
        <w:tc>
          <w:tcPr>
            <w:tcW w:w="2235" w:type="dxa"/>
          </w:tcPr>
          <w:p w:rsidR="00E355B7" w:rsidRPr="00753726" w:rsidRDefault="00DE2CFB" w:rsidP="002C277B">
            <w:pPr>
              <w:tabs>
                <w:tab w:val="left" w:pos="-91"/>
                <w:tab w:val="left" w:pos="0"/>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2</w:t>
            </w:r>
            <w:r w:rsidR="00DD6F28" w:rsidRPr="00753726">
              <w:rPr>
                <w:rFonts w:ascii="Times New Roman" w:hAnsi="Times New Roman" w:cs="Times New Roman"/>
                <w:color w:val="17365D" w:themeColor="text2" w:themeShade="BF"/>
                <w:sz w:val="24"/>
                <w:szCs w:val="24"/>
              </w:rPr>
              <w:t>6</w:t>
            </w:r>
          </w:p>
        </w:tc>
        <w:tc>
          <w:tcPr>
            <w:tcW w:w="2396" w:type="dxa"/>
          </w:tcPr>
          <w:p w:rsidR="00E355B7" w:rsidRPr="00753726" w:rsidRDefault="00FC2415" w:rsidP="002C277B">
            <w:pPr>
              <w:tabs>
                <w:tab w:val="left" w:pos="142"/>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10</w:t>
            </w:r>
            <w:r w:rsidR="00D43A9D" w:rsidRPr="00753726">
              <w:rPr>
                <w:rFonts w:ascii="Times New Roman" w:hAnsi="Times New Roman" w:cs="Times New Roman"/>
                <w:color w:val="17365D" w:themeColor="text2" w:themeShade="BF"/>
                <w:sz w:val="24"/>
                <w:szCs w:val="24"/>
              </w:rPr>
              <w:t>8</w:t>
            </w:r>
          </w:p>
        </w:tc>
        <w:tc>
          <w:tcPr>
            <w:tcW w:w="2779" w:type="dxa"/>
          </w:tcPr>
          <w:p w:rsidR="00E355B7" w:rsidRPr="00753726" w:rsidRDefault="00DD6F28" w:rsidP="002C277B">
            <w:pPr>
              <w:tabs>
                <w:tab w:val="left" w:pos="142"/>
              </w:tabs>
              <w:spacing w:after="0" w:line="240" w:lineRule="auto"/>
              <w:ind w:right="-567"/>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Ильина Е.Н.</w:t>
            </w:r>
          </w:p>
        </w:tc>
      </w:tr>
      <w:tr w:rsidR="00E355B7" w:rsidRPr="00753726" w:rsidTr="00EC6EFE">
        <w:trPr>
          <w:trHeight w:val="287"/>
        </w:trPr>
        <w:tc>
          <w:tcPr>
            <w:tcW w:w="1719" w:type="dxa"/>
          </w:tcPr>
          <w:p w:rsidR="00E355B7" w:rsidRPr="00753726" w:rsidRDefault="00E355B7" w:rsidP="002C277B">
            <w:pPr>
              <w:tabs>
                <w:tab w:val="left" w:pos="142"/>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3 «б»</w:t>
            </w:r>
          </w:p>
        </w:tc>
        <w:tc>
          <w:tcPr>
            <w:tcW w:w="2235" w:type="dxa"/>
          </w:tcPr>
          <w:p w:rsidR="00E355B7" w:rsidRPr="00753726" w:rsidRDefault="00DE2CFB" w:rsidP="002C277B">
            <w:pPr>
              <w:tabs>
                <w:tab w:val="left" w:pos="-91"/>
                <w:tab w:val="left" w:pos="0"/>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2</w:t>
            </w:r>
            <w:r w:rsidR="00DD6F28" w:rsidRPr="00753726">
              <w:rPr>
                <w:rFonts w:ascii="Times New Roman" w:hAnsi="Times New Roman" w:cs="Times New Roman"/>
                <w:color w:val="17365D" w:themeColor="text2" w:themeShade="BF"/>
                <w:sz w:val="24"/>
                <w:szCs w:val="24"/>
              </w:rPr>
              <w:t>4</w:t>
            </w:r>
          </w:p>
        </w:tc>
        <w:tc>
          <w:tcPr>
            <w:tcW w:w="2396" w:type="dxa"/>
          </w:tcPr>
          <w:p w:rsidR="00E355B7" w:rsidRPr="00753726" w:rsidRDefault="00FC2415" w:rsidP="002C277B">
            <w:pPr>
              <w:tabs>
                <w:tab w:val="left" w:pos="142"/>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10</w:t>
            </w:r>
            <w:r w:rsidR="00D43A9D" w:rsidRPr="00753726">
              <w:rPr>
                <w:rFonts w:ascii="Times New Roman" w:hAnsi="Times New Roman" w:cs="Times New Roman"/>
                <w:color w:val="17365D" w:themeColor="text2" w:themeShade="BF"/>
                <w:sz w:val="24"/>
                <w:szCs w:val="24"/>
              </w:rPr>
              <w:t>1</w:t>
            </w:r>
          </w:p>
        </w:tc>
        <w:tc>
          <w:tcPr>
            <w:tcW w:w="2779" w:type="dxa"/>
          </w:tcPr>
          <w:p w:rsidR="00E355B7" w:rsidRPr="00753726" w:rsidRDefault="00DD6F28" w:rsidP="002C277B">
            <w:pPr>
              <w:tabs>
                <w:tab w:val="left" w:pos="142"/>
              </w:tabs>
              <w:spacing w:after="0" w:line="240" w:lineRule="auto"/>
              <w:ind w:right="-567"/>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Афанасьева Н.Н.</w:t>
            </w:r>
          </w:p>
        </w:tc>
      </w:tr>
      <w:tr w:rsidR="00E355B7" w:rsidRPr="00753726" w:rsidTr="00EC6EFE">
        <w:trPr>
          <w:trHeight w:val="373"/>
        </w:trPr>
        <w:tc>
          <w:tcPr>
            <w:tcW w:w="1719" w:type="dxa"/>
          </w:tcPr>
          <w:p w:rsidR="00E355B7" w:rsidRPr="00753726" w:rsidRDefault="00E355B7" w:rsidP="002C277B">
            <w:pPr>
              <w:tabs>
                <w:tab w:val="left" w:pos="142"/>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3 «в»</w:t>
            </w:r>
          </w:p>
        </w:tc>
        <w:tc>
          <w:tcPr>
            <w:tcW w:w="2235" w:type="dxa"/>
          </w:tcPr>
          <w:p w:rsidR="00E355B7" w:rsidRPr="00753726" w:rsidRDefault="00DD6F28" w:rsidP="002C277B">
            <w:pPr>
              <w:tabs>
                <w:tab w:val="left" w:pos="-91"/>
                <w:tab w:val="left" w:pos="0"/>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22</w:t>
            </w:r>
          </w:p>
        </w:tc>
        <w:tc>
          <w:tcPr>
            <w:tcW w:w="2396" w:type="dxa"/>
          </w:tcPr>
          <w:p w:rsidR="00E355B7" w:rsidRPr="00753726" w:rsidRDefault="00FC2415" w:rsidP="002C277B">
            <w:pPr>
              <w:tabs>
                <w:tab w:val="left" w:pos="142"/>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10</w:t>
            </w:r>
            <w:r w:rsidR="00D43A9D" w:rsidRPr="00753726">
              <w:rPr>
                <w:rFonts w:ascii="Times New Roman" w:hAnsi="Times New Roman" w:cs="Times New Roman"/>
                <w:color w:val="17365D" w:themeColor="text2" w:themeShade="BF"/>
                <w:sz w:val="24"/>
                <w:szCs w:val="24"/>
              </w:rPr>
              <w:t>3</w:t>
            </w:r>
          </w:p>
        </w:tc>
        <w:tc>
          <w:tcPr>
            <w:tcW w:w="2779" w:type="dxa"/>
          </w:tcPr>
          <w:p w:rsidR="00E355B7" w:rsidRPr="00753726" w:rsidRDefault="00DD6F28" w:rsidP="002C277B">
            <w:pPr>
              <w:tabs>
                <w:tab w:val="left" w:pos="142"/>
              </w:tabs>
              <w:spacing w:after="0" w:line="240" w:lineRule="auto"/>
              <w:ind w:right="-567"/>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Филипппова А.А.</w:t>
            </w:r>
          </w:p>
        </w:tc>
      </w:tr>
      <w:tr w:rsidR="00CD6CF1" w:rsidRPr="00753726" w:rsidTr="00EC6EFE">
        <w:trPr>
          <w:trHeight w:val="271"/>
        </w:trPr>
        <w:tc>
          <w:tcPr>
            <w:tcW w:w="1719" w:type="dxa"/>
          </w:tcPr>
          <w:p w:rsidR="00CD6CF1" w:rsidRPr="00753726" w:rsidRDefault="00CD6CF1" w:rsidP="002C277B">
            <w:pPr>
              <w:tabs>
                <w:tab w:val="left" w:pos="142"/>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3 «г»</w:t>
            </w:r>
          </w:p>
        </w:tc>
        <w:tc>
          <w:tcPr>
            <w:tcW w:w="2235" w:type="dxa"/>
          </w:tcPr>
          <w:p w:rsidR="00CD6CF1" w:rsidRPr="00753726" w:rsidRDefault="00DD6F28" w:rsidP="002C277B">
            <w:pPr>
              <w:tabs>
                <w:tab w:val="left" w:pos="-91"/>
                <w:tab w:val="left" w:pos="0"/>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27</w:t>
            </w:r>
          </w:p>
        </w:tc>
        <w:tc>
          <w:tcPr>
            <w:tcW w:w="2396" w:type="dxa"/>
          </w:tcPr>
          <w:p w:rsidR="00CD6CF1" w:rsidRPr="00753726" w:rsidRDefault="00FC2415" w:rsidP="002C277B">
            <w:pPr>
              <w:tabs>
                <w:tab w:val="left" w:pos="142"/>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10</w:t>
            </w:r>
            <w:r w:rsidR="00D43A9D" w:rsidRPr="00753726">
              <w:rPr>
                <w:rFonts w:ascii="Times New Roman" w:hAnsi="Times New Roman" w:cs="Times New Roman"/>
                <w:color w:val="17365D" w:themeColor="text2" w:themeShade="BF"/>
                <w:sz w:val="24"/>
                <w:szCs w:val="24"/>
              </w:rPr>
              <w:t>2</w:t>
            </w:r>
          </w:p>
        </w:tc>
        <w:tc>
          <w:tcPr>
            <w:tcW w:w="2779" w:type="dxa"/>
          </w:tcPr>
          <w:p w:rsidR="00CD6CF1" w:rsidRPr="00753726" w:rsidRDefault="00DD6F28" w:rsidP="002C277B">
            <w:pPr>
              <w:tabs>
                <w:tab w:val="left" w:pos="142"/>
              </w:tabs>
              <w:spacing w:after="0" w:line="240" w:lineRule="auto"/>
              <w:ind w:right="-567"/>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Борисова А.А.</w:t>
            </w:r>
          </w:p>
        </w:tc>
      </w:tr>
      <w:tr w:rsidR="00E355B7" w:rsidRPr="00753726" w:rsidTr="00EC6EFE">
        <w:trPr>
          <w:trHeight w:val="295"/>
        </w:trPr>
        <w:tc>
          <w:tcPr>
            <w:tcW w:w="1719" w:type="dxa"/>
          </w:tcPr>
          <w:p w:rsidR="00E355B7" w:rsidRPr="00753726" w:rsidRDefault="00E355B7" w:rsidP="002C277B">
            <w:pPr>
              <w:tabs>
                <w:tab w:val="left" w:pos="142"/>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4 «а»</w:t>
            </w:r>
          </w:p>
        </w:tc>
        <w:tc>
          <w:tcPr>
            <w:tcW w:w="2235" w:type="dxa"/>
          </w:tcPr>
          <w:p w:rsidR="00E355B7" w:rsidRPr="00753726" w:rsidRDefault="00DE2CFB" w:rsidP="00FA7AAF">
            <w:pPr>
              <w:tabs>
                <w:tab w:val="left" w:pos="-91"/>
                <w:tab w:val="left" w:pos="0"/>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2</w:t>
            </w:r>
            <w:r w:rsidR="00FA7AAF">
              <w:rPr>
                <w:rFonts w:ascii="Times New Roman" w:hAnsi="Times New Roman" w:cs="Times New Roman"/>
                <w:color w:val="17365D" w:themeColor="text2" w:themeShade="BF"/>
                <w:sz w:val="24"/>
                <w:szCs w:val="24"/>
              </w:rPr>
              <w:t>4</w:t>
            </w:r>
          </w:p>
        </w:tc>
        <w:tc>
          <w:tcPr>
            <w:tcW w:w="2396" w:type="dxa"/>
          </w:tcPr>
          <w:p w:rsidR="00E355B7" w:rsidRPr="00753726" w:rsidRDefault="00FC2415" w:rsidP="002C277B">
            <w:pPr>
              <w:tabs>
                <w:tab w:val="left" w:pos="142"/>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10</w:t>
            </w:r>
            <w:r w:rsidR="00D43A9D" w:rsidRPr="00753726">
              <w:rPr>
                <w:rFonts w:ascii="Times New Roman" w:hAnsi="Times New Roman" w:cs="Times New Roman"/>
                <w:color w:val="17365D" w:themeColor="text2" w:themeShade="BF"/>
                <w:sz w:val="24"/>
                <w:szCs w:val="24"/>
              </w:rPr>
              <w:t>7</w:t>
            </w:r>
          </w:p>
        </w:tc>
        <w:tc>
          <w:tcPr>
            <w:tcW w:w="2779" w:type="dxa"/>
          </w:tcPr>
          <w:p w:rsidR="00E355B7" w:rsidRPr="00753726" w:rsidRDefault="00DD6F28" w:rsidP="002C277B">
            <w:pPr>
              <w:tabs>
                <w:tab w:val="left" w:pos="142"/>
              </w:tabs>
              <w:spacing w:after="0" w:line="240" w:lineRule="auto"/>
              <w:ind w:right="-567"/>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Ефремова Н.Н.  </w:t>
            </w:r>
          </w:p>
        </w:tc>
      </w:tr>
      <w:tr w:rsidR="00E355B7" w:rsidRPr="00753726" w:rsidTr="00EC6EFE">
        <w:trPr>
          <w:trHeight w:val="287"/>
        </w:trPr>
        <w:tc>
          <w:tcPr>
            <w:tcW w:w="1719" w:type="dxa"/>
          </w:tcPr>
          <w:p w:rsidR="00E355B7" w:rsidRPr="00753726" w:rsidRDefault="00E355B7" w:rsidP="002C277B">
            <w:pPr>
              <w:tabs>
                <w:tab w:val="left" w:pos="142"/>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4 «б»</w:t>
            </w:r>
          </w:p>
        </w:tc>
        <w:tc>
          <w:tcPr>
            <w:tcW w:w="2235" w:type="dxa"/>
          </w:tcPr>
          <w:p w:rsidR="00E355B7" w:rsidRPr="00753726" w:rsidRDefault="00DE2CFB" w:rsidP="002C277B">
            <w:pPr>
              <w:tabs>
                <w:tab w:val="left" w:pos="-91"/>
                <w:tab w:val="left" w:pos="0"/>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2</w:t>
            </w:r>
            <w:r w:rsidR="00DD6F28" w:rsidRPr="00753726">
              <w:rPr>
                <w:rFonts w:ascii="Times New Roman" w:hAnsi="Times New Roman" w:cs="Times New Roman"/>
                <w:color w:val="17365D" w:themeColor="text2" w:themeShade="BF"/>
                <w:sz w:val="24"/>
                <w:szCs w:val="24"/>
              </w:rPr>
              <w:t>1</w:t>
            </w:r>
          </w:p>
        </w:tc>
        <w:tc>
          <w:tcPr>
            <w:tcW w:w="2396" w:type="dxa"/>
          </w:tcPr>
          <w:p w:rsidR="00E355B7" w:rsidRPr="00753726" w:rsidRDefault="00FC2415" w:rsidP="002C277B">
            <w:pPr>
              <w:tabs>
                <w:tab w:val="left" w:pos="142"/>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10</w:t>
            </w:r>
            <w:r w:rsidR="00D43A9D" w:rsidRPr="00753726">
              <w:rPr>
                <w:rFonts w:ascii="Times New Roman" w:hAnsi="Times New Roman" w:cs="Times New Roman"/>
                <w:color w:val="17365D" w:themeColor="text2" w:themeShade="BF"/>
                <w:sz w:val="24"/>
                <w:szCs w:val="24"/>
              </w:rPr>
              <w:t>5</w:t>
            </w:r>
          </w:p>
        </w:tc>
        <w:tc>
          <w:tcPr>
            <w:tcW w:w="2779" w:type="dxa"/>
          </w:tcPr>
          <w:p w:rsidR="00E355B7" w:rsidRPr="00753726" w:rsidRDefault="00DD6F28" w:rsidP="002C277B">
            <w:pPr>
              <w:tabs>
                <w:tab w:val="left" w:pos="142"/>
              </w:tabs>
              <w:spacing w:after="0" w:line="240" w:lineRule="auto"/>
              <w:ind w:right="-567"/>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Бурнашева Т.А.     </w:t>
            </w:r>
          </w:p>
        </w:tc>
      </w:tr>
      <w:tr w:rsidR="00E355B7" w:rsidRPr="00753726" w:rsidTr="00EC6EFE">
        <w:trPr>
          <w:trHeight w:val="271"/>
        </w:trPr>
        <w:tc>
          <w:tcPr>
            <w:tcW w:w="1719" w:type="dxa"/>
          </w:tcPr>
          <w:p w:rsidR="00E355B7" w:rsidRPr="00753726" w:rsidRDefault="00E355B7" w:rsidP="002C277B">
            <w:pPr>
              <w:tabs>
                <w:tab w:val="left" w:pos="142"/>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4 «в»</w:t>
            </w:r>
          </w:p>
        </w:tc>
        <w:tc>
          <w:tcPr>
            <w:tcW w:w="2235" w:type="dxa"/>
          </w:tcPr>
          <w:p w:rsidR="00E355B7" w:rsidRPr="00753726" w:rsidRDefault="00DD6F28" w:rsidP="002C277B">
            <w:pPr>
              <w:tabs>
                <w:tab w:val="left" w:pos="-91"/>
                <w:tab w:val="left" w:pos="0"/>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21</w:t>
            </w:r>
          </w:p>
        </w:tc>
        <w:tc>
          <w:tcPr>
            <w:tcW w:w="2396" w:type="dxa"/>
          </w:tcPr>
          <w:p w:rsidR="00E355B7" w:rsidRPr="00753726" w:rsidRDefault="00FC2415" w:rsidP="002C277B">
            <w:pPr>
              <w:tabs>
                <w:tab w:val="left" w:pos="142"/>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10</w:t>
            </w:r>
            <w:r w:rsidR="00D43A9D" w:rsidRPr="00753726">
              <w:rPr>
                <w:rFonts w:ascii="Times New Roman" w:hAnsi="Times New Roman" w:cs="Times New Roman"/>
                <w:color w:val="17365D" w:themeColor="text2" w:themeShade="BF"/>
                <w:sz w:val="24"/>
                <w:szCs w:val="24"/>
              </w:rPr>
              <w:t>6</w:t>
            </w:r>
          </w:p>
        </w:tc>
        <w:tc>
          <w:tcPr>
            <w:tcW w:w="2779" w:type="dxa"/>
          </w:tcPr>
          <w:p w:rsidR="00E355B7" w:rsidRPr="00753726" w:rsidRDefault="00DD6F28" w:rsidP="002C277B">
            <w:pPr>
              <w:tabs>
                <w:tab w:val="left" w:pos="142"/>
              </w:tabs>
              <w:spacing w:after="0" w:line="240" w:lineRule="auto"/>
              <w:ind w:right="-567"/>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Филиппова М.К.</w:t>
            </w:r>
          </w:p>
        </w:tc>
      </w:tr>
      <w:tr w:rsidR="00E355B7" w:rsidRPr="00753726" w:rsidTr="00EC6EFE">
        <w:trPr>
          <w:trHeight w:val="287"/>
        </w:trPr>
        <w:tc>
          <w:tcPr>
            <w:tcW w:w="1719" w:type="dxa"/>
          </w:tcPr>
          <w:p w:rsidR="00E355B7" w:rsidRPr="00753726" w:rsidRDefault="00CD6CF1" w:rsidP="002C277B">
            <w:pPr>
              <w:tabs>
                <w:tab w:val="left" w:pos="142"/>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4 «г»</w:t>
            </w:r>
          </w:p>
        </w:tc>
        <w:tc>
          <w:tcPr>
            <w:tcW w:w="2235" w:type="dxa"/>
          </w:tcPr>
          <w:p w:rsidR="00E355B7" w:rsidRPr="00753726" w:rsidRDefault="00DD6F28" w:rsidP="002C277B">
            <w:pPr>
              <w:tabs>
                <w:tab w:val="left" w:pos="-91"/>
                <w:tab w:val="left" w:pos="0"/>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20</w:t>
            </w:r>
          </w:p>
        </w:tc>
        <w:tc>
          <w:tcPr>
            <w:tcW w:w="2396" w:type="dxa"/>
          </w:tcPr>
          <w:p w:rsidR="00E355B7" w:rsidRPr="00753726" w:rsidRDefault="00FC2415" w:rsidP="002C277B">
            <w:pPr>
              <w:tabs>
                <w:tab w:val="left" w:pos="142"/>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10</w:t>
            </w:r>
            <w:r w:rsidR="00DD6F28" w:rsidRPr="00753726">
              <w:rPr>
                <w:rFonts w:ascii="Times New Roman" w:hAnsi="Times New Roman" w:cs="Times New Roman"/>
                <w:color w:val="17365D" w:themeColor="text2" w:themeShade="BF"/>
                <w:sz w:val="24"/>
                <w:szCs w:val="24"/>
              </w:rPr>
              <w:t>4</w:t>
            </w:r>
          </w:p>
        </w:tc>
        <w:tc>
          <w:tcPr>
            <w:tcW w:w="2779" w:type="dxa"/>
          </w:tcPr>
          <w:p w:rsidR="00E355B7" w:rsidRPr="00753726" w:rsidRDefault="00DD6F28" w:rsidP="002C277B">
            <w:pPr>
              <w:tabs>
                <w:tab w:val="left" w:pos="142"/>
              </w:tabs>
              <w:spacing w:after="0" w:line="240" w:lineRule="auto"/>
              <w:ind w:right="-567"/>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Скрябина А.А.</w:t>
            </w:r>
          </w:p>
        </w:tc>
      </w:tr>
      <w:tr w:rsidR="00CD6CF1" w:rsidRPr="00753726" w:rsidTr="00EC6EFE">
        <w:trPr>
          <w:trHeight w:val="287"/>
        </w:trPr>
        <w:tc>
          <w:tcPr>
            <w:tcW w:w="1719" w:type="dxa"/>
          </w:tcPr>
          <w:p w:rsidR="00CD6CF1" w:rsidRPr="00753726" w:rsidRDefault="00CD6CF1" w:rsidP="002C277B">
            <w:pPr>
              <w:tabs>
                <w:tab w:val="left" w:pos="142"/>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Всего</w:t>
            </w:r>
          </w:p>
        </w:tc>
        <w:tc>
          <w:tcPr>
            <w:tcW w:w="2235" w:type="dxa"/>
          </w:tcPr>
          <w:p w:rsidR="00CD6CF1" w:rsidRPr="00753726" w:rsidRDefault="00CD6CF1" w:rsidP="002C277B">
            <w:pPr>
              <w:tabs>
                <w:tab w:val="left" w:pos="-91"/>
                <w:tab w:val="left" w:pos="0"/>
              </w:tabs>
              <w:spacing w:after="0" w:line="240" w:lineRule="auto"/>
              <w:ind w:right="-567"/>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3</w:t>
            </w:r>
            <w:r w:rsidR="00CA1EC8" w:rsidRPr="00753726">
              <w:rPr>
                <w:rFonts w:ascii="Times New Roman" w:hAnsi="Times New Roman" w:cs="Times New Roman"/>
                <w:color w:val="17365D" w:themeColor="text2" w:themeShade="BF"/>
                <w:sz w:val="24"/>
                <w:szCs w:val="24"/>
              </w:rPr>
              <w:t>61</w:t>
            </w:r>
          </w:p>
        </w:tc>
        <w:tc>
          <w:tcPr>
            <w:tcW w:w="2396" w:type="dxa"/>
          </w:tcPr>
          <w:p w:rsidR="00CD6CF1" w:rsidRPr="00753726" w:rsidRDefault="00CD6CF1" w:rsidP="002C277B">
            <w:pPr>
              <w:tabs>
                <w:tab w:val="left" w:pos="142"/>
              </w:tabs>
              <w:spacing w:after="0" w:line="240" w:lineRule="auto"/>
              <w:ind w:right="-567"/>
              <w:jc w:val="center"/>
              <w:rPr>
                <w:rFonts w:ascii="Times New Roman" w:hAnsi="Times New Roman" w:cs="Times New Roman"/>
                <w:color w:val="17365D" w:themeColor="text2" w:themeShade="BF"/>
                <w:sz w:val="24"/>
                <w:szCs w:val="24"/>
              </w:rPr>
            </w:pPr>
          </w:p>
        </w:tc>
        <w:tc>
          <w:tcPr>
            <w:tcW w:w="2779" w:type="dxa"/>
          </w:tcPr>
          <w:p w:rsidR="00CD6CF1" w:rsidRPr="00753726" w:rsidRDefault="00CD6CF1" w:rsidP="002C277B">
            <w:pPr>
              <w:tabs>
                <w:tab w:val="left" w:pos="142"/>
              </w:tabs>
              <w:spacing w:after="0" w:line="240" w:lineRule="auto"/>
              <w:ind w:right="-567"/>
              <w:jc w:val="both"/>
              <w:rPr>
                <w:rFonts w:ascii="Times New Roman" w:hAnsi="Times New Roman" w:cs="Times New Roman"/>
                <w:color w:val="17365D" w:themeColor="text2" w:themeShade="BF"/>
                <w:sz w:val="24"/>
                <w:szCs w:val="24"/>
              </w:rPr>
            </w:pPr>
          </w:p>
        </w:tc>
      </w:tr>
    </w:tbl>
    <w:p w:rsidR="005D0A83" w:rsidRPr="00753726" w:rsidRDefault="005D0A83" w:rsidP="002C277B">
      <w:pPr>
        <w:spacing w:after="0" w:line="240" w:lineRule="auto"/>
        <w:jc w:val="both"/>
        <w:rPr>
          <w:rFonts w:ascii="Times New Roman" w:hAnsi="Times New Roman" w:cs="Times New Roman"/>
          <w:color w:val="17365D" w:themeColor="text2" w:themeShade="BF"/>
          <w:sz w:val="24"/>
          <w:szCs w:val="24"/>
        </w:rPr>
      </w:pPr>
    </w:p>
    <w:p w:rsidR="008A5E47" w:rsidRPr="00753726" w:rsidRDefault="008A5E47" w:rsidP="002C277B">
      <w:pPr>
        <w:spacing w:after="0" w:line="240" w:lineRule="auto"/>
        <w:jc w:val="both"/>
        <w:rPr>
          <w:rFonts w:ascii="Times New Roman" w:hAnsi="Times New Roman" w:cs="Times New Roman"/>
          <w:color w:val="17365D" w:themeColor="text2" w:themeShade="BF"/>
          <w:sz w:val="24"/>
          <w:szCs w:val="24"/>
        </w:rPr>
      </w:pPr>
    </w:p>
    <w:p w:rsidR="005D0A83" w:rsidRPr="00753726" w:rsidRDefault="005D0A83" w:rsidP="002C277B">
      <w:pPr>
        <w:spacing w:after="0" w:line="240" w:lineRule="auto"/>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1.2. Планируемые результаты освоения  Программы</w:t>
      </w:r>
    </w:p>
    <w:p w:rsidR="002C29A8" w:rsidRPr="00753726" w:rsidRDefault="002C29A8" w:rsidP="002C277B">
      <w:pPr>
        <w:spacing w:after="0" w:line="240" w:lineRule="auto"/>
        <w:jc w:val="center"/>
        <w:rPr>
          <w:rFonts w:ascii="Times New Roman" w:hAnsi="Times New Roman" w:cs="Times New Roman"/>
          <w:b/>
          <w:color w:val="17365D" w:themeColor="text2" w:themeShade="BF"/>
          <w:sz w:val="24"/>
          <w:szCs w:val="24"/>
        </w:rPr>
      </w:pPr>
    </w:p>
    <w:p w:rsidR="00A1766B" w:rsidRPr="00753726" w:rsidRDefault="00A1766B" w:rsidP="002C277B">
      <w:pPr>
        <w:shd w:val="clear" w:color="auto" w:fill="FFFFFF"/>
        <w:spacing w:after="0" w:line="240" w:lineRule="auto"/>
        <w:jc w:val="center"/>
        <w:rPr>
          <w:rFonts w:ascii="Times New Roman" w:hAnsi="Times New Roman" w:cs="Times New Roman"/>
          <w:b/>
          <w:color w:val="17365D" w:themeColor="text2" w:themeShade="BF"/>
          <w:spacing w:val="-1"/>
          <w:sz w:val="24"/>
          <w:szCs w:val="24"/>
        </w:rPr>
      </w:pPr>
      <w:r w:rsidRPr="00753726">
        <w:rPr>
          <w:rFonts w:ascii="Times New Roman" w:hAnsi="Times New Roman" w:cs="Times New Roman"/>
          <w:b/>
          <w:color w:val="17365D" w:themeColor="text2" w:themeShade="BF"/>
          <w:spacing w:val="-1"/>
          <w:sz w:val="24"/>
          <w:szCs w:val="24"/>
        </w:rPr>
        <w:t>ОПИСАНИЕ ПЛАНИРУЕМЫХ РЕЗУЛЬТАТОВ</w:t>
      </w:r>
    </w:p>
    <w:p w:rsidR="002C29A8" w:rsidRPr="00753726" w:rsidRDefault="002C29A8" w:rsidP="002C277B">
      <w:pPr>
        <w:shd w:val="clear" w:color="auto" w:fill="FFFFFF"/>
        <w:spacing w:after="0" w:line="240" w:lineRule="auto"/>
        <w:jc w:val="center"/>
        <w:rPr>
          <w:rFonts w:ascii="Times New Roman" w:hAnsi="Times New Roman" w:cs="Times New Roman"/>
          <w:b/>
          <w:color w:val="17365D" w:themeColor="text2" w:themeShade="BF"/>
          <w:spacing w:val="-1"/>
          <w:sz w:val="24"/>
          <w:szCs w:val="24"/>
        </w:rPr>
      </w:pPr>
    </w:p>
    <w:p w:rsidR="005D0A83" w:rsidRPr="00753726" w:rsidRDefault="00A1766B" w:rsidP="002C277B">
      <w:pPr>
        <w:shd w:val="clear" w:color="auto" w:fill="FFFFFF"/>
        <w:spacing w:after="0" w:line="240" w:lineRule="auto"/>
        <w:jc w:val="both"/>
        <w:rPr>
          <w:rFonts w:ascii="Times New Roman" w:hAnsi="Times New Roman" w:cs="Times New Roman"/>
          <w:b/>
          <w:color w:val="17365D" w:themeColor="text2" w:themeShade="BF"/>
          <w:sz w:val="24"/>
          <w:szCs w:val="24"/>
        </w:rPr>
      </w:pPr>
      <w:r w:rsidRPr="00753726">
        <w:rPr>
          <w:rFonts w:ascii="Times New Roman" w:hAnsi="Times New Roman" w:cs="Times New Roman"/>
          <w:color w:val="17365D" w:themeColor="text2" w:themeShade="BF"/>
          <w:spacing w:val="-1"/>
          <w:sz w:val="24"/>
          <w:szCs w:val="24"/>
        </w:rPr>
        <w:t xml:space="preserve">Описание планируемого результата, критериев  и методов его оценки при реализации нововведений по </w:t>
      </w:r>
      <w:r w:rsidR="00CF3B17" w:rsidRPr="00753726">
        <w:rPr>
          <w:rFonts w:ascii="Times New Roman" w:hAnsi="Times New Roman" w:cs="Times New Roman"/>
          <w:color w:val="17365D" w:themeColor="text2" w:themeShade="BF"/>
          <w:spacing w:val="-1"/>
          <w:sz w:val="24"/>
          <w:szCs w:val="24"/>
        </w:rPr>
        <w:t>уровням</w:t>
      </w:r>
      <w:r w:rsidRPr="00753726">
        <w:rPr>
          <w:rFonts w:ascii="Times New Roman" w:hAnsi="Times New Roman" w:cs="Times New Roman"/>
          <w:color w:val="17365D" w:themeColor="text2" w:themeShade="BF"/>
          <w:spacing w:val="-1"/>
          <w:sz w:val="24"/>
          <w:szCs w:val="24"/>
        </w:rPr>
        <w:t xml:space="preserve"> образования и категориям участников образовательного процесса представлены:</w:t>
      </w:r>
    </w:p>
    <w:p w:rsidR="005D0A83" w:rsidRPr="00753726" w:rsidRDefault="005D0A83"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личностные результаты — готовность и способность обучающихся к саморазвитию, сформированности мотивации к учению и познанию, ценностно-смысловые установки выпускников начальной ступени</w:t>
      </w:r>
      <w:r w:rsidR="008A5E47"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 xml:space="preserve">школы, отражающие их индивидуально-личностные позиции, социальные компетентности, личностные качества; сформированность основ российской, </w:t>
      </w:r>
      <w:r w:rsidR="008A5E47" w:rsidRPr="00753726">
        <w:rPr>
          <w:rFonts w:ascii="Times New Roman" w:hAnsi="Times New Roman" w:cs="Times New Roman"/>
          <w:color w:val="17365D" w:themeColor="text2" w:themeShade="BF"/>
          <w:sz w:val="24"/>
          <w:szCs w:val="24"/>
        </w:rPr>
        <w:t xml:space="preserve">национальной и </w:t>
      </w:r>
      <w:r w:rsidRPr="00753726">
        <w:rPr>
          <w:rFonts w:ascii="Times New Roman" w:hAnsi="Times New Roman" w:cs="Times New Roman"/>
          <w:color w:val="17365D" w:themeColor="text2" w:themeShade="BF"/>
          <w:sz w:val="24"/>
          <w:szCs w:val="24"/>
        </w:rPr>
        <w:t>гражданской идентичности;</w:t>
      </w:r>
    </w:p>
    <w:p w:rsidR="005D0A83" w:rsidRPr="00753726" w:rsidRDefault="005D0A83"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метапредметные результаты — освоенные обучающимися универсальные учебные действия (познавательные, регулятивные и коммуникативные);</w:t>
      </w:r>
    </w:p>
    <w:p w:rsidR="005D0A83" w:rsidRPr="00753726" w:rsidRDefault="005D0A83"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предметные результаты — приобретение опыта для каждой предметной области по получению новых знаний, их преобразование и применение. </w:t>
      </w:r>
    </w:p>
    <w:p w:rsidR="005D0A83" w:rsidRPr="00753726" w:rsidRDefault="005D0A83"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При этом 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5D0A83" w:rsidRPr="00753726" w:rsidRDefault="005D0A83"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5D0A83" w:rsidRPr="00753726" w:rsidRDefault="005D0A83" w:rsidP="002C277B">
      <w:pPr>
        <w:spacing w:after="0" w:line="240" w:lineRule="auto"/>
        <w:jc w:val="both"/>
        <w:rPr>
          <w:rFonts w:ascii="Times New Roman" w:hAnsi="Times New Roman" w:cs="Times New Roman"/>
          <w:color w:val="17365D" w:themeColor="text2" w:themeShade="BF"/>
          <w:sz w:val="24"/>
          <w:szCs w:val="24"/>
        </w:rPr>
      </w:pPr>
    </w:p>
    <w:p w:rsidR="005D0A83" w:rsidRPr="00753726" w:rsidRDefault="005D0A83" w:rsidP="002C277B">
      <w:pPr>
        <w:spacing w:after="0" w:line="240" w:lineRule="auto"/>
        <w:jc w:val="center"/>
        <w:rPr>
          <w:rFonts w:ascii="Times New Roman" w:hAnsi="Times New Roman" w:cs="Times New Roman"/>
          <w:b/>
          <w:i/>
          <w:color w:val="17365D" w:themeColor="text2" w:themeShade="BF"/>
          <w:sz w:val="24"/>
          <w:szCs w:val="24"/>
        </w:rPr>
      </w:pPr>
      <w:r w:rsidRPr="00753726">
        <w:rPr>
          <w:rFonts w:ascii="Times New Roman" w:hAnsi="Times New Roman" w:cs="Times New Roman"/>
          <w:b/>
          <w:i/>
          <w:color w:val="17365D" w:themeColor="text2" w:themeShade="BF"/>
          <w:sz w:val="24"/>
          <w:szCs w:val="24"/>
        </w:rPr>
        <w:t>Формирование универсальных учебных действий</w:t>
      </w:r>
    </w:p>
    <w:p w:rsidR="005D0A83" w:rsidRPr="00753726" w:rsidRDefault="005D0A83" w:rsidP="002C277B">
      <w:pPr>
        <w:spacing w:after="0" w:line="240" w:lineRule="auto"/>
        <w:jc w:val="both"/>
        <w:rPr>
          <w:rFonts w:ascii="Times New Roman" w:hAnsi="Times New Roman" w:cs="Times New Roman"/>
          <w:color w:val="17365D" w:themeColor="text2" w:themeShade="BF"/>
          <w:sz w:val="24"/>
          <w:szCs w:val="24"/>
        </w:rPr>
      </w:pPr>
    </w:p>
    <w:p w:rsidR="005D0A83" w:rsidRPr="00753726" w:rsidRDefault="008A5E47"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w:t>
      </w:r>
      <w:r w:rsidR="005D0A83" w:rsidRPr="00753726">
        <w:rPr>
          <w:rFonts w:ascii="Times New Roman" w:hAnsi="Times New Roman" w:cs="Times New Roman"/>
          <w:color w:val="17365D" w:themeColor="text2" w:themeShade="BF"/>
          <w:sz w:val="24"/>
          <w:szCs w:val="24"/>
        </w:rPr>
        <w:t xml:space="preserve">В результате изучения всех без исключения предметов на ступени начального общего образования у выпускников </w:t>
      </w:r>
      <w:r w:rsidRPr="00753726">
        <w:rPr>
          <w:rFonts w:ascii="Times New Roman" w:hAnsi="Times New Roman" w:cs="Times New Roman"/>
          <w:color w:val="17365D" w:themeColor="text2" w:themeShade="BF"/>
          <w:sz w:val="24"/>
          <w:szCs w:val="24"/>
        </w:rPr>
        <w:t>должны быть</w:t>
      </w:r>
      <w:r w:rsidR="005D0A83" w:rsidRPr="00753726">
        <w:rPr>
          <w:rFonts w:ascii="Times New Roman" w:hAnsi="Times New Roman" w:cs="Times New Roman"/>
          <w:color w:val="17365D" w:themeColor="text2" w:themeShade="BF"/>
          <w:sz w:val="24"/>
          <w:szCs w:val="24"/>
        </w:rPr>
        <w:t xml:space="preserve"> сформированы личностные, регулятивные, познавательные и коммуникативные универсальные учебные действия как основа умения учиться.</w:t>
      </w:r>
    </w:p>
    <w:p w:rsidR="008A5E47" w:rsidRPr="00753726" w:rsidRDefault="005D0A83"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 xml:space="preserve">В сфере личностных универсальных учебных действий будут сформированы внутренняя позиция обучающегося, адекватная мотивация учебной деятельности, включая учебные и познавательные мотивы, ориентация на </w:t>
      </w:r>
      <w:r w:rsidR="008A5E47" w:rsidRPr="00753726">
        <w:rPr>
          <w:rFonts w:ascii="Times New Roman" w:hAnsi="Times New Roman" w:cs="Times New Roman"/>
          <w:color w:val="17365D" w:themeColor="text2" w:themeShade="BF"/>
          <w:sz w:val="24"/>
          <w:szCs w:val="24"/>
        </w:rPr>
        <w:t>моральные нормы и их выполнение.</w:t>
      </w:r>
      <w:r w:rsidRPr="00753726">
        <w:rPr>
          <w:rFonts w:ascii="Times New Roman" w:hAnsi="Times New Roman" w:cs="Times New Roman"/>
          <w:color w:val="17365D" w:themeColor="text2" w:themeShade="BF"/>
          <w:sz w:val="24"/>
          <w:szCs w:val="24"/>
        </w:rPr>
        <w:t xml:space="preserve"> </w:t>
      </w:r>
    </w:p>
    <w:p w:rsidR="005D0A83" w:rsidRPr="00753726" w:rsidRDefault="005D0A83"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школе и вне ее,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5D0A83" w:rsidRPr="00753726" w:rsidRDefault="005D0A83"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5D0A83" w:rsidRPr="00753726" w:rsidRDefault="005D0A83"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E355B7" w:rsidRPr="00753726" w:rsidRDefault="00E355B7" w:rsidP="002C277B">
      <w:pPr>
        <w:spacing w:after="0" w:line="240" w:lineRule="auto"/>
        <w:jc w:val="center"/>
        <w:rPr>
          <w:rFonts w:ascii="Times New Roman" w:hAnsi="Times New Roman" w:cs="Times New Roman"/>
          <w:b/>
          <w:color w:val="17365D" w:themeColor="text2" w:themeShade="BF"/>
          <w:sz w:val="24"/>
          <w:szCs w:val="24"/>
        </w:rPr>
      </w:pPr>
    </w:p>
    <w:p w:rsidR="002E66F5" w:rsidRPr="00753726" w:rsidRDefault="002E66F5" w:rsidP="002C277B">
      <w:pPr>
        <w:spacing w:after="0" w:line="240" w:lineRule="auto"/>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Результаты изучения курса  «Русский язык»</w:t>
      </w:r>
    </w:p>
    <w:p w:rsidR="002C29A8" w:rsidRPr="00753726" w:rsidRDefault="002C29A8" w:rsidP="002C277B">
      <w:pPr>
        <w:spacing w:after="0" w:line="240" w:lineRule="auto"/>
        <w:jc w:val="center"/>
        <w:rPr>
          <w:rFonts w:ascii="Times New Roman" w:hAnsi="Times New Roman" w:cs="Times New Roman"/>
          <w:b/>
          <w:color w:val="17365D" w:themeColor="text2" w:themeShade="BF"/>
          <w:sz w:val="24"/>
          <w:szCs w:val="24"/>
        </w:rPr>
      </w:pPr>
    </w:p>
    <w:p w:rsidR="002E66F5" w:rsidRPr="00753726" w:rsidRDefault="002E66F5" w:rsidP="002C277B">
      <w:pPr>
        <w:spacing w:after="0" w:line="240" w:lineRule="auto"/>
        <w:jc w:val="both"/>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Личностные результаты:</w:t>
      </w:r>
    </w:p>
    <w:p w:rsidR="002E66F5" w:rsidRPr="00753726" w:rsidRDefault="002E66F5" w:rsidP="002C277B">
      <w:pPr>
        <w:numPr>
          <w:ilvl w:val="0"/>
          <w:numId w:val="28"/>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Формирование основ российской гражданской идентичности, чувства гордости за свою Родину,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E66F5" w:rsidRPr="00753726" w:rsidRDefault="002E66F5" w:rsidP="002C277B">
      <w:pPr>
        <w:numPr>
          <w:ilvl w:val="0"/>
          <w:numId w:val="28"/>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2E66F5" w:rsidRPr="00753726" w:rsidRDefault="002E66F5" w:rsidP="002C277B">
      <w:pPr>
        <w:numPr>
          <w:ilvl w:val="0"/>
          <w:numId w:val="28"/>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Развитие самостоятельности и личной ответственности за свои поступки на основе представлений о нравственных нормах.</w:t>
      </w:r>
    </w:p>
    <w:p w:rsidR="002E66F5" w:rsidRPr="00753726" w:rsidRDefault="002E66F5" w:rsidP="002C277B">
      <w:pPr>
        <w:numPr>
          <w:ilvl w:val="0"/>
          <w:numId w:val="28"/>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Развитие этических чувств, доброжелательности и эмоционально- нравственной отзывчивости, понимания и сопереживания чувствам других людей. Понимание значимости позитивного стиля общения, основанного на миролюбии, терпении, сдержанности и доброжелательности.</w:t>
      </w:r>
    </w:p>
    <w:p w:rsidR="002E66F5" w:rsidRPr="00753726" w:rsidRDefault="002E66F5" w:rsidP="002C277B">
      <w:pPr>
        <w:numPr>
          <w:ilvl w:val="0"/>
          <w:numId w:val="28"/>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Формирование эстетических потребностей, ценностей и чувств.</w:t>
      </w:r>
    </w:p>
    <w:p w:rsidR="002E66F5" w:rsidRPr="00753726" w:rsidRDefault="002E66F5" w:rsidP="002C277B">
      <w:pPr>
        <w:numPr>
          <w:ilvl w:val="0"/>
          <w:numId w:val="28"/>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E66F5" w:rsidRPr="00753726" w:rsidRDefault="002E66F5" w:rsidP="002C277B">
      <w:pPr>
        <w:spacing w:after="0" w:line="240" w:lineRule="auto"/>
        <w:jc w:val="both"/>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Метапредметные результаты:</w:t>
      </w:r>
    </w:p>
    <w:p w:rsidR="002E66F5" w:rsidRPr="00753726" w:rsidRDefault="002E66F5" w:rsidP="002C277B">
      <w:pPr>
        <w:numPr>
          <w:ilvl w:val="0"/>
          <w:numId w:val="29"/>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результаты.</w:t>
      </w:r>
    </w:p>
    <w:p w:rsidR="002E66F5" w:rsidRPr="00753726" w:rsidRDefault="002E66F5" w:rsidP="002C277B">
      <w:pPr>
        <w:numPr>
          <w:ilvl w:val="0"/>
          <w:numId w:val="29"/>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Способность принимать и сохранять цели и задачи учебной деятельности, находить средства её осуществления.</w:t>
      </w:r>
    </w:p>
    <w:p w:rsidR="002E66F5" w:rsidRPr="00753726" w:rsidRDefault="002E66F5" w:rsidP="002C277B">
      <w:pPr>
        <w:numPr>
          <w:ilvl w:val="0"/>
          <w:numId w:val="29"/>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Умения включаться в обсуждение проблем творческого  и поискового характера, усваивать способы их решения.</w:t>
      </w:r>
    </w:p>
    <w:p w:rsidR="002E66F5" w:rsidRPr="00753726" w:rsidRDefault="002E66F5" w:rsidP="002C277B">
      <w:pPr>
        <w:numPr>
          <w:ilvl w:val="0"/>
          <w:numId w:val="29"/>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Умение понимать причины успеха/неуспеха учебной деятельности и способность конструктивно действовать даже в ситуациях неуспеха.</w:t>
      </w:r>
    </w:p>
    <w:p w:rsidR="002E66F5" w:rsidRPr="00753726" w:rsidRDefault="002E66F5" w:rsidP="002C277B">
      <w:pPr>
        <w:numPr>
          <w:ilvl w:val="0"/>
          <w:numId w:val="29"/>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Освоение начальных форм самонаблюдения в процессе познавательной деятельности.</w:t>
      </w:r>
    </w:p>
    <w:p w:rsidR="002E66F5" w:rsidRPr="00753726" w:rsidRDefault="002E66F5" w:rsidP="002C277B">
      <w:pPr>
        <w:numPr>
          <w:ilvl w:val="0"/>
          <w:numId w:val="29"/>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Умение создавать и использовать знаково–символические модели для решения учебных и практических задач.</w:t>
      </w:r>
    </w:p>
    <w:p w:rsidR="002E66F5" w:rsidRPr="00753726" w:rsidRDefault="002E66F5" w:rsidP="002C277B">
      <w:pPr>
        <w:numPr>
          <w:ilvl w:val="0"/>
          <w:numId w:val="29"/>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Использование различных способов поиска, сбора, обработки, анализа, организации, передачи и интерпретации информации в соответствии с коммуникативными и познавательными задачами.</w:t>
      </w:r>
    </w:p>
    <w:p w:rsidR="002E66F5" w:rsidRPr="00753726" w:rsidRDefault="002E66F5" w:rsidP="002C277B">
      <w:pPr>
        <w:numPr>
          <w:ilvl w:val="0"/>
          <w:numId w:val="29"/>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Овладение навыками смыслового чтения текстов различных стилей, жанров. Осознанное выстраивание речевого высказывания в соответствии с задачами коммуникации, составление текстов в устной и письменной форме.</w:t>
      </w:r>
    </w:p>
    <w:p w:rsidR="002E66F5" w:rsidRPr="00753726" w:rsidRDefault="002E66F5" w:rsidP="002C277B">
      <w:pPr>
        <w:numPr>
          <w:ilvl w:val="0"/>
          <w:numId w:val="29"/>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Овладение логическими действиями:</w:t>
      </w:r>
    </w:p>
    <w:p w:rsidR="002E66F5" w:rsidRPr="00753726" w:rsidRDefault="002E66F5" w:rsidP="002C277B">
      <w:pPr>
        <w:numPr>
          <w:ilvl w:val="1"/>
          <w:numId w:val="29"/>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Сравнение</w:t>
      </w:r>
    </w:p>
    <w:p w:rsidR="002E66F5" w:rsidRPr="00753726" w:rsidRDefault="002E66F5" w:rsidP="002C277B">
      <w:pPr>
        <w:numPr>
          <w:ilvl w:val="1"/>
          <w:numId w:val="29"/>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Анализ</w:t>
      </w:r>
    </w:p>
    <w:p w:rsidR="002E66F5" w:rsidRPr="00753726" w:rsidRDefault="002E66F5" w:rsidP="002C277B">
      <w:pPr>
        <w:numPr>
          <w:ilvl w:val="1"/>
          <w:numId w:val="29"/>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Синтез</w:t>
      </w:r>
    </w:p>
    <w:p w:rsidR="002E66F5" w:rsidRPr="00753726" w:rsidRDefault="002E66F5" w:rsidP="002C277B">
      <w:pPr>
        <w:numPr>
          <w:ilvl w:val="1"/>
          <w:numId w:val="29"/>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Классификация и обобщение по родовидовым признакам</w:t>
      </w:r>
    </w:p>
    <w:p w:rsidR="002E66F5" w:rsidRPr="00753726" w:rsidRDefault="002E66F5" w:rsidP="002C277B">
      <w:pPr>
        <w:numPr>
          <w:ilvl w:val="1"/>
          <w:numId w:val="29"/>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Установление аналогий и причинно – следственных связей</w:t>
      </w:r>
    </w:p>
    <w:p w:rsidR="002E66F5" w:rsidRPr="00753726" w:rsidRDefault="002E66F5" w:rsidP="002C277B">
      <w:pPr>
        <w:numPr>
          <w:ilvl w:val="1"/>
          <w:numId w:val="29"/>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Построение рассуждений</w:t>
      </w:r>
    </w:p>
    <w:p w:rsidR="002E66F5" w:rsidRPr="00753726" w:rsidRDefault="002E66F5" w:rsidP="002C277B">
      <w:pPr>
        <w:numPr>
          <w:ilvl w:val="1"/>
          <w:numId w:val="29"/>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Отнесение к готовым понятиям</w:t>
      </w:r>
    </w:p>
    <w:p w:rsidR="002E66F5" w:rsidRPr="00753726" w:rsidRDefault="002E66F5" w:rsidP="002C277B">
      <w:pPr>
        <w:numPr>
          <w:ilvl w:val="0"/>
          <w:numId w:val="29"/>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Готовность слушать собеседника и вести диалог, признавать возможность существования различных точек зрения и права каждого иметь свою. Умение активно использовать диалог и монолог как речевых средств для решения коммуникативных и познавательных задач.</w:t>
      </w:r>
    </w:p>
    <w:p w:rsidR="002E66F5" w:rsidRPr="00753726" w:rsidRDefault="002E66F5" w:rsidP="002C277B">
      <w:pPr>
        <w:numPr>
          <w:ilvl w:val="0"/>
          <w:numId w:val="29"/>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Определение общей цели совместной деятельности и путей её достижения; умение договариваться о распределении функций и ролей, осуществлять взаимный контроль, адекватно оценивать собственное поведение.</w:t>
      </w:r>
    </w:p>
    <w:p w:rsidR="002E66F5" w:rsidRPr="00753726" w:rsidRDefault="002E66F5" w:rsidP="002C277B">
      <w:pPr>
        <w:numPr>
          <w:ilvl w:val="0"/>
          <w:numId w:val="29"/>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Готовность  конструктивно разрешать конфликты с учетом интересов сторон и сотрудничества.</w:t>
      </w:r>
    </w:p>
    <w:p w:rsidR="002E66F5" w:rsidRPr="00753726" w:rsidRDefault="002E66F5" w:rsidP="002C277B">
      <w:pPr>
        <w:numPr>
          <w:ilvl w:val="0"/>
          <w:numId w:val="29"/>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Овладение базовыми межпредметными понятиями, отражающими существенные связи и отношения между объектами или процессами.</w:t>
      </w:r>
    </w:p>
    <w:p w:rsidR="002E66F5" w:rsidRPr="00753726" w:rsidRDefault="002E66F5" w:rsidP="002C277B">
      <w:pPr>
        <w:spacing w:after="0" w:line="240" w:lineRule="auto"/>
        <w:jc w:val="both"/>
        <w:rPr>
          <w:rFonts w:ascii="Times New Roman" w:hAnsi="Times New Roman" w:cs="Times New Roman"/>
          <w:color w:val="17365D" w:themeColor="text2" w:themeShade="BF"/>
          <w:sz w:val="24"/>
          <w:szCs w:val="24"/>
        </w:rPr>
      </w:pPr>
    </w:p>
    <w:p w:rsidR="002E66F5" w:rsidRPr="00753726" w:rsidRDefault="002E66F5" w:rsidP="002C277B">
      <w:pPr>
        <w:spacing w:after="0" w:line="240" w:lineRule="auto"/>
        <w:jc w:val="both"/>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Предметные результаты.</w:t>
      </w:r>
    </w:p>
    <w:p w:rsidR="002E66F5" w:rsidRPr="00753726" w:rsidRDefault="002E66F5" w:rsidP="002C277B">
      <w:pPr>
        <w:numPr>
          <w:ilvl w:val="0"/>
          <w:numId w:val="30"/>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E66F5" w:rsidRPr="00753726" w:rsidRDefault="002E66F5" w:rsidP="002C277B">
      <w:pPr>
        <w:numPr>
          <w:ilvl w:val="0"/>
          <w:numId w:val="30"/>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Понимание обучающимися того, что язык представляет собой явление национальной культуры и основное средство человеческого общения и взаимопонимания, осознание значения русского языка как государственного языка РФ, языка межнационального общения.</w:t>
      </w:r>
    </w:p>
    <w:p w:rsidR="002E66F5" w:rsidRPr="00753726" w:rsidRDefault="002E66F5" w:rsidP="002C277B">
      <w:pPr>
        <w:numPr>
          <w:ilvl w:val="0"/>
          <w:numId w:val="30"/>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Первоначальное усвоение главных понятий курса русского языка (фонетических, грамматических, лексических), представляющих основные единицы языка и отражающих существенные связи, отношение и функции.</w:t>
      </w:r>
    </w:p>
    <w:p w:rsidR="002E66F5" w:rsidRPr="00753726" w:rsidRDefault="002E66F5" w:rsidP="002C277B">
      <w:pPr>
        <w:numPr>
          <w:ilvl w:val="0"/>
          <w:numId w:val="30"/>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Понимание слова как двусторонней единицы языка, как взаимосвязи звучания и значения слова. Практическое усвоение заместительной  (знаковой) функции языка.</w:t>
      </w:r>
    </w:p>
    <w:p w:rsidR="002E66F5" w:rsidRPr="00753726" w:rsidRDefault="002E66F5" w:rsidP="002C277B">
      <w:pPr>
        <w:numPr>
          <w:ilvl w:val="0"/>
          <w:numId w:val="30"/>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E66F5" w:rsidRPr="00753726" w:rsidRDefault="002E66F5" w:rsidP="002C277B">
      <w:pPr>
        <w:numPr>
          <w:ilvl w:val="0"/>
          <w:numId w:val="30"/>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2E66F5" w:rsidRPr="00753726" w:rsidRDefault="002E66F5" w:rsidP="002C277B">
      <w:pPr>
        <w:numPr>
          <w:ilvl w:val="0"/>
          <w:numId w:val="30"/>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Овладение учебными действиями с языковыми единицами и умение использовать приобретенные знания для решения познавательных, практических и коммуникативных задач.</w:t>
      </w:r>
    </w:p>
    <w:p w:rsidR="00914715" w:rsidRPr="00753726" w:rsidRDefault="00914715" w:rsidP="002C277B">
      <w:pPr>
        <w:spacing w:after="0" w:line="240" w:lineRule="auto"/>
        <w:jc w:val="both"/>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Результаты изучения курса  «Литературное чтение»</w:t>
      </w:r>
    </w:p>
    <w:p w:rsidR="00914715" w:rsidRPr="00753726" w:rsidRDefault="00914715" w:rsidP="002C277B">
      <w:pPr>
        <w:spacing w:after="0" w:line="240" w:lineRule="auto"/>
        <w:jc w:val="both"/>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Личностные результаты:</w:t>
      </w:r>
    </w:p>
    <w:p w:rsidR="00914715" w:rsidRPr="00753726" w:rsidRDefault="00914715" w:rsidP="002C277B">
      <w:pPr>
        <w:numPr>
          <w:ilvl w:val="0"/>
          <w:numId w:val="34"/>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Формирование чувства  гордости за свою Родину, российский народ и историю России.</w:t>
      </w:r>
    </w:p>
    <w:p w:rsidR="00914715" w:rsidRPr="00753726" w:rsidRDefault="00914715" w:rsidP="002C277B">
      <w:pPr>
        <w:numPr>
          <w:ilvl w:val="0"/>
          <w:numId w:val="34"/>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Формирование уважительного отношения  к иному мнению, истории и культуре других народов.</w:t>
      </w:r>
    </w:p>
    <w:p w:rsidR="00914715" w:rsidRPr="00753726" w:rsidRDefault="00914715" w:rsidP="002C277B">
      <w:pPr>
        <w:numPr>
          <w:ilvl w:val="0"/>
          <w:numId w:val="34"/>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Развитие мотивов учебной деятельности и личностного смысла учения.</w:t>
      </w:r>
    </w:p>
    <w:p w:rsidR="00914715" w:rsidRPr="00753726" w:rsidRDefault="00914715" w:rsidP="002C277B">
      <w:pPr>
        <w:numPr>
          <w:ilvl w:val="0"/>
          <w:numId w:val="34"/>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Развитие самостоятельности, личной ответственности за свои поступки на основе представлений о нравственных нормах общения.</w:t>
      </w:r>
    </w:p>
    <w:p w:rsidR="00914715" w:rsidRPr="00753726" w:rsidRDefault="00914715" w:rsidP="002C277B">
      <w:pPr>
        <w:numPr>
          <w:ilvl w:val="0"/>
          <w:numId w:val="34"/>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Формирование эстетических чувств.</w:t>
      </w:r>
    </w:p>
    <w:p w:rsidR="00914715" w:rsidRPr="00753726" w:rsidRDefault="00914715" w:rsidP="002C277B">
      <w:pPr>
        <w:numPr>
          <w:ilvl w:val="0"/>
          <w:numId w:val="34"/>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Развитие этических чувств, доброжелательности, эмоционально – нравственной отзывчивости, понимания и сопереживания чувствам других людей.</w:t>
      </w:r>
    </w:p>
    <w:p w:rsidR="00914715" w:rsidRPr="00753726" w:rsidRDefault="00914715" w:rsidP="002C277B">
      <w:pPr>
        <w:numPr>
          <w:ilvl w:val="0"/>
          <w:numId w:val="34"/>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Развитие навыков сотрудничества; формирование стремления овладеть положительной, гуманистической моделью доброжелательного отношения; развитие умения находить    выходы из спорных ситуаций.</w:t>
      </w:r>
    </w:p>
    <w:p w:rsidR="00914715" w:rsidRPr="00753726" w:rsidRDefault="00914715" w:rsidP="002C277B">
      <w:pPr>
        <w:numPr>
          <w:ilvl w:val="0"/>
          <w:numId w:val="34"/>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Наличие мотивации к творческому труду, формирование установки на безопасный, здоровый образ жизни.</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p>
    <w:p w:rsidR="00914715" w:rsidRPr="00753726" w:rsidRDefault="00914715" w:rsidP="002C277B">
      <w:pPr>
        <w:spacing w:after="0" w:line="240" w:lineRule="auto"/>
        <w:jc w:val="both"/>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Метапредметные результаты.</w:t>
      </w:r>
    </w:p>
    <w:p w:rsidR="00914715" w:rsidRPr="00753726" w:rsidRDefault="00914715" w:rsidP="002C277B">
      <w:pPr>
        <w:numPr>
          <w:ilvl w:val="0"/>
          <w:numId w:val="35"/>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Овладение навыками смыслового текста различных видов и жанров, осознанного построения речевого высказывания в соответствии с задачами коммуникации и составления текстов в устной и письменной форме.</w:t>
      </w:r>
    </w:p>
    <w:p w:rsidR="00914715" w:rsidRPr="00753726" w:rsidRDefault="00914715" w:rsidP="002C277B">
      <w:pPr>
        <w:numPr>
          <w:ilvl w:val="0"/>
          <w:numId w:val="35"/>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Активное использование речевых средств для решения познавательных и коммуникативных задач.</w:t>
      </w:r>
    </w:p>
    <w:p w:rsidR="00914715" w:rsidRPr="00753726" w:rsidRDefault="00914715" w:rsidP="002C277B">
      <w:pPr>
        <w:numPr>
          <w:ilvl w:val="0"/>
          <w:numId w:val="35"/>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Готовность слушать собеседника и вести диалог, признавать возможность существования различных точек зрения, излагать свое мнение и аргументировать свою точку зрения.</w:t>
      </w:r>
    </w:p>
    <w:p w:rsidR="00914715" w:rsidRPr="00753726" w:rsidRDefault="00914715" w:rsidP="002C277B">
      <w:pPr>
        <w:numPr>
          <w:ilvl w:val="0"/>
          <w:numId w:val="35"/>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Овладение логическими средствами сравнения, анализа, синтеза, обобщения, классификации, установления аналогий, причинно – следственных связей, построения рассуждений.</w:t>
      </w:r>
    </w:p>
    <w:p w:rsidR="00914715" w:rsidRPr="00753726" w:rsidRDefault="00914715" w:rsidP="002C277B">
      <w:pPr>
        <w:numPr>
          <w:ilvl w:val="0"/>
          <w:numId w:val="35"/>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Овладение базовыми предметными и метапредметными понятиями, отражающими существенные связи между объектами и процессами (общение, культура, творчество, книга, автор, содержание, художественный  текст и др.); осознание связи между предметами гуманитарно – эстетического цикла.</w:t>
      </w:r>
    </w:p>
    <w:p w:rsidR="00914715" w:rsidRPr="00753726" w:rsidRDefault="00914715" w:rsidP="002C277B">
      <w:pPr>
        <w:numPr>
          <w:ilvl w:val="0"/>
          <w:numId w:val="35"/>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Овладение способностью принимать и сохранять цели и задачи учебной деятельности, находить средства их осуществления.</w:t>
      </w:r>
    </w:p>
    <w:p w:rsidR="00914715" w:rsidRPr="00753726" w:rsidRDefault="00914715" w:rsidP="002C277B">
      <w:pPr>
        <w:numPr>
          <w:ilvl w:val="0"/>
          <w:numId w:val="35"/>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Формирование умений планировать, контролировать, оценивать учебные действия в соответствии с поставленной целью, определять наиболее эффективные методы достижения результата.</w:t>
      </w:r>
    </w:p>
    <w:p w:rsidR="00914715" w:rsidRPr="00753726" w:rsidRDefault="00914715" w:rsidP="002C277B">
      <w:pPr>
        <w:spacing w:after="0" w:line="240" w:lineRule="auto"/>
        <w:jc w:val="both"/>
        <w:rPr>
          <w:rFonts w:ascii="Times New Roman" w:hAnsi="Times New Roman" w:cs="Times New Roman"/>
          <w:b/>
          <w:color w:val="17365D" w:themeColor="text2" w:themeShade="BF"/>
          <w:sz w:val="24"/>
          <w:szCs w:val="24"/>
        </w:rPr>
      </w:pPr>
    </w:p>
    <w:p w:rsidR="00914715" w:rsidRPr="00753726" w:rsidRDefault="00914715" w:rsidP="002C277B">
      <w:pPr>
        <w:spacing w:after="0" w:line="240" w:lineRule="auto"/>
        <w:jc w:val="both"/>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Предметные результаты.</w:t>
      </w:r>
    </w:p>
    <w:p w:rsidR="00914715" w:rsidRPr="00753726" w:rsidRDefault="00914715" w:rsidP="002C277B">
      <w:pPr>
        <w:numPr>
          <w:ilvl w:val="0"/>
          <w:numId w:val="36"/>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Понимание литературы как явления мировой и национальной культуры, средства сохранения и передачи нравственных ценностей и традиций.</w:t>
      </w:r>
    </w:p>
    <w:p w:rsidR="00914715" w:rsidRPr="00753726" w:rsidRDefault="00914715" w:rsidP="002C277B">
      <w:pPr>
        <w:numPr>
          <w:ilvl w:val="0"/>
          <w:numId w:val="36"/>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Формирование отношения к книге как важнейшей культурной ценности.</w:t>
      </w:r>
    </w:p>
    <w:p w:rsidR="00914715" w:rsidRPr="00753726" w:rsidRDefault="00914715" w:rsidP="002C277B">
      <w:pPr>
        <w:numPr>
          <w:ilvl w:val="0"/>
          <w:numId w:val="36"/>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Формирование отношения к художественным произведениям как искусству слова.</w:t>
      </w:r>
    </w:p>
    <w:p w:rsidR="00914715" w:rsidRPr="00753726" w:rsidRDefault="00914715" w:rsidP="002C277B">
      <w:pPr>
        <w:numPr>
          <w:ilvl w:val="0"/>
          <w:numId w:val="36"/>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Осознание духовно – нравственных ценностей великой русской литературы и литературы многонациональной России.</w:t>
      </w:r>
    </w:p>
    <w:p w:rsidR="00914715" w:rsidRPr="00753726" w:rsidRDefault="00914715" w:rsidP="002C277B">
      <w:pPr>
        <w:numPr>
          <w:ilvl w:val="0"/>
          <w:numId w:val="36"/>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Осознание значимости систематического чтения для личностного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предметам; формирование  потребности в систематическом чтении.</w:t>
      </w:r>
    </w:p>
    <w:p w:rsidR="00914715" w:rsidRPr="00753726" w:rsidRDefault="00914715" w:rsidP="002C277B">
      <w:pPr>
        <w:numPr>
          <w:ilvl w:val="0"/>
          <w:numId w:val="36"/>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Понимание роли чтения; использование различных видов чтения (ознакомительное, изучающее, выборочное, поисковое); умение осознанно воспринимать и оценивать специфику и содержание различных видов текстов, участвовать в обсуждении, давать и обосновывать нравственную оценку поступков героев.</w:t>
      </w:r>
    </w:p>
    <w:p w:rsidR="00914715" w:rsidRPr="00753726" w:rsidRDefault="00914715" w:rsidP="002C277B">
      <w:pPr>
        <w:numPr>
          <w:ilvl w:val="0"/>
          <w:numId w:val="36"/>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Достижение необходимого для продолжения образования уровня читательской компетенции, общего речевого развития, овладение техникой чтения вслух, про себя, элементарными приемами интерпретации, анализа и преобразования художественных, научно – популярных и учебных текстов с использованием элементарных литературоведческих понятий.</w:t>
      </w:r>
    </w:p>
    <w:p w:rsidR="00914715" w:rsidRPr="00753726" w:rsidRDefault="00914715" w:rsidP="002C277B">
      <w:pPr>
        <w:numPr>
          <w:ilvl w:val="0"/>
          <w:numId w:val="36"/>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Умение выбирать книгу для самостоятельного чтения, ориентируясь на тематический и алфавитный каталоги и рекомендательный список литературы, оценивать результат своей читательской деятельности, вносить коррективы, пользоваться справочными источниками для понимания и получения дополнительной информации.</w:t>
      </w:r>
    </w:p>
    <w:p w:rsidR="00914715" w:rsidRPr="00753726" w:rsidRDefault="00914715" w:rsidP="002C277B">
      <w:pPr>
        <w:pStyle w:val="a3"/>
        <w:spacing w:after="0" w:line="240" w:lineRule="auto"/>
        <w:ind w:left="0"/>
        <w:jc w:val="both"/>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 xml:space="preserve">Саха тыла </w:t>
      </w:r>
    </w:p>
    <w:p w:rsidR="00914715" w:rsidRPr="00753726" w:rsidRDefault="00E80620" w:rsidP="002C277B">
      <w:pPr>
        <w:pStyle w:val="a3"/>
        <w:spacing w:after="0" w:line="240" w:lineRule="auto"/>
        <w:ind w:left="0"/>
        <w:jc w:val="both"/>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lang w:val="sah-RU"/>
        </w:rPr>
        <w:t>Үө</w:t>
      </w:r>
      <w:r w:rsidR="00914715" w:rsidRPr="00753726">
        <w:rPr>
          <w:rFonts w:ascii="Times New Roman" w:hAnsi="Times New Roman" w:cs="Times New Roman"/>
          <w:b/>
          <w:color w:val="17365D" w:themeColor="text2" w:themeShade="BF"/>
          <w:sz w:val="24"/>
          <w:szCs w:val="24"/>
        </w:rPr>
        <w:t>рэх дэгиттэр сатабыллара:</w:t>
      </w:r>
    </w:p>
    <w:p w:rsidR="00914715" w:rsidRPr="00753726" w:rsidRDefault="00E80620"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дор</w:t>
      </w:r>
      <w:r w:rsidRPr="00753726">
        <w:rPr>
          <w:rFonts w:ascii="Times New Roman" w:hAnsi="Times New Roman" w:cs="Times New Roman"/>
          <w:color w:val="17365D" w:themeColor="text2" w:themeShade="BF"/>
          <w:sz w:val="24"/>
          <w:szCs w:val="24"/>
          <w:lang w:val="sah-RU"/>
        </w:rPr>
        <w:t>ҕ</w:t>
      </w:r>
      <w:r w:rsidR="00914715" w:rsidRPr="00753726">
        <w:rPr>
          <w:rFonts w:ascii="Times New Roman" w:hAnsi="Times New Roman" w:cs="Times New Roman"/>
          <w:color w:val="17365D" w:themeColor="text2" w:themeShade="BF"/>
          <w:sz w:val="24"/>
          <w:szCs w:val="24"/>
        </w:rPr>
        <w:t>оону, буукубаны, тылы, этиини араарар;</w:t>
      </w:r>
    </w:p>
    <w:p w:rsidR="00914715" w:rsidRPr="00753726" w:rsidRDefault="00E80620"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саха тылын дор</w:t>
      </w:r>
      <w:r w:rsidRPr="00753726">
        <w:rPr>
          <w:rFonts w:ascii="Times New Roman" w:hAnsi="Times New Roman" w:cs="Times New Roman"/>
          <w:color w:val="17365D" w:themeColor="text2" w:themeShade="BF"/>
          <w:sz w:val="24"/>
          <w:szCs w:val="24"/>
          <w:lang w:val="sah-RU"/>
        </w:rPr>
        <w:t>ҕ</w:t>
      </w:r>
      <w:r w:rsidR="00914715" w:rsidRPr="00753726">
        <w:rPr>
          <w:rFonts w:ascii="Times New Roman" w:hAnsi="Times New Roman" w:cs="Times New Roman"/>
          <w:color w:val="17365D" w:themeColor="text2" w:themeShade="BF"/>
          <w:sz w:val="24"/>
          <w:szCs w:val="24"/>
        </w:rPr>
        <w:t>ооннорун у</w:t>
      </w:r>
      <w:r w:rsidRPr="00753726">
        <w:rPr>
          <w:rFonts w:ascii="Times New Roman" w:hAnsi="Times New Roman" w:cs="Times New Roman"/>
          <w:color w:val="17365D" w:themeColor="text2" w:themeShade="BF"/>
          <w:sz w:val="24"/>
          <w:szCs w:val="24"/>
        </w:rPr>
        <w:t>онна буукубаларын, киирии дор</w:t>
      </w:r>
      <w:r w:rsidRPr="00753726">
        <w:rPr>
          <w:rFonts w:ascii="Times New Roman" w:hAnsi="Times New Roman" w:cs="Times New Roman"/>
          <w:color w:val="17365D" w:themeColor="text2" w:themeShade="BF"/>
          <w:sz w:val="24"/>
          <w:szCs w:val="24"/>
          <w:lang w:val="sah-RU"/>
        </w:rPr>
        <w:t>ҕ</w:t>
      </w:r>
      <w:r w:rsidR="00914715" w:rsidRPr="00753726">
        <w:rPr>
          <w:rFonts w:ascii="Times New Roman" w:hAnsi="Times New Roman" w:cs="Times New Roman"/>
          <w:color w:val="17365D" w:themeColor="text2" w:themeShade="BF"/>
          <w:sz w:val="24"/>
          <w:szCs w:val="24"/>
        </w:rPr>
        <w:t>ооннору уонна буукубаларын билэр;</w:t>
      </w:r>
    </w:p>
    <w:p w:rsidR="00914715" w:rsidRPr="00753726" w:rsidRDefault="00E80620"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тыл с</w:t>
      </w:r>
      <w:r w:rsidRPr="00753726">
        <w:rPr>
          <w:rFonts w:ascii="Times New Roman" w:hAnsi="Times New Roman" w:cs="Times New Roman"/>
          <w:color w:val="17365D" w:themeColor="text2" w:themeShade="BF"/>
          <w:sz w:val="24"/>
          <w:szCs w:val="24"/>
          <w:lang w:val="sah-RU"/>
        </w:rPr>
        <w:t>ү</w:t>
      </w:r>
      <w:r w:rsidR="00914715"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lang w:val="sah-RU"/>
        </w:rPr>
        <w:t>үө</w:t>
      </w:r>
      <w:r w:rsidRPr="00753726">
        <w:rPr>
          <w:rFonts w:ascii="Times New Roman" w:hAnsi="Times New Roman" w:cs="Times New Roman"/>
          <w:color w:val="17365D" w:themeColor="text2" w:themeShade="BF"/>
          <w:sz w:val="24"/>
          <w:szCs w:val="24"/>
        </w:rPr>
        <w:t>хтэрин уонна к</w:t>
      </w:r>
      <w:r w:rsidRPr="00753726">
        <w:rPr>
          <w:rFonts w:ascii="Times New Roman" w:hAnsi="Times New Roman" w:cs="Times New Roman"/>
          <w:color w:val="17365D" w:themeColor="text2" w:themeShade="BF"/>
          <w:sz w:val="24"/>
          <w:szCs w:val="24"/>
          <w:lang w:val="sah-RU"/>
        </w:rPr>
        <w:t>өһө</w:t>
      </w:r>
      <w:r w:rsidRPr="00753726">
        <w:rPr>
          <w:rFonts w:ascii="Times New Roman" w:hAnsi="Times New Roman" w:cs="Times New Roman"/>
          <w:color w:val="17365D" w:themeColor="text2" w:themeShade="BF"/>
          <w:sz w:val="24"/>
          <w:szCs w:val="24"/>
        </w:rPr>
        <w:t>р</w:t>
      </w:r>
      <w:r w:rsidRPr="00753726">
        <w:rPr>
          <w:rFonts w:ascii="Times New Roman" w:hAnsi="Times New Roman" w:cs="Times New Roman"/>
          <w:color w:val="17365D" w:themeColor="text2" w:themeShade="BF"/>
          <w:sz w:val="24"/>
          <w:szCs w:val="24"/>
          <w:lang w:val="sah-RU"/>
        </w:rPr>
        <w:t>үү</w:t>
      </w:r>
      <w:r w:rsidR="00914715" w:rsidRPr="00753726">
        <w:rPr>
          <w:rFonts w:ascii="Times New Roman" w:hAnsi="Times New Roman" w:cs="Times New Roman"/>
          <w:color w:val="17365D" w:themeColor="text2" w:themeShade="BF"/>
          <w:sz w:val="24"/>
          <w:szCs w:val="24"/>
        </w:rPr>
        <w:t xml:space="preserve"> быраабылатын билэр;</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саха тылын алфавитын билэр;</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предмет </w:t>
      </w:r>
      <w:r w:rsidR="00E80620" w:rsidRPr="00753726">
        <w:rPr>
          <w:rFonts w:ascii="Times New Roman" w:hAnsi="Times New Roman" w:cs="Times New Roman"/>
          <w:color w:val="17365D" w:themeColor="text2" w:themeShade="BF"/>
          <w:sz w:val="24"/>
          <w:szCs w:val="24"/>
        </w:rPr>
        <w:t>аатын, бэлиэтин, тугу гынарын к</w:t>
      </w:r>
      <w:r w:rsidR="00E80620" w:rsidRPr="00753726">
        <w:rPr>
          <w:rFonts w:ascii="Times New Roman" w:hAnsi="Times New Roman" w:cs="Times New Roman"/>
          <w:color w:val="17365D" w:themeColor="text2" w:themeShade="BF"/>
          <w:sz w:val="24"/>
          <w:szCs w:val="24"/>
          <w:lang w:val="sah-RU"/>
        </w:rPr>
        <w:t>ө</w:t>
      </w:r>
      <w:r w:rsidR="00E80620" w:rsidRPr="00753726">
        <w:rPr>
          <w:rFonts w:ascii="Times New Roman" w:hAnsi="Times New Roman" w:cs="Times New Roman"/>
          <w:color w:val="17365D" w:themeColor="text2" w:themeShade="BF"/>
          <w:sz w:val="24"/>
          <w:szCs w:val="24"/>
        </w:rPr>
        <w:t>рд</w:t>
      </w:r>
      <w:r w:rsidR="00E80620" w:rsidRPr="00753726">
        <w:rPr>
          <w:rFonts w:ascii="Times New Roman" w:hAnsi="Times New Roman" w:cs="Times New Roman"/>
          <w:color w:val="17365D" w:themeColor="text2" w:themeShade="BF"/>
          <w:sz w:val="24"/>
          <w:szCs w:val="24"/>
          <w:lang w:val="sah-RU"/>
        </w:rPr>
        <w:t>ө</w:t>
      </w:r>
      <w:r w:rsidR="00E80620" w:rsidRPr="00753726">
        <w:rPr>
          <w:rFonts w:ascii="Times New Roman" w:hAnsi="Times New Roman" w:cs="Times New Roman"/>
          <w:color w:val="17365D" w:themeColor="text2" w:themeShade="BF"/>
          <w:sz w:val="24"/>
          <w:szCs w:val="24"/>
        </w:rPr>
        <w:t>р</w:t>
      </w:r>
      <w:r w:rsidR="00E80620" w:rsidRPr="00753726">
        <w:rPr>
          <w:rFonts w:ascii="Times New Roman" w:hAnsi="Times New Roman" w:cs="Times New Roman"/>
          <w:color w:val="17365D" w:themeColor="text2" w:themeShade="BF"/>
          <w:sz w:val="24"/>
          <w:szCs w:val="24"/>
          <w:lang w:val="sah-RU"/>
        </w:rPr>
        <w:t>ө</w:t>
      </w:r>
      <w:r w:rsidR="00E80620" w:rsidRPr="00753726">
        <w:rPr>
          <w:rFonts w:ascii="Times New Roman" w:hAnsi="Times New Roman" w:cs="Times New Roman"/>
          <w:color w:val="17365D" w:themeColor="text2" w:themeShade="BF"/>
          <w:sz w:val="24"/>
          <w:szCs w:val="24"/>
        </w:rPr>
        <w:t>р тылларын ыйытыы к</w:t>
      </w:r>
      <w:r w:rsidR="00E80620" w:rsidRPr="00753726">
        <w:rPr>
          <w:rFonts w:ascii="Times New Roman" w:hAnsi="Times New Roman" w:cs="Times New Roman"/>
          <w:color w:val="17365D" w:themeColor="text2" w:themeShade="BF"/>
          <w:sz w:val="24"/>
          <w:szCs w:val="24"/>
          <w:lang w:val="sah-RU"/>
        </w:rPr>
        <w:t>ө</w:t>
      </w:r>
      <w:r w:rsidR="00E80620" w:rsidRPr="00753726">
        <w:rPr>
          <w:rFonts w:ascii="Times New Roman" w:hAnsi="Times New Roman" w:cs="Times New Roman"/>
          <w:color w:val="17365D" w:themeColor="text2" w:themeShade="BF"/>
          <w:sz w:val="24"/>
          <w:szCs w:val="24"/>
        </w:rPr>
        <w:t>м</w:t>
      </w:r>
      <w:r w:rsidR="00E80620" w:rsidRPr="00753726">
        <w:rPr>
          <w:rFonts w:ascii="Times New Roman" w:hAnsi="Times New Roman" w:cs="Times New Roman"/>
          <w:color w:val="17365D" w:themeColor="text2" w:themeShade="BF"/>
          <w:sz w:val="24"/>
          <w:szCs w:val="24"/>
          <w:lang w:val="sah-RU"/>
        </w:rPr>
        <w:t>ө</w:t>
      </w:r>
      <w:r w:rsidR="00E80620" w:rsidRPr="00753726">
        <w:rPr>
          <w:rFonts w:ascii="Times New Roman" w:hAnsi="Times New Roman" w:cs="Times New Roman"/>
          <w:color w:val="17365D" w:themeColor="text2" w:themeShade="BF"/>
          <w:sz w:val="24"/>
          <w:szCs w:val="24"/>
        </w:rPr>
        <w:t>т</w:t>
      </w:r>
      <w:r w:rsidR="00E80620" w:rsidRPr="00753726">
        <w:rPr>
          <w:rFonts w:ascii="Times New Roman" w:hAnsi="Times New Roman" w:cs="Times New Roman"/>
          <w:color w:val="17365D" w:themeColor="text2" w:themeShade="BF"/>
          <w:sz w:val="24"/>
          <w:szCs w:val="24"/>
          <w:lang w:val="sah-RU"/>
        </w:rPr>
        <w:t>ү</w:t>
      </w:r>
      <w:r w:rsidRPr="00753726">
        <w:rPr>
          <w:rFonts w:ascii="Times New Roman" w:hAnsi="Times New Roman" w:cs="Times New Roman"/>
          <w:color w:val="17365D" w:themeColor="text2" w:themeShade="BF"/>
          <w:sz w:val="24"/>
          <w:szCs w:val="24"/>
        </w:rPr>
        <w:t>нэн бы</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аарар</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кэпсиир, ыйытар, соруйар</w:t>
      </w:r>
      <w:r w:rsidR="00E80620" w:rsidRPr="00753726">
        <w:rPr>
          <w:rFonts w:ascii="Times New Roman" w:hAnsi="Times New Roman" w:cs="Times New Roman"/>
          <w:color w:val="17365D" w:themeColor="text2" w:themeShade="BF"/>
          <w:sz w:val="24"/>
          <w:szCs w:val="24"/>
        </w:rPr>
        <w:t>, к</w:t>
      </w:r>
      <w:r w:rsidR="00E80620" w:rsidRPr="00753726">
        <w:rPr>
          <w:rFonts w:ascii="Times New Roman" w:hAnsi="Times New Roman" w:cs="Times New Roman"/>
          <w:color w:val="17365D" w:themeColor="text2" w:themeShade="BF"/>
          <w:sz w:val="24"/>
          <w:szCs w:val="24"/>
          <w:lang w:val="sah-RU"/>
        </w:rPr>
        <w:t>үү</w:t>
      </w:r>
      <w:r w:rsidRPr="00753726">
        <w:rPr>
          <w:rFonts w:ascii="Times New Roman" w:hAnsi="Times New Roman" w:cs="Times New Roman"/>
          <w:color w:val="17365D" w:themeColor="text2" w:themeShade="BF"/>
          <w:sz w:val="24"/>
          <w:szCs w:val="24"/>
          <w:lang w:val="en-US"/>
        </w:rPr>
        <w:t>h</w:t>
      </w:r>
      <w:r w:rsidR="00E80620" w:rsidRPr="00753726">
        <w:rPr>
          <w:rFonts w:ascii="Times New Roman" w:hAnsi="Times New Roman" w:cs="Times New Roman"/>
          <w:color w:val="17365D" w:themeColor="text2" w:themeShade="BF"/>
          <w:sz w:val="24"/>
          <w:szCs w:val="24"/>
          <w:lang w:val="sah-RU"/>
        </w:rPr>
        <w:t>ү</w:t>
      </w:r>
      <w:r w:rsidR="00E80620" w:rsidRPr="00753726">
        <w:rPr>
          <w:rFonts w:ascii="Times New Roman" w:hAnsi="Times New Roman" w:cs="Times New Roman"/>
          <w:color w:val="17365D" w:themeColor="text2" w:themeShade="BF"/>
          <w:sz w:val="24"/>
          <w:szCs w:val="24"/>
        </w:rPr>
        <w:t>рдэр этиилэри с</w:t>
      </w:r>
      <w:r w:rsidR="00E80620" w:rsidRPr="00753726">
        <w:rPr>
          <w:rFonts w:ascii="Times New Roman" w:hAnsi="Times New Roman" w:cs="Times New Roman"/>
          <w:color w:val="17365D" w:themeColor="text2" w:themeShade="BF"/>
          <w:sz w:val="24"/>
          <w:szCs w:val="24"/>
          <w:lang w:val="sah-RU"/>
        </w:rPr>
        <w:t>ө</w:t>
      </w:r>
      <w:r w:rsidRPr="00753726">
        <w:rPr>
          <w:rFonts w:ascii="Times New Roman" w:hAnsi="Times New Roman" w:cs="Times New Roman"/>
          <w:color w:val="17365D" w:themeColor="text2" w:themeShade="BF"/>
          <w:sz w:val="24"/>
          <w:szCs w:val="24"/>
        </w:rPr>
        <w:t>пк</w:t>
      </w:r>
      <w:r w:rsidR="00E80620" w:rsidRPr="00753726">
        <w:rPr>
          <w:rFonts w:ascii="Times New Roman" w:hAnsi="Times New Roman" w:cs="Times New Roman"/>
          <w:color w:val="17365D" w:themeColor="text2" w:themeShade="BF"/>
          <w:sz w:val="24"/>
          <w:szCs w:val="24"/>
          <w:lang w:val="sah-RU"/>
        </w:rPr>
        <w:t>ө</w:t>
      </w:r>
      <w:r w:rsidR="00E80620" w:rsidRPr="00753726">
        <w:rPr>
          <w:rFonts w:ascii="Times New Roman" w:hAnsi="Times New Roman" w:cs="Times New Roman"/>
          <w:color w:val="17365D" w:themeColor="text2" w:themeShade="BF"/>
          <w:sz w:val="24"/>
          <w:szCs w:val="24"/>
        </w:rPr>
        <w:t xml:space="preserve"> интонациялаан са</w:t>
      </w:r>
      <w:r w:rsidR="00E80620" w:rsidRPr="00753726">
        <w:rPr>
          <w:rFonts w:ascii="Times New Roman" w:hAnsi="Times New Roman" w:cs="Times New Roman"/>
          <w:color w:val="17365D" w:themeColor="text2" w:themeShade="BF"/>
          <w:sz w:val="24"/>
          <w:szCs w:val="24"/>
          <w:lang w:val="sah-RU"/>
        </w:rPr>
        <w:t>ҥ</w:t>
      </w:r>
      <w:r w:rsidRPr="00753726">
        <w:rPr>
          <w:rFonts w:ascii="Times New Roman" w:hAnsi="Times New Roman" w:cs="Times New Roman"/>
          <w:color w:val="17365D" w:themeColor="text2" w:themeShade="BF"/>
          <w:sz w:val="24"/>
          <w:szCs w:val="24"/>
        </w:rPr>
        <w:t>арар, бы</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аарар;</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этии </w:t>
      </w:r>
      <w:r w:rsidR="00E80620" w:rsidRPr="00753726">
        <w:rPr>
          <w:rFonts w:ascii="Times New Roman" w:hAnsi="Times New Roman" w:cs="Times New Roman"/>
          <w:color w:val="17365D" w:themeColor="text2" w:themeShade="BF"/>
          <w:sz w:val="24"/>
          <w:szCs w:val="24"/>
        </w:rPr>
        <w:t>тутаах чилиэннэрин бэлиэтиир, д</w:t>
      </w:r>
      <w:r w:rsidR="00E80620" w:rsidRPr="00753726">
        <w:rPr>
          <w:rFonts w:ascii="Times New Roman" w:hAnsi="Times New Roman" w:cs="Times New Roman"/>
          <w:color w:val="17365D" w:themeColor="text2" w:themeShade="BF"/>
          <w:sz w:val="24"/>
          <w:szCs w:val="24"/>
          <w:lang w:val="sah-RU"/>
        </w:rPr>
        <w:t>а</w:t>
      </w:r>
      <w:r w:rsidRPr="00753726">
        <w:rPr>
          <w:rFonts w:ascii="Times New Roman" w:hAnsi="Times New Roman" w:cs="Times New Roman"/>
          <w:color w:val="17365D" w:themeColor="text2" w:themeShade="BF"/>
          <w:sz w:val="24"/>
          <w:szCs w:val="24"/>
        </w:rPr>
        <w:t>каастыыр;</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аахпыттан суруйар;</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тылы састаабынан ырытар;</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тыл са</w:t>
      </w:r>
      <w:r w:rsidR="00E80620" w:rsidRPr="00753726">
        <w:rPr>
          <w:rFonts w:ascii="Times New Roman" w:hAnsi="Times New Roman" w:cs="Times New Roman"/>
          <w:color w:val="17365D" w:themeColor="text2" w:themeShade="BF"/>
          <w:sz w:val="24"/>
          <w:szCs w:val="24"/>
          <w:lang w:val="sah-RU"/>
        </w:rPr>
        <w:t>ҥ</w:t>
      </w:r>
      <w:r w:rsidRPr="00753726">
        <w:rPr>
          <w:rFonts w:ascii="Times New Roman" w:hAnsi="Times New Roman" w:cs="Times New Roman"/>
          <w:color w:val="17365D" w:themeColor="text2" w:themeShade="BF"/>
          <w:sz w:val="24"/>
          <w:szCs w:val="24"/>
        </w:rPr>
        <w:t>а чаастарын, с</w:t>
      </w:r>
      <w:r w:rsidR="00E80620" w:rsidRPr="00753726">
        <w:rPr>
          <w:rFonts w:ascii="Times New Roman" w:hAnsi="Times New Roman" w:cs="Times New Roman"/>
          <w:color w:val="17365D" w:themeColor="text2" w:themeShade="BF"/>
          <w:sz w:val="24"/>
          <w:szCs w:val="24"/>
          <w:lang w:val="sah-RU"/>
        </w:rPr>
        <w:t>ү</w:t>
      </w:r>
      <w:r w:rsidRPr="00753726">
        <w:rPr>
          <w:rFonts w:ascii="Times New Roman" w:hAnsi="Times New Roman" w:cs="Times New Roman"/>
          <w:color w:val="17365D" w:themeColor="text2" w:themeShade="BF"/>
          <w:sz w:val="24"/>
          <w:szCs w:val="24"/>
        </w:rPr>
        <w:t>р</w:t>
      </w:r>
      <w:r w:rsidR="00E80620" w:rsidRPr="00753726">
        <w:rPr>
          <w:rFonts w:ascii="Times New Roman" w:hAnsi="Times New Roman" w:cs="Times New Roman"/>
          <w:color w:val="17365D" w:themeColor="text2" w:themeShade="BF"/>
          <w:sz w:val="24"/>
          <w:szCs w:val="24"/>
          <w:lang w:val="sah-RU"/>
        </w:rPr>
        <w:t>ү</w:t>
      </w:r>
      <w:r w:rsidRPr="00753726">
        <w:rPr>
          <w:rFonts w:ascii="Times New Roman" w:hAnsi="Times New Roman" w:cs="Times New Roman"/>
          <w:color w:val="17365D" w:themeColor="text2" w:themeShade="BF"/>
          <w:sz w:val="24"/>
          <w:szCs w:val="24"/>
        </w:rPr>
        <w:t>н бэлиэлэрин бы</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аарар;</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этии тутаах уонна ойо</w:t>
      </w:r>
      <w:r w:rsidR="00E80620" w:rsidRPr="00753726">
        <w:rPr>
          <w:rFonts w:ascii="Times New Roman" w:hAnsi="Times New Roman" w:cs="Times New Roman"/>
          <w:color w:val="17365D" w:themeColor="text2" w:themeShade="BF"/>
          <w:sz w:val="24"/>
          <w:szCs w:val="24"/>
          <w:lang w:val="sah-RU"/>
        </w:rPr>
        <w:t>ҕ</w:t>
      </w:r>
      <w:r w:rsidRPr="00753726">
        <w:rPr>
          <w:rFonts w:ascii="Times New Roman" w:hAnsi="Times New Roman" w:cs="Times New Roman"/>
          <w:color w:val="17365D" w:themeColor="text2" w:themeShade="BF"/>
          <w:sz w:val="24"/>
          <w:szCs w:val="24"/>
        </w:rPr>
        <w:t>ос чилиэннэрин булар, дакаастыыр, бэлиэтиир;</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этииттэн тыллар ситимнэрин о</w:t>
      </w:r>
      <w:r w:rsidR="00E80620" w:rsidRPr="00753726">
        <w:rPr>
          <w:rFonts w:ascii="Times New Roman" w:hAnsi="Times New Roman" w:cs="Times New Roman"/>
          <w:color w:val="17365D" w:themeColor="text2" w:themeShade="BF"/>
          <w:sz w:val="24"/>
          <w:szCs w:val="24"/>
          <w:lang w:val="sah-RU"/>
        </w:rPr>
        <w:t>ҥ</w:t>
      </w:r>
      <w:r w:rsidRPr="00753726">
        <w:rPr>
          <w:rFonts w:ascii="Times New Roman" w:hAnsi="Times New Roman" w:cs="Times New Roman"/>
          <w:color w:val="17365D" w:themeColor="text2" w:themeShade="BF"/>
          <w:sz w:val="24"/>
          <w:szCs w:val="24"/>
        </w:rPr>
        <w:t>орор, наадалаах тыл ситимнэрин булар;</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судургу этиини чилиэннэринэн ырытар;</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этии араастарын булар, бы</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аарар;</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этии биир уустаах чилиэннэрин булар, сурукка биир уустаах чилиэннэргэ соппутуойу туруорар;</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аат тыл, да</w:t>
      </w:r>
      <w:r w:rsidR="00E80620" w:rsidRPr="00753726">
        <w:rPr>
          <w:rFonts w:ascii="Times New Roman" w:hAnsi="Times New Roman" w:cs="Times New Roman"/>
          <w:color w:val="17365D" w:themeColor="text2" w:themeShade="BF"/>
          <w:sz w:val="24"/>
          <w:szCs w:val="24"/>
          <w:lang w:val="sah-RU"/>
        </w:rPr>
        <w:t>ҕ</w:t>
      </w:r>
      <w:r w:rsidRPr="00753726">
        <w:rPr>
          <w:rFonts w:ascii="Times New Roman" w:hAnsi="Times New Roman" w:cs="Times New Roman"/>
          <w:color w:val="17365D" w:themeColor="text2" w:themeShade="BF"/>
          <w:sz w:val="24"/>
          <w:szCs w:val="24"/>
        </w:rPr>
        <w:t>аа</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 xml:space="preserve">ын, туохтуур </w:t>
      </w:r>
      <w:r w:rsidR="00E80620" w:rsidRPr="00753726">
        <w:rPr>
          <w:rFonts w:ascii="Times New Roman" w:hAnsi="Times New Roman" w:cs="Times New Roman"/>
          <w:color w:val="17365D" w:themeColor="text2" w:themeShade="BF"/>
          <w:sz w:val="24"/>
          <w:szCs w:val="24"/>
          <w:lang w:val="sah-RU"/>
        </w:rPr>
        <w:t>үө</w:t>
      </w:r>
      <w:r w:rsidRPr="00753726">
        <w:rPr>
          <w:rFonts w:ascii="Times New Roman" w:hAnsi="Times New Roman" w:cs="Times New Roman"/>
          <w:color w:val="17365D" w:themeColor="text2" w:themeShade="BF"/>
          <w:sz w:val="24"/>
          <w:szCs w:val="24"/>
        </w:rPr>
        <w:t>скээ</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инин бы</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аарар;</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саха тылын т</w:t>
      </w:r>
      <w:r w:rsidR="00E80620" w:rsidRPr="00753726">
        <w:rPr>
          <w:rFonts w:ascii="Times New Roman" w:hAnsi="Times New Roman" w:cs="Times New Roman"/>
          <w:color w:val="17365D" w:themeColor="text2" w:themeShade="BF"/>
          <w:sz w:val="24"/>
          <w:szCs w:val="24"/>
          <w:lang w:val="sah-RU"/>
        </w:rPr>
        <w:t>ү</w:t>
      </w:r>
      <w:r w:rsidRPr="00753726">
        <w:rPr>
          <w:rFonts w:ascii="Times New Roman" w:hAnsi="Times New Roman" w:cs="Times New Roman"/>
          <w:color w:val="17365D" w:themeColor="text2" w:themeShade="BF"/>
          <w:sz w:val="24"/>
          <w:szCs w:val="24"/>
          <w:lang w:val="en-US"/>
        </w:rPr>
        <w:t>h</w:t>
      </w:r>
      <w:r w:rsidR="00E80620" w:rsidRPr="00753726">
        <w:rPr>
          <w:rFonts w:ascii="Times New Roman" w:hAnsi="Times New Roman" w:cs="Times New Roman"/>
          <w:color w:val="17365D" w:themeColor="text2" w:themeShade="BF"/>
          <w:sz w:val="24"/>
          <w:szCs w:val="24"/>
          <w:lang w:val="sah-RU"/>
        </w:rPr>
        <w:t>ү</w:t>
      </w:r>
      <w:r w:rsidRPr="00753726">
        <w:rPr>
          <w:rFonts w:ascii="Times New Roman" w:hAnsi="Times New Roman" w:cs="Times New Roman"/>
          <w:color w:val="17365D" w:themeColor="text2" w:themeShade="BF"/>
          <w:sz w:val="24"/>
          <w:szCs w:val="24"/>
        </w:rPr>
        <w:t>ктэрин ыйытыынан булар, бы</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аарар;</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туохтуур кэмнэрин бы</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аарар, дакаастыыр;</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солбуйар ааты булар, дакаастыыр;</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ахсаан ааты булар, дакаастыыр;</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тэнийбэтэх этиини тэнитэр;</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ту</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улууну уонна сирэй сацаны бы</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аарар буолуохтаах;</w:t>
      </w:r>
    </w:p>
    <w:p w:rsidR="00914715" w:rsidRPr="00753726" w:rsidRDefault="00914715" w:rsidP="002C277B">
      <w:pPr>
        <w:pStyle w:val="a3"/>
        <w:spacing w:after="0" w:line="240" w:lineRule="auto"/>
        <w:ind w:left="0"/>
        <w:rPr>
          <w:rFonts w:ascii="Times New Roman" w:hAnsi="Times New Roman" w:cs="Times New Roman"/>
          <w:color w:val="17365D" w:themeColor="text2" w:themeShade="BF"/>
          <w:sz w:val="24"/>
          <w:szCs w:val="24"/>
        </w:rPr>
      </w:pPr>
    </w:p>
    <w:p w:rsidR="00914715" w:rsidRPr="00753726" w:rsidRDefault="00914715" w:rsidP="002C277B">
      <w:pPr>
        <w:autoSpaceDE w:val="0"/>
        <w:autoSpaceDN w:val="0"/>
        <w:adjustRightInd w:val="0"/>
        <w:spacing w:after="0" w:line="240" w:lineRule="auto"/>
        <w:jc w:val="both"/>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Аа</w:t>
      </w:r>
      <w:r w:rsidR="00E80620" w:rsidRPr="00753726">
        <w:rPr>
          <w:rFonts w:ascii="Times New Roman" w:hAnsi="Times New Roman" w:cs="Times New Roman"/>
          <w:b/>
          <w:color w:val="17365D" w:themeColor="text2" w:themeShade="BF"/>
          <w:sz w:val="24"/>
          <w:szCs w:val="24"/>
          <w:lang w:val="sah-RU"/>
        </w:rPr>
        <w:t>ҕ</w:t>
      </w:r>
      <w:r w:rsidRPr="00753726">
        <w:rPr>
          <w:rFonts w:ascii="Times New Roman" w:hAnsi="Times New Roman" w:cs="Times New Roman"/>
          <w:b/>
          <w:color w:val="17365D" w:themeColor="text2" w:themeShade="BF"/>
          <w:sz w:val="24"/>
          <w:szCs w:val="24"/>
        </w:rPr>
        <w:t>ыы</w:t>
      </w:r>
    </w:p>
    <w:p w:rsidR="00914715" w:rsidRPr="00753726" w:rsidRDefault="00914715" w:rsidP="002C277B">
      <w:pPr>
        <w:spacing w:after="0" w:line="240" w:lineRule="auto"/>
        <w:jc w:val="both"/>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Са</w:t>
      </w:r>
      <w:r w:rsidR="00E80620" w:rsidRPr="00753726">
        <w:rPr>
          <w:rFonts w:ascii="Times New Roman" w:hAnsi="Times New Roman" w:cs="Times New Roman"/>
          <w:b/>
          <w:color w:val="17365D" w:themeColor="text2" w:themeShade="BF"/>
          <w:sz w:val="24"/>
          <w:szCs w:val="24"/>
          <w:lang w:val="sah-RU"/>
        </w:rPr>
        <w:t>ҥ</w:t>
      </w:r>
      <w:r w:rsidRPr="00753726">
        <w:rPr>
          <w:rFonts w:ascii="Times New Roman" w:hAnsi="Times New Roman" w:cs="Times New Roman"/>
          <w:b/>
          <w:color w:val="17365D" w:themeColor="text2" w:themeShade="BF"/>
          <w:sz w:val="24"/>
          <w:szCs w:val="24"/>
        </w:rPr>
        <w:t>аны сайыннарыы</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w:t>
      </w:r>
      <w:r w:rsidR="00E80620" w:rsidRPr="00753726">
        <w:rPr>
          <w:rFonts w:ascii="Times New Roman" w:hAnsi="Times New Roman" w:cs="Times New Roman"/>
          <w:color w:val="17365D" w:themeColor="text2" w:themeShade="BF"/>
          <w:sz w:val="24"/>
          <w:szCs w:val="24"/>
          <w:lang w:val="sah-RU"/>
        </w:rPr>
        <w:t>ҕ</w:t>
      </w:r>
      <w:r w:rsidRPr="00753726">
        <w:rPr>
          <w:rFonts w:ascii="Times New Roman" w:hAnsi="Times New Roman" w:cs="Times New Roman"/>
          <w:color w:val="17365D" w:themeColor="text2" w:themeShade="BF"/>
          <w:sz w:val="24"/>
          <w:szCs w:val="24"/>
        </w:rPr>
        <w:t>о тылын-</w:t>
      </w:r>
      <w:r w:rsidR="00E80620" w:rsidRPr="00753726">
        <w:rPr>
          <w:rFonts w:ascii="Times New Roman" w:hAnsi="Times New Roman" w:cs="Times New Roman"/>
          <w:color w:val="17365D" w:themeColor="text2" w:themeShade="BF"/>
          <w:sz w:val="24"/>
          <w:szCs w:val="24"/>
          <w:lang w:val="sah-RU"/>
        </w:rPr>
        <w:t>ө</w:t>
      </w:r>
      <w:r w:rsidRPr="00753726">
        <w:rPr>
          <w:rFonts w:ascii="Times New Roman" w:hAnsi="Times New Roman" w:cs="Times New Roman"/>
          <w:color w:val="17365D" w:themeColor="text2" w:themeShade="BF"/>
          <w:sz w:val="24"/>
          <w:szCs w:val="24"/>
          <w:lang w:val="en-US"/>
        </w:rPr>
        <w:t>h</w:t>
      </w:r>
      <w:r w:rsidR="00E80620" w:rsidRPr="00753726">
        <w:rPr>
          <w:rFonts w:ascii="Times New Roman" w:hAnsi="Times New Roman" w:cs="Times New Roman"/>
          <w:color w:val="17365D" w:themeColor="text2" w:themeShade="BF"/>
          <w:sz w:val="24"/>
          <w:szCs w:val="24"/>
          <w:lang w:val="sah-RU"/>
        </w:rPr>
        <w:t>ү</w:t>
      </w:r>
      <w:r w:rsidRPr="00753726">
        <w:rPr>
          <w:rFonts w:ascii="Times New Roman" w:hAnsi="Times New Roman" w:cs="Times New Roman"/>
          <w:color w:val="17365D" w:themeColor="text2" w:themeShade="BF"/>
          <w:sz w:val="24"/>
          <w:szCs w:val="24"/>
        </w:rPr>
        <w:t>н сайыннарыыга, са</w:t>
      </w:r>
      <w:r w:rsidR="00E80620" w:rsidRPr="00753726">
        <w:rPr>
          <w:rFonts w:ascii="Times New Roman" w:hAnsi="Times New Roman" w:cs="Times New Roman"/>
          <w:color w:val="17365D" w:themeColor="text2" w:themeShade="BF"/>
          <w:sz w:val="24"/>
          <w:szCs w:val="24"/>
          <w:lang w:val="sah-RU"/>
        </w:rPr>
        <w:t>ҥ</w:t>
      </w:r>
      <w:r w:rsidRPr="00753726">
        <w:rPr>
          <w:rFonts w:ascii="Times New Roman" w:hAnsi="Times New Roman" w:cs="Times New Roman"/>
          <w:color w:val="17365D" w:themeColor="text2" w:themeShade="BF"/>
          <w:sz w:val="24"/>
          <w:szCs w:val="24"/>
        </w:rPr>
        <w:t xml:space="preserve">арар культуратын </w:t>
      </w:r>
      <w:r w:rsidR="00E80620" w:rsidRPr="00753726">
        <w:rPr>
          <w:rFonts w:ascii="Times New Roman" w:hAnsi="Times New Roman" w:cs="Times New Roman"/>
          <w:color w:val="17365D" w:themeColor="text2" w:themeShade="BF"/>
          <w:sz w:val="24"/>
          <w:szCs w:val="24"/>
          <w:lang w:val="sah-RU"/>
        </w:rPr>
        <w:t>ү</w:t>
      </w:r>
      <w:r w:rsidRPr="00753726">
        <w:rPr>
          <w:rFonts w:ascii="Times New Roman" w:hAnsi="Times New Roman" w:cs="Times New Roman"/>
          <w:color w:val="17365D" w:themeColor="text2" w:themeShade="BF"/>
          <w:sz w:val="24"/>
          <w:szCs w:val="24"/>
        </w:rPr>
        <w:t>рдэтиигэ программа бигэ хайысханы туту</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ар. Саха оскуолатын алын с</w:t>
      </w:r>
      <w:r w:rsidR="00E80620" w:rsidRPr="00753726">
        <w:rPr>
          <w:rFonts w:ascii="Times New Roman" w:hAnsi="Times New Roman" w:cs="Times New Roman"/>
          <w:color w:val="17365D" w:themeColor="text2" w:themeShade="BF"/>
          <w:sz w:val="24"/>
          <w:szCs w:val="24"/>
          <w:lang w:val="sah-RU"/>
        </w:rPr>
        <w:t>ү</w:t>
      </w:r>
      <w:r w:rsidRPr="00753726">
        <w:rPr>
          <w:rFonts w:ascii="Times New Roman" w:hAnsi="Times New Roman" w:cs="Times New Roman"/>
          <w:color w:val="17365D" w:themeColor="text2" w:themeShade="BF"/>
          <w:sz w:val="24"/>
          <w:szCs w:val="24"/>
          <w:lang w:val="en-US"/>
        </w:rPr>
        <w:t>h</w:t>
      </w:r>
      <w:r w:rsidR="00E80620" w:rsidRPr="00753726">
        <w:rPr>
          <w:rFonts w:ascii="Times New Roman" w:hAnsi="Times New Roman" w:cs="Times New Roman"/>
          <w:color w:val="17365D" w:themeColor="text2" w:themeShade="BF"/>
          <w:sz w:val="24"/>
          <w:szCs w:val="24"/>
          <w:lang w:val="sah-RU"/>
        </w:rPr>
        <w:t>үө</w:t>
      </w:r>
      <w:r w:rsidRPr="00753726">
        <w:rPr>
          <w:rFonts w:ascii="Times New Roman" w:hAnsi="Times New Roman" w:cs="Times New Roman"/>
          <w:color w:val="17365D" w:themeColor="text2" w:themeShade="BF"/>
          <w:sz w:val="24"/>
          <w:szCs w:val="24"/>
        </w:rPr>
        <w:t>х кылаастарыгар ситимнээх са</w:t>
      </w:r>
      <w:r w:rsidR="00E80620" w:rsidRPr="00753726">
        <w:rPr>
          <w:rFonts w:ascii="Times New Roman" w:hAnsi="Times New Roman" w:cs="Times New Roman"/>
          <w:color w:val="17365D" w:themeColor="text2" w:themeShade="BF"/>
          <w:sz w:val="24"/>
          <w:szCs w:val="24"/>
          <w:lang w:val="sah-RU"/>
        </w:rPr>
        <w:t>ҥ</w:t>
      </w:r>
      <w:r w:rsidRPr="00753726">
        <w:rPr>
          <w:rFonts w:ascii="Times New Roman" w:hAnsi="Times New Roman" w:cs="Times New Roman"/>
          <w:color w:val="17365D" w:themeColor="text2" w:themeShade="BF"/>
          <w:sz w:val="24"/>
          <w:szCs w:val="24"/>
        </w:rPr>
        <w:t xml:space="preserve">аны сайыннарыы туох ханнык иннинэ тылынан кэпсиир уонна кэпсэтэр </w:t>
      </w:r>
      <w:r w:rsidR="00E80620" w:rsidRPr="00753726">
        <w:rPr>
          <w:rFonts w:ascii="Times New Roman" w:hAnsi="Times New Roman" w:cs="Times New Roman"/>
          <w:color w:val="17365D" w:themeColor="text2" w:themeShade="BF"/>
          <w:sz w:val="24"/>
          <w:szCs w:val="24"/>
          <w:lang w:val="sah-RU"/>
        </w:rPr>
        <w:t>үө</w:t>
      </w:r>
      <w:r w:rsidRPr="00753726">
        <w:rPr>
          <w:rFonts w:ascii="Times New Roman" w:hAnsi="Times New Roman" w:cs="Times New Roman"/>
          <w:color w:val="17365D" w:themeColor="text2" w:themeShade="BF"/>
          <w:sz w:val="24"/>
          <w:szCs w:val="24"/>
        </w:rPr>
        <w:t>р</w:t>
      </w:r>
      <w:r w:rsidR="00E80620" w:rsidRPr="00753726">
        <w:rPr>
          <w:rFonts w:ascii="Times New Roman" w:hAnsi="Times New Roman" w:cs="Times New Roman"/>
          <w:color w:val="17365D" w:themeColor="text2" w:themeShade="BF"/>
          <w:sz w:val="24"/>
          <w:szCs w:val="24"/>
          <w:lang w:val="sah-RU"/>
        </w:rPr>
        <w:t>ү</w:t>
      </w:r>
      <w:r w:rsidRPr="00753726">
        <w:rPr>
          <w:rFonts w:ascii="Times New Roman" w:hAnsi="Times New Roman" w:cs="Times New Roman"/>
          <w:color w:val="17365D" w:themeColor="text2" w:themeShade="BF"/>
          <w:sz w:val="24"/>
          <w:szCs w:val="24"/>
        </w:rPr>
        <w:t>йэ</w:t>
      </w:r>
      <w:r w:rsidR="00E80620" w:rsidRPr="00753726">
        <w:rPr>
          <w:rFonts w:ascii="Times New Roman" w:hAnsi="Times New Roman" w:cs="Times New Roman"/>
          <w:color w:val="17365D" w:themeColor="text2" w:themeShade="BF"/>
          <w:sz w:val="24"/>
          <w:szCs w:val="24"/>
          <w:lang w:val="sah-RU"/>
        </w:rPr>
        <w:t>ҕ</w:t>
      </w:r>
      <w:r w:rsidRPr="00753726">
        <w:rPr>
          <w:rFonts w:ascii="Times New Roman" w:hAnsi="Times New Roman" w:cs="Times New Roman"/>
          <w:color w:val="17365D" w:themeColor="text2" w:themeShade="BF"/>
          <w:sz w:val="24"/>
          <w:szCs w:val="24"/>
        </w:rPr>
        <w:t>и сайыннарартан тутулуктаах.</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Бодоро</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уу – кыра саастах о</w:t>
      </w:r>
      <w:r w:rsidR="00E80620" w:rsidRPr="00753726">
        <w:rPr>
          <w:rFonts w:ascii="Times New Roman" w:hAnsi="Times New Roman" w:cs="Times New Roman"/>
          <w:color w:val="17365D" w:themeColor="text2" w:themeShade="BF"/>
          <w:sz w:val="24"/>
          <w:szCs w:val="24"/>
          <w:lang w:val="sah-RU"/>
        </w:rPr>
        <w:t>ҕ</w:t>
      </w:r>
      <w:r w:rsidRPr="00753726">
        <w:rPr>
          <w:rFonts w:ascii="Times New Roman" w:hAnsi="Times New Roman" w:cs="Times New Roman"/>
          <w:color w:val="17365D" w:themeColor="text2" w:themeShade="BF"/>
          <w:sz w:val="24"/>
          <w:szCs w:val="24"/>
        </w:rPr>
        <w:t>о ки</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ини кытта кэпсэтэ уонна санаатын саа</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 xml:space="preserve">ылаан этэ </w:t>
      </w:r>
      <w:r w:rsidR="00E80620" w:rsidRPr="00753726">
        <w:rPr>
          <w:rFonts w:ascii="Times New Roman" w:hAnsi="Times New Roman" w:cs="Times New Roman"/>
          <w:color w:val="17365D" w:themeColor="text2" w:themeShade="BF"/>
          <w:sz w:val="24"/>
          <w:szCs w:val="24"/>
          <w:lang w:val="sah-RU"/>
        </w:rPr>
        <w:t>үө</w:t>
      </w:r>
      <w:r w:rsidRPr="00753726">
        <w:rPr>
          <w:rFonts w:ascii="Times New Roman" w:hAnsi="Times New Roman" w:cs="Times New Roman"/>
          <w:color w:val="17365D" w:themeColor="text2" w:themeShade="BF"/>
          <w:sz w:val="24"/>
          <w:szCs w:val="24"/>
        </w:rPr>
        <w:t>рэнэр уруога, ситимнээх са</w:t>
      </w:r>
      <w:r w:rsidR="00E80620" w:rsidRPr="00753726">
        <w:rPr>
          <w:rFonts w:ascii="Times New Roman" w:hAnsi="Times New Roman" w:cs="Times New Roman"/>
          <w:color w:val="17365D" w:themeColor="text2" w:themeShade="BF"/>
          <w:sz w:val="24"/>
          <w:szCs w:val="24"/>
          <w:lang w:val="sah-RU"/>
        </w:rPr>
        <w:t>ҥ</w:t>
      </w:r>
      <w:r w:rsidRPr="00753726">
        <w:rPr>
          <w:rFonts w:ascii="Times New Roman" w:hAnsi="Times New Roman" w:cs="Times New Roman"/>
          <w:color w:val="17365D" w:themeColor="text2" w:themeShade="BF"/>
          <w:sz w:val="24"/>
          <w:szCs w:val="24"/>
        </w:rPr>
        <w:t>атын сайыннарар биир к</w:t>
      </w:r>
      <w:r w:rsidR="00E80620" w:rsidRPr="00753726">
        <w:rPr>
          <w:rFonts w:ascii="Times New Roman" w:hAnsi="Times New Roman" w:cs="Times New Roman"/>
          <w:color w:val="17365D" w:themeColor="text2" w:themeShade="BF"/>
          <w:sz w:val="24"/>
          <w:szCs w:val="24"/>
          <w:lang w:val="sah-RU"/>
        </w:rPr>
        <w:t>ө</w:t>
      </w:r>
      <w:r w:rsidRPr="00753726">
        <w:rPr>
          <w:rFonts w:ascii="Times New Roman" w:hAnsi="Times New Roman" w:cs="Times New Roman"/>
          <w:color w:val="17365D" w:themeColor="text2" w:themeShade="BF"/>
          <w:sz w:val="24"/>
          <w:szCs w:val="24"/>
        </w:rPr>
        <w:t>рдь</w:t>
      </w:r>
      <w:r w:rsidR="00E80620" w:rsidRPr="00753726">
        <w:rPr>
          <w:rFonts w:ascii="Times New Roman" w:hAnsi="Times New Roman" w:cs="Times New Roman"/>
          <w:color w:val="17365D" w:themeColor="text2" w:themeShade="BF"/>
          <w:sz w:val="24"/>
          <w:szCs w:val="24"/>
          <w:lang w:val="sah-RU"/>
        </w:rPr>
        <w:t>үү</w:t>
      </w:r>
      <w:r w:rsidRPr="00753726">
        <w:rPr>
          <w:rFonts w:ascii="Times New Roman" w:hAnsi="Times New Roman" w:cs="Times New Roman"/>
          <w:color w:val="17365D" w:themeColor="text2" w:themeShade="BF"/>
          <w:sz w:val="24"/>
          <w:szCs w:val="24"/>
        </w:rPr>
        <w:t>стээх хайысха. Программа</w:t>
      </w:r>
      <w:r w:rsidR="00E80620" w:rsidRPr="00753726">
        <w:rPr>
          <w:rFonts w:ascii="Times New Roman" w:hAnsi="Times New Roman" w:cs="Times New Roman"/>
          <w:color w:val="17365D" w:themeColor="text2" w:themeShade="BF"/>
          <w:sz w:val="24"/>
          <w:szCs w:val="24"/>
          <w:lang w:val="sah-RU"/>
        </w:rPr>
        <w:t>ҕ</w:t>
      </w:r>
      <w:r w:rsidRPr="00753726">
        <w:rPr>
          <w:rFonts w:ascii="Times New Roman" w:hAnsi="Times New Roman" w:cs="Times New Roman"/>
          <w:color w:val="17365D" w:themeColor="text2" w:themeShade="BF"/>
          <w:sz w:val="24"/>
          <w:szCs w:val="24"/>
        </w:rPr>
        <w:t>а кылаастарынан бэриллэр тиэмэлэр бэйэ-бэйэлэрин кытта ситимнээхтэр, сыл устата былааннаахтык ыытыллаллар.</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p>
    <w:p w:rsidR="00914715" w:rsidRPr="00753726" w:rsidRDefault="00914715" w:rsidP="002C277B">
      <w:pPr>
        <w:spacing w:after="0" w:line="240" w:lineRule="auto"/>
        <w:jc w:val="both"/>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Бодору</w:t>
      </w:r>
      <w:r w:rsidRPr="00753726">
        <w:rPr>
          <w:rFonts w:ascii="Times New Roman" w:hAnsi="Times New Roman" w:cs="Times New Roman"/>
          <w:b/>
          <w:color w:val="17365D" w:themeColor="text2" w:themeShade="BF"/>
          <w:sz w:val="24"/>
          <w:szCs w:val="24"/>
          <w:lang w:val="en-US"/>
        </w:rPr>
        <w:t>h</w:t>
      </w:r>
      <w:r w:rsidRPr="00753726">
        <w:rPr>
          <w:rFonts w:ascii="Times New Roman" w:hAnsi="Times New Roman" w:cs="Times New Roman"/>
          <w:b/>
          <w:color w:val="17365D" w:themeColor="text2" w:themeShade="BF"/>
          <w:sz w:val="24"/>
          <w:szCs w:val="24"/>
        </w:rPr>
        <w:t>уу</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а) Истэр уонна тыынар органнар </w:t>
      </w:r>
      <w:r w:rsidR="00E80620" w:rsidRPr="00753726">
        <w:rPr>
          <w:rFonts w:ascii="Times New Roman" w:hAnsi="Times New Roman" w:cs="Times New Roman"/>
          <w:color w:val="17365D" w:themeColor="text2" w:themeShade="BF"/>
          <w:sz w:val="24"/>
          <w:szCs w:val="24"/>
          <w:lang w:val="sah-RU"/>
        </w:rPr>
        <w:t>ү</w:t>
      </w:r>
      <w:r w:rsidRPr="00753726">
        <w:rPr>
          <w:rFonts w:ascii="Times New Roman" w:hAnsi="Times New Roman" w:cs="Times New Roman"/>
          <w:color w:val="17365D" w:themeColor="text2" w:themeShade="BF"/>
          <w:sz w:val="24"/>
          <w:szCs w:val="24"/>
        </w:rPr>
        <w:t>лэлэрин тупсарар,са</w:t>
      </w:r>
      <w:r w:rsidR="00E80620" w:rsidRPr="00753726">
        <w:rPr>
          <w:rFonts w:ascii="Times New Roman" w:hAnsi="Times New Roman" w:cs="Times New Roman"/>
          <w:color w:val="17365D" w:themeColor="text2" w:themeShade="BF"/>
          <w:sz w:val="24"/>
          <w:szCs w:val="24"/>
          <w:lang w:val="sah-RU"/>
        </w:rPr>
        <w:t>ҥ</w:t>
      </w:r>
      <w:r w:rsidRPr="00753726">
        <w:rPr>
          <w:rFonts w:ascii="Times New Roman" w:hAnsi="Times New Roman" w:cs="Times New Roman"/>
          <w:color w:val="17365D" w:themeColor="text2" w:themeShade="BF"/>
          <w:sz w:val="24"/>
          <w:szCs w:val="24"/>
        </w:rPr>
        <w:t>арар органнар былчы</w:t>
      </w:r>
      <w:r w:rsidR="00E80620" w:rsidRPr="00753726">
        <w:rPr>
          <w:rFonts w:ascii="Times New Roman" w:hAnsi="Times New Roman" w:cs="Times New Roman"/>
          <w:color w:val="17365D" w:themeColor="text2" w:themeShade="BF"/>
          <w:sz w:val="24"/>
          <w:szCs w:val="24"/>
          <w:lang w:val="sah-RU"/>
        </w:rPr>
        <w:t>ҥ</w:t>
      </w:r>
      <w:r w:rsidRPr="00753726">
        <w:rPr>
          <w:rFonts w:ascii="Times New Roman" w:hAnsi="Times New Roman" w:cs="Times New Roman"/>
          <w:color w:val="17365D" w:themeColor="text2" w:themeShade="BF"/>
          <w:sz w:val="24"/>
          <w:szCs w:val="24"/>
        </w:rPr>
        <w:t>нарын сайыннарар, куола</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 xml:space="preserve">ы синньэтэ-соното, улаатыннара-куччата </w:t>
      </w:r>
      <w:r w:rsidR="00E80620" w:rsidRPr="00753726">
        <w:rPr>
          <w:rFonts w:ascii="Times New Roman" w:hAnsi="Times New Roman" w:cs="Times New Roman"/>
          <w:color w:val="17365D" w:themeColor="text2" w:themeShade="BF"/>
          <w:sz w:val="24"/>
          <w:szCs w:val="24"/>
          <w:lang w:val="sah-RU"/>
        </w:rPr>
        <w:t>үө</w:t>
      </w:r>
      <w:r w:rsidRPr="00753726">
        <w:rPr>
          <w:rFonts w:ascii="Times New Roman" w:hAnsi="Times New Roman" w:cs="Times New Roman"/>
          <w:color w:val="17365D" w:themeColor="text2" w:themeShade="BF"/>
          <w:sz w:val="24"/>
          <w:szCs w:val="24"/>
        </w:rPr>
        <w:t>рэтэр эрчиллиилэр. Тылы, этиини, хо</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оонунан тиэки</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и чуолкайдык са</w:t>
      </w:r>
      <w:r w:rsidR="00E80620" w:rsidRPr="00753726">
        <w:rPr>
          <w:rFonts w:ascii="Times New Roman" w:hAnsi="Times New Roman" w:cs="Times New Roman"/>
          <w:color w:val="17365D" w:themeColor="text2" w:themeShade="BF"/>
          <w:sz w:val="24"/>
          <w:szCs w:val="24"/>
          <w:lang w:val="sah-RU"/>
        </w:rPr>
        <w:t>ҥ</w:t>
      </w:r>
      <w:r w:rsidRPr="00753726">
        <w:rPr>
          <w:rFonts w:ascii="Times New Roman" w:hAnsi="Times New Roman" w:cs="Times New Roman"/>
          <w:color w:val="17365D" w:themeColor="text2" w:themeShade="BF"/>
          <w:sz w:val="24"/>
          <w:szCs w:val="24"/>
        </w:rPr>
        <w:t>арыы, ыксаабакка, тыыны с</w:t>
      </w:r>
      <w:r w:rsidR="00E80620" w:rsidRPr="00753726">
        <w:rPr>
          <w:rFonts w:ascii="Times New Roman" w:hAnsi="Times New Roman" w:cs="Times New Roman"/>
          <w:color w:val="17365D" w:themeColor="text2" w:themeShade="BF"/>
          <w:sz w:val="24"/>
          <w:szCs w:val="24"/>
          <w:lang w:val="sah-RU"/>
        </w:rPr>
        <w:t>ө</w:t>
      </w:r>
      <w:r w:rsidRPr="00753726">
        <w:rPr>
          <w:rFonts w:ascii="Times New Roman" w:hAnsi="Times New Roman" w:cs="Times New Roman"/>
          <w:color w:val="17365D" w:themeColor="text2" w:themeShade="BF"/>
          <w:sz w:val="24"/>
          <w:szCs w:val="24"/>
        </w:rPr>
        <w:t>пк</w:t>
      </w:r>
      <w:r w:rsidR="00E80620" w:rsidRPr="00753726">
        <w:rPr>
          <w:rFonts w:ascii="Times New Roman" w:hAnsi="Times New Roman" w:cs="Times New Roman"/>
          <w:color w:val="17365D" w:themeColor="text2" w:themeShade="BF"/>
          <w:sz w:val="24"/>
          <w:szCs w:val="24"/>
          <w:lang w:val="sah-RU"/>
        </w:rPr>
        <w:t>ө</w:t>
      </w:r>
      <w:r w:rsidRPr="00753726">
        <w:rPr>
          <w:rFonts w:ascii="Times New Roman" w:hAnsi="Times New Roman" w:cs="Times New Roman"/>
          <w:color w:val="17365D" w:themeColor="text2" w:themeShade="BF"/>
          <w:sz w:val="24"/>
          <w:szCs w:val="24"/>
        </w:rPr>
        <w:t xml:space="preserve"> ылан, и</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иллэр гына, улаханнык са</w:t>
      </w:r>
      <w:r w:rsidR="00E80620" w:rsidRPr="00753726">
        <w:rPr>
          <w:rFonts w:ascii="Times New Roman" w:hAnsi="Times New Roman" w:cs="Times New Roman"/>
          <w:color w:val="17365D" w:themeColor="text2" w:themeShade="BF"/>
          <w:sz w:val="24"/>
          <w:szCs w:val="24"/>
          <w:lang w:val="sah-RU"/>
        </w:rPr>
        <w:t>ҥ</w:t>
      </w:r>
      <w:r w:rsidRPr="00753726">
        <w:rPr>
          <w:rFonts w:ascii="Times New Roman" w:hAnsi="Times New Roman" w:cs="Times New Roman"/>
          <w:color w:val="17365D" w:themeColor="text2" w:themeShade="BF"/>
          <w:sz w:val="24"/>
          <w:szCs w:val="24"/>
        </w:rPr>
        <w:t xml:space="preserve">арарга </w:t>
      </w:r>
      <w:r w:rsidR="00E80620" w:rsidRPr="00753726">
        <w:rPr>
          <w:rFonts w:ascii="Times New Roman" w:hAnsi="Times New Roman" w:cs="Times New Roman"/>
          <w:color w:val="17365D" w:themeColor="text2" w:themeShade="BF"/>
          <w:sz w:val="24"/>
          <w:szCs w:val="24"/>
          <w:lang w:val="sah-RU"/>
        </w:rPr>
        <w:t>үө</w:t>
      </w:r>
      <w:r w:rsidRPr="00753726">
        <w:rPr>
          <w:rFonts w:ascii="Times New Roman" w:hAnsi="Times New Roman" w:cs="Times New Roman"/>
          <w:color w:val="17365D" w:themeColor="text2" w:themeShade="BF"/>
          <w:sz w:val="24"/>
          <w:szCs w:val="24"/>
        </w:rPr>
        <w:t>рэнии.</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б) Бодору</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 xml:space="preserve">уу </w:t>
      </w:r>
      <w:r w:rsidR="00E80620" w:rsidRPr="00753726">
        <w:rPr>
          <w:rFonts w:ascii="Times New Roman" w:hAnsi="Times New Roman" w:cs="Times New Roman"/>
          <w:color w:val="17365D" w:themeColor="text2" w:themeShade="BF"/>
          <w:sz w:val="24"/>
          <w:szCs w:val="24"/>
          <w:lang w:val="sah-RU"/>
        </w:rPr>
        <w:t>ө</w:t>
      </w:r>
      <w:r w:rsidRPr="00753726">
        <w:rPr>
          <w:rFonts w:ascii="Times New Roman" w:hAnsi="Times New Roman" w:cs="Times New Roman"/>
          <w:color w:val="17365D" w:themeColor="text2" w:themeShade="BF"/>
          <w:sz w:val="24"/>
          <w:szCs w:val="24"/>
        </w:rPr>
        <w:t>йд</w:t>
      </w:r>
      <w:r w:rsidR="00E80620" w:rsidRPr="00753726">
        <w:rPr>
          <w:rFonts w:ascii="Times New Roman" w:hAnsi="Times New Roman" w:cs="Times New Roman"/>
          <w:color w:val="17365D" w:themeColor="text2" w:themeShade="BF"/>
          <w:sz w:val="24"/>
          <w:szCs w:val="24"/>
          <w:lang w:val="sah-RU"/>
        </w:rPr>
        <w:t>ө</w:t>
      </w:r>
      <w:r w:rsidRPr="00753726">
        <w:rPr>
          <w:rFonts w:ascii="Times New Roman" w:hAnsi="Times New Roman" w:cs="Times New Roman"/>
          <w:color w:val="17365D" w:themeColor="text2" w:themeShade="BF"/>
          <w:sz w:val="24"/>
          <w:szCs w:val="24"/>
        </w:rPr>
        <w:t>б</w:t>
      </w:r>
      <w:r w:rsidR="00E80620" w:rsidRPr="00753726">
        <w:rPr>
          <w:rFonts w:ascii="Times New Roman" w:hAnsi="Times New Roman" w:cs="Times New Roman"/>
          <w:color w:val="17365D" w:themeColor="text2" w:themeShade="BF"/>
          <w:sz w:val="24"/>
          <w:szCs w:val="24"/>
          <w:lang w:val="sah-RU"/>
        </w:rPr>
        <w:t>ү</w:t>
      </w:r>
      <w:r w:rsidRPr="00753726">
        <w:rPr>
          <w:rFonts w:ascii="Times New Roman" w:hAnsi="Times New Roman" w:cs="Times New Roman"/>
          <w:color w:val="17365D" w:themeColor="text2" w:themeShade="BF"/>
          <w:sz w:val="24"/>
          <w:szCs w:val="24"/>
        </w:rPr>
        <w:t>лэ, араастара. Араас ситуациялары кэпсэтэ</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ии, ырытан бы</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аарыы. Тыл культуратын билси</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ии.</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в) Са</w:t>
      </w:r>
      <w:r w:rsidR="00E80620" w:rsidRPr="00753726">
        <w:rPr>
          <w:rFonts w:ascii="Times New Roman" w:hAnsi="Times New Roman" w:cs="Times New Roman"/>
          <w:color w:val="17365D" w:themeColor="text2" w:themeShade="BF"/>
          <w:sz w:val="24"/>
          <w:szCs w:val="24"/>
          <w:lang w:val="sah-RU"/>
        </w:rPr>
        <w:t>ҥ</w:t>
      </w:r>
      <w:r w:rsidRPr="00753726">
        <w:rPr>
          <w:rFonts w:ascii="Times New Roman" w:hAnsi="Times New Roman" w:cs="Times New Roman"/>
          <w:color w:val="17365D" w:themeColor="text2" w:themeShade="BF"/>
          <w:sz w:val="24"/>
          <w:szCs w:val="24"/>
        </w:rPr>
        <w:t>а икки араа</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а: тылынан са</w:t>
      </w:r>
      <w:r w:rsidR="00E80620" w:rsidRPr="00753726">
        <w:rPr>
          <w:rFonts w:ascii="Times New Roman" w:hAnsi="Times New Roman" w:cs="Times New Roman"/>
          <w:color w:val="17365D" w:themeColor="text2" w:themeShade="BF"/>
          <w:sz w:val="24"/>
          <w:szCs w:val="24"/>
          <w:lang w:val="sah-RU"/>
        </w:rPr>
        <w:t>ҥ</w:t>
      </w:r>
      <w:r w:rsidRPr="00753726">
        <w:rPr>
          <w:rFonts w:ascii="Times New Roman" w:hAnsi="Times New Roman" w:cs="Times New Roman"/>
          <w:color w:val="17365D" w:themeColor="text2" w:themeShade="BF"/>
          <w:sz w:val="24"/>
          <w:szCs w:val="24"/>
        </w:rPr>
        <w:t>а уонна суругунан са</w:t>
      </w:r>
      <w:r w:rsidR="00E80620" w:rsidRPr="00753726">
        <w:rPr>
          <w:rFonts w:ascii="Times New Roman" w:hAnsi="Times New Roman" w:cs="Times New Roman"/>
          <w:color w:val="17365D" w:themeColor="text2" w:themeShade="BF"/>
          <w:sz w:val="24"/>
          <w:szCs w:val="24"/>
          <w:lang w:val="sah-RU"/>
        </w:rPr>
        <w:t>ҥ</w:t>
      </w:r>
      <w:r w:rsidRPr="00753726">
        <w:rPr>
          <w:rFonts w:ascii="Times New Roman" w:hAnsi="Times New Roman" w:cs="Times New Roman"/>
          <w:color w:val="17365D" w:themeColor="text2" w:themeShade="BF"/>
          <w:sz w:val="24"/>
          <w:szCs w:val="24"/>
        </w:rPr>
        <w:t>а. Сурук, э</w:t>
      </w:r>
      <w:r w:rsidR="00E80620" w:rsidRPr="00753726">
        <w:rPr>
          <w:rFonts w:ascii="Times New Roman" w:hAnsi="Times New Roman" w:cs="Times New Roman"/>
          <w:color w:val="17365D" w:themeColor="text2" w:themeShade="BF"/>
          <w:sz w:val="24"/>
          <w:szCs w:val="24"/>
          <w:lang w:val="sah-RU"/>
        </w:rPr>
        <w:t>ҕ</w:t>
      </w:r>
      <w:r w:rsidRPr="00753726">
        <w:rPr>
          <w:rFonts w:ascii="Times New Roman" w:hAnsi="Times New Roman" w:cs="Times New Roman"/>
          <w:color w:val="17365D" w:themeColor="text2" w:themeShade="BF"/>
          <w:sz w:val="24"/>
          <w:szCs w:val="24"/>
        </w:rPr>
        <w:t>эрдэ араа</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а.</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д) Тиэки</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инэн улэ.</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Бодору</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уу салаата – практическай. Араас сыаллаах-соруктаах задачалар, риторическай ситуациялар, оонньуулар.</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p>
    <w:p w:rsidR="00914715" w:rsidRPr="00753726" w:rsidRDefault="00E80620" w:rsidP="002C277B">
      <w:pPr>
        <w:spacing w:after="0" w:line="240" w:lineRule="auto"/>
        <w:jc w:val="both"/>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lang w:val="sah-RU"/>
        </w:rPr>
        <w:t>Үө</w:t>
      </w:r>
      <w:r w:rsidR="00914715" w:rsidRPr="00753726">
        <w:rPr>
          <w:rFonts w:ascii="Times New Roman" w:hAnsi="Times New Roman" w:cs="Times New Roman"/>
          <w:b/>
          <w:color w:val="17365D" w:themeColor="text2" w:themeShade="BF"/>
          <w:sz w:val="24"/>
          <w:szCs w:val="24"/>
        </w:rPr>
        <w:t xml:space="preserve">рэх дьылын устата </w:t>
      </w:r>
      <w:r w:rsidRPr="00753726">
        <w:rPr>
          <w:rFonts w:ascii="Times New Roman" w:hAnsi="Times New Roman" w:cs="Times New Roman"/>
          <w:b/>
          <w:color w:val="17365D" w:themeColor="text2" w:themeShade="BF"/>
          <w:sz w:val="24"/>
          <w:szCs w:val="24"/>
          <w:lang w:val="sah-RU"/>
        </w:rPr>
        <w:t>үө</w:t>
      </w:r>
      <w:r w:rsidR="00914715" w:rsidRPr="00753726">
        <w:rPr>
          <w:rFonts w:ascii="Times New Roman" w:hAnsi="Times New Roman" w:cs="Times New Roman"/>
          <w:b/>
          <w:color w:val="17365D" w:themeColor="text2" w:themeShade="BF"/>
          <w:sz w:val="24"/>
          <w:szCs w:val="24"/>
        </w:rPr>
        <w:t>рэнээччигэ ирдэбил:</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билэр дьонун кытта араас миэстэ</w:t>
      </w:r>
      <w:r w:rsidR="00E80620" w:rsidRPr="00753726">
        <w:rPr>
          <w:rFonts w:ascii="Times New Roman" w:hAnsi="Times New Roman" w:cs="Times New Roman"/>
          <w:color w:val="17365D" w:themeColor="text2" w:themeShade="BF"/>
          <w:sz w:val="24"/>
          <w:szCs w:val="24"/>
          <w:lang w:val="sah-RU"/>
        </w:rPr>
        <w:t>ҕ</w:t>
      </w:r>
      <w:r w:rsidRPr="00753726">
        <w:rPr>
          <w:rFonts w:ascii="Times New Roman" w:hAnsi="Times New Roman" w:cs="Times New Roman"/>
          <w:color w:val="17365D" w:themeColor="text2" w:themeShade="BF"/>
          <w:sz w:val="24"/>
          <w:szCs w:val="24"/>
        </w:rPr>
        <w:t>э, араас т</w:t>
      </w:r>
      <w:r w:rsidR="00E80620" w:rsidRPr="00753726">
        <w:rPr>
          <w:rFonts w:ascii="Times New Roman" w:hAnsi="Times New Roman" w:cs="Times New Roman"/>
          <w:color w:val="17365D" w:themeColor="text2" w:themeShade="BF"/>
          <w:sz w:val="24"/>
          <w:szCs w:val="24"/>
          <w:lang w:val="sah-RU"/>
        </w:rPr>
        <w:t>ү</w:t>
      </w:r>
      <w:r w:rsidRPr="00753726">
        <w:rPr>
          <w:rFonts w:ascii="Times New Roman" w:hAnsi="Times New Roman" w:cs="Times New Roman"/>
          <w:color w:val="17365D" w:themeColor="text2" w:themeShade="BF"/>
          <w:sz w:val="24"/>
          <w:szCs w:val="24"/>
        </w:rPr>
        <w:t>гэ</w:t>
      </w:r>
      <w:r w:rsidR="00E80620" w:rsidRPr="00753726">
        <w:rPr>
          <w:rFonts w:ascii="Times New Roman" w:hAnsi="Times New Roman" w:cs="Times New Roman"/>
          <w:color w:val="17365D" w:themeColor="text2" w:themeShade="BF"/>
          <w:sz w:val="24"/>
          <w:szCs w:val="24"/>
          <w:lang w:val="sah-RU"/>
        </w:rPr>
        <w:t>ҥҥ</w:t>
      </w:r>
      <w:r w:rsidRPr="00753726">
        <w:rPr>
          <w:rFonts w:ascii="Times New Roman" w:hAnsi="Times New Roman" w:cs="Times New Roman"/>
          <w:color w:val="17365D" w:themeColor="text2" w:themeShade="BF"/>
          <w:sz w:val="24"/>
          <w:szCs w:val="24"/>
        </w:rPr>
        <w:t>э кэпсэтиини сатаан са</w:t>
      </w:r>
      <w:r w:rsidR="00E80620" w:rsidRPr="00753726">
        <w:rPr>
          <w:rFonts w:ascii="Times New Roman" w:hAnsi="Times New Roman" w:cs="Times New Roman"/>
          <w:color w:val="17365D" w:themeColor="text2" w:themeShade="BF"/>
          <w:sz w:val="24"/>
          <w:szCs w:val="24"/>
          <w:lang w:val="sah-RU"/>
        </w:rPr>
        <w:t>ҕ</w:t>
      </w:r>
      <w:r w:rsidRPr="00753726">
        <w:rPr>
          <w:rFonts w:ascii="Times New Roman" w:hAnsi="Times New Roman" w:cs="Times New Roman"/>
          <w:color w:val="17365D" w:themeColor="text2" w:themeShade="BF"/>
          <w:sz w:val="24"/>
          <w:szCs w:val="24"/>
        </w:rPr>
        <w:t>алыыр, т</w:t>
      </w:r>
      <w:r w:rsidR="00E80620" w:rsidRPr="00753726">
        <w:rPr>
          <w:rFonts w:ascii="Times New Roman" w:hAnsi="Times New Roman" w:cs="Times New Roman"/>
          <w:color w:val="17365D" w:themeColor="text2" w:themeShade="BF"/>
          <w:sz w:val="24"/>
          <w:szCs w:val="24"/>
          <w:lang w:val="sah-RU"/>
        </w:rPr>
        <w:t>ү</w:t>
      </w:r>
      <w:r w:rsidRPr="00753726">
        <w:rPr>
          <w:rFonts w:ascii="Times New Roman" w:hAnsi="Times New Roman" w:cs="Times New Roman"/>
          <w:color w:val="17365D" w:themeColor="text2" w:themeShade="BF"/>
          <w:sz w:val="24"/>
          <w:szCs w:val="24"/>
        </w:rPr>
        <w:t>м</w:t>
      </w:r>
      <w:r w:rsidR="00E80620" w:rsidRPr="00753726">
        <w:rPr>
          <w:rFonts w:ascii="Times New Roman" w:hAnsi="Times New Roman" w:cs="Times New Roman"/>
          <w:color w:val="17365D" w:themeColor="text2" w:themeShade="BF"/>
          <w:sz w:val="24"/>
          <w:szCs w:val="24"/>
          <w:lang w:val="sah-RU"/>
        </w:rPr>
        <w:t>ү</w:t>
      </w:r>
      <w:r w:rsidRPr="00753726">
        <w:rPr>
          <w:rFonts w:ascii="Times New Roman" w:hAnsi="Times New Roman" w:cs="Times New Roman"/>
          <w:color w:val="17365D" w:themeColor="text2" w:themeShade="BF"/>
          <w:sz w:val="24"/>
          <w:szCs w:val="24"/>
        </w:rPr>
        <w:t>кт</w:t>
      </w:r>
      <w:r w:rsidR="00E80620" w:rsidRPr="00753726">
        <w:rPr>
          <w:rFonts w:ascii="Times New Roman" w:hAnsi="Times New Roman" w:cs="Times New Roman"/>
          <w:color w:val="17365D" w:themeColor="text2" w:themeShade="BF"/>
          <w:sz w:val="24"/>
          <w:szCs w:val="24"/>
          <w:lang w:val="sah-RU"/>
        </w:rPr>
        <w:t>үү</w:t>
      </w:r>
      <w:r w:rsidRPr="00753726">
        <w:rPr>
          <w:rFonts w:ascii="Times New Roman" w:hAnsi="Times New Roman" w:cs="Times New Roman"/>
          <w:color w:val="17365D" w:themeColor="text2" w:themeShade="BF"/>
          <w:sz w:val="24"/>
          <w:szCs w:val="24"/>
        </w:rPr>
        <w:t>р;</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w:t>
      </w:r>
      <w:r w:rsidR="00E80620" w:rsidRPr="00753726">
        <w:rPr>
          <w:rFonts w:ascii="Times New Roman" w:hAnsi="Times New Roman" w:cs="Times New Roman"/>
          <w:color w:val="17365D" w:themeColor="text2" w:themeShade="BF"/>
          <w:sz w:val="24"/>
          <w:szCs w:val="24"/>
          <w:lang w:val="sah-RU"/>
        </w:rPr>
        <w:t>үө</w:t>
      </w:r>
      <w:r w:rsidRPr="00753726">
        <w:rPr>
          <w:rFonts w:ascii="Times New Roman" w:hAnsi="Times New Roman" w:cs="Times New Roman"/>
          <w:color w:val="17365D" w:themeColor="text2" w:themeShade="BF"/>
          <w:sz w:val="24"/>
          <w:szCs w:val="24"/>
        </w:rPr>
        <w:t>рб</w:t>
      </w:r>
      <w:r w:rsidR="00E80620" w:rsidRPr="00753726">
        <w:rPr>
          <w:rFonts w:ascii="Times New Roman" w:hAnsi="Times New Roman" w:cs="Times New Roman"/>
          <w:color w:val="17365D" w:themeColor="text2" w:themeShade="BF"/>
          <w:sz w:val="24"/>
          <w:szCs w:val="24"/>
          <w:lang w:val="sah-RU"/>
        </w:rPr>
        <w:t>ү</w:t>
      </w:r>
      <w:r w:rsidRPr="00753726">
        <w:rPr>
          <w:rFonts w:ascii="Times New Roman" w:hAnsi="Times New Roman" w:cs="Times New Roman"/>
          <w:color w:val="17365D" w:themeColor="text2" w:themeShade="BF"/>
          <w:sz w:val="24"/>
          <w:szCs w:val="24"/>
        </w:rPr>
        <w:t>т</w:t>
      </w:r>
      <w:r w:rsidR="00E80620" w:rsidRPr="00753726">
        <w:rPr>
          <w:rFonts w:ascii="Times New Roman" w:hAnsi="Times New Roman" w:cs="Times New Roman"/>
          <w:color w:val="17365D" w:themeColor="text2" w:themeShade="BF"/>
          <w:sz w:val="24"/>
          <w:szCs w:val="24"/>
          <w:lang w:val="sah-RU"/>
        </w:rPr>
        <w:t>ү</w:t>
      </w:r>
      <w:r w:rsidRPr="00753726">
        <w:rPr>
          <w:rFonts w:ascii="Times New Roman" w:hAnsi="Times New Roman" w:cs="Times New Roman"/>
          <w:color w:val="17365D" w:themeColor="text2" w:themeShade="BF"/>
          <w:sz w:val="24"/>
          <w:szCs w:val="24"/>
        </w:rPr>
        <w:t>н, хомойбутун, тугу с</w:t>
      </w:r>
      <w:r w:rsidR="00E80620" w:rsidRPr="00753726">
        <w:rPr>
          <w:rFonts w:ascii="Times New Roman" w:hAnsi="Times New Roman" w:cs="Times New Roman"/>
          <w:color w:val="17365D" w:themeColor="text2" w:themeShade="BF"/>
          <w:sz w:val="24"/>
          <w:szCs w:val="24"/>
          <w:lang w:val="sah-RU"/>
        </w:rPr>
        <w:t>ө</w:t>
      </w:r>
      <w:r w:rsidRPr="00753726">
        <w:rPr>
          <w:rFonts w:ascii="Times New Roman" w:hAnsi="Times New Roman" w:cs="Times New Roman"/>
          <w:color w:val="17365D" w:themeColor="text2" w:themeShade="BF"/>
          <w:sz w:val="24"/>
          <w:szCs w:val="24"/>
        </w:rPr>
        <w:t>б</w:t>
      </w:r>
      <w:r w:rsidR="00E80620" w:rsidRPr="00753726">
        <w:rPr>
          <w:rFonts w:ascii="Times New Roman" w:hAnsi="Times New Roman" w:cs="Times New Roman"/>
          <w:color w:val="17365D" w:themeColor="text2" w:themeShade="BF"/>
          <w:sz w:val="24"/>
          <w:szCs w:val="24"/>
          <w:lang w:val="sah-RU"/>
        </w:rPr>
        <w:t>ү</w:t>
      </w:r>
      <w:r w:rsidRPr="00753726">
        <w:rPr>
          <w:rFonts w:ascii="Times New Roman" w:hAnsi="Times New Roman" w:cs="Times New Roman"/>
          <w:color w:val="17365D" w:themeColor="text2" w:themeShade="BF"/>
          <w:sz w:val="24"/>
          <w:szCs w:val="24"/>
        </w:rPr>
        <w:t>л</w:t>
      </w:r>
      <w:r w:rsidR="00E80620" w:rsidRPr="00753726">
        <w:rPr>
          <w:rFonts w:ascii="Times New Roman" w:hAnsi="Times New Roman" w:cs="Times New Roman"/>
          <w:color w:val="17365D" w:themeColor="text2" w:themeShade="BF"/>
          <w:sz w:val="24"/>
          <w:szCs w:val="24"/>
          <w:lang w:val="sah-RU"/>
        </w:rPr>
        <w:t>үү</w:t>
      </w:r>
      <w:r w:rsidRPr="00753726">
        <w:rPr>
          <w:rFonts w:ascii="Times New Roman" w:hAnsi="Times New Roman" w:cs="Times New Roman"/>
          <w:color w:val="17365D" w:themeColor="text2" w:themeShade="BF"/>
          <w:sz w:val="24"/>
          <w:szCs w:val="24"/>
        </w:rPr>
        <w:t>р</w:t>
      </w:r>
      <w:r w:rsidR="00E80620" w:rsidRPr="00753726">
        <w:rPr>
          <w:rFonts w:ascii="Times New Roman" w:hAnsi="Times New Roman" w:cs="Times New Roman"/>
          <w:color w:val="17365D" w:themeColor="text2" w:themeShade="BF"/>
          <w:sz w:val="24"/>
          <w:szCs w:val="24"/>
          <w:lang w:val="sah-RU"/>
        </w:rPr>
        <w:t>ү</w:t>
      </w:r>
      <w:r w:rsidRPr="00753726">
        <w:rPr>
          <w:rFonts w:ascii="Times New Roman" w:hAnsi="Times New Roman" w:cs="Times New Roman"/>
          <w:color w:val="17365D" w:themeColor="text2" w:themeShade="BF"/>
          <w:sz w:val="24"/>
          <w:szCs w:val="24"/>
        </w:rPr>
        <w:t>н, сирэрин сиэрдээхтик биллэрэр;</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тылдьыты ту</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анары сатыыр;</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сурук судургу керу</w:t>
      </w:r>
      <w:r w:rsidR="00E80620" w:rsidRPr="00753726">
        <w:rPr>
          <w:rFonts w:ascii="Times New Roman" w:hAnsi="Times New Roman" w:cs="Times New Roman"/>
          <w:color w:val="17365D" w:themeColor="text2" w:themeShade="BF"/>
          <w:sz w:val="24"/>
          <w:szCs w:val="24"/>
          <w:lang w:val="sah-RU"/>
        </w:rPr>
        <w:t>ҥ</w:t>
      </w:r>
      <w:r w:rsidRPr="00753726">
        <w:rPr>
          <w:rFonts w:ascii="Times New Roman" w:hAnsi="Times New Roman" w:cs="Times New Roman"/>
          <w:color w:val="17365D" w:themeColor="text2" w:themeShade="BF"/>
          <w:sz w:val="24"/>
          <w:szCs w:val="24"/>
        </w:rPr>
        <w:t>ун (э</w:t>
      </w:r>
      <w:r w:rsidR="00E80620" w:rsidRPr="00753726">
        <w:rPr>
          <w:rFonts w:ascii="Times New Roman" w:hAnsi="Times New Roman" w:cs="Times New Roman"/>
          <w:color w:val="17365D" w:themeColor="text2" w:themeShade="BF"/>
          <w:sz w:val="24"/>
          <w:szCs w:val="24"/>
          <w:lang w:val="sah-RU"/>
        </w:rPr>
        <w:t>ҕ</w:t>
      </w:r>
      <w:r w:rsidRPr="00753726">
        <w:rPr>
          <w:rFonts w:ascii="Times New Roman" w:hAnsi="Times New Roman" w:cs="Times New Roman"/>
          <w:color w:val="17365D" w:themeColor="text2" w:themeShade="BF"/>
          <w:sz w:val="24"/>
          <w:szCs w:val="24"/>
        </w:rPr>
        <w:t>эрдэ, сурукка харда) суруйар буолуохтаах.</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p>
    <w:p w:rsidR="00914715" w:rsidRPr="00753726" w:rsidRDefault="00914715" w:rsidP="002C277B">
      <w:pPr>
        <w:spacing w:after="0" w:line="240" w:lineRule="auto"/>
        <w:jc w:val="both"/>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Аа</w:t>
      </w:r>
      <w:r w:rsidR="00E80620" w:rsidRPr="00753726">
        <w:rPr>
          <w:rFonts w:ascii="Times New Roman" w:hAnsi="Times New Roman" w:cs="Times New Roman"/>
          <w:b/>
          <w:color w:val="17365D" w:themeColor="text2" w:themeShade="BF"/>
          <w:sz w:val="24"/>
          <w:szCs w:val="24"/>
          <w:lang w:val="sah-RU"/>
        </w:rPr>
        <w:t>ҕ</w:t>
      </w:r>
      <w:r w:rsidRPr="00753726">
        <w:rPr>
          <w:rFonts w:ascii="Times New Roman" w:hAnsi="Times New Roman" w:cs="Times New Roman"/>
          <w:b/>
          <w:color w:val="17365D" w:themeColor="text2" w:themeShade="BF"/>
          <w:sz w:val="24"/>
          <w:szCs w:val="24"/>
        </w:rPr>
        <w:t>ар, толкуйдуур, айар дьо</w:t>
      </w:r>
      <w:r w:rsidR="00E80620" w:rsidRPr="00753726">
        <w:rPr>
          <w:rFonts w:ascii="Times New Roman" w:hAnsi="Times New Roman" w:cs="Times New Roman"/>
          <w:b/>
          <w:color w:val="17365D" w:themeColor="text2" w:themeShade="BF"/>
          <w:sz w:val="24"/>
          <w:szCs w:val="24"/>
          <w:lang w:val="sah-RU"/>
        </w:rPr>
        <w:t>ҕ</w:t>
      </w:r>
      <w:r w:rsidRPr="00753726">
        <w:rPr>
          <w:rFonts w:ascii="Times New Roman" w:hAnsi="Times New Roman" w:cs="Times New Roman"/>
          <w:b/>
          <w:color w:val="17365D" w:themeColor="text2" w:themeShade="BF"/>
          <w:sz w:val="24"/>
          <w:szCs w:val="24"/>
        </w:rPr>
        <w:t>уру сайыннарыы</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Тиэки</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и с</w:t>
      </w:r>
      <w:r w:rsidR="00E80620" w:rsidRPr="00753726">
        <w:rPr>
          <w:rFonts w:ascii="Times New Roman" w:hAnsi="Times New Roman" w:cs="Times New Roman"/>
          <w:color w:val="17365D" w:themeColor="text2" w:themeShade="BF"/>
          <w:sz w:val="24"/>
          <w:szCs w:val="24"/>
          <w:lang w:val="sah-RU"/>
        </w:rPr>
        <w:t>ө</w:t>
      </w:r>
      <w:r w:rsidRPr="00753726">
        <w:rPr>
          <w:rFonts w:ascii="Times New Roman" w:hAnsi="Times New Roman" w:cs="Times New Roman"/>
          <w:color w:val="17365D" w:themeColor="text2" w:themeShade="BF"/>
          <w:sz w:val="24"/>
          <w:szCs w:val="24"/>
        </w:rPr>
        <w:t>пк</w:t>
      </w:r>
      <w:r w:rsidR="00E80620" w:rsidRPr="00753726">
        <w:rPr>
          <w:rFonts w:ascii="Times New Roman" w:hAnsi="Times New Roman" w:cs="Times New Roman"/>
          <w:color w:val="17365D" w:themeColor="text2" w:themeShade="BF"/>
          <w:sz w:val="24"/>
          <w:szCs w:val="24"/>
          <w:lang w:val="sah-RU"/>
        </w:rPr>
        <w:t>ө</w:t>
      </w:r>
      <w:r w:rsidRPr="00753726">
        <w:rPr>
          <w:rFonts w:ascii="Times New Roman" w:hAnsi="Times New Roman" w:cs="Times New Roman"/>
          <w:color w:val="17365D" w:themeColor="text2" w:themeShade="BF"/>
          <w:sz w:val="24"/>
          <w:szCs w:val="24"/>
        </w:rPr>
        <w:t xml:space="preserve">, </w:t>
      </w:r>
      <w:r w:rsidR="00E80620" w:rsidRPr="00753726">
        <w:rPr>
          <w:rFonts w:ascii="Times New Roman" w:hAnsi="Times New Roman" w:cs="Times New Roman"/>
          <w:color w:val="17365D" w:themeColor="text2" w:themeShade="BF"/>
          <w:sz w:val="24"/>
          <w:szCs w:val="24"/>
          <w:lang w:val="sah-RU"/>
        </w:rPr>
        <w:t>ө</w:t>
      </w:r>
      <w:r w:rsidRPr="00753726">
        <w:rPr>
          <w:rFonts w:ascii="Times New Roman" w:hAnsi="Times New Roman" w:cs="Times New Roman"/>
          <w:color w:val="17365D" w:themeColor="text2" w:themeShade="BF"/>
          <w:sz w:val="24"/>
          <w:szCs w:val="24"/>
        </w:rPr>
        <w:t>йд</w:t>
      </w:r>
      <w:r w:rsidR="00E80620" w:rsidRPr="00753726">
        <w:rPr>
          <w:rFonts w:ascii="Times New Roman" w:hAnsi="Times New Roman" w:cs="Times New Roman"/>
          <w:color w:val="17365D" w:themeColor="text2" w:themeShade="BF"/>
          <w:sz w:val="24"/>
          <w:szCs w:val="24"/>
          <w:lang w:val="sah-RU"/>
        </w:rPr>
        <w:t>өө</w:t>
      </w:r>
      <w:r w:rsidRPr="00753726">
        <w:rPr>
          <w:rFonts w:ascii="Times New Roman" w:hAnsi="Times New Roman" w:cs="Times New Roman"/>
          <w:color w:val="17365D" w:themeColor="text2" w:themeShade="BF"/>
          <w:sz w:val="24"/>
          <w:szCs w:val="24"/>
        </w:rPr>
        <w:t>н, т</w:t>
      </w:r>
      <w:r w:rsidR="00E80620" w:rsidRPr="00753726">
        <w:rPr>
          <w:rFonts w:ascii="Times New Roman" w:hAnsi="Times New Roman" w:cs="Times New Roman"/>
          <w:color w:val="17365D" w:themeColor="text2" w:themeShade="BF"/>
          <w:sz w:val="24"/>
          <w:szCs w:val="24"/>
          <w:lang w:val="sah-RU"/>
        </w:rPr>
        <w:t>ү</w:t>
      </w:r>
      <w:r w:rsidRPr="00753726">
        <w:rPr>
          <w:rFonts w:ascii="Times New Roman" w:hAnsi="Times New Roman" w:cs="Times New Roman"/>
          <w:color w:val="17365D" w:themeColor="text2" w:themeShade="BF"/>
          <w:sz w:val="24"/>
          <w:szCs w:val="24"/>
        </w:rPr>
        <w:t>ргэнник, хо</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оонноохтук (наадалаах сиргэ тохтоон, куола</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ын уларытан, бытааран) аа</w:t>
      </w:r>
      <w:r w:rsidR="00E80620" w:rsidRPr="00753726">
        <w:rPr>
          <w:rFonts w:ascii="Times New Roman" w:hAnsi="Times New Roman" w:cs="Times New Roman"/>
          <w:color w:val="17365D" w:themeColor="text2" w:themeShade="BF"/>
          <w:sz w:val="24"/>
          <w:szCs w:val="24"/>
          <w:lang w:val="sah-RU"/>
        </w:rPr>
        <w:t>ҕ</w:t>
      </w:r>
      <w:r w:rsidRPr="00753726">
        <w:rPr>
          <w:rFonts w:ascii="Times New Roman" w:hAnsi="Times New Roman" w:cs="Times New Roman"/>
          <w:color w:val="17365D" w:themeColor="text2" w:themeShade="BF"/>
          <w:sz w:val="24"/>
          <w:szCs w:val="24"/>
        </w:rPr>
        <w:t>ар. Холбуу этии интонациятын туту</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ар. Учуутал эппит миэстэтин талан аа</w:t>
      </w:r>
      <w:r w:rsidR="00E80620" w:rsidRPr="00753726">
        <w:rPr>
          <w:rFonts w:ascii="Times New Roman" w:hAnsi="Times New Roman" w:cs="Times New Roman"/>
          <w:color w:val="17365D" w:themeColor="text2" w:themeShade="BF"/>
          <w:sz w:val="24"/>
          <w:szCs w:val="24"/>
          <w:lang w:val="sah-RU"/>
        </w:rPr>
        <w:t>ҕ</w:t>
      </w:r>
      <w:r w:rsidRPr="00753726">
        <w:rPr>
          <w:rFonts w:ascii="Times New Roman" w:hAnsi="Times New Roman" w:cs="Times New Roman"/>
          <w:color w:val="17365D" w:themeColor="text2" w:themeShade="BF"/>
          <w:sz w:val="24"/>
          <w:szCs w:val="24"/>
        </w:rPr>
        <w:t>ар.</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p>
    <w:p w:rsidR="00914715" w:rsidRPr="00753726" w:rsidRDefault="00914715" w:rsidP="002C277B">
      <w:pPr>
        <w:spacing w:after="0" w:line="240" w:lineRule="auto"/>
        <w:jc w:val="both"/>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Аа</w:t>
      </w:r>
      <w:r w:rsidR="00E80620" w:rsidRPr="00753726">
        <w:rPr>
          <w:rFonts w:ascii="Times New Roman" w:hAnsi="Times New Roman" w:cs="Times New Roman"/>
          <w:b/>
          <w:color w:val="17365D" w:themeColor="text2" w:themeShade="BF"/>
          <w:sz w:val="24"/>
          <w:szCs w:val="24"/>
          <w:lang w:val="sah-RU"/>
        </w:rPr>
        <w:t>ҕ</w:t>
      </w:r>
      <w:r w:rsidRPr="00753726">
        <w:rPr>
          <w:rFonts w:ascii="Times New Roman" w:hAnsi="Times New Roman" w:cs="Times New Roman"/>
          <w:b/>
          <w:color w:val="17365D" w:themeColor="text2" w:themeShade="BF"/>
          <w:sz w:val="24"/>
          <w:szCs w:val="24"/>
        </w:rPr>
        <w:t xml:space="preserve">ыы </w:t>
      </w:r>
      <w:r w:rsidR="00E80620" w:rsidRPr="00753726">
        <w:rPr>
          <w:rFonts w:ascii="Times New Roman" w:hAnsi="Times New Roman" w:cs="Times New Roman"/>
          <w:b/>
          <w:color w:val="17365D" w:themeColor="text2" w:themeShade="BF"/>
          <w:sz w:val="24"/>
          <w:szCs w:val="24"/>
          <w:lang w:val="sah-RU"/>
        </w:rPr>
        <w:t>үө</w:t>
      </w:r>
      <w:r w:rsidRPr="00753726">
        <w:rPr>
          <w:rFonts w:ascii="Times New Roman" w:hAnsi="Times New Roman" w:cs="Times New Roman"/>
          <w:b/>
          <w:color w:val="17365D" w:themeColor="text2" w:themeShade="BF"/>
          <w:sz w:val="24"/>
          <w:szCs w:val="24"/>
        </w:rPr>
        <w:t>р</w:t>
      </w:r>
      <w:r w:rsidR="00E80620" w:rsidRPr="00753726">
        <w:rPr>
          <w:rFonts w:ascii="Times New Roman" w:hAnsi="Times New Roman" w:cs="Times New Roman"/>
          <w:b/>
          <w:color w:val="17365D" w:themeColor="text2" w:themeShade="BF"/>
          <w:sz w:val="24"/>
          <w:szCs w:val="24"/>
          <w:lang w:val="sah-RU"/>
        </w:rPr>
        <w:t>ү</w:t>
      </w:r>
      <w:r w:rsidRPr="00753726">
        <w:rPr>
          <w:rFonts w:ascii="Times New Roman" w:hAnsi="Times New Roman" w:cs="Times New Roman"/>
          <w:b/>
          <w:color w:val="17365D" w:themeColor="text2" w:themeShade="BF"/>
          <w:sz w:val="24"/>
          <w:szCs w:val="24"/>
        </w:rPr>
        <w:t>йэхтэрэ</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Табатык, </w:t>
      </w:r>
      <w:r w:rsidR="00E80620" w:rsidRPr="00753726">
        <w:rPr>
          <w:rFonts w:ascii="Times New Roman" w:hAnsi="Times New Roman" w:cs="Times New Roman"/>
          <w:color w:val="17365D" w:themeColor="text2" w:themeShade="BF"/>
          <w:sz w:val="24"/>
          <w:szCs w:val="24"/>
          <w:lang w:val="sah-RU"/>
        </w:rPr>
        <w:t>ө</w:t>
      </w:r>
      <w:r w:rsidRPr="00753726">
        <w:rPr>
          <w:rFonts w:ascii="Times New Roman" w:hAnsi="Times New Roman" w:cs="Times New Roman"/>
          <w:color w:val="17365D" w:themeColor="text2" w:themeShade="BF"/>
          <w:sz w:val="24"/>
          <w:szCs w:val="24"/>
        </w:rPr>
        <w:t>йд</w:t>
      </w:r>
      <w:r w:rsidR="00E80620" w:rsidRPr="00753726">
        <w:rPr>
          <w:rFonts w:ascii="Times New Roman" w:hAnsi="Times New Roman" w:cs="Times New Roman"/>
          <w:color w:val="17365D" w:themeColor="text2" w:themeShade="BF"/>
          <w:sz w:val="24"/>
          <w:szCs w:val="24"/>
          <w:lang w:val="sah-RU"/>
        </w:rPr>
        <w:t>ө</w:t>
      </w:r>
      <w:r w:rsidRPr="00753726">
        <w:rPr>
          <w:rFonts w:ascii="Times New Roman" w:hAnsi="Times New Roman" w:cs="Times New Roman"/>
          <w:color w:val="17365D" w:themeColor="text2" w:themeShade="BF"/>
          <w:sz w:val="24"/>
          <w:szCs w:val="24"/>
        </w:rPr>
        <w:t>б</w:t>
      </w:r>
      <w:r w:rsidR="00E80620" w:rsidRPr="00753726">
        <w:rPr>
          <w:rFonts w:ascii="Times New Roman" w:hAnsi="Times New Roman" w:cs="Times New Roman"/>
          <w:color w:val="17365D" w:themeColor="text2" w:themeShade="BF"/>
          <w:sz w:val="24"/>
          <w:szCs w:val="24"/>
          <w:lang w:val="sah-RU"/>
        </w:rPr>
        <w:t>ү</w:t>
      </w:r>
      <w:r w:rsidRPr="00753726">
        <w:rPr>
          <w:rFonts w:ascii="Times New Roman" w:hAnsi="Times New Roman" w:cs="Times New Roman"/>
          <w:color w:val="17365D" w:themeColor="text2" w:themeShade="BF"/>
          <w:sz w:val="24"/>
          <w:szCs w:val="24"/>
        </w:rPr>
        <w:t>ллээхтик, хо</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оонноохтук, т</w:t>
      </w:r>
      <w:r w:rsidR="00E80620" w:rsidRPr="00753726">
        <w:rPr>
          <w:rFonts w:ascii="Times New Roman" w:hAnsi="Times New Roman" w:cs="Times New Roman"/>
          <w:color w:val="17365D" w:themeColor="text2" w:themeShade="BF"/>
          <w:sz w:val="24"/>
          <w:szCs w:val="24"/>
          <w:lang w:val="sah-RU"/>
        </w:rPr>
        <w:t>ү</w:t>
      </w:r>
      <w:r w:rsidRPr="00753726">
        <w:rPr>
          <w:rFonts w:ascii="Times New Roman" w:hAnsi="Times New Roman" w:cs="Times New Roman"/>
          <w:color w:val="17365D" w:themeColor="text2" w:themeShade="BF"/>
          <w:sz w:val="24"/>
          <w:szCs w:val="24"/>
        </w:rPr>
        <w:t>ргэнник (м</w:t>
      </w:r>
      <w:r w:rsidR="00E80620" w:rsidRPr="00753726">
        <w:rPr>
          <w:rFonts w:ascii="Times New Roman" w:hAnsi="Times New Roman" w:cs="Times New Roman"/>
          <w:color w:val="17365D" w:themeColor="text2" w:themeShade="BF"/>
          <w:sz w:val="24"/>
          <w:szCs w:val="24"/>
          <w:lang w:val="sah-RU"/>
        </w:rPr>
        <w:t>үҥүү</w:t>
      </w:r>
      <w:r w:rsidRPr="00753726">
        <w:rPr>
          <w:rFonts w:ascii="Times New Roman" w:hAnsi="Times New Roman" w:cs="Times New Roman"/>
          <w:color w:val="17365D" w:themeColor="text2" w:themeShade="BF"/>
          <w:sz w:val="24"/>
          <w:szCs w:val="24"/>
        </w:rPr>
        <w:t>тэ</w:t>
      </w:r>
      <w:r w:rsidR="00E80620" w:rsidRPr="00753726">
        <w:rPr>
          <w:rFonts w:ascii="Times New Roman" w:hAnsi="Times New Roman" w:cs="Times New Roman"/>
          <w:color w:val="17365D" w:themeColor="text2" w:themeShade="BF"/>
          <w:sz w:val="24"/>
          <w:szCs w:val="24"/>
          <w:lang w:val="sah-RU"/>
        </w:rPr>
        <w:t>ҕ</w:t>
      </w:r>
      <w:r w:rsidRPr="00753726">
        <w:rPr>
          <w:rFonts w:ascii="Times New Roman" w:hAnsi="Times New Roman" w:cs="Times New Roman"/>
          <w:color w:val="17365D" w:themeColor="text2" w:themeShade="BF"/>
          <w:sz w:val="24"/>
          <w:szCs w:val="24"/>
        </w:rPr>
        <w:t>э 75-80 тылы) аа</w:t>
      </w:r>
      <w:r w:rsidR="00E80620" w:rsidRPr="00753726">
        <w:rPr>
          <w:rFonts w:ascii="Times New Roman" w:hAnsi="Times New Roman" w:cs="Times New Roman"/>
          <w:color w:val="17365D" w:themeColor="text2" w:themeShade="BF"/>
          <w:sz w:val="24"/>
          <w:szCs w:val="24"/>
          <w:lang w:val="sah-RU"/>
        </w:rPr>
        <w:t>ҕ</w:t>
      </w:r>
      <w:r w:rsidRPr="00753726">
        <w:rPr>
          <w:rFonts w:ascii="Times New Roman" w:hAnsi="Times New Roman" w:cs="Times New Roman"/>
          <w:color w:val="17365D" w:themeColor="text2" w:themeShade="BF"/>
          <w:sz w:val="24"/>
          <w:szCs w:val="24"/>
        </w:rPr>
        <w:t>ыы.</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Аа</w:t>
      </w:r>
      <w:r w:rsidR="00E80620" w:rsidRPr="00753726">
        <w:rPr>
          <w:rFonts w:ascii="Times New Roman" w:hAnsi="Times New Roman" w:cs="Times New Roman"/>
          <w:color w:val="17365D" w:themeColor="text2" w:themeShade="BF"/>
          <w:sz w:val="24"/>
          <w:szCs w:val="24"/>
          <w:lang w:val="sah-RU"/>
        </w:rPr>
        <w:t>ҕ</w:t>
      </w:r>
      <w:r w:rsidRPr="00753726">
        <w:rPr>
          <w:rFonts w:ascii="Times New Roman" w:hAnsi="Times New Roman" w:cs="Times New Roman"/>
          <w:color w:val="17365D" w:themeColor="text2" w:themeShade="BF"/>
          <w:sz w:val="24"/>
          <w:szCs w:val="24"/>
        </w:rPr>
        <w:t>арга са</w:t>
      </w:r>
      <w:r w:rsidR="00E80620" w:rsidRPr="00753726">
        <w:rPr>
          <w:rFonts w:ascii="Times New Roman" w:hAnsi="Times New Roman" w:cs="Times New Roman"/>
          <w:color w:val="17365D" w:themeColor="text2" w:themeShade="BF"/>
          <w:sz w:val="24"/>
          <w:szCs w:val="24"/>
          <w:lang w:val="sah-RU"/>
        </w:rPr>
        <w:t>ҥ</w:t>
      </w:r>
      <w:r w:rsidRPr="00753726">
        <w:rPr>
          <w:rFonts w:ascii="Times New Roman" w:hAnsi="Times New Roman" w:cs="Times New Roman"/>
          <w:color w:val="17365D" w:themeColor="text2" w:themeShade="BF"/>
          <w:sz w:val="24"/>
          <w:szCs w:val="24"/>
        </w:rPr>
        <w:t>арар са</w:t>
      </w:r>
      <w:r w:rsidR="00E80620" w:rsidRPr="00753726">
        <w:rPr>
          <w:rFonts w:ascii="Times New Roman" w:hAnsi="Times New Roman" w:cs="Times New Roman"/>
          <w:color w:val="17365D" w:themeColor="text2" w:themeShade="BF"/>
          <w:sz w:val="24"/>
          <w:szCs w:val="24"/>
          <w:lang w:val="sah-RU"/>
        </w:rPr>
        <w:t>ҥ</w:t>
      </w:r>
      <w:r w:rsidRPr="00753726">
        <w:rPr>
          <w:rFonts w:ascii="Times New Roman" w:hAnsi="Times New Roman" w:cs="Times New Roman"/>
          <w:color w:val="17365D" w:themeColor="text2" w:themeShade="BF"/>
          <w:sz w:val="24"/>
          <w:szCs w:val="24"/>
        </w:rPr>
        <w:t>а литературнай нуорматын туту</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 xml:space="preserve">уу. Текси искэ </w:t>
      </w:r>
      <w:r w:rsidR="00AF4693" w:rsidRPr="00753726">
        <w:rPr>
          <w:rFonts w:ascii="Times New Roman" w:hAnsi="Times New Roman" w:cs="Times New Roman"/>
          <w:color w:val="17365D" w:themeColor="text2" w:themeShade="BF"/>
          <w:sz w:val="24"/>
          <w:szCs w:val="24"/>
          <w:lang w:val="sah-RU"/>
        </w:rPr>
        <w:t>ө</w:t>
      </w:r>
      <w:r w:rsidRPr="00753726">
        <w:rPr>
          <w:rFonts w:ascii="Times New Roman" w:hAnsi="Times New Roman" w:cs="Times New Roman"/>
          <w:color w:val="17365D" w:themeColor="text2" w:themeShade="BF"/>
          <w:sz w:val="24"/>
          <w:szCs w:val="24"/>
        </w:rPr>
        <w:t>йд</w:t>
      </w:r>
      <w:r w:rsidR="00AF4693" w:rsidRPr="00753726">
        <w:rPr>
          <w:rFonts w:ascii="Times New Roman" w:hAnsi="Times New Roman" w:cs="Times New Roman"/>
          <w:color w:val="17365D" w:themeColor="text2" w:themeShade="BF"/>
          <w:sz w:val="24"/>
          <w:szCs w:val="24"/>
          <w:lang w:val="sah-RU"/>
        </w:rPr>
        <w:t>өө</w:t>
      </w:r>
      <w:r w:rsidRPr="00753726">
        <w:rPr>
          <w:rFonts w:ascii="Times New Roman" w:hAnsi="Times New Roman" w:cs="Times New Roman"/>
          <w:color w:val="17365D" w:themeColor="text2" w:themeShade="BF"/>
          <w:sz w:val="24"/>
          <w:szCs w:val="24"/>
        </w:rPr>
        <w:t>н т</w:t>
      </w:r>
      <w:r w:rsidR="00AF4693" w:rsidRPr="00753726">
        <w:rPr>
          <w:rFonts w:ascii="Times New Roman" w:hAnsi="Times New Roman" w:cs="Times New Roman"/>
          <w:color w:val="17365D" w:themeColor="text2" w:themeShade="BF"/>
          <w:sz w:val="24"/>
          <w:szCs w:val="24"/>
          <w:lang w:val="sah-RU"/>
        </w:rPr>
        <w:t>ү</w:t>
      </w:r>
      <w:r w:rsidRPr="00753726">
        <w:rPr>
          <w:rFonts w:ascii="Times New Roman" w:hAnsi="Times New Roman" w:cs="Times New Roman"/>
          <w:color w:val="17365D" w:themeColor="text2" w:themeShade="BF"/>
          <w:sz w:val="24"/>
          <w:szCs w:val="24"/>
        </w:rPr>
        <w:t>ргэнник аа</w:t>
      </w:r>
      <w:r w:rsidR="00AF4693" w:rsidRPr="00753726">
        <w:rPr>
          <w:rFonts w:ascii="Times New Roman" w:hAnsi="Times New Roman" w:cs="Times New Roman"/>
          <w:color w:val="17365D" w:themeColor="text2" w:themeShade="BF"/>
          <w:sz w:val="24"/>
          <w:szCs w:val="24"/>
          <w:lang w:val="sah-RU"/>
        </w:rPr>
        <w:t>ҕ</w:t>
      </w:r>
      <w:r w:rsidRPr="00753726">
        <w:rPr>
          <w:rFonts w:ascii="Times New Roman" w:hAnsi="Times New Roman" w:cs="Times New Roman"/>
          <w:color w:val="17365D" w:themeColor="text2" w:themeShade="BF"/>
          <w:sz w:val="24"/>
          <w:szCs w:val="24"/>
        </w:rPr>
        <w:t>ыы.</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Хо</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оонноохтук аа</w:t>
      </w:r>
      <w:r w:rsidR="00AF4693" w:rsidRPr="00753726">
        <w:rPr>
          <w:rFonts w:ascii="Times New Roman" w:hAnsi="Times New Roman" w:cs="Times New Roman"/>
          <w:color w:val="17365D" w:themeColor="text2" w:themeShade="BF"/>
          <w:sz w:val="24"/>
          <w:szCs w:val="24"/>
          <w:lang w:val="sah-RU"/>
        </w:rPr>
        <w:t>ҕ</w:t>
      </w:r>
      <w:r w:rsidRPr="00753726">
        <w:rPr>
          <w:rFonts w:ascii="Times New Roman" w:hAnsi="Times New Roman" w:cs="Times New Roman"/>
          <w:color w:val="17365D" w:themeColor="text2" w:themeShade="BF"/>
          <w:sz w:val="24"/>
          <w:szCs w:val="24"/>
        </w:rPr>
        <w:t>арга бэйэ сатаан бэлэмнэниитэ.</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p>
    <w:p w:rsidR="00914715" w:rsidRPr="00753726" w:rsidRDefault="00914715" w:rsidP="002C277B">
      <w:pPr>
        <w:spacing w:after="0" w:line="240" w:lineRule="auto"/>
        <w:jc w:val="both"/>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 xml:space="preserve">Айымньы тексинэн </w:t>
      </w:r>
      <w:r w:rsidR="00AF4693" w:rsidRPr="00753726">
        <w:rPr>
          <w:rFonts w:ascii="Times New Roman" w:hAnsi="Times New Roman" w:cs="Times New Roman"/>
          <w:b/>
          <w:color w:val="17365D" w:themeColor="text2" w:themeShade="BF"/>
          <w:sz w:val="24"/>
          <w:szCs w:val="24"/>
          <w:lang w:val="sah-RU"/>
        </w:rPr>
        <w:t>ү</w:t>
      </w:r>
      <w:r w:rsidRPr="00753726">
        <w:rPr>
          <w:rFonts w:ascii="Times New Roman" w:hAnsi="Times New Roman" w:cs="Times New Roman"/>
          <w:b/>
          <w:color w:val="17365D" w:themeColor="text2" w:themeShade="BF"/>
          <w:sz w:val="24"/>
          <w:szCs w:val="24"/>
        </w:rPr>
        <w:t>лэ</w:t>
      </w:r>
      <w:r w:rsidR="00AF4693" w:rsidRPr="00753726">
        <w:rPr>
          <w:rFonts w:ascii="Times New Roman" w:hAnsi="Times New Roman" w:cs="Times New Roman"/>
          <w:b/>
          <w:color w:val="17365D" w:themeColor="text2" w:themeShade="BF"/>
          <w:sz w:val="24"/>
          <w:szCs w:val="24"/>
          <w:lang w:val="sah-RU"/>
        </w:rPr>
        <w:t>ҕ</w:t>
      </w:r>
      <w:r w:rsidRPr="00753726">
        <w:rPr>
          <w:rFonts w:ascii="Times New Roman" w:hAnsi="Times New Roman" w:cs="Times New Roman"/>
          <w:b/>
          <w:color w:val="17365D" w:themeColor="text2" w:themeShade="BF"/>
          <w:sz w:val="24"/>
          <w:szCs w:val="24"/>
        </w:rPr>
        <w:t>э, са</w:t>
      </w:r>
      <w:r w:rsidR="00AF4693" w:rsidRPr="00753726">
        <w:rPr>
          <w:rFonts w:ascii="Times New Roman" w:hAnsi="Times New Roman" w:cs="Times New Roman"/>
          <w:b/>
          <w:color w:val="17365D" w:themeColor="text2" w:themeShade="BF"/>
          <w:sz w:val="24"/>
          <w:szCs w:val="24"/>
          <w:lang w:val="sah-RU"/>
        </w:rPr>
        <w:t>ҥ</w:t>
      </w:r>
      <w:r w:rsidRPr="00753726">
        <w:rPr>
          <w:rFonts w:ascii="Times New Roman" w:hAnsi="Times New Roman" w:cs="Times New Roman"/>
          <w:b/>
          <w:color w:val="17365D" w:themeColor="text2" w:themeShade="BF"/>
          <w:sz w:val="24"/>
          <w:szCs w:val="24"/>
        </w:rPr>
        <w:t xml:space="preserve">аны сайыннарыыга </w:t>
      </w:r>
      <w:r w:rsidR="00AF4693" w:rsidRPr="00753726">
        <w:rPr>
          <w:rFonts w:ascii="Times New Roman" w:hAnsi="Times New Roman" w:cs="Times New Roman"/>
          <w:b/>
          <w:color w:val="17365D" w:themeColor="text2" w:themeShade="BF"/>
          <w:sz w:val="24"/>
          <w:szCs w:val="24"/>
          <w:lang w:val="sah-RU"/>
        </w:rPr>
        <w:t>үө</w:t>
      </w:r>
      <w:r w:rsidRPr="00753726">
        <w:rPr>
          <w:rFonts w:ascii="Times New Roman" w:hAnsi="Times New Roman" w:cs="Times New Roman"/>
          <w:b/>
          <w:color w:val="17365D" w:themeColor="text2" w:themeShade="BF"/>
          <w:sz w:val="24"/>
          <w:szCs w:val="24"/>
        </w:rPr>
        <w:t xml:space="preserve">рэнээччилэр ылар </w:t>
      </w:r>
      <w:r w:rsidR="00AF4693" w:rsidRPr="00753726">
        <w:rPr>
          <w:rFonts w:ascii="Times New Roman" w:hAnsi="Times New Roman" w:cs="Times New Roman"/>
          <w:b/>
          <w:color w:val="17365D" w:themeColor="text2" w:themeShade="BF"/>
          <w:sz w:val="24"/>
          <w:szCs w:val="24"/>
          <w:lang w:val="sah-RU"/>
        </w:rPr>
        <w:t>үө</w:t>
      </w:r>
      <w:r w:rsidRPr="00753726">
        <w:rPr>
          <w:rFonts w:ascii="Times New Roman" w:hAnsi="Times New Roman" w:cs="Times New Roman"/>
          <w:b/>
          <w:color w:val="17365D" w:themeColor="text2" w:themeShade="BF"/>
          <w:sz w:val="24"/>
          <w:szCs w:val="24"/>
        </w:rPr>
        <w:t>р</w:t>
      </w:r>
      <w:r w:rsidR="00AF4693" w:rsidRPr="00753726">
        <w:rPr>
          <w:rFonts w:ascii="Times New Roman" w:hAnsi="Times New Roman" w:cs="Times New Roman"/>
          <w:b/>
          <w:color w:val="17365D" w:themeColor="text2" w:themeShade="BF"/>
          <w:sz w:val="24"/>
          <w:szCs w:val="24"/>
          <w:lang w:val="sah-RU"/>
        </w:rPr>
        <w:t>ү</w:t>
      </w:r>
      <w:r w:rsidRPr="00753726">
        <w:rPr>
          <w:rFonts w:ascii="Times New Roman" w:hAnsi="Times New Roman" w:cs="Times New Roman"/>
          <w:b/>
          <w:color w:val="17365D" w:themeColor="text2" w:themeShade="BF"/>
          <w:sz w:val="24"/>
          <w:szCs w:val="24"/>
        </w:rPr>
        <w:t>йэхтэрэ уонна сатабыллара</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Текст сурун санаатын булан бы</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аары.</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Аахпыты кэпсииргэ бэйэ былаан о</w:t>
      </w:r>
      <w:r w:rsidR="00AF4693" w:rsidRPr="00753726">
        <w:rPr>
          <w:rFonts w:ascii="Times New Roman" w:hAnsi="Times New Roman" w:cs="Times New Roman"/>
          <w:color w:val="17365D" w:themeColor="text2" w:themeShade="BF"/>
          <w:sz w:val="24"/>
          <w:szCs w:val="24"/>
          <w:lang w:val="sah-RU"/>
        </w:rPr>
        <w:t>ҥ</w:t>
      </w:r>
      <w:r w:rsidRPr="00753726">
        <w:rPr>
          <w:rFonts w:ascii="Times New Roman" w:hAnsi="Times New Roman" w:cs="Times New Roman"/>
          <w:color w:val="17365D" w:themeColor="text2" w:themeShade="BF"/>
          <w:sz w:val="24"/>
          <w:szCs w:val="24"/>
        </w:rPr>
        <w:t xml:space="preserve">оро </w:t>
      </w:r>
      <w:r w:rsidR="00AF4693" w:rsidRPr="00753726">
        <w:rPr>
          <w:rFonts w:ascii="Times New Roman" w:hAnsi="Times New Roman" w:cs="Times New Roman"/>
          <w:color w:val="17365D" w:themeColor="text2" w:themeShade="BF"/>
          <w:sz w:val="24"/>
          <w:szCs w:val="24"/>
          <w:lang w:val="sah-RU"/>
        </w:rPr>
        <w:t>үө</w:t>
      </w:r>
      <w:r w:rsidRPr="00753726">
        <w:rPr>
          <w:rFonts w:ascii="Times New Roman" w:hAnsi="Times New Roman" w:cs="Times New Roman"/>
          <w:color w:val="17365D" w:themeColor="text2" w:themeShade="BF"/>
          <w:sz w:val="24"/>
          <w:szCs w:val="24"/>
        </w:rPr>
        <w:t>рэниитэ; текст чаастарын бэйэ-бэйэлэрин кытта сибээстэрин уонна утумна</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ыыларын бы</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аары:</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Аахпыты бэйэ о</w:t>
      </w:r>
      <w:r w:rsidR="00AF4693" w:rsidRPr="00753726">
        <w:rPr>
          <w:rFonts w:ascii="Times New Roman" w:hAnsi="Times New Roman" w:cs="Times New Roman"/>
          <w:color w:val="17365D" w:themeColor="text2" w:themeShade="BF"/>
          <w:sz w:val="24"/>
          <w:szCs w:val="24"/>
          <w:lang w:val="sah-RU"/>
        </w:rPr>
        <w:t>ҥ</w:t>
      </w:r>
      <w:r w:rsidRPr="00753726">
        <w:rPr>
          <w:rFonts w:ascii="Times New Roman" w:hAnsi="Times New Roman" w:cs="Times New Roman"/>
          <w:color w:val="17365D" w:themeColor="text2" w:themeShade="BF"/>
          <w:sz w:val="24"/>
          <w:szCs w:val="24"/>
        </w:rPr>
        <w:t>орбут былаанынан си</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 xml:space="preserve">илии, талан уонна кылгатан, сирэйин уларытан (айымньы геройун ааттыттан эбэтэр </w:t>
      </w:r>
      <w:r w:rsidR="00AF4693" w:rsidRPr="00753726">
        <w:rPr>
          <w:rFonts w:ascii="Times New Roman" w:hAnsi="Times New Roman" w:cs="Times New Roman"/>
          <w:color w:val="17365D" w:themeColor="text2" w:themeShade="BF"/>
          <w:sz w:val="24"/>
          <w:szCs w:val="24"/>
          <w:lang w:val="sah-RU"/>
        </w:rPr>
        <w:t>ү</w:t>
      </w:r>
      <w:r w:rsidRPr="00753726">
        <w:rPr>
          <w:rFonts w:ascii="Times New Roman" w:hAnsi="Times New Roman" w:cs="Times New Roman"/>
          <w:color w:val="17365D" w:themeColor="text2" w:themeShade="BF"/>
          <w:sz w:val="24"/>
          <w:szCs w:val="24"/>
          <w:lang w:val="en-US"/>
        </w:rPr>
        <w:t>h</w:t>
      </w:r>
      <w:r w:rsidR="00AF4693" w:rsidRPr="00753726">
        <w:rPr>
          <w:rFonts w:ascii="Times New Roman" w:hAnsi="Times New Roman" w:cs="Times New Roman"/>
          <w:color w:val="17365D" w:themeColor="text2" w:themeShade="BF"/>
          <w:sz w:val="24"/>
          <w:szCs w:val="24"/>
          <w:lang w:val="sah-RU"/>
        </w:rPr>
        <w:t>ү</w:t>
      </w:r>
      <w:r w:rsidRPr="00753726">
        <w:rPr>
          <w:rFonts w:ascii="Times New Roman" w:hAnsi="Times New Roman" w:cs="Times New Roman"/>
          <w:color w:val="17365D" w:themeColor="text2" w:themeShade="BF"/>
          <w:sz w:val="24"/>
          <w:szCs w:val="24"/>
        </w:rPr>
        <w:t>с сирэйтэн) кэпсээ</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ин.</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Айымньы геройун ту</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унан кэпсээн о</w:t>
      </w:r>
      <w:r w:rsidR="00AF4693" w:rsidRPr="00753726">
        <w:rPr>
          <w:rFonts w:ascii="Times New Roman" w:hAnsi="Times New Roman" w:cs="Times New Roman"/>
          <w:color w:val="17365D" w:themeColor="text2" w:themeShade="BF"/>
          <w:sz w:val="24"/>
          <w:szCs w:val="24"/>
          <w:lang w:val="sah-RU"/>
        </w:rPr>
        <w:t>ҥ</w:t>
      </w:r>
      <w:r w:rsidRPr="00753726">
        <w:rPr>
          <w:rFonts w:ascii="Times New Roman" w:hAnsi="Times New Roman" w:cs="Times New Roman"/>
          <w:color w:val="17365D" w:themeColor="text2" w:themeShade="BF"/>
          <w:sz w:val="24"/>
          <w:szCs w:val="24"/>
        </w:rPr>
        <w:t xml:space="preserve">оро </w:t>
      </w:r>
      <w:r w:rsidR="00AF4693" w:rsidRPr="00753726">
        <w:rPr>
          <w:rFonts w:ascii="Times New Roman" w:hAnsi="Times New Roman" w:cs="Times New Roman"/>
          <w:color w:val="17365D" w:themeColor="text2" w:themeShade="BF"/>
          <w:sz w:val="24"/>
          <w:szCs w:val="24"/>
          <w:lang w:val="sah-RU"/>
        </w:rPr>
        <w:t>үө</w:t>
      </w:r>
      <w:r w:rsidRPr="00753726">
        <w:rPr>
          <w:rFonts w:ascii="Times New Roman" w:hAnsi="Times New Roman" w:cs="Times New Roman"/>
          <w:color w:val="17365D" w:themeColor="text2" w:themeShade="BF"/>
          <w:sz w:val="24"/>
          <w:szCs w:val="24"/>
        </w:rPr>
        <w:t>рэнии, онуоха анаан матырыйаал т</w:t>
      </w:r>
      <w:r w:rsidR="00AF4693" w:rsidRPr="00753726">
        <w:rPr>
          <w:rFonts w:ascii="Times New Roman" w:hAnsi="Times New Roman" w:cs="Times New Roman"/>
          <w:color w:val="17365D" w:themeColor="text2" w:themeShade="BF"/>
          <w:sz w:val="24"/>
          <w:szCs w:val="24"/>
          <w:lang w:val="sah-RU"/>
        </w:rPr>
        <w:t>ү</w:t>
      </w:r>
      <w:r w:rsidRPr="00753726">
        <w:rPr>
          <w:rFonts w:ascii="Times New Roman" w:hAnsi="Times New Roman" w:cs="Times New Roman"/>
          <w:color w:val="17365D" w:themeColor="text2" w:themeShade="BF"/>
          <w:sz w:val="24"/>
          <w:szCs w:val="24"/>
        </w:rPr>
        <w:t>мэргэ, герой бы</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 xml:space="preserve">ыытыгар-майгытыгар бэйэ сыанабылын этэргэ </w:t>
      </w:r>
      <w:r w:rsidR="00AF4693" w:rsidRPr="00753726">
        <w:rPr>
          <w:rFonts w:ascii="Times New Roman" w:hAnsi="Times New Roman" w:cs="Times New Roman"/>
          <w:color w:val="17365D" w:themeColor="text2" w:themeShade="BF"/>
          <w:sz w:val="24"/>
          <w:szCs w:val="24"/>
          <w:lang w:val="sah-RU"/>
        </w:rPr>
        <w:t>үө</w:t>
      </w:r>
      <w:r w:rsidRPr="00753726">
        <w:rPr>
          <w:rFonts w:ascii="Times New Roman" w:hAnsi="Times New Roman" w:cs="Times New Roman"/>
          <w:color w:val="17365D" w:themeColor="text2" w:themeShade="BF"/>
          <w:sz w:val="24"/>
          <w:szCs w:val="24"/>
        </w:rPr>
        <w:t>рэнии. Кэпсээн, остуоруйа би</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ирэмнээх уонна омсоллоох геройдарын тэ</w:t>
      </w:r>
      <w:r w:rsidR="00AF4693" w:rsidRPr="00753726">
        <w:rPr>
          <w:rFonts w:ascii="Times New Roman" w:hAnsi="Times New Roman" w:cs="Times New Roman"/>
          <w:color w:val="17365D" w:themeColor="text2" w:themeShade="BF"/>
          <w:sz w:val="24"/>
          <w:szCs w:val="24"/>
          <w:lang w:val="sah-RU"/>
        </w:rPr>
        <w:t>ҥ</w:t>
      </w:r>
      <w:r w:rsidRPr="00753726">
        <w:rPr>
          <w:rFonts w:ascii="Times New Roman" w:hAnsi="Times New Roman" w:cs="Times New Roman"/>
          <w:color w:val="17365D" w:themeColor="text2" w:themeShade="BF"/>
          <w:sz w:val="24"/>
          <w:szCs w:val="24"/>
        </w:rPr>
        <w:t>нээн сыаналаа</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ын.</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Текстэн айыл</w:t>
      </w:r>
      <w:r w:rsidR="00AF4693" w:rsidRPr="00753726">
        <w:rPr>
          <w:rFonts w:ascii="Times New Roman" w:hAnsi="Times New Roman" w:cs="Times New Roman"/>
          <w:color w:val="17365D" w:themeColor="text2" w:themeShade="BF"/>
          <w:sz w:val="24"/>
          <w:szCs w:val="24"/>
          <w:lang w:val="sah-RU"/>
        </w:rPr>
        <w:t>ҕ</w:t>
      </w:r>
      <w:r w:rsidRPr="00753726">
        <w:rPr>
          <w:rFonts w:ascii="Times New Roman" w:hAnsi="Times New Roman" w:cs="Times New Roman"/>
          <w:color w:val="17365D" w:themeColor="text2" w:themeShade="BF"/>
          <w:sz w:val="24"/>
          <w:szCs w:val="24"/>
        </w:rPr>
        <w:t>а хо</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уйуута ойууламмыт тугэнин кэпсээ</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ин.</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Тыл дэгэт суолтатын контекстан та</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 xml:space="preserve">ааран </w:t>
      </w:r>
      <w:r w:rsidR="00AF4693" w:rsidRPr="00753726">
        <w:rPr>
          <w:rFonts w:ascii="Times New Roman" w:hAnsi="Times New Roman" w:cs="Times New Roman"/>
          <w:color w:val="17365D" w:themeColor="text2" w:themeShade="BF"/>
          <w:sz w:val="24"/>
          <w:szCs w:val="24"/>
          <w:lang w:val="sah-RU"/>
        </w:rPr>
        <w:t>ө</w:t>
      </w:r>
      <w:r w:rsidRPr="00753726">
        <w:rPr>
          <w:rFonts w:ascii="Times New Roman" w:hAnsi="Times New Roman" w:cs="Times New Roman"/>
          <w:color w:val="17365D" w:themeColor="text2" w:themeShade="BF"/>
          <w:sz w:val="24"/>
          <w:szCs w:val="24"/>
        </w:rPr>
        <w:t>йд</w:t>
      </w:r>
      <w:r w:rsidR="00AF4693" w:rsidRPr="00753726">
        <w:rPr>
          <w:rFonts w:ascii="Times New Roman" w:hAnsi="Times New Roman" w:cs="Times New Roman"/>
          <w:color w:val="17365D" w:themeColor="text2" w:themeShade="BF"/>
          <w:sz w:val="24"/>
          <w:szCs w:val="24"/>
          <w:lang w:val="sah-RU"/>
        </w:rPr>
        <w:t>өө</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ун, уус-уран ойуулуур-дьу</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уннуур, бэргэн тыллары булуу. Айымньы геройун тылын бол</w:t>
      </w:r>
      <w:r w:rsidR="00AF4693" w:rsidRPr="00753726">
        <w:rPr>
          <w:rFonts w:ascii="Times New Roman" w:hAnsi="Times New Roman" w:cs="Times New Roman"/>
          <w:color w:val="17365D" w:themeColor="text2" w:themeShade="BF"/>
          <w:sz w:val="24"/>
          <w:szCs w:val="24"/>
          <w:lang w:val="sah-RU"/>
        </w:rPr>
        <w:t>ҕ</w:t>
      </w:r>
      <w:r w:rsidRPr="00753726">
        <w:rPr>
          <w:rFonts w:ascii="Times New Roman" w:hAnsi="Times New Roman" w:cs="Times New Roman"/>
          <w:color w:val="17365D" w:themeColor="text2" w:themeShade="BF"/>
          <w:sz w:val="24"/>
          <w:szCs w:val="24"/>
        </w:rPr>
        <w:t xml:space="preserve">ойорго </w:t>
      </w:r>
      <w:r w:rsidR="00AF4693" w:rsidRPr="00753726">
        <w:rPr>
          <w:rFonts w:ascii="Times New Roman" w:hAnsi="Times New Roman" w:cs="Times New Roman"/>
          <w:color w:val="17365D" w:themeColor="text2" w:themeShade="BF"/>
          <w:sz w:val="24"/>
          <w:szCs w:val="24"/>
          <w:lang w:val="sah-RU"/>
        </w:rPr>
        <w:t>үө</w:t>
      </w:r>
      <w:r w:rsidRPr="00753726">
        <w:rPr>
          <w:rFonts w:ascii="Times New Roman" w:hAnsi="Times New Roman" w:cs="Times New Roman"/>
          <w:color w:val="17365D" w:themeColor="text2" w:themeShade="BF"/>
          <w:sz w:val="24"/>
          <w:szCs w:val="24"/>
        </w:rPr>
        <w:t>рэнии.</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Бэйэ оло</w:t>
      </w:r>
      <w:r w:rsidR="00AF4693" w:rsidRPr="00753726">
        <w:rPr>
          <w:rFonts w:ascii="Times New Roman" w:hAnsi="Times New Roman" w:cs="Times New Roman"/>
          <w:color w:val="17365D" w:themeColor="text2" w:themeShade="BF"/>
          <w:sz w:val="24"/>
          <w:szCs w:val="24"/>
          <w:lang w:val="sah-RU"/>
        </w:rPr>
        <w:t>ҕ</w:t>
      </w:r>
      <w:r w:rsidRPr="00753726">
        <w:rPr>
          <w:rFonts w:ascii="Times New Roman" w:hAnsi="Times New Roman" w:cs="Times New Roman"/>
          <w:color w:val="17365D" w:themeColor="text2" w:themeShade="BF"/>
          <w:sz w:val="24"/>
          <w:szCs w:val="24"/>
        </w:rPr>
        <w:t>ун т</w:t>
      </w:r>
      <w:r w:rsidR="00AF4693" w:rsidRPr="00753726">
        <w:rPr>
          <w:rFonts w:ascii="Times New Roman" w:hAnsi="Times New Roman" w:cs="Times New Roman"/>
          <w:color w:val="17365D" w:themeColor="text2" w:themeShade="BF"/>
          <w:sz w:val="24"/>
          <w:szCs w:val="24"/>
          <w:lang w:val="sah-RU"/>
        </w:rPr>
        <w:t>ү</w:t>
      </w:r>
      <w:r w:rsidRPr="00753726">
        <w:rPr>
          <w:rFonts w:ascii="Times New Roman" w:hAnsi="Times New Roman" w:cs="Times New Roman"/>
          <w:color w:val="17365D" w:themeColor="text2" w:themeShade="BF"/>
          <w:sz w:val="24"/>
          <w:szCs w:val="24"/>
        </w:rPr>
        <w:t>гэниттэн, кэтээн к</w:t>
      </w:r>
      <w:r w:rsidR="00AF4693" w:rsidRPr="00753726">
        <w:rPr>
          <w:rFonts w:ascii="Times New Roman" w:hAnsi="Times New Roman" w:cs="Times New Roman"/>
          <w:color w:val="17365D" w:themeColor="text2" w:themeShade="BF"/>
          <w:sz w:val="24"/>
          <w:szCs w:val="24"/>
          <w:lang w:val="sah-RU"/>
        </w:rPr>
        <w:t>ө</w:t>
      </w:r>
      <w:r w:rsidRPr="00753726">
        <w:rPr>
          <w:rFonts w:ascii="Times New Roman" w:hAnsi="Times New Roman" w:cs="Times New Roman"/>
          <w:color w:val="17365D" w:themeColor="text2" w:themeShade="BF"/>
          <w:sz w:val="24"/>
          <w:szCs w:val="24"/>
        </w:rPr>
        <w:t>р</w:t>
      </w:r>
      <w:r w:rsidR="00AF4693" w:rsidRPr="00753726">
        <w:rPr>
          <w:rFonts w:ascii="Times New Roman" w:hAnsi="Times New Roman" w:cs="Times New Roman"/>
          <w:color w:val="17365D" w:themeColor="text2" w:themeShade="BF"/>
          <w:sz w:val="24"/>
          <w:szCs w:val="24"/>
          <w:lang w:val="sah-RU"/>
        </w:rPr>
        <w:t>үү</w:t>
      </w:r>
      <w:r w:rsidRPr="00753726">
        <w:rPr>
          <w:rFonts w:ascii="Times New Roman" w:hAnsi="Times New Roman" w:cs="Times New Roman"/>
          <w:color w:val="17365D" w:themeColor="text2" w:themeShade="BF"/>
          <w:sz w:val="24"/>
          <w:szCs w:val="24"/>
        </w:rPr>
        <w:t>ттэн тылынан кэпсээн о</w:t>
      </w:r>
      <w:r w:rsidR="00AF4693" w:rsidRPr="00753726">
        <w:rPr>
          <w:rFonts w:ascii="Times New Roman" w:hAnsi="Times New Roman" w:cs="Times New Roman"/>
          <w:color w:val="17365D" w:themeColor="text2" w:themeShade="BF"/>
          <w:sz w:val="24"/>
          <w:szCs w:val="24"/>
          <w:lang w:val="sah-RU"/>
        </w:rPr>
        <w:t>ҥ</w:t>
      </w:r>
      <w:r w:rsidRPr="00753726">
        <w:rPr>
          <w:rFonts w:ascii="Times New Roman" w:hAnsi="Times New Roman" w:cs="Times New Roman"/>
          <w:color w:val="17365D" w:themeColor="text2" w:themeShade="BF"/>
          <w:sz w:val="24"/>
          <w:szCs w:val="24"/>
        </w:rPr>
        <w:t xml:space="preserve">оруу уонна </w:t>
      </w:r>
      <w:r w:rsidR="00AF4693" w:rsidRPr="00753726">
        <w:rPr>
          <w:rFonts w:ascii="Times New Roman" w:hAnsi="Times New Roman" w:cs="Times New Roman"/>
          <w:color w:val="17365D" w:themeColor="text2" w:themeShade="BF"/>
          <w:sz w:val="24"/>
          <w:szCs w:val="24"/>
          <w:lang w:val="sah-RU"/>
        </w:rPr>
        <w:t>ө</w:t>
      </w:r>
      <w:r w:rsidRPr="00753726">
        <w:rPr>
          <w:rFonts w:ascii="Times New Roman" w:hAnsi="Times New Roman" w:cs="Times New Roman"/>
          <w:color w:val="17365D" w:themeColor="text2" w:themeShade="BF"/>
          <w:sz w:val="24"/>
          <w:szCs w:val="24"/>
        </w:rPr>
        <w:t>йт</w:t>
      </w:r>
      <w:r w:rsidR="00AF4693" w:rsidRPr="00753726">
        <w:rPr>
          <w:rFonts w:ascii="Times New Roman" w:hAnsi="Times New Roman" w:cs="Times New Roman"/>
          <w:color w:val="17365D" w:themeColor="text2" w:themeShade="BF"/>
          <w:sz w:val="24"/>
          <w:szCs w:val="24"/>
          <w:lang w:val="sah-RU"/>
        </w:rPr>
        <w:t>ө</w:t>
      </w:r>
      <w:r w:rsidRPr="00753726">
        <w:rPr>
          <w:rFonts w:ascii="Times New Roman" w:hAnsi="Times New Roman" w:cs="Times New Roman"/>
          <w:color w:val="17365D" w:themeColor="text2" w:themeShade="BF"/>
          <w:sz w:val="24"/>
          <w:szCs w:val="24"/>
        </w:rPr>
        <w:t>н суруйуу.</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Хо</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уйуу элеменнэрдээх тылынан кэпсээни айан о</w:t>
      </w:r>
      <w:r w:rsidR="00AF4693" w:rsidRPr="00753726">
        <w:rPr>
          <w:rFonts w:ascii="Times New Roman" w:hAnsi="Times New Roman" w:cs="Times New Roman"/>
          <w:color w:val="17365D" w:themeColor="text2" w:themeShade="BF"/>
          <w:sz w:val="24"/>
          <w:szCs w:val="24"/>
          <w:lang w:val="sah-RU"/>
        </w:rPr>
        <w:t>ҥ</w:t>
      </w:r>
      <w:r w:rsidRPr="00753726">
        <w:rPr>
          <w:rFonts w:ascii="Times New Roman" w:hAnsi="Times New Roman" w:cs="Times New Roman"/>
          <w:color w:val="17365D" w:themeColor="text2" w:themeShade="BF"/>
          <w:sz w:val="24"/>
          <w:szCs w:val="24"/>
        </w:rPr>
        <w:t>оруу. Бэриллибит тема</w:t>
      </w:r>
      <w:r w:rsidR="00AF4693" w:rsidRPr="00753726">
        <w:rPr>
          <w:rFonts w:ascii="Times New Roman" w:hAnsi="Times New Roman" w:cs="Times New Roman"/>
          <w:color w:val="17365D" w:themeColor="text2" w:themeShade="BF"/>
          <w:sz w:val="24"/>
          <w:szCs w:val="24"/>
          <w:lang w:val="sah-RU"/>
        </w:rPr>
        <w:t>ҕ</w:t>
      </w:r>
      <w:r w:rsidRPr="00753726">
        <w:rPr>
          <w:rFonts w:ascii="Times New Roman" w:hAnsi="Times New Roman" w:cs="Times New Roman"/>
          <w:color w:val="17365D" w:themeColor="text2" w:themeShade="BF"/>
          <w:sz w:val="24"/>
          <w:szCs w:val="24"/>
        </w:rPr>
        <w:t>а кэпсээн, остуоруйа айарга аа</w:t>
      </w:r>
      <w:r w:rsidR="00AF4693" w:rsidRPr="00753726">
        <w:rPr>
          <w:rFonts w:ascii="Times New Roman" w:hAnsi="Times New Roman" w:cs="Times New Roman"/>
          <w:color w:val="17365D" w:themeColor="text2" w:themeShade="BF"/>
          <w:sz w:val="24"/>
          <w:szCs w:val="24"/>
          <w:lang w:val="sah-RU"/>
        </w:rPr>
        <w:t>ҕ</w:t>
      </w:r>
      <w:r w:rsidRPr="00753726">
        <w:rPr>
          <w:rFonts w:ascii="Times New Roman" w:hAnsi="Times New Roman" w:cs="Times New Roman"/>
          <w:color w:val="17365D" w:themeColor="text2" w:themeShade="BF"/>
          <w:sz w:val="24"/>
          <w:szCs w:val="24"/>
        </w:rPr>
        <w:t>ыллыбыт айымньыны ту</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аныы.</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Хо</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 xml:space="preserve">оону, кэпсээни, остуоруйаны, </w:t>
      </w:r>
      <w:r w:rsidR="00AF4693" w:rsidRPr="00753726">
        <w:rPr>
          <w:rFonts w:ascii="Times New Roman" w:hAnsi="Times New Roman" w:cs="Times New Roman"/>
          <w:color w:val="17365D" w:themeColor="text2" w:themeShade="BF"/>
          <w:sz w:val="24"/>
          <w:szCs w:val="24"/>
          <w:lang w:val="sah-RU"/>
        </w:rPr>
        <w:t>ө</w:t>
      </w:r>
      <w:r w:rsidRPr="00753726">
        <w:rPr>
          <w:rFonts w:ascii="Times New Roman" w:hAnsi="Times New Roman" w:cs="Times New Roman"/>
          <w:color w:val="17365D" w:themeColor="text2" w:themeShade="BF"/>
          <w:sz w:val="24"/>
          <w:szCs w:val="24"/>
        </w:rPr>
        <w:t>с хо</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 xml:space="preserve">оонун арааран били, сурун уратыларын </w:t>
      </w:r>
      <w:r w:rsidR="00AF4693" w:rsidRPr="00753726">
        <w:rPr>
          <w:rFonts w:ascii="Times New Roman" w:hAnsi="Times New Roman" w:cs="Times New Roman"/>
          <w:color w:val="17365D" w:themeColor="text2" w:themeShade="BF"/>
          <w:sz w:val="24"/>
          <w:szCs w:val="24"/>
          <w:lang w:val="sah-RU"/>
        </w:rPr>
        <w:t>ө</w:t>
      </w:r>
      <w:r w:rsidRPr="00753726">
        <w:rPr>
          <w:rFonts w:ascii="Times New Roman" w:hAnsi="Times New Roman" w:cs="Times New Roman"/>
          <w:color w:val="17365D" w:themeColor="text2" w:themeShade="BF"/>
          <w:sz w:val="24"/>
          <w:szCs w:val="24"/>
        </w:rPr>
        <w:t>йд</w:t>
      </w:r>
      <w:r w:rsidR="00AF4693" w:rsidRPr="00753726">
        <w:rPr>
          <w:rFonts w:ascii="Times New Roman" w:hAnsi="Times New Roman" w:cs="Times New Roman"/>
          <w:color w:val="17365D" w:themeColor="text2" w:themeShade="BF"/>
          <w:sz w:val="24"/>
          <w:szCs w:val="24"/>
          <w:lang w:val="sah-RU"/>
        </w:rPr>
        <w:t>өө</w:t>
      </w:r>
      <w:r w:rsidRPr="00753726">
        <w:rPr>
          <w:rFonts w:ascii="Times New Roman" w:hAnsi="Times New Roman" w:cs="Times New Roman"/>
          <w:color w:val="17365D" w:themeColor="text2" w:themeShade="BF"/>
          <w:sz w:val="24"/>
          <w:szCs w:val="24"/>
          <w:lang w:val="en-US"/>
        </w:rPr>
        <w:t>h</w:t>
      </w:r>
      <w:r w:rsidR="00AF4693" w:rsidRPr="00753726">
        <w:rPr>
          <w:rFonts w:ascii="Times New Roman" w:hAnsi="Times New Roman" w:cs="Times New Roman"/>
          <w:color w:val="17365D" w:themeColor="text2" w:themeShade="BF"/>
          <w:sz w:val="24"/>
          <w:szCs w:val="24"/>
          <w:lang w:val="sah-RU"/>
        </w:rPr>
        <w:t>ү</w:t>
      </w:r>
      <w:r w:rsidRPr="00753726">
        <w:rPr>
          <w:rFonts w:ascii="Times New Roman" w:hAnsi="Times New Roman" w:cs="Times New Roman"/>
          <w:color w:val="17365D" w:themeColor="text2" w:themeShade="BF"/>
          <w:sz w:val="24"/>
          <w:szCs w:val="24"/>
        </w:rPr>
        <w:t>н.</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Научнай-популярнай текстэринэн (ыстатыйаларынан, очеркаларынан) </w:t>
      </w:r>
      <w:r w:rsidR="00AF4693" w:rsidRPr="00753726">
        <w:rPr>
          <w:rFonts w:ascii="Times New Roman" w:hAnsi="Times New Roman" w:cs="Times New Roman"/>
          <w:color w:val="17365D" w:themeColor="text2" w:themeShade="BF"/>
          <w:sz w:val="24"/>
          <w:szCs w:val="24"/>
          <w:lang w:val="sah-RU"/>
        </w:rPr>
        <w:t>ү</w:t>
      </w:r>
      <w:r w:rsidRPr="00753726">
        <w:rPr>
          <w:rFonts w:ascii="Times New Roman" w:hAnsi="Times New Roman" w:cs="Times New Roman"/>
          <w:color w:val="17365D" w:themeColor="text2" w:themeShade="BF"/>
          <w:sz w:val="24"/>
          <w:szCs w:val="24"/>
        </w:rPr>
        <w:t>лэлээ</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ин, аахпыты кылгастык кэпсээ</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ин, былаан о</w:t>
      </w:r>
      <w:r w:rsidR="00AF4693" w:rsidRPr="00753726">
        <w:rPr>
          <w:rFonts w:ascii="Times New Roman" w:hAnsi="Times New Roman" w:cs="Times New Roman"/>
          <w:color w:val="17365D" w:themeColor="text2" w:themeShade="BF"/>
          <w:sz w:val="24"/>
          <w:szCs w:val="24"/>
          <w:lang w:val="sah-RU"/>
        </w:rPr>
        <w:t>ҥ</w:t>
      </w:r>
      <w:r w:rsidRPr="00753726">
        <w:rPr>
          <w:rFonts w:ascii="Times New Roman" w:hAnsi="Times New Roman" w:cs="Times New Roman"/>
          <w:color w:val="17365D" w:themeColor="text2" w:themeShade="BF"/>
          <w:sz w:val="24"/>
          <w:szCs w:val="24"/>
        </w:rPr>
        <w:t>оруу, событиелары, к</w:t>
      </w:r>
      <w:r w:rsidR="00AF4693" w:rsidRPr="00753726">
        <w:rPr>
          <w:rFonts w:ascii="Times New Roman" w:hAnsi="Times New Roman" w:cs="Times New Roman"/>
          <w:color w:val="17365D" w:themeColor="text2" w:themeShade="BF"/>
          <w:sz w:val="24"/>
          <w:szCs w:val="24"/>
          <w:lang w:val="sah-RU"/>
        </w:rPr>
        <w:t>ө</w:t>
      </w:r>
      <w:r w:rsidRPr="00753726">
        <w:rPr>
          <w:rFonts w:ascii="Times New Roman" w:hAnsi="Times New Roman" w:cs="Times New Roman"/>
          <w:color w:val="17365D" w:themeColor="text2" w:themeShade="BF"/>
          <w:sz w:val="24"/>
          <w:szCs w:val="24"/>
        </w:rPr>
        <w:t>ст</w:t>
      </w:r>
      <w:r w:rsidR="00AF4693" w:rsidRPr="00753726">
        <w:rPr>
          <w:rFonts w:ascii="Times New Roman" w:hAnsi="Times New Roman" w:cs="Times New Roman"/>
          <w:color w:val="17365D" w:themeColor="text2" w:themeShade="BF"/>
          <w:sz w:val="24"/>
          <w:szCs w:val="24"/>
          <w:lang w:val="sah-RU"/>
        </w:rPr>
        <w:t>үү</w:t>
      </w:r>
      <w:r w:rsidRPr="00753726">
        <w:rPr>
          <w:rFonts w:ascii="Times New Roman" w:hAnsi="Times New Roman" w:cs="Times New Roman"/>
          <w:color w:val="17365D" w:themeColor="text2" w:themeShade="BF"/>
          <w:sz w:val="24"/>
          <w:szCs w:val="24"/>
        </w:rPr>
        <w:t>лэри сыаналыы общественнай-политическай терминнэр суолталарын бы</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 xml:space="preserve">аары </w:t>
      </w:r>
      <w:r w:rsidR="00AF4693" w:rsidRPr="00753726">
        <w:rPr>
          <w:rFonts w:ascii="Times New Roman" w:hAnsi="Times New Roman" w:cs="Times New Roman"/>
          <w:color w:val="17365D" w:themeColor="text2" w:themeShade="BF"/>
          <w:sz w:val="24"/>
          <w:szCs w:val="24"/>
          <w:lang w:val="sah-RU"/>
        </w:rPr>
        <w:t>үө</w:t>
      </w:r>
      <w:r w:rsidRPr="00753726">
        <w:rPr>
          <w:rFonts w:ascii="Times New Roman" w:hAnsi="Times New Roman" w:cs="Times New Roman"/>
          <w:color w:val="17365D" w:themeColor="text2" w:themeShade="BF"/>
          <w:sz w:val="24"/>
          <w:szCs w:val="24"/>
        </w:rPr>
        <w:t>рэнии.</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- 8-10 хо</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оону нойосуус билии.</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p>
    <w:p w:rsidR="00914715" w:rsidRPr="00753726" w:rsidRDefault="00AF4693" w:rsidP="002C277B">
      <w:pPr>
        <w:spacing w:after="0" w:line="240" w:lineRule="auto"/>
        <w:jc w:val="both"/>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lang w:val="sah-RU"/>
        </w:rPr>
        <w:t>Үө</w:t>
      </w:r>
      <w:r w:rsidR="00914715" w:rsidRPr="00753726">
        <w:rPr>
          <w:rFonts w:ascii="Times New Roman" w:hAnsi="Times New Roman" w:cs="Times New Roman"/>
          <w:b/>
          <w:color w:val="17365D" w:themeColor="text2" w:themeShade="BF"/>
          <w:sz w:val="24"/>
          <w:szCs w:val="24"/>
        </w:rPr>
        <w:t xml:space="preserve">рэх кинигэтинэн </w:t>
      </w:r>
      <w:r w:rsidRPr="00753726">
        <w:rPr>
          <w:rFonts w:ascii="Times New Roman" w:hAnsi="Times New Roman" w:cs="Times New Roman"/>
          <w:b/>
          <w:color w:val="17365D" w:themeColor="text2" w:themeShade="BF"/>
          <w:sz w:val="24"/>
          <w:szCs w:val="24"/>
          <w:lang w:val="sah-RU"/>
        </w:rPr>
        <w:t>ү</w:t>
      </w:r>
      <w:r w:rsidR="00914715" w:rsidRPr="00753726">
        <w:rPr>
          <w:rFonts w:ascii="Times New Roman" w:hAnsi="Times New Roman" w:cs="Times New Roman"/>
          <w:b/>
          <w:color w:val="17365D" w:themeColor="text2" w:themeShade="BF"/>
          <w:sz w:val="24"/>
          <w:szCs w:val="24"/>
        </w:rPr>
        <w:t xml:space="preserve">лэлиир </w:t>
      </w:r>
      <w:r w:rsidRPr="00753726">
        <w:rPr>
          <w:rFonts w:ascii="Times New Roman" w:hAnsi="Times New Roman" w:cs="Times New Roman"/>
          <w:b/>
          <w:color w:val="17365D" w:themeColor="text2" w:themeShade="BF"/>
          <w:sz w:val="24"/>
          <w:szCs w:val="24"/>
          <w:lang w:val="sah-RU"/>
        </w:rPr>
        <w:t>үө</w:t>
      </w:r>
      <w:r w:rsidR="00914715" w:rsidRPr="00753726">
        <w:rPr>
          <w:rFonts w:ascii="Times New Roman" w:hAnsi="Times New Roman" w:cs="Times New Roman"/>
          <w:b/>
          <w:color w:val="17365D" w:themeColor="text2" w:themeShade="BF"/>
          <w:sz w:val="24"/>
          <w:szCs w:val="24"/>
        </w:rPr>
        <w:t>р</w:t>
      </w:r>
      <w:r w:rsidRPr="00753726">
        <w:rPr>
          <w:rFonts w:ascii="Times New Roman" w:hAnsi="Times New Roman" w:cs="Times New Roman"/>
          <w:b/>
          <w:color w:val="17365D" w:themeColor="text2" w:themeShade="BF"/>
          <w:sz w:val="24"/>
          <w:szCs w:val="24"/>
          <w:lang w:val="sah-RU"/>
        </w:rPr>
        <w:t>ү</w:t>
      </w:r>
      <w:r w:rsidR="00914715" w:rsidRPr="00753726">
        <w:rPr>
          <w:rFonts w:ascii="Times New Roman" w:hAnsi="Times New Roman" w:cs="Times New Roman"/>
          <w:b/>
          <w:color w:val="17365D" w:themeColor="text2" w:themeShade="BF"/>
          <w:sz w:val="24"/>
          <w:szCs w:val="24"/>
        </w:rPr>
        <w:t>йэхтэр</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Кинигэ и</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иннээ</w:t>
      </w:r>
      <w:r w:rsidR="00AF4693" w:rsidRPr="00753726">
        <w:rPr>
          <w:rFonts w:ascii="Times New Roman" w:hAnsi="Times New Roman" w:cs="Times New Roman"/>
          <w:color w:val="17365D" w:themeColor="text2" w:themeShade="BF"/>
          <w:sz w:val="24"/>
          <w:szCs w:val="24"/>
          <w:lang w:val="sah-RU"/>
        </w:rPr>
        <w:t>ҕ</w:t>
      </w:r>
      <w:r w:rsidRPr="00753726">
        <w:rPr>
          <w:rFonts w:ascii="Times New Roman" w:hAnsi="Times New Roman" w:cs="Times New Roman"/>
          <w:color w:val="17365D" w:themeColor="text2" w:themeShade="BF"/>
          <w:sz w:val="24"/>
          <w:szCs w:val="24"/>
        </w:rPr>
        <w:t>итин, атын били</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иннэрэр элеменнэрин сатаан ту</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аныы.</w:t>
      </w:r>
    </w:p>
    <w:p w:rsidR="00914715" w:rsidRPr="00753726" w:rsidRDefault="00914715" w:rsidP="002C277B">
      <w:pPr>
        <w:spacing w:after="0" w:line="240" w:lineRule="auto"/>
        <w:jc w:val="both"/>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Кылаас та</w:t>
      </w:r>
      <w:r w:rsidRPr="00753726">
        <w:rPr>
          <w:rFonts w:ascii="Times New Roman" w:hAnsi="Times New Roman" w:cs="Times New Roman"/>
          <w:b/>
          <w:color w:val="17365D" w:themeColor="text2" w:themeShade="BF"/>
          <w:sz w:val="24"/>
          <w:szCs w:val="24"/>
          <w:lang w:val="en-US"/>
        </w:rPr>
        <w:t>h</w:t>
      </w:r>
      <w:r w:rsidRPr="00753726">
        <w:rPr>
          <w:rFonts w:ascii="Times New Roman" w:hAnsi="Times New Roman" w:cs="Times New Roman"/>
          <w:b/>
          <w:color w:val="17365D" w:themeColor="text2" w:themeShade="BF"/>
          <w:sz w:val="24"/>
          <w:szCs w:val="24"/>
        </w:rPr>
        <w:t>ынан аа</w:t>
      </w:r>
      <w:r w:rsidR="00AF4693" w:rsidRPr="00753726">
        <w:rPr>
          <w:rFonts w:ascii="Times New Roman" w:hAnsi="Times New Roman" w:cs="Times New Roman"/>
          <w:b/>
          <w:color w:val="17365D" w:themeColor="text2" w:themeShade="BF"/>
          <w:sz w:val="24"/>
          <w:szCs w:val="24"/>
          <w:lang w:val="sah-RU"/>
        </w:rPr>
        <w:t>ҕ</w:t>
      </w:r>
      <w:r w:rsidRPr="00753726">
        <w:rPr>
          <w:rFonts w:ascii="Times New Roman" w:hAnsi="Times New Roman" w:cs="Times New Roman"/>
          <w:b/>
          <w:color w:val="17365D" w:themeColor="text2" w:themeShade="BF"/>
          <w:sz w:val="24"/>
          <w:szCs w:val="24"/>
        </w:rPr>
        <w:t xml:space="preserve">ыы уруоктарыгар </w:t>
      </w:r>
      <w:r w:rsidR="00AF4693" w:rsidRPr="00753726">
        <w:rPr>
          <w:rFonts w:ascii="Times New Roman" w:hAnsi="Times New Roman" w:cs="Times New Roman"/>
          <w:b/>
          <w:color w:val="17365D" w:themeColor="text2" w:themeShade="BF"/>
          <w:sz w:val="24"/>
          <w:szCs w:val="24"/>
          <w:lang w:val="sah-RU"/>
        </w:rPr>
        <w:t>үө</w:t>
      </w:r>
      <w:r w:rsidRPr="00753726">
        <w:rPr>
          <w:rFonts w:ascii="Times New Roman" w:hAnsi="Times New Roman" w:cs="Times New Roman"/>
          <w:b/>
          <w:color w:val="17365D" w:themeColor="text2" w:themeShade="BF"/>
          <w:sz w:val="24"/>
          <w:szCs w:val="24"/>
        </w:rPr>
        <w:t xml:space="preserve">рэнээччилэр ылар билиилэрэ, </w:t>
      </w:r>
      <w:r w:rsidR="00AF4693" w:rsidRPr="00753726">
        <w:rPr>
          <w:rFonts w:ascii="Times New Roman" w:hAnsi="Times New Roman" w:cs="Times New Roman"/>
          <w:b/>
          <w:color w:val="17365D" w:themeColor="text2" w:themeShade="BF"/>
          <w:sz w:val="24"/>
          <w:szCs w:val="24"/>
          <w:lang w:val="sah-RU"/>
        </w:rPr>
        <w:t>үө</w:t>
      </w:r>
      <w:r w:rsidRPr="00753726">
        <w:rPr>
          <w:rFonts w:ascii="Times New Roman" w:hAnsi="Times New Roman" w:cs="Times New Roman"/>
          <w:b/>
          <w:color w:val="17365D" w:themeColor="text2" w:themeShade="BF"/>
          <w:sz w:val="24"/>
          <w:szCs w:val="24"/>
        </w:rPr>
        <w:t>руйэхтэрэ, сатабыллара</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О</w:t>
      </w:r>
      <w:r w:rsidR="00AF4693" w:rsidRPr="00753726">
        <w:rPr>
          <w:rFonts w:ascii="Times New Roman" w:hAnsi="Times New Roman" w:cs="Times New Roman"/>
          <w:color w:val="17365D" w:themeColor="text2" w:themeShade="BF"/>
          <w:sz w:val="24"/>
          <w:szCs w:val="24"/>
          <w:lang w:val="sah-RU"/>
        </w:rPr>
        <w:t>ҕ</w:t>
      </w:r>
      <w:r w:rsidRPr="00753726">
        <w:rPr>
          <w:rFonts w:ascii="Times New Roman" w:hAnsi="Times New Roman" w:cs="Times New Roman"/>
          <w:color w:val="17365D" w:themeColor="text2" w:themeShade="BF"/>
          <w:sz w:val="24"/>
          <w:szCs w:val="24"/>
        </w:rPr>
        <w:t>о литературатыттан бэйэ сатаан талан аа</w:t>
      </w:r>
      <w:r w:rsidR="004B4DEB" w:rsidRPr="00753726">
        <w:rPr>
          <w:rFonts w:ascii="Times New Roman" w:hAnsi="Times New Roman" w:cs="Times New Roman"/>
          <w:color w:val="17365D" w:themeColor="text2" w:themeShade="BF"/>
          <w:sz w:val="24"/>
          <w:szCs w:val="24"/>
          <w:lang w:val="sah-RU"/>
        </w:rPr>
        <w:t>ҕ</w:t>
      </w:r>
      <w:r w:rsidRPr="00753726">
        <w:rPr>
          <w:rFonts w:ascii="Times New Roman" w:hAnsi="Times New Roman" w:cs="Times New Roman"/>
          <w:color w:val="17365D" w:themeColor="text2" w:themeShade="BF"/>
          <w:sz w:val="24"/>
          <w:szCs w:val="24"/>
        </w:rPr>
        <w:t>ыыта. Кинигэ таларга рекомендательнай испии</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эги, о</w:t>
      </w:r>
      <w:r w:rsidR="004B4DEB" w:rsidRPr="00753726">
        <w:rPr>
          <w:rFonts w:ascii="Times New Roman" w:hAnsi="Times New Roman" w:cs="Times New Roman"/>
          <w:color w:val="17365D" w:themeColor="text2" w:themeShade="BF"/>
          <w:sz w:val="24"/>
          <w:szCs w:val="24"/>
          <w:lang w:val="sah-RU"/>
        </w:rPr>
        <w:t>ҕ</w:t>
      </w:r>
      <w:r w:rsidRPr="00753726">
        <w:rPr>
          <w:rFonts w:ascii="Times New Roman" w:hAnsi="Times New Roman" w:cs="Times New Roman"/>
          <w:color w:val="17365D" w:themeColor="text2" w:themeShade="BF"/>
          <w:sz w:val="24"/>
          <w:szCs w:val="24"/>
        </w:rPr>
        <w:t>о</w:t>
      </w:r>
      <w:r w:rsidR="004B4DEB" w:rsidRPr="00753726">
        <w:rPr>
          <w:rFonts w:ascii="Times New Roman" w:hAnsi="Times New Roman" w:cs="Times New Roman"/>
          <w:color w:val="17365D" w:themeColor="text2" w:themeShade="BF"/>
          <w:sz w:val="24"/>
          <w:szCs w:val="24"/>
          <w:lang w:val="sah-RU"/>
        </w:rPr>
        <w:t>ҕ</w:t>
      </w:r>
      <w:r w:rsidRPr="00753726">
        <w:rPr>
          <w:rFonts w:ascii="Times New Roman" w:hAnsi="Times New Roman" w:cs="Times New Roman"/>
          <w:color w:val="17365D" w:themeColor="text2" w:themeShade="BF"/>
          <w:sz w:val="24"/>
          <w:szCs w:val="24"/>
        </w:rPr>
        <w:t>о аналлаах справочнай-библиографическай ыйынньыктары, кинигэ быыстапкатын сатаан ту</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аныы.</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Аа</w:t>
      </w:r>
      <w:r w:rsidR="004B4DEB" w:rsidRPr="00753726">
        <w:rPr>
          <w:rFonts w:ascii="Times New Roman" w:hAnsi="Times New Roman" w:cs="Times New Roman"/>
          <w:color w:val="17365D" w:themeColor="text2" w:themeShade="BF"/>
          <w:sz w:val="24"/>
          <w:szCs w:val="24"/>
          <w:lang w:val="sah-RU"/>
        </w:rPr>
        <w:t>ҕ</w:t>
      </w:r>
      <w:r w:rsidRPr="00753726">
        <w:rPr>
          <w:rFonts w:ascii="Times New Roman" w:hAnsi="Times New Roman" w:cs="Times New Roman"/>
          <w:color w:val="17365D" w:themeColor="text2" w:themeShade="BF"/>
          <w:sz w:val="24"/>
          <w:szCs w:val="24"/>
        </w:rPr>
        <w:t>ыллыахтаах с</w:t>
      </w:r>
      <w:r w:rsidR="004B4DEB" w:rsidRPr="00753726">
        <w:rPr>
          <w:rFonts w:ascii="Times New Roman" w:hAnsi="Times New Roman" w:cs="Times New Roman"/>
          <w:color w:val="17365D" w:themeColor="text2" w:themeShade="BF"/>
          <w:sz w:val="24"/>
          <w:szCs w:val="24"/>
          <w:lang w:val="sah-RU"/>
        </w:rPr>
        <w:t>ү</w:t>
      </w:r>
      <w:r w:rsidRPr="00753726">
        <w:rPr>
          <w:rFonts w:ascii="Times New Roman" w:hAnsi="Times New Roman" w:cs="Times New Roman"/>
          <w:color w:val="17365D" w:themeColor="text2" w:themeShade="BF"/>
          <w:sz w:val="24"/>
          <w:szCs w:val="24"/>
        </w:rPr>
        <w:t>р</w:t>
      </w:r>
      <w:r w:rsidR="004B4DEB" w:rsidRPr="00753726">
        <w:rPr>
          <w:rFonts w:ascii="Times New Roman" w:hAnsi="Times New Roman" w:cs="Times New Roman"/>
          <w:color w:val="17365D" w:themeColor="text2" w:themeShade="BF"/>
          <w:sz w:val="24"/>
          <w:szCs w:val="24"/>
          <w:lang w:val="sah-RU"/>
        </w:rPr>
        <w:t>ү</w:t>
      </w:r>
      <w:r w:rsidRPr="00753726">
        <w:rPr>
          <w:rFonts w:ascii="Times New Roman" w:hAnsi="Times New Roman" w:cs="Times New Roman"/>
          <w:color w:val="17365D" w:themeColor="text2" w:themeShade="BF"/>
          <w:sz w:val="24"/>
          <w:szCs w:val="24"/>
        </w:rPr>
        <w:t xml:space="preserve">н темалар аайы 2-3 кинигэни </w:t>
      </w:r>
      <w:r w:rsidR="004B4DEB" w:rsidRPr="00753726">
        <w:rPr>
          <w:rFonts w:ascii="Times New Roman" w:hAnsi="Times New Roman" w:cs="Times New Roman"/>
          <w:color w:val="17365D" w:themeColor="text2" w:themeShade="BF"/>
          <w:sz w:val="24"/>
          <w:szCs w:val="24"/>
          <w:lang w:val="sah-RU"/>
        </w:rPr>
        <w:t>ү</w:t>
      </w:r>
      <w:r w:rsidRPr="00753726">
        <w:rPr>
          <w:rFonts w:ascii="Times New Roman" w:hAnsi="Times New Roman" w:cs="Times New Roman"/>
          <w:color w:val="17365D" w:themeColor="text2" w:themeShade="BF"/>
          <w:sz w:val="24"/>
          <w:szCs w:val="24"/>
        </w:rPr>
        <w:t>ч</w:t>
      </w:r>
      <w:r w:rsidR="004B4DEB" w:rsidRPr="00753726">
        <w:rPr>
          <w:rFonts w:ascii="Times New Roman" w:hAnsi="Times New Roman" w:cs="Times New Roman"/>
          <w:color w:val="17365D" w:themeColor="text2" w:themeShade="BF"/>
          <w:sz w:val="24"/>
          <w:szCs w:val="24"/>
          <w:lang w:val="sah-RU"/>
        </w:rPr>
        <w:t>ү</w:t>
      </w:r>
      <w:r w:rsidRPr="00753726">
        <w:rPr>
          <w:rFonts w:ascii="Times New Roman" w:hAnsi="Times New Roman" w:cs="Times New Roman"/>
          <w:color w:val="17365D" w:themeColor="text2" w:themeShade="BF"/>
          <w:sz w:val="24"/>
          <w:szCs w:val="24"/>
        </w:rPr>
        <w:t>гэйдик били.</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Саа</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ыгар с</w:t>
      </w:r>
      <w:r w:rsidR="004B4DEB" w:rsidRPr="00753726">
        <w:rPr>
          <w:rFonts w:ascii="Times New Roman" w:hAnsi="Times New Roman" w:cs="Times New Roman"/>
          <w:color w:val="17365D" w:themeColor="text2" w:themeShade="BF"/>
          <w:sz w:val="24"/>
          <w:szCs w:val="24"/>
          <w:lang w:val="sah-RU"/>
        </w:rPr>
        <w:t>ө</w:t>
      </w:r>
      <w:r w:rsidRPr="00753726">
        <w:rPr>
          <w:rFonts w:ascii="Times New Roman" w:hAnsi="Times New Roman" w:cs="Times New Roman"/>
          <w:color w:val="17365D" w:themeColor="text2" w:themeShade="BF"/>
          <w:sz w:val="24"/>
          <w:szCs w:val="24"/>
        </w:rPr>
        <w:t>пт</w:t>
      </w:r>
      <w:r w:rsidR="004B4DEB" w:rsidRPr="00753726">
        <w:rPr>
          <w:rFonts w:ascii="Times New Roman" w:hAnsi="Times New Roman" w:cs="Times New Roman"/>
          <w:color w:val="17365D" w:themeColor="text2" w:themeShade="BF"/>
          <w:sz w:val="24"/>
          <w:szCs w:val="24"/>
          <w:lang w:val="sah-RU"/>
        </w:rPr>
        <w:t>өө</w:t>
      </w:r>
      <w:r w:rsidRPr="00753726">
        <w:rPr>
          <w:rFonts w:ascii="Times New Roman" w:hAnsi="Times New Roman" w:cs="Times New Roman"/>
          <w:color w:val="17365D" w:themeColor="text2" w:themeShade="BF"/>
          <w:sz w:val="24"/>
          <w:szCs w:val="24"/>
        </w:rPr>
        <w:t>х бэйэ аахпыт кинигэтин ис хо</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оонун кылгатан кэпсээ</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ин, сыаналаа</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ын, айымньы геройун ту</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унан санааны этии.</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 “Бэлэм буолу”, “Хотугу сулус” о5олорго аналлаах бала</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 xml:space="preserve">атын </w:t>
      </w:r>
      <w:r w:rsidR="004B4DEB" w:rsidRPr="00753726">
        <w:rPr>
          <w:rFonts w:ascii="Times New Roman" w:hAnsi="Times New Roman" w:cs="Times New Roman"/>
          <w:color w:val="17365D" w:themeColor="text2" w:themeShade="BF"/>
          <w:sz w:val="24"/>
          <w:szCs w:val="24"/>
          <w:lang w:val="sah-RU"/>
        </w:rPr>
        <w:t>ө</w:t>
      </w:r>
      <w:r w:rsidRPr="00753726">
        <w:rPr>
          <w:rFonts w:ascii="Times New Roman" w:hAnsi="Times New Roman" w:cs="Times New Roman"/>
          <w:color w:val="17365D" w:themeColor="text2" w:themeShade="BF"/>
          <w:sz w:val="24"/>
          <w:szCs w:val="24"/>
        </w:rPr>
        <w:t>р</w:t>
      </w:r>
      <w:r w:rsidR="004B4DEB" w:rsidRPr="00753726">
        <w:rPr>
          <w:rFonts w:ascii="Times New Roman" w:hAnsi="Times New Roman" w:cs="Times New Roman"/>
          <w:color w:val="17365D" w:themeColor="text2" w:themeShade="BF"/>
          <w:sz w:val="24"/>
          <w:szCs w:val="24"/>
          <w:lang w:val="sah-RU"/>
        </w:rPr>
        <w:t>үү</w:t>
      </w:r>
      <w:r w:rsidRPr="00753726">
        <w:rPr>
          <w:rFonts w:ascii="Times New Roman" w:hAnsi="Times New Roman" w:cs="Times New Roman"/>
          <w:color w:val="17365D" w:themeColor="text2" w:themeShade="BF"/>
          <w:sz w:val="24"/>
          <w:szCs w:val="24"/>
        </w:rPr>
        <w:t xml:space="preserve"> аа</w:t>
      </w:r>
      <w:r w:rsidR="004B4DEB" w:rsidRPr="00753726">
        <w:rPr>
          <w:rFonts w:ascii="Times New Roman" w:hAnsi="Times New Roman" w:cs="Times New Roman"/>
          <w:color w:val="17365D" w:themeColor="text2" w:themeShade="BF"/>
          <w:sz w:val="24"/>
          <w:szCs w:val="24"/>
          <w:lang w:val="sah-RU"/>
        </w:rPr>
        <w:t>ҕ</w:t>
      </w:r>
      <w:r w:rsidRPr="00753726">
        <w:rPr>
          <w:rFonts w:ascii="Times New Roman" w:hAnsi="Times New Roman" w:cs="Times New Roman"/>
          <w:color w:val="17365D" w:themeColor="text2" w:themeShade="BF"/>
          <w:sz w:val="24"/>
          <w:szCs w:val="24"/>
        </w:rPr>
        <w:t xml:space="preserve">ан </w:t>
      </w:r>
      <w:r w:rsidR="004B4DEB" w:rsidRPr="00753726">
        <w:rPr>
          <w:rFonts w:ascii="Times New Roman" w:hAnsi="Times New Roman" w:cs="Times New Roman"/>
          <w:color w:val="17365D" w:themeColor="text2" w:themeShade="BF"/>
          <w:sz w:val="24"/>
          <w:szCs w:val="24"/>
          <w:lang w:val="sah-RU"/>
        </w:rPr>
        <w:t>ө</w:t>
      </w:r>
      <w:r w:rsidRPr="00753726">
        <w:rPr>
          <w:rFonts w:ascii="Times New Roman" w:hAnsi="Times New Roman" w:cs="Times New Roman"/>
          <w:color w:val="17365D" w:themeColor="text2" w:themeShade="BF"/>
          <w:sz w:val="24"/>
          <w:szCs w:val="24"/>
        </w:rPr>
        <w:t>йд</w:t>
      </w:r>
      <w:r w:rsidR="004B4DEB" w:rsidRPr="00753726">
        <w:rPr>
          <w:rFonts w:ascii="Times New Roman" w:hAnsi="Times New Roman" w:cs="Times New Roman"/>
          <w:color w:val="17365D" w:themeColor="text2" w:themeShade="BF"/>
          <w:sz w:val="24"/>
          <w:szCs w:val="24"/>
          <w:lang w:val="sah-RU"/>
        </w:rPr>
        <w:t>өө</w:t>
      </w:r>
      <w:r w:rsidRPr="00753726">
        <w:rPr>
          <w:rFonts w:ascii="Times New Roman" w:hAnsi="Times New Roman" w:cs="Times New Roman"/>
          <w:color w:val="17365D" w:themeColor="text2" w:themeShade="BF"/>
          <w:sz w:val="24"/>
          <w:szCs w:val="24"/>
          <w:lang w:val="en-US"/>
        </w:rPr>
        <w:t>h</w:t>
      </w:r>
      <w:r w:rsidR="004B4DEB" w:rsidRPr="00753726">
        <w:rPr>
          <w:rFonts w:ascii="Times New Roman" w:hAnsi="Times New Roman" w:cs="Times New Roman"/>
          <w:color w:val="17365D" w:themeColor="text2" w:themeShade="BF"/>
          <w:sz w:val="24"/>
          <w:szCs w:val="24"/>
          <w:lang w:val="sah-RU"/>
        </w:rPr>
        <w:t>ү</w:t>
      </w:r>
      <w:r w:rsidRPr="00753726">
        <w:rPr>
          <w:rFonts w:ascii="Times New Roman" w:hAnsi="Times New Roman" w:cs="Times New Roman"/>
          <w:color w:val="17365D" w:themeColor="text2" w:themeShade="BF"/>
          <w:sz w:val="24"/>
          <w:szCs w:val="24"/>
        </w:rPr>
        <w:t>н уонна аахпыты уруокка, уруок та</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ынаа</w:t>
      </w:r>
      <w:r w:rsidR="004B4DEB" w:rsidRPr="00753726">
        <w:rPr>
          <w:rFonts w:ascii="Times New Roman" w:hAnsi="Times New Roman" w:cs="Times New Roman"/>
          <w:color w:val="17365D" w:themeColor="text2" w:themeShade="BF"/>
          <w:sz w:val="24"/>
          <w:szCs w:val="24"/>
          <w:lang w:val="sah-RU"/>
        </w:rPr>
        <w:t>ҕ</w:t>
      </w:r>
      <w:r w:rsidRPr="00753726">
        <w:rPr>
          <w:rFonts w:ascii="Times New Roman" w:hAnsi="Times New Roman" w:cs="Times New Roman"/>
          <w:color w:val="17365D" w:themeColor="text2" w:themeShade="BF"/>
          <w:sz w:val="24"/>
          <w:szCs w:val="24"/>
        </w:rPr>
        <w:t xml:space="preserve">ы </w:t>
      </w:r>
      <w:r w:rsidR="004B4DEB" w:rsidRPr="00753726">
        <w:rPr>
          <w:rFonts w:ascii="Times New Roman" w:hAnsi="Times New Roman" w:cs="Times New Roman"/>
          <w:color w:val="17365D" w:themeColor="text2" w:themeShade="BF"/>
          <w:sz w:val="24"/>
          <w:szCs w:val="24"/>
          <w:lang w:val="sah-RU"/>
        </w:rPr>
        <w:t>ү</w:t>
      </w:r>
      <w:r w:rsidRPr="00753726">
        <w:rPr>
          <w:rFonts w:ascii="Times New Roman" w:hAnsi="Times New Roman" w:cs="Times New Roman"/>
          <w:color w:val="17365D" w:themeColor="text2" w:themeShade="BF"/>
          <w:sz w:val="24"/>
          <w:szCs w:val="24"/>
        </w:rPr>
        <w:t>лэлэргэ ту</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аныы.</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Са</w:t>
      </w:r>
      <w:r w:rsidR="004B4DEB" w:rsidRPr="00753726">
        <w:rPr>
          <w:rFonts w:ascii="Times New Roman" w:hAnsi="Times New Roman" w:cs="Times New Roman"/>
          <w:color w:val="17365D" w:themeColor="text2" w:themeShade="BF"/>
          <w:sz w:val="24"/>
          <w:szCs w:val="24"/>
          <w:lang w:val="sah-RU"/>
        </w:rPr>
        <w:t>ҥ</w:t>
      </w:r>
      <w:r w:rsidRPr="00753726">
        <w:rPr>
          <w:rFonts w:ascii="Times New Roman" w:hAnsi="Times New Roman" w:cs="Times New Roman"/>
          <w:color w:val="17365D" w:themeColor="text2" w:themeShade="BF"/>
          <w:sz w:val="24"/>
          <w:szCs w:val="24"/>
        </w:rPr>
        <w:t>а кинигэни, кини с</w:t>
      </w:r>
      <w:r w:rsidR="004B4DEB" w:rsidRPr="00753726">
        <w:rPr>
          <w:rFonts w:ascii="Times New Roman" w:hAnsi="Times New Roman" w:cs="Times New Roman"/>
          <w:color w:val="17365D" w:themeColor="text2" w:themeShade="BF"/>
          <w:sz w:val="24"/>
          <w:szCs w:val="24"/>
          <w:lang w:val="sah-RU"/>
        </w:rPr>
        <w:t>ү</w:t>
      </w:r>
      <w:r w:rsidRPr="00753726">
        <w:rPr>
          <w:rFonts w:ascii="Times New Roman" w:hAnsi="Times New Roman" w:cs="Times New Roman"/>
          <w:color w:val="17365D" w:themeColor="text2" w:themeShade="BF"/>
          <w:sz w:val="24"/>
          <w:szCs w:val="24"/>
        </w:rPr>
        <w:t>р</w:t>
      </w:r>
      <w:r w:rsidR="004B4DEB" w:rsidRPr="00753726">
        <w:rPr>
          <w:rFonts w:ascii="Times New Roman" w:hAnsi="Times New Roman" w:cs="Times New Roman"/>
          <w:color w:val="17365D" w:themeColor="text2" w:themeShade="BF"/>
          <w:sz w:val="24"/>
          <w:szCs w:val="24"/>
          <w:lang w:val="sah-RU"/>
        </w:rPr>
        <w:t>ү</w:t>
      </w:r>
      <w:r w:rsidRPr="00753726">
        <w:rPr>
          <w:rFonts w:ascii="Times New Roman" w:hAnsi="Times New Roman" w:cs="Times New Roman"/>
          <w:color w:val="17365D" w:themeColor="text2" w:themeShade="BF"/>
          <w:sz w:val="24"/>
          <w:szCs w:val="24"/>
        </w:rPr>
        <w:t>н бэлиэлэринэн тематын, анабылын бы</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аарыы, каталог карточкатынан ту</w:t>
      </w:r>
      <w:r w:rsidRPr="00753726">
        <w:rPr>
          <w:rFonts w:ascii="Times New Roman" w:hAnsi="Times New Roman" w:cs="Times New Roman"/>
          <w:color w:val="17365D" w:themeColor="text2" w:themeShade="BF"/>
          <w:sz w:val="24"/>
          <w:szCs w:val="24"/>
          <w:lang w:val="en-US"/>
        </w:rPr>
        <w:t>h</w:t>
      </w:r>
      <w:r w:rsidRPr="00753726">
        <w:rPr>
          <w:rFonts w:ascii="Times New Roman" w:hAnsi="Times New Roman" w:cs="Times New Roman"/>
          <w:color w:val="17365D" w:themeColor="text2" w:themeShade="BF"/>
          <w:sz w:val="24"/>
          <w:szCs w:val="24"/>
        </w:rPr>
        <w:t>аныы, карточка</w:t>
      </w:r>
      <w:r w:rsidR="004B4DEB" w:rsidRPr="00753726">
        <w:rPr>
          <w:rFonts w:ascii="Times New Roman" w:hAnsi="Times New Roman" w:cs="Times New Roman"/>
          <w:color w:val="17365D" w:themeColor="text2" w:themeShade="BF"/>
          <w:sz w:val="24"/>
          <w:szCs w:val="24"/>
          <w:lang w:val="sah-RU"/>
        </w:rPr>
        <w:t>ҕ</w:t>
      </w:r>
      <w:r w:rsidRPr="00753726">
        <w:rPr>
          <w:rFonts w:ascii="Times New Roman" w:hAnsi="Times New Roman" w:cs="Times New Roman"/>
          <w:color w:val="17365D" w:themeColor="text2" w:themeShade="BF"/>
          <w:sz w:val="24"/>
          <w:szCs w:val="24"/>
        </w:rPr>
        <w:t>а наадалаах кинигэни, ыстатыйаны с</w:t>
      </w:r>
      <w:r w:rsidR="004B4DEB" w:rsidRPr="00753726">
        <w:rPr>
          <w:rFonts w:ascii="Times New Roman" w:hAnsi="Times New Roman" w:cs="Times New Roman"/>
          <w:color w:val="17365D" w:themeColor="text2" w:themeShade="BF"/>
          <w:sz w:val="24"/>
          <w:szCs w:val="24"/>
          <w:lang w:val="sah-RU"/>
        </w:rPr>
        <w:t>ө</w:t>
      </w:r>
      <w:r w:rsidRPr="00753726">
        <w:rPr>
          <w:rFonts w:ascii="Times New Roman" w:hAnsi="Times New Roman" w:cs="Times New Roman"/>
          <w:color w:val="17365D" w:themeColor="text2" w:themeShade="BF"/>
          <w:sz w:val="24"/>
          <w:szCs w:val="24"/>
        </w:rPr>
        <w:t>пт</w:t>
      </w:r>
      <w:r w:rsidR="004B4DEB" w:rsidRPr="00753726">
        <w:rPr>
          <w:rFonts w:ascii="Times New Roman" w:hAnsi="Times New Roman" w:cs="Times New Roman"/>
          <w:color w:val="17365D" w:themeColor="text2" w:themeShade="BF"/>
          <w:sz w:val="24"/>
          <w:szCs w:val="24"/>
          <w:lang w:val="sah-RU"/>
        </w:rPr>
        <w:t>өө</w:t>
      </w:r>
      <w:r w:rsidRPr="00753726">
        <w:rPr>
          <w:rFonts w:ascii="Times New Roman" w:hAnsi="Times New Roman" w:cs="Times New Roman"/>
          <w:color w:val="17365D" w:themeColor="text2" w:themeShade="BF"/>
          <w:sz w:val="24"/>
          <w:szCs w:val="24"/>
        </w:rPr>
        <w:t>хт</w:t>
      </w:r>
      <w:r w:rsidR="004B4DEB" w:rsidRPr="00753726">
        <w:rPr>
          <w:rFonts w:ascii="Times New Roman" w:hAnsi="Times New Roman" w:cs="Times New Roman"/>
          <w:color w:val="17365D" w:themeColor="text2" w:themeShade="BF"/>
          <w:sz w:val="24"/>
          <w:szCs w:val="24"/>
          <w:lang w:val="sah-RU"/>
        </w:rPr>
        <w:t>ү</w:t>
      </w:r>
      <w:r w:rsidRPr="00753726">
        <w:rPr>
          <w:rFonts w:ascii="Times New Roman" w:hAnsi="Times New Roman" w:cs="Times New Roman"/>
          <w:color w:val="17365D" w:themeColor="text2" w:themeShade="BF"/>
          <w:sz w:val="24"/>
          <w:szCs w:val="24"/>
        </w:rPr>
        <w:t>к толоруу.</w:t>
      </w:r>
    </w:p>
    <w:p w:rsidR="00914715" w:rsidRPr="00753726" w:rsidRDefault="00914715" w:rsidP="002C277B">
      <w:pPr>
        <w:spacing w:after="0" w:line="240" w:lineRule="auto"/>
        <w:jc w:val="both"/>
        <w:rPr>
          <w:rFonts w:ascii="Times New Roman" w:hAnsi="Times New Roman" w:cs="Times New Roman"/>
          <w:color w:val="17365D" w:themeColor="text2" w:themeShade="BF"/>
          <w:sz w:val="24"/>
          <w:szCs w:val="24"/>
          <w:lang w:val="sah-RU"/>
        </w:rPr>
      </w:pPr>
    </w:p>
    <w:p w:rsidR="00914715" w:rsidRPr="00753726" w:rsidRDefault="00914715" w:rsidP="002C277B">
      <w:pPr>
        <w:spacing w:after="0" w:line="240" w:lineRule="auto"/>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Результаты изучения курса «Английский язык»</w:t>
      </w:r>
    </w:p>
    <w:p w:rsidR="008E38A7" w:rsidRPr="00753726" w:rsidRDefault="008E38A7" w:rsidP="002C277B">
      <w:pPr>
        <w:pStyle w:val="c3c30c15"/>
        <w:spacing w:before="0" w:beforeAutospacing="0" w:after="0" w:afterAutospacing="0"/>
        <w:jc w:val="center"/>
        <w:rPr>
          <w:b/>
          <w:color w:val="17365D" w:themeColor="text2" w:themeShade="BF"/>
          <w:u w:val="single"/>
        </w:rPr>
      </w:pPr>
      <w:r w:rsidRPr="00753726">
        <w:rPr>
          <w:rStyle w:val="c8c97"/>
          <w:b/>
          <w:color w:val="17365D" w:themeColor="text2" w:themeShade="BF"/>
          <w:u w:val="single"/>
        </w:rPr>
        <w:t>Личностные результаты</w:t>
      </w:r>
    </w:p>
    <w:p w:rsidR="008E38A7" w:rsidRPr="00753726" w:rsidRDefault="008E38A7" w:rsidP="002C277B">
      <w:pPr>
        <w:pStyle w:val="c24c15c12"/>
        <w:spacing w:before="0" w:beforeAutospacing="0" w:after="0" w:afterAutospacing="0"/>
        <w:jc w:val="both"/>
        <w:rPr>
          <w:color w:val="17365D" w:themeColor="text2" w:themeShade="BF"/>
        </w:rPr>
      </w:pPr>
      <w:r w:rsidRPr="00753726">
        <w:rPr>
          <w:rStyle w:val="c2"/>
          <w:color w:val="17365D" w:themeColor="text2" w:themeShade="BF"/>
        </w:rPr>
        <w:t>В процессе обучения английскому языку в начальной школе</w:t>
      </w:r>
      <w:r w:rsidRPr="00753726">
        <w:rPr>
          <w:rStyle w:val="c8c2"/>
          <w:color w:val="17365D" w:themeColor="text2" w:themeShade="BF"/>
        </w:rPr>
        <w:t xml:space="preserve"> достигаются следующие личностные</w:t>
      </w:r>
      <w:r w:rsidRPr="00753726">
        <w:rPr>
          <w:rStyle w:val="c2"/>
          <w:color w:val="17365D" w:themeColor="text2" w:themeShade="BF"/>
        </w:rPr>
        <w:t> результаты:</w:t>
      </w:r>
    </w:p>
    <w:p w:rsidR="008E38A7" w:rsidRPr="00753726" w:rsidRDefault="008E38A7" w:rsidP="002C277B">
      <w:pPr>
        <w:pStyle w:val="c24c15c12"/>
        <w:spacing w:before="0" w:beforeAutospacing="0" w:after="0" w:afterAutospacing="0"/>
        <w:jc w:val="both"/>
        <w:rPr>
          <w:color w:val="17365D" w:themeColor="text2" w:themeShade="BF"/>
        </w:rPr>
      </w:pPr>
      <w:r w:rsidRPr="00753726">
        <w:rPr>
          <w:rStyle w:val="c8c2"/>
          <w:color w:val="17365D" w:themeColor="text2" w:themeShade="BF"/>
        </w:rPr>
        <w:t>1. Воспитание гражданственности, патриотизма, уважения к правам, свободам и обязанностям человека:</w:t>
      </w:r>
    </w:p>
    <w:p w:rsidR="008E38A7" w:rsidRPr="00753726" w:rsidRDefault="008E38A7" w:rsidP="002C277B">
      <w:pPr>
        <w:numPr>
          <w:ilvl w:val="0"/>
          <w:numId w:val="120"/>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
          <w:rFonts w:ascii="Times New Roman" w:eastAsia="Times New Roman" w:hAnsi="Times New Roman" w:cs="Times New Roman"/>
          <w:color w:val="17365D" w:themeColor="text2" w:themeShade="BF"/>
          <w:sz w:val="24"/>
          <w:szCs w:val="24"/>
        </w:rPr>
        <w:t>ценностное отношение к своей малой родине, семейным традициям; государственной символике, родному языку, к России;</w:t>
      </w:r>
    </w:p>
    <w:p w:rsidR="008E38A7" w:rsidRPr="00753726" w:rsidRDefault="008E38A7" w:rsidP="002C277B">
      <w:pPr>
        <w:numPr>
          <w:ilvl w:val="0"/>
          <w:numId w:val="120"/>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
          <w:rFonts w:ascii="Times New Roman" w:eastAsia="Times New Roman" w:hAnsi="Times New Roman" w:cs="Times New Roman"/>
          <w:color w:val="17365D" w:themeColor="text2" w:themeShade="BF"/>
          <w:sz w:val="24"/>
          <w:szCs w:val="24"/>
        </w:rPr>
        <w:t>элементарные представления о культурном достоянии малой Родины;</w:t>
      </w:r>
    </w:p>
    <w:p w:rsidR="008E38A7" w:rsidRPr="00753726" w:rsidRDefault="008E38A7" w:rsidP="002C277B">
      <w:pPr>
        <w:numPr>
          <w:ilvl w:val="0"/>
          <w:numId w:val="120"/>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
          <w:rFonts w:ascii="Times New Roman" w:eastAsia="Times New Roman" w:hAnsi="Times New Roman" w:cs="Times New Roman"/>
          <w:color w:val="17365D" w:themeColor="text2" w:themeShade="BF"/>
          <w:sz w:val="24"/>
          <w:szCs w:val="24"/>
        </w:rPr>
        <w:t>первоначальный опыт постижения ценностей национальной культуры;</w:t>
      </w:r>
    </w:p>
    <w:p w:rsidR="008E38A7" w:rsidRPr="00753726" w:rsidRDefault="008E38A7" w:rsidP="002C277B">
      <w:pPr>
        <w:numPr>
          <w:ilvl w:val="0"/>
          <w:numId w:val="120"/>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
          <w:rFonts w:ascii="Times New Roman" w:eastAsia="Times New Roman" w:hAnsi="Times New Roman" w:cs="Times New Roman"/>
          <w:color w:val="17365D" w:themeColor="text2" w:themeShade="BF"/>
          <w:sz w:val="24"/>
          <w:szCs w:val="24"/>
        </w:rPr>
        <w:t>первоначальный опыт участия в межкультурной коммуникации и умение представлять родную культуру;</w:t>
      </w:r>
    </w:p>
    <w:p w:rsidR="008E38A7" w:rsidRPr="00753726" w:rsidRDefault="008E38A7" w:rsidP="002C277B">
      <w:pPr>
        <w:pStyle w:val="c24c15c12"/>
        <w:spacing w:before="0" w:beforeAutospacing="0" w:after="0" w:afterAutospacing="0"/>
        <w:jc w:val="both"/>
        <w:rPr>
          <w:color w:val="17365D" w:themeColor="text2" w:themeShade="BF"/>
        </w:rPr>
      </w:pPr>
      <w:r w:rsidRPr="00753726">
        <w:rPr>
          <w:rStyle w:val="c8c2"/>
          <w:color w:val="17365D" w:themeColor="text2" w:themeShade="BF"/>
        </w:rPr>
        <w:t>2. Воспитание нравственных чувств и этического сознания:</w:t>
      </w:r>
    </w:p>
    <w:p w:rsidR="008E38A7" w:rsidRPr="00753726" w:rsidRDefault="008E38A7" w:rsidP="002C277B">
      <w:pPr>
        <w:numPr>
          <w:ilvl w:val="0"/>
          <w:numId w:val="121"/>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
          <w:rFonts w:ascii="Times New Roman" w:eastAsia="Times New Roman" w:hAnsi="Times New Roman" w:cs="Times New Roman"/>
          <w:color w:val="17365D" w:themeColor="text2" w:themeShade="BF"/>
          <w:sz w:val="24"/>
          <w:szCs w:val="24"/>
        </w:rPr>
        <w:t>первоначальные представления о гуманистическом мировоззрении: доброта, желание доставить радость людям; бережное, гуманное отношение ко всему живому; великодушие, сочувствие; товарищество и взаимопомощь;</w:t>
      </w:r>
    </w:p>
    <w:p w:rsidR="008E38A7" w:rsidRPr="00753726" w:rsidRDefault="008E38A7" w:rsidP="002C277B">
      <w:pPr>
        <w:numPr>
          <w:ilvl w:val="0"/>
          <w:numId w:val="121"/>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
          <w:rFonts w:ascii="Times New Roman" w:eastAsia="Times New Roman" w:hAnsi="Times New Roman" w:cs="Times New Roman"/>
          <w:color w:val="17365D" w:themeColor="text2" w:themeShade="BF"/>
          <w:sz w:val="24"/>
          <w:szCs w:val="24"/>
        </w:rPr>
        <w:t>стремление делать правильный нравственный выбор: способность анализировать нравственную сторону своих поступков и поступков других людей;</w:t>
      </w:r>
    </w:p>
    <w:p w:rsidR="008E38A7" w:rsidRPr="00753726" w:rsidRDefault="008E38A7" w:rsidP="002C277B">
      <w:pPr>
        <w:numPr>
          <w:ilvl w:val="0"/>
          <w:numId w:val="121"/>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
          <w:rFonts w:ascii="Times New Roman" w:eastAsia="Times New Roman" w:hAnsi="Times New Roman" w:cs="Times New Roman"/>
          <w:color w:val="17365D" w:themeColor="text2" w:themeShade="BF"/>
          <w:sz w:val="24"/>
          <w:szCs w:val="24"/>
        </w:rPr>
        <w:t>почтительное отношение к родителям, уважительное отношение к старшим, заботливое отношение к младшим;</w:t>
      </w:r>
    </w:p>
    <w:p w:rsidR="008E38A7" w:rsidRPr="00753726" w:rsidRDefault="008E38A7" w:rsidP="002C277B">
      <w:pPr>
        <w:numPr>
          <w:ilvl w:val="0"/>
          <w:numId w:val="121"/>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
          <w:rFonts w:ascii="Times New Roman" w:eastAsia="Times New Roman" w:hAnsi="Times New Roman" w:cs="Times New Roman"/>
          <w:color w:val="17365D" w:themeColor="text2" w:themeShade="BF"/>
          <w:sz w:val="24"/>
          <w:szCs w:val="24"/>
        </w:rPr>
        <w:t>доброжелательное отношение к другим участникам учебной и игровой деятельности на основе этических норм.</w:t>
      </w:r>
    </w:p>
    <w:p w:rsidR="008E38A7" w:rsidRPr="00753726" w:rsidRDefault="008E38A7" w:rsidP="002C277B">
      <w:pPr>
        <w:pStyle w:val="c24c15c12"/>
        <w:spacing w:before="0" w:beforeAutospacing="0" w:after="0" w:afterAutospacing="0"/>
        <w:jc w:val="both"/>
        <w:rPr>
          <w:color w:val="17365D" w:themeColor="text2" w:themeShade="BF"/>
        </w:rPr>
      </w:pPr>
      <w:r w:rsidRPr="00753726">
        <w:rPr>
          <w:rStyle w:val="c8c2"/>
          <w:color w:val="17365D" w:themeColor="text2" w:themeShade="BF"/>
        </w:rPr>
        <w:t xml:space="preserve">3. Воспитание уважения к культуре народов англоязычных стран: </w:t>
      </w:r>
    </w:p>
    <w:p w:rsidR="008E38A7" w:rsidRPr="00753726" w:rsidRDefault="008E38A7" w:rsidP="002C277B">
      <w:pPr>
        <w:numPr>
          <w:ilvl w:val="0"/>
          <w:numId w:val="122"/>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
          <w:rFonts w:ascii="Times New Roman" w:eastAsia="Times New Roman" w:hAnsi="Times New Roman" w:cs="Times New Roman"/>
          <w:color w:val="17365D" w:themeColor="text2" w:themeShade="BF"/>
          <w:sz w:val="24"/>
          <w:szCs w:val="24"/>
        </w:rPr>
        <w:t>элементарные представления о культурном достоянии англоязычных стран;</w:t>
      </w:r>
    </w:p>
    <w:p w:rsidR="008E38A7" w:rsidRPr="00753726" w:rsidRDefault="008E38A7" w:rsidP="002C277B">
      <w:pPr>
        <w:numPr>
          <w:ilvl w:val="0"/>
          <w:numId w:val="122"/>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
          <w:rFonts w:ascii="Times New Roman" w:eastAsia="Times New Roman" w:hAnsi="Times New Roman" w:cs="Times New Roman"/>
          <w:color w:val="17365D" w:themeColor="text2" w:themeShade="BF"/>
          <w:sz w:val="24"/>
          <w:szCs w:val="24"/>
        </w:rPr>
        <w:t>первоначальный опыт межкультурной коммуникации;</w:t>
      </w:r>
    </w:p>
    <w:p w:rsidR="008E38A7" w:rsidRPr="00753726" w:rsidRDefault="008E38A7" w:rsidP="002C277B">
      <w:pPr>
        <w:pStyle w:val="c24c15c12"/>
        <w:numPr>
          <w:ilvl w:val="0"/>
          <w:numId w:val="122"/>
        </w:numPr>
        <w:spacing w:before="0" w:beforeAutospacing="0" w:after="0" w:afterAutospacing="0"/>
        <w:ind w:left="0" w:firstLine="0"/>
        <w:jc w:val="both"/>
        <w:rPr>
          <w:color w:val="17365D" w:themeColor="text2" w:themeShade="BF"/>
        </w:rPr>
      </w:pPr>
      <w:r w:rsidRPr="00753726">
        <w:rPr>
          <w:rStyle w:val="c2"/>
          <w:color w:val="17365D" w:themeColor="text2" w:themeShade="BF"/>
        </w:rPr>
        <w:t>уважение к иному мнению и культуре других народов.</w:t>
      </w:r>
    </w:p>
    <w:p w:rsidR="008E38A7" w:rsidRPr="00753726" w:rsidRDefault="008E38A7" w:rsidP="002C277B">
      <w:pPr>
        <w:pStyle w:val="c24c15c12"/>
        <w:spacing w:before="0" w:beforeAutospacing="0" w:after="0" w:afterAutospacing="0"/>
        <w:jc w:val="both"/>
        <w:rPr>
          <w:color w:val="17365D" w:themeColor="text2" w:themeShade="BF"/>
        </w:rPr>
      </w:pPr>
      <w:r w:rsidRPr="00753726">
        <w:rPr>
          <w:rStyle w:val="c8c2"/>
          <w:color w:val="17365D" w:themeColor="text2" w:themeShade="BF"/>
        </w:rPr>
        <w:t>4. Воспитание ценностного отношения к прекрасному, формирование представлений об эстетических идеалах и ценностях (эстетическое воспитание):</w:t>
      </w:r>
    </w:p>
    <w:p w:rsidR="008E38A7" w:rsidRPr="00753726" w:rsidRDefault="008E38A7" w:rsidP="002C277B">
      <w:pPr>
        <w:numPr>
          <w:ilvl w:val="0"/>
          <w:numId w:val="123"/>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c29"/>
          <w:rFonts w:ascii="Times New Roman" w:eastAsia="Times New Roman" w:hAnsi="Times New Roman" w:cs="Times New Roman"/>
          <w:color w:val="17365D" w:themeColor="text2" w:themeShade="BF"/>
          <w:sz w:val="24"/>
          <w:szCs w:val="24"/>
        </w:rPr>
        <w:t>элементарные представления об эстетических и художественных ценностях родной культуры и культуры англоязычных стран;</w:t>
      </w:r>
    </w:p>
    <w:p w:rsidR="008E38A7" w:rsidRPr="00753726" w:rsidRDefault="008E38A7" w:rsidP="002C277B">
      <w:pPr>
        <w:numPr>
          <w:ilvl w:val="0"/>
          <w:numId w:val="123"/>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c29"/>
          <w:rFonts w:ascii="Times New Roman" w:eastAsia="Times New Roman" w:hAnsi="Times New Roman" w:cs="Times New Roman"/>
          <w:color w:val="17365D" w:themeColor="text2" w:themeShade="BF"/>
          <w:sz w:val="24"/>
          <w:szCs w:val="24"/>
        </w:rPr>
        <w:t>первоначальный опыт эмоционального постижения народного творчества, детского фольклора, памятников культуры;</w:t>
      </w:r>
    </w:p>
    <w:p w:rsidR="008E38A7" w:rsidRPr="00753726" w:rsidRDefault="008E38A7" w:rsidP="002C277B">
      <w:pPr>
        <w:numPr>
          <w:ilvl w:val="0"/>
          <w:numId w:val="123"/>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
          <w:rFonts w:ascii="Times New Roman" w:eastAsia="Times New Roman" w:hAnsi="Times New Roman" w:cs="Times New Roman"/>
          <w:color w:val="17365D" w:themeColor="text2" w:themeShade="BF"/>
          <w:sz w:val="24"/>
          <w:szCs w:val="24"/>
        </w:rPr>
        <w:t>мотивация к реализации эстетических ценностей в пространстве школы и семьи;</w:t>
      </w:r>
    </w:p>
    <w:p w:rsidR="008E38A7" w:rsidRPr="00753726" w:rsidRDefault="008E38A7" w:rsidP="002C277B">
      <w:pPr>
        <w:numPr>
          <w:ilvl w:val="0"/>
          <w:numId w:val="123"/>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
          <w:rFonts w:ascii="Times New Roman" w:eastAsia="Times New Roman" w:hAnsi="Times New Roman" w:cs="Times New Roman"/>
          <w:color w:val="17365D" w:themeColor="text2" w:themeShade="BF"/>
          <w:sz w:val="24"/>
          <w:szCs w:val="24"/>
        </w:rPr>
        <w:t>отношение к учёбе как творческой деятельности.</w:t>
      </w:r>
    </w:p>
    <w:p w:rsidR="008E38A7" w:rsidRPr="00753726" w:rsidRDefault="008E38A7" w:rsidP="002C277B">
      <w:pPr>
        <w:pStyle w:val="c24c15c12"/>
        <w:spacing w:before="0" w:beforeAutospacing="0" w:after="0" w:afterAutospacing="0"/>
        <w:jc w:val="both"/>
        <w:rPr>
          <w:color w:val="17365D" w:themeColor="text2" w:themeShade="BF"/>
        </w:rPr>
      </w:pPr>
      <w:r w:rsidRPr="00753726">
        <w:rPr>
          <w:rStyle w:val="c8c2"/>
          <w:color w:val="17365D" w:themeColor="text2" w:themeShade="BF"/>
        </w:rPr>
        <w:t>5.</w:t>
      </w:r>
      <w:r w:rsidRPr="00753726">
        <w:rPr>
          <w:rStyle w:val="c2"/>
          <w:color w:val="17365D" w:themeColor="text2" w:themeShade="BF"/>
        </w:rPr>
        <w:t> </w:t>
      </w:r>
      <w:r w:rsidRPr="00753726">
        <w:rPr>
          <w:rStyle w:val="c8c2"/>
          <w:color w:val="17365D" w:themeColor="text2" w:themeShade="BF"/>
        </w:rPr>
        <w:t>Воспитание трудолюбия, творческого отношения к учению, труду, жизни:</w:t>
      </w:r>
    </w:p>
    <w:p w:rsidR="008E38A7" w:rsidRPr="00753726" w:rsidRDefault="008E38A7" w:rsidP="002C277B">
      <w:pPr>
        <w:numPr>
          <w:ilvl w:val="0"/>
          <w:numId w:val="124"/>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
          <w:rFonts w:ascii="Times New Roman" w:eastAsia="Times New Roman" w:hAnsi="Times New Roman" w:cs="Times New Roman"/>
          <w:color w:val="17365D" w:themeColor="text2" w:themeShade="BF"/>
          <w:sz w:val="24"/>
          <w:szCs w:val="24"/>
        </w:rPr>
        <w:t>ценностное отношение к труду, учёбе и творчеству, трудолюбие;</w:t>
      </w:r>
    </w:p>
    <w:p w:rsidR="008E38A7" w:rsidRPr="00753726" w:rsidRDefault="008E38A7" w:rsidP="002C277B">
      <w:pPr>
        <w:numPr>
          <w:ilvl w:val="0"/>
          <w:numId w:val="124"/>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
          <w:rFonts w:ascii="Times New Roman" w:eastAsia="Times New Roman" w:hAnsi="Times New Roman" w:cs="Times New Roman"/>
          <w:color w:val="17365D" w:themeColor="text2" w:themeShade="BF"/>
          <w:sz w:val="24"/>
          <w:szCs w:val="24"/>
        </w:rPr>
        <w:t>дисциплинированность, последовательность, настойчивость и самостоятельность;</w:t>
      </w:r>
    </w:p>
    <w:p w:rsidR="008E38A7" w:rsidRPr="00753726" w:rsidRDefault="008E38A7" w:rsidP="002C277B">
      <w:pPr>
        <w:numPr>
          <w:ilvl w:val="0"/>
          <w:numId w:val="124"/>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
          <w:rFonts w:ascii="Times New Roman" w:eastAsia="Times New Roman" w:hAnsi="Times New Roman" w:cs="Times New Roman"/>
          <w:color w:val="17365D" w:themeColor="text2" w:themeShade="BF"/>
          <w:sz w:val="24"/>
          <w:szCs w:val="24"/>
        </w:rPr>
        <w:t>первоначальный опыт участия в учебной деятельности по овладению иностранным языком и осознание её значимости для личности учащегося;</w:t>
      </w:r>
    </w:p>
    <w:p w:rsidR="008E38A7" w:rsidRPr="00753726" w:rsidRDefault="008E38A7" w:rsidP="002C277B">
      <w:pPr>
        <w:numPr>
          <w:ilvl w:val="0"/>
          <w:numId w:val="124"/>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
          <w:rFonts w:ascii="Times New Roman" w:eastAsia="Times New Roman" w:hAnsi="Times New Roman" w:cs="Times New Roman"/>
          <w:color w:val="17365D" w:themeColor="text2" w:themeShade="BF"/>
          <w:sz w:val="24"/>
          <w:szCs w:val="24"/>
        </w:rPr>
        <w:t>бережное отношение к результатам своего труда, труда других людей, к школьному имуществу, учебникам, личным вещам;</w:t>
      </w:r>
    </w:p>
    <w:p w:rsidR="008E38A7" w:rsidRPr="00753726" w:rsidRDefault="008E38A7" w:rsidP="002C277B">
      <w:pPr>
        <w:numPr>
          <w:ilvl w:val="0"/>
          <w:numId w:val="124"/>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
          <w:rFonts w:ascii="Times New Roman" w:eastAsia="Times New Roman" w:hAnsi="Times New Roman" w:cs="Times New Roman"/>
          <w:color w:val="17365D" w:themeColor="text2" w:themeShade="BF"/>
          <w:sz w:val="24"/>
          <w:szCs w:val="24"/>
        </w:rPr>
        <w:t>мотивация к самореализации в познавательной и учебной деятельности;</w:t>
      </w:r>
    </w:p>
    <w:p w:rsidR="008E38A7" w:rsidRPr="00753726" w:rsidRDefault="008E38A7" w:rsidP="002C277B">
      <w:pPr>
        <w:numPr>
          <w:ilvl w:val="0"/>
          <w:numId w:val="124"/>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
          <w:rFonts w:ascii="Times New Roman" w:eastAsia="Times New Roman" w:hAnsi="Times New Roman" w:cs="Times New Roman"/>
          <w:color w:val="17365D" w:themeColor="text2" w:themeShade="BF"/>
          <w:sz w:val="24"/>
          <w:szCs w:val="24"/>
        </w:rPr>
        <w:t>любознательность и стремление расширять кругозор.</w:t>
      </w:r>
    </w:p>
    <w:p w:rsidR="008E38A7" w:rsidRPr="00753726" w:rsidRDefault="008E38A7" w:rsidP="002C277B">
      <w:pPr>
        <w:pStyle w:val="c24c15c12"/>
        <w:spacing w:before="0" w:beforeAutospacing="0" w:after="0" w:afterAutospacing="0"/>
        <w:jc w:val="both"/>
        <w:rPr>
          <w:color w:val="17365D" w:themeColor="text2" w:themeShade="BF"/>
        </w:rPr>
      </w:pPr>
      <w:r w:rsidRPr="00753726">
        <w:rPr>
          <w:rStyle w:val="c8c2"/>
          <w:color w:val="17365D" w:themeColor="text2" w:themeShade="BF"/>
        </w:rPr>
        <w:t>6.</w:t>
      </w:r>
      <w:r w:rsidRPr="00753726">
        <w:rPr>
          <w:rStyle w:val="c2"/>
          <w:color w:val="17365D" w:themeColor="text2" w:themeShade="BF"/>
        </w:rPr>
        <w:t> </w:t>
      </w:r>
      <w:r w:rsidRPr="00753726">
        <w:rPr>
          <w:rStyle w:val="c8c2"/>
          <w:color w:val="17365D" w:themeColor="text2" w:themeShade="BF"/>
        </w:rPr>
        <w:t>Формирование ценностного отношения к здоровью и здоровому образу жизни:</w:t>
      </w:r>
    </w:p>
    <w:p w:rsidR="008E38A7" w:rsidRPr="00753726" w:rsidRDefault="008E38A7" w:rsidP="002C277B">
      <w:pPr>
        <w:numPr>
          <w:ilvl w:val="0"/>
          <w:numId w:val="125"/>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
          <w:rFonts w:ascii="Times New Roman" w:eastAsia="Times New Roman" w:hAnsi="Times New Roman" w:cs="Times New Roman"/>
          <w:color w:val="17365D" w:themeColor="text2" w:themeShade="BF"/>
          <w:sz w:val="24"/>
          <w:szCs w:val="24"/>
        </w:rPr>
        <w:t>ценностное отношение к своему здоровью, здоровью близких и окружающих людей;</w:t>
      </w:r>
    </w:p>
    <w:p w:rsidR="008E38A7" w:rsidRPr="00753726" w:rsidRDefault="008E38A7" w:rsidP="002C277B">
      <w:pPr>
        <w:numPr>
          <w:ilvl w:val="0"/>
          <w:numId w:val="125"/>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
          <w:rFonts w:ascii="Times New Roman" w:eastAsia="Times New Roman" w:hAnsi="Times New Roman" w:cs="Times New Roman"/>
          <w:color w:val="17365D" w:themeColor="text2" w:themeShade="BF"/>
          <w:sz w:val="24"/>
          <w:szCs w:val="24"/>
        </w:rPr>
        <w:t>первоначальный личный опыт здоровьесберегающей деятельности.</w:t>
      </w:r>
    </w:p>
    <w:p w:rsidR="008E38A7" w:rsidRPr="00753726" w:rsidRDefault="008E38A7" w:rsidP="002C277B">
      <w:pPr>
        <w:pStyle w:val="c24c15c12"/>
        <w:spacing w:before="0" w:beforeAutospacing="0" w:after="0" w:afterAutospacing="0"/>
        <w:jc w:val="both"/>
        <w:rPr>
          <w:color w:val="17365D" w:themeColor="text2" w:themeShade="BF"/>
        </w:rPr>
      </w:pPr>
      <w:r w:rsidRPr="00753726">
        <w:rPr>
          <w:rStyle w:val="c8c2"/>
          <w:color w:val="17365D" w:themeColor="text2" w:themeShade="BF"/>
        </w:rPr>
        <w:lastRenderedPageBreak/>
        <w:t>7.</w:t>
      </w:r>
      <w:r w:rsidRPr="00753726">
        <w:rPr>
          <w:rStyle w:val="c2"/>
          <w:color w:val="17365D" w:themeColor="text2" w:themeShade="BF"/>
        </w:rPr>
        <w:t> </w:t>
      </w:r>
      <w:r w:rsidRPr="00753726">
        <w:rPr>
          <w:rStyle w:val="c8c2"/>
          <w:color w:val="17365D" w:themeColor="text2" w:themeShade="BF"/>
        </w:rPr>
        <w:t>Воспитание ценностного отношения к природе, окружающей среде (экологическое воспитание):</w:t>
      </w:r>
    </w:p>
    <w:p w:rsidR="008E38A7" w:rsidRPr="00753726" w:rsidRDefault="008E38A7" w:rsidP="002C277B">
      <w:pPr>
        <w:numPr>
          <w:ilvl w:val="0"/>
          <w:numId w:val="126"/>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
          <w:rFonts w:ascii="Times New Roman" w:eastAsia="Times New Roman" w:hAnsi="Times New Roman" w:cs="Times New Roman"/>
          <w:color w:val="17365D" w:themeColor="text2" w:themeShade="BF"/>
          <w:sz w:val="24"/>
          <w:szCs w:val="24"/>
        </w:rPr>
        <w:t>ценностное отношение к природе;</w:t>
      </w:r>
    </w:p>
    <w:p w:rsidR="008E38A7" w:rsidRPr="00753726" w:rsidRDefault="008E38A7" w:rsidP="002C277B">
      <w:pPr>
        <w:numPr>
          <w:ilvl w:val="0"/>
          <w:numId w:val="126"/>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
          <w:rFonts w:ascii="Times New Roman" w:eastAsia="Times New Roman" w:hAnsi="Times New Roman" w:cs="Times New Roman"/>
          <w:color w:val="17365D" w:themeColor="text2" w:themeShade="BF"/>
          <w:sz w:val="24"/>
          <w:szCs w:val="24"/>
        </w:rPr>
        <w:t>первоначальный опыт эстетического, эмоционально-нравственного отношения к природе.</w:t>
      </w:r>
    </w:p>
    <w:p w:rsidR="008E38A7" w:rsidRPr="00753726" w:rsidRDefault="008E38A7" w:rsidP="002C277B">
      <w:pPr>
        <w:pStyle w:val="c3c30c15"/>
        <w:spacing w:before="0" w:beforeAutospacing="0" w:after="0" w:afterAutospacing="0"/>
        <w:jc w:val="center"/>
        <w:rPr>
          <w:b/>
          <w:color w:val="17365D" w:themeColor="text2" w:themeShade="BF"/>
          <w:u w:val="single"/>
        </w:rPr>
      </w:pPr>
      <w:r w:rsidRPr="00753726">
        <w:rPr>
          <w:rStyle w:val="c8c97"/>
          <w:b/>
          <w:color w:val="17365D" w:themeColor="text2" w:themeShade="BF"/>
          <w:u w:val="single"/>
        </w:rPr>
        <w:t>Метапредметные результаты</w:t>
      </w:r>
    </w:p>
    <w:p w:rsidR="008E38A7" w:rsidRPr="00753726" w:rsidRDefault="008E38A7" w:rsidP="002C277B">
      <w:pPr>
        <w:pStyle w:val="c24c15c12"/>
        <w:spacing w:before="0" w:beforeAutospacing="0" w:after="0" w:afterAutospacing="0"/>
        <w:jc w:val="both"/>
        <w:rPr>
          <w:color w:val="17365D" w:themeColor="text2" w:themeShade="BF"/>
        </w:rPr>
      </w:pPr>
      <w:r w:rsidRPr="00753726">
        <w:rPr>
          <w:rStyle w:val="c2"/>
          <w:color w:val="17365D" w:themeColor="text2" w:themeShade="BF"/>
        </w:rPr>
        <w:t>Метапредметные результаты в данном курсе достигаются главным образом благодаря развивающему аспекту иноязычного образования.</w:t>
      </w:r>
    </w:p>
    <w:p w:rsidR="008E38A7" w:rsidRPr="00753726" w:rsidRDefault="008E38A7" w:rsidP="002C277B">
      <w:pPr>
        <w:pStyle w:val="c24c15c12"/>
        <w:spacing w:before="0" w:beforeAutospacing="0" w:after="0" w:afterAutospacing="0"/>
        <w:jc w:val="both"/>
        <w:rPr>
          <w:color w:val="17365D" w:themeColor="text2" w:themeShade="BF"/>
        </w:rPr>
      </w:pPr>
      <w:r w:rsidRPr="00753726">
        <w:rPr>
          <w:rStyle w:val="c2"/>
          <w:color w:val="17365D" w:themeColor="text2" w:themeShade="BF"/>
        </w:rPr>
        <w:t>У младших школьников будут развиты:</w:t>
      </w:r>
    </w:p>
    <w:p w:rsidR="008E38A7" w:rsidRPr="00753726" w:rsidRDefault="008E38A7" w:rsidP="002C277B">
      <w:pPr>
        <w:pStyle w:val="c24c15c12"/>
        <w:numPr>
          <w:ilvl w:val="0"/>
          <w:numId w:val="127"/>
        </w:numPr>
        <w:spacing w:before="0" w:beforeAutospacing="0" w:after="0" w:afterAutospacing="0"/>
        <w:ind w:left="0" w:firstLine="0"/>
        <w:jc w:val="both"/>
        <w:rPr>
          <w:color w:val="17365D" w:themeColor="text2" w:themeShade="BF"/>
        </w:rPr>
      </w:pPr>
      <w:r w:rsidRPr="00753726">
        <w:rPr>
          <w:rStyle w:val="c8c2"/>
          <w:color w:val="17365D" w:themeColor="text2" w:themeShade="BF"/>
        </w:rPr>
        <w:t xml:space="preserve">положительное отношение к предмету и мотивация к дальнейшему овладению </w:t>
      </w:r>
      <w:r w:rsidR="004173F7" w:rsidRPr="00753726">
        <w:rPr>
          <w:rStyle w:val="c8c2"/>
          <w:color w:val="17365D" w:themeColor="text2" w:themeShade="BF"/>
        </w:rPr>
        <w:t>английским языком</w:t>
      </w:r>
      <w:r w:rsidRPr="00753726">
        <w:rPr>
          <w:rStyle w:val="c8c2"/>
          <w:color w:val="17365D" w:themeColor="text2" w:themeShade="BF"/>
        </w:rPr>
        <w:t>;</w:t>
      </w:r>
    </w:p>
    <w:p w:rsidR="008E38A7" w:rsidRPr="00753726" w:rsidRDefault="008E38A7" w:rsidP="002C277B">
      <w:pPr>
        <w:pStyle w:val="c24c15c12"/>
        <w:numPr>
          <w:ilvl w:val="0"/>
          <w:numId w:val="127"/>
        </w:numPr>
        <w:spacing w:before="0" w:beforeAutospacing="0" w:after="0" w:afterAutospacing="0"/>
        <w:ind w:left="0" w:firstLine="0"/>
        <w:jc w:val="both"/>
        <w:rPr>
          <w:color w:val="17365D" w:themeColor="text2" w:themeShade="BF"/>
        </w:rPr>
      </w:pPr>
      <w:r w:rsidRPr="00753726">
        <w:rPr>
          <w:rStyle w:val="c2"/>
          <w:color w:val="17365D" w:themeColor="text2" w:themeShade="BF"/>
        </w:rPr>
        <w:t>элементарное представление о</w:t>
      </w:r>
      <w:r w:rsidR="004173F7" w:rsidRPr="00753726">
        <w:rPr>
          <w:rStyle w:val="c2"/>
          <w:color w:val="17365D" w:themeColor="text2" w:themeShade="BF"/>
        </w:rPr>
        <w:t>б</w:t>
      </w:r>
      <w:r w:rsidRPr="00753726">
        <w:rPr>
          <w:rStyle w:val="c2"/>
          <w:color w:val="17365D" w:themeColor="text2" w:themeShade="BF"/>
        </w:rPr>
        <w:t xml:space="preserve"> </w:t>
      </w:r>
      <w:r w:rsidR="004173F7" w:rsidRPr="00753726">
        <w:rPr>
          <w:rStyle w:val="c2"/>
          <w:color w:val="17365D" w:themeColor="text2" w:themeShade="BF"/>
        </w:rPr>
        <w:t>английском языке</w:t>
      </w:r>
      <w:r w:rsidRPr="00753726">
        <w:rPr>
          <w:rStyle w:val="c2"/>
          <w:color w:val="17365D" w:themeColor="text2" w:themeShade="BF"/>
        </w:rPr>
        <w:t xml:space="preserve"> как средстве познания мира и других культур;</w:t>
      </w:r>
    </w:p>
    <w:p w:rsidR="008E38A7" w:rsidRPr="00753726" w:rsidRDefault="008E38A7" w:rsidP="002C277B">
      <w:pPr>
        <w:pStyle w:val="c24c15c12"/>
        <w:numPr>
          <w:ilvl w:val="0"/>
          <w:numId w:val="127"/>
        </w:numPr>
        <w:spacing w:before="0" w:beforeAutospacing="0" w:after="0" w:afterAutospacing="0"/>
        <w:ind w:left="0" w:firstLine="0"/>
        <w:jc w:val="both"/>
        <w:rPr>
          <w:color w:val="17365D" w:themeColor="text2" w:themeShade="BF"/>
        </w:rPr>
      </w:pPr>
      <w:r w:rsidRPr="00753726">
        <w:rPr>
          <w:rStyle w:val="c2"/>
          <w:color w:val="17365D" w:themeColor="text2" w:themeShade="BF"/>
        </w:rPr>
        <w:t>первоначальный опыт межкультурного общения;</w:t>
      </w:r>
    </w:p>
    <w:p w:rsidR="008E38A7" w:rsidRPr="00753726" w:rsidRDefault="008E38A7" w:rsidP="002C277B">
      <w:pPr>
        <w:pStyle w:val="c24c15c12"/>
        <w:numPr>
          <w:ilvl w:val="0"/>
          <w:numId w:val="127"/>
        </w:numPr>
        <w:spacing w:before="0" w:beforeAutospacing="0" w:after="0" w:afterAutospacing="0"/>
        <w:ind w:left="0" w:firstLine="0"/>
        <w:jc w:val="both"/>
        <w:rPr>
          <w:color w:val="17365D" w:themeColor="text2" w:themeShade="BF"/>
        </w:rPr>
      </w:pPr>
      <w:r w:rsidRPr="00753726">
        <w:rPr>
          <w:rStyle w:val="c2"/>
          <w:color w:val="17365D" w:themeColor="text2" w:themeShade="BF"/>
        </w:rPr>
        <w:t xml:space="preserve">познавательный интерес и личностный смысл изучения </w:t>
      </w:r>
      <w:r w:rsidR="004173F7" w:rsidRPr="00753726">
        <w:rPr>
          <w:rStyle w:val="c2"/>
          <w:color w:val="17365D" w:themeColor="text2" w:themeShade="BF"/>
        </w:rPr>
        <w:t>английского языка</w:t>
      </w:r>
      <w:r w:rsidRPr="00753726">
        <w:rPr>
          <w:rStyle w:val="c2"/>
          <w:color w:val="17365D" w:themeColor="text2" w:themeShade="BF"/>
        </w:rPr>
        <w:t>.</w:t>
      </w:r>
    </w:p>
    <w:p w:rsidR="008E38A7" w:rsidRPr="00753726" w:rsidRDefault="008E38A7" w:rsidP="002C277B">
      <w:pPr>
        <w:pStyle w:val="c46c15c12"/>
        <w:spacing w:before="0" w:beforeAutospacing="0" w:after="0" w:afterAutospacing="0"/>
        <w:jc w:val="both"/>
        <w:rPr>
          <w:color w:val="17365D" w:themeColor="text2" w:themeShade="BF"/>
        </w:rPr>
      </w:pPr>
      <w:r w:rsidRPr="00753726">
        <w:rPr>
          <w:rStyle w:val="c2c5"/>
          <w:color w:val="17365D" w:themeColor="text2" w:themeShade="BF"/>
        </w:rPr>
        <w:t>У учащихся будет возможность развивать:</w:t>
      </w:r>
    </w:p>
    <w:p w:rsidR="008E38A7" w:rsidRPr="00753726" w:rsidRDefault="008E38A7" w:rsidP="002C277B">
      <w:pPr>
        <w:numPr>
          <w:ilvl w:val="0"/>
          <w:numId w:val="128"/>
        </w:numPr>
        <w:spacing w:after="0" w:line="240" w:lineRule="auto"/>
        <w:ind w:left="0" w:firstLine="0"/>
        <w:jc w:val="both"/>
        <w:rPr>
          <w:rFonts w:ascii="Times New Roman" w:eastAsia="Times New Roman" w:hAnsi="Times New Roman" w:cs="Times New Roman"/>
          <w:color w:val="17365D" w:themeColor="text2" w:themeShade="BF"/>
          <w:sz w:val="24"/>
          <w:szCs w:val="24"/>
          <w:u w:val="single"/>
        </w:rPr>
      </w:pPr>
      <w:r w:rsidRPr="00753726">
        <w:rPr>
          <w:rStyle w:val="c8c2c29"/>
          <w:rFonts w:ascii="Times New Roman" w:eastAsia="Times New Roman" w:hAnsi="Times New Roman" w:cs="Times New Roman"/>
          <w:color w:val="17365D" w:themeColor="text2" w:themeShade="BF"/>
          <w:sz w:val="24"/>
          <w:szCs w:val="24"/>
          <w:u w:val="single"/>
        </w:rPr>
        <w:t>языковые способности</w:t>
      </w:r>
    </w:p>
    <w:p w:rsidR="008E38A7" w:rsidRPr="00753726" w:rsidRDefault="008E38A7" w:rsidP="002C277B">
      <w:pPr>
        <w:pStyle w:val="c28c15c12"/>
        <w:spacing w:before="0" w:beforeAutospacing="0" w:after="0" w:afterAutospacing="0"/>
        <w:jc w:val="both"/>
        <w:rPr>
          <w:color w:val="17365D" w:themeColor="text2" w:themeShade="BF"/>
        </w:rPr>
      </w:pPr>
      <w:r w:rsidRPr="00753726">
        <w:rPr>
          <w:rStyle w:val="c2c29"/>
          <w:color w:val="17365D" w:themeColor="text2" w:themeShade="BF"/>
        </w:rPr>
        <w:t>– слуховая дифференциация (фонематический и интонационный слух);</w:t>
      </w:r>
    </w:p>
    <w:p w:rsidR="008E38A7" w:rsidRPr="00753726" w:rsidRDefault="008E38A7" w:rsidP="002C277B">
      <w:pPr>
        <w:pStyle w:val="c28c15c12"/>
        <w:spacing w:before="0" w:beforeAutospacing="0" w:after="0" w:afterAutospacing="0"/>
        <w:jc w:val="both"/>
        <w:rPr>
          <w:color w:val="17365D" w:themeColor="text2" w:themeShade="BF"/>
        </w:rPr>
      </w:pPr>
      <w:r w:rsidRPr="00753726">
        <w:rPr>
          <w:rStyle w:val="c2c29"/>
          <w:color w:val="17365D" w:themeColor="text2" w:themeShade="BF"/>
        </w:rPr>
        <w:t>– зрительная дифференциация (транскрипционных знаков, букв, буквосочетаний, отдельных слов, грамматических конструкций и т. п.);</w:t>
      </w:r>
    </w:p>
    <w:p w:rsidR="008E38A7" w:rsidRPr="00753726" w:rsidRDefault="008E38A7" w:rsidP="002C277B">
      <w:pPr>
        <w:pStyle w:val="c89c15c12"/>
        <w:spacing w:before="0" w:beforeAutospacing="0" w:after="0" w:afterAutospacing="0"/>
        <w:jc w:val="both"/>
        <w:rPr>
          <w:color w:val="17365D" w:themeColor="text2" w:themeShade="BF"/>
        </w:rPr>
      </w:pPr>
      <w:r w:rsidRPr="00753726">
        <w:rPr>
          <w:rStyle w:val="c2c29"/>
          <w:color w:val="17365D" w:themeColor="text2" w:themeShade="BF"/>
        </w:rPr>
        <w:t>– имитация (речевой единицы на уровне слова, фразы);</w:t>
      </w:r>
    </w:p>
    <w:p w:rsidR="008E38A7" w:rsidRPr="00753726" w:rsidRDefault="008E38A7" w:rsidP="002C277B">
      <w:pPr>
        <w:pStyle w:val="c28c15c12"/>
        <w:spacing w:before="0" w:beforeAutospacing="0" w:after="0" w:afterAutospacing="0"/>
        <w:jc w:val="both"/>
        <w:rPr>
          <w:color w:val="17365D" w:themeColor="text2" w:themeShade="BF"/>
        </w:rPr>
      </w:pPr>
      <w:r w:rsidRPr="00753726">
        <w:rPr>
          <w:rStyle w:val="c2c29"/>
          <w:color w:val="17365D" w:themeColor="text2" w:themeShade="BF"/>
        </w:rPr>
        <w:t>– выявление языковых закономерностей (выведение правил);</w:t>
      </w:r>
    </w:p>
    <w:p w:rsidR="008E38A7" w:rsidRPr="00753726" w:rsidRDefault="008E38A7" w:rsidP="002C277B">
      <w:pPr>
        <w:numPr>
          <w:ilvl w:val="0"/>
          <w:numId w:val="128"/>
        </w:numPr>
        <w:spacing w:after="0" w:line="240" w:lineRule="auto"/>
        <w:ind w:left="0" w:firstLine="0"/>
        <w:jc w:val="both"/>
        <w:rPr>
          <w:rFonts w:ascii="Times New Roman" w:eastAsia="Times New Roman" w:hAnsi="Times New Roman" w:cs="Times New Roman"/>
          <w:color w:val="17365D" w:themeColor="text2" w:themeShade="BF"/>
          <w:sz w:val="24"/>
          <w:szCs w:val="24"/>
          <w:u w:val="single"/>
        </w:rPr>
      </w:pPr>
      <w:r w:rsidRPr="00753726">
        <w:rPr>
          <w:rStyle w:val="c8c2"/>
          <w:rFonts w:ascii="Times New Roman" w:eastAsia="Times New Roman" w:hAnsi="Times New Roman" w:cs="Times New Roman"/>
          <w:color w:val="17365D" w:themeColor="text2" w:themeShade="BF"/>
          <w:sz w:val="24"/>
          <w:szCs w:val="24"/>
          <w:u w:val="single"/>
        </w:rPr>
        <w:t>способности к решению речемыслительных задач</w:t>
      </w:r>
    </w:p>
    <w:p w:rsidR="008E38A7" w:rsidRPr="00753726" w:rsidRDefault="008E38A7" w:rsidP="002C277B">
      <w:pPr>
        <w:pStyle w:val="c28c15c12"/>
        <w:spacing w:before="0" w:beforeAutospacing="0" w:after="0" w:afterAutospacing="0"/>
        <w:jc w:val="both"/>
        <w:rPr>
          <w:color w:val="17365D" w:themeColor="text2" w:themeShade="BF"/>
        </w:rPr>
      </w:pPr>
      <w:r w:rsidRPr="00753726">
        <w:rPr>
          <w:rStyle w:val="c2"/>
          <w:color w:val="17365D" w:themeColor="text2" w:themeShade="BF"/>
        </w:rPr>
        <w:t>– соотнесение/сопоставление (языковых единиц, их форм и значений);</w:t>
      </w:r>
    </w:p>
    <w:p w:rsidR="008E38A7" w:rsidRPr="00753726" w:rsidRDefault="008E38A7" w:rsidP="002C277B">
      <w:pPr>
        <w:pStyle w:val="c28c15c12"/>
        <w:spacing w:before="0" w:beforeAutospacing="0" w:after="0" w:afterAutospacing="0"/>
        <w:jc w:val="both"/>
        <w:rPr>
          <w:color w:val="17365D" w:themeColor="text2" w:themeShade="BF"/>
        </w:rPr>
      </w:pPr>
      <w:r w:rsidRPr="00753726">
        <w:rPr>
          <w:rStyle w:val="c2"/>
          <w:color w:val="17365D" w:themeColor="text2" w:themeShade="BF"/>
        </w:rPr>
        <w:t>– осознание и объяснение (правил, памяток и т. д.);</w:t>
      </w:r>
    </w:p>
    <w:p w:rsidR="008E38A7" w:rsidRPr="00753726" w:rsidRDefault="008E38A7" w:rsidP="002C277B">
      <w:pPr>
        <w:pStyle w:val="c28c15c12"/>
        <w:spacing w:before="0" w:beforeAutospacing="0" w:after="0" w:afterAutospacing="0"/>
        <w:jc w:val="both"/>
        <w:rPr>
          <w:color w:val="17365D" w:themeColor="text2" w:themeShade="BF"/>
        </w:rPr>
      </w:pPr>
      <w:r w:rsidRPr="00753726">
        <w:rPr>
          <w:rStyle w:val="c2c29"/>
          <w:color w:val="17365D" w:themeColor="text2" w:themeShade="BF"/>
        </w:rPr>
        <w:t>–  построение высказывания в соответствии с коммуникативными задачами (с опорами и без использования опор);</w:t>
      </w:r>
    </w:p>
    <w:p w:rsidR="008E38A7" w:rsidRPr="00753726" w:rsidRDefault="008E38A7" w:rsidP="002C277B">
      <w:pPr>
        <w:numPr>
          <w:ilvl w:val="0"/>
          <w:numId w:val="128"/>
        </w:numPr>
        <w:spacing w:after="0" w:line="240" w:lineRule="auto"/>
        <w:ind w:left="0" w:firstLine="0"/>
        <w:jc w:val="both"/>
        <w:rPr>
          <w:rFonts w:ascii="Times New Roman" w:eastAsia="Times New Roman" w:hAnsi="Times New Roman" w:cs="Times New Roman"/>
          <w:color w:val="17365D" w:themeColor="text2" w:themeShade="BF"/>
          <w:sz w:val="24"/>
          <w:szCs w:val="24"/>
          <w:u w:val="single"/>
        </w:rPr>
      </w:pPr>
      <w:r w:rsidRPr="00753726">
        <w:rPr>
          <w:rStyle w:val="c8c2"/>
          <w:rFonts w:ascii="Times New Roman" w:eastAsia="Times New Roman" w:hAnsi="Times New Roman" w:cs="Times New Roman"/>
          <w:color w:val="17365D" w:themeColor="text2" w:themeShade="BF"/>
          <w:sz w:val="24"/>
          <w:szCs w:val="24"/>
          <w:u w:val="single"/>
        </w:rPr>
        <w:t>психические процессы и функции</w:t>
      </w:r>
    </w:p>
    <w:p w:rsidR="008E38A7" w:rsidRPr="00753726" w:rsidRDefault="008E38A7" w:rsidP="002C277B">
      <w:pPr>
        <w:pStyle w:val="c15c12c89"/>
        <w:spacing w:before="0" w:beforeAutospacing="0" w:after="0" w:afterAutospacing="0"/>
        <w:jc w:val="both"/>
        <w:rPr>
          <w:color w:val="17365D" w:themeColor="text2" w:themeShade="BF"/>
        </w:rPr>
      </w:pPr>
      <w:r w:rsidRPr="00753726">
        <w:rPr>
          <w:rStyle w:val="c2"/>
          <w:color w:val="17365D" w:themeColor="text2" w:themeShade="BF"/>
        </w:rPr>
        <w:t>– восприятие (расширение единицы зрительного и слухового восприятия);</w:t>
      </w:r>
    </w:p>
    <w:p w:rsidR="008E38A7" w:rsidRPr="00753726" w:rsidRDefault="008E38A7" w:rsidP="002C277B">
      <w:pPr>
        <w:pStyle w:val="c89c15c12"/>
        <w:spacing w:before="0" w:beforeAutospacing="0" w:after="0" w:afterAutospacing="0"/>
        <w:jc w:val="both"/>
        <w:rPr>
          <w:color w:val="17365D" w:themeColor="text2" w:themeShade="BF"/>
        </w:rPr>
      </w:pPr>
      <w:r w:rsidRPr="00753726">
        <w:rPr>
          <w:rStyle w:val="c2"/>
          <w:color w:val="17365D" w:themeColor="text2" w:themeShade="BF"/>
        </w:rPr>
        <w:t>– мышление (развитие таких мыслительных операций как анализ, синтез, сравнение, классификация, систематизация, обобщение);</w:t>
      </w:r>
    </w:p>
    <w:p w:rsidR="008E38A7" w:rsidRPr="00753726" w:rsidRDefault="008E38A7" w:rsidP="002C277B">
      <w:pPr>
        <w:pStyle w:val="c89c15c12"/>
        <w:spacing w:before="0" w:beforeAutospacing="0" w:after="0" w:afterAutospacing="0"/>
        <w:jc w:val="both"/>
        <w:rPr>
          <w:color w:val="17365D" w:themeColor="text2" w:themeShade="BF"/>
        </w:rPr>
      </w:pPr>
      <w:r w:rsidRPr="00753726">
        <w:rPr>
          <w:rStyle w:val="c2"/>
          <w:color w:val="17365D" w:themeColor="text2" w:themeShade="BF"/>
        </w:rPr>
        <w:t>– внимание (повышение устойчивости, развитие способности к распределению и переключению, увеличение объёма).</w:t>
      </w:r>
    </w:p>
    <w:p w:rsidR="008E38A7" w:rsidRPr="00753726" w:rsidRDefault="008E38A7" w:rsidP="002C277B">
      <w:pPr>
        <w:numPr>
          <w:ilvl w:val="0"/>
          <w:numId w:val="129"/>
        </w:numPr>
        <w:spacing w:after="0" w:line="240" w:lineRule="auto"/>
        <w:ind w:left="0" w:firstLine="0"/>
        <w:jc w:val="both"/>
        <w:rPr>
          <w:rFonts w:ascii="Times New Roman" w:eastAsia="Times New Roman" w:hAnsi="Times New Roman" w:cs="Times New Roman"/>
          <w:color w:val="17365D" w:themeColor="text2" w:themeShade="BF"/>
          <w:sz w:val="24"/>
          <w:szCs w:val="24"/>
          <w:u w:val="single"/>
        </w:rPr>
      </w:pPr>
      <w:r w:rsidRPr="00753726">
        <w:rPr>
          <w:rStyle w:val="c8c2"/>
          <w:rFonts w:ascii="Times New Roman" w:eastAsia="Times New Roman" w:hAnsi="Times New Roman" w:cs="Times New Roman"/>
          <w:color w:val="17365D" w:themeColor="text2" w:themeShade="BF"/>
          <w:sz w:val="24"/>
          <w:szCs w:val="24"/>
          <w:u w:val="single"/>
        </w:rPr>
        <w:t>специальные учебные умения</w:t>
      </w:r>
    </w:p>
    <w:p w:rsidR="008E38A7" w:rsidRPr="00753726" w:rsidRDefault="008E38A7" w:rsidP="002C277B">
      <w:pPr>
        <w:pStyle w:val="c46c15c12"/>
        <w:spacing w:before="0" w:beforeAutospacing="0" w:after="0" w:afterAutospacing="0"/>
        <w:jc w:val="both"/>
        <w:rPr>
          <w:color w:val="17365D" w:themeColor="text2" w:themeShade="BF"/>
        </w:rPr>
      </w:pPr>
      <w:r w:rsidRPr="00753726">
        <w:rPr>
          <w:rStyle w:val="c2"/>
          <w:color w:val="17365D" w:themeColor="text2" w:themeShade="BF"/>
        </w:rPr>
        <w:t>– работать над звуками, интонацией, каллиграфией, орфографией, правилами чтения, транскрипцией, лексикой, грамматическими явлениями английского языка;</w:t>
      </w:r>
    </w:p>
    <w:p w:rsidR="008E38A7" w:rsidRPr="00753726" w:rsidRDefault="008E38A7" w:rsidP="002C277B">
      <w:pPr>
        <w:pStyle w:val="c46c15c12"/>
        <w:spacing w:before="0" w:beforeAutospacing="0" w:after="0" w:afterAutospacing="0"/>
        <w:jc w:val="both"/>
        <w:rPr>
          <w:color w:val="17365D" w:themeColor="text2" w:themeShade="BF"/>
        </w:rPr>
      </w:pPr>
      <w:r w:rsidRPr="00753726">
        <w:rPr>
          <w:rStyle w:val="c2"/>
          <w:color w:val="17365D" w:themeColor="text2" w:themeShade="BF"/>
        </w:rPr>
        <w:t>– работать со справочным материалом: англо-русским и русско-английским словарями, грамматическим и лингвострановедческим справочниками;</w:t>
      </w:r>
    </w:p>
    <w:p w:rsidR="008E38A7" w:rsidRPr="00753726" w:rsidRDefault="008E38A7" w:rsidP="002C277B">
      <w:pPr>
        <w:pStyle w:val="c15c12c46"/>
        <w:spacing w:before="0" w:beforeAutospacing="0" w:after="0" w:afterAutospacing="0"/>
        <w:jc w:val="both"/>
        <w:rPr>
          <w:color w:val="17365D" w:themeColor="text2" w:themeShade="BF"/>
        </w:rPr>
      </w:pPr>
      <w:r w:rsidRPr="00753726">
        <w:rPr>
          <w:rStyle w:val="c2"/>
          <w:color w:val="17365D" w:themeColor="text2" w:themeShade="BF"/>
        </w:rPr>
        <w:t>–пользоваться различными опорами: грамматическими схемами, речевыми образцами, ключевыми словами, планами и др. для построения собственных высказываний;</w:t>
      </w:r>
    </w:p>
    <w:p w:rsidR="008E38A7" w:rsidRPr="00753726" w:rsidRDefault="008E38A7" w:rsidP="002C277B">
      <w:pPr>
        <w:pStyle w:val="c46c15c12"/>
        <w:spacing w:before="0" w:beforeAutospacing="0" w:after="0" w:afterAutospacing="0"/>
        <w:jc w:val="both"/>
        <w:rPr>
          <w:color w:val="17365D" w:themeColor="text2" w:themeShade="BF"/>
        </w:rPr>
      </w:pPr>
      <w:r w:rsidRPr="00753726">
        <w:rPr>
          <w:rStyle w:val="c2"/>
          <w:color w:val="17365D" w:themeColor="text2" w:themeShade="BF"/>
        </w:rPr>
        <w:t>– оценивать свои умения в различных видах речевой деятельности.</w:t>
      </w:r>
    </w:p>
    <w:p w:rsidR="008E38A7" w:rsidRPr="00753726" w:rsidRDefault="008E38A7" w:rsidP="002C277B">
      <w:pPr>
        <w:pStyle w:val="c46c15c12"/>
        <w:spacing w:before="0" w:beforeAutospacing="0" w:after="0" w:afterAutospacing="0"/>
        <w:jc w:val="both"/>
        <w:rPr>
          <w:color w:val="17365D" w:themeColor="text2" w:themeShade="BF"/>
        </w:rPr>
      </w:pPr>
      <w:r w:rsidRPr="00753726">
        <w:rPr>
          <w:rStyle w:val="c2c5"/>
          <w:color w:val="17365D" w:themeColor="text2" w:themeShade="BF"/>
        </w:rPr>
        <w:t>– рационально организовывать свою работу в классе и дома (выполнять различные типы упражнений и т. п.);</w:t>
      </w:r>
    </w:p>
    <w:p w:rsidR="008E38A7" w:rsidRPr="00753726" w:rsidRDefault="008E38A7" w:rsidP="002C277B">
      <w:pPr>
        <w:numPr>
          <w:ilvl w:val="0"/>
          <w:numId w:val="130"/>
        </w:numPr>
        <w:spacing w:after="0" w:line="240" w:lineRule="auto"/>
        <w:ind w:left="0" w:firstLine="0"/>
        <w:jc w:val="both"/>
        <w:rPr>
          <w:rFonts w:ascii="Times New Roman" w:eastAsia="Times New Roman" w:hAnsi="Times New Roman" w:cs="Times New Roman"/>
          <w:color w:val="17365D" w:themeColor="text2" w:themeShade="BF"/>
          <w:sz w:val="24"/>
          <w:szCs w:val="24"/>
          <w:u w:val="single"/>
        </w:rPr>
      </w:pPr>
      <w:r w:rsidRPr="00753726">
        <w:rPr>
          <w:rStyle w:val="c8c2"/>
          <w:rFonts w:ascii="Times New Roman" w:eastAsia="Times New Roman" w:hAnsi="Times New Roman" w:cs="Times New Roman"/>
          <w:color w:val="17365D" w:themeColor="text2" w:themeShade="BF"/>
          <w:sz w:val="24"/>
          <w:szCs w:val="24"/>
          <w:u w:val="single"/>
        </w:rPr>
        <w:t>универсальные учебные действия</w:t>
      </w:r>
    </w:p>
    <w:p w:rsidR="008E38A7" w:rsidRPr="00753726" w:rsidRDefault="008E38A7" w:rsidP="002C277B">
      <w:pPr>
        <w:pStyle w:val="c25c15c12"/>
        <w:spacing w:before="0" w:beforeAutospacing="0" w:after="0" w:afterAutospacing="0"/>
        <w:jc w:val="both"/>
        <w:rPr>
          <w:color w:val="17365D" w:themeColor="text2" w:themeShade="BF"/>
        </w:rPr>
      </w:pPr>
      <w:r w:rsidRPr="00753726">
        <w:rPr>
          <w:rStyle w:val="c2"/>
          <w:color w:val="17365D" w:themeColor="text2" w:themeShade="BF"/>
        </w:rPr>
        <w:t>– работать с информацией (текстом/аудиотекстом): извлекать нужную информацию, читать с полным пониманием содержания, понимать последовательность описываемых событий, делать выписки из текста, пользоваться языковой догадкой, сокращать, расширять устную и письменную информацию, заполнять таблицы;</w:t>
      </w:r>
    </w:p>
    <w:p w:rsidR="008E38A7" w:rsidRPr="00753726" w:rsidRDefault="008E38A7" w:rsidP="002C277B">
      <w:pPr>
        <w:pStyle w:val="c25c15c12"/>
        <w:spacing w:before="0" w:beforeAutospacing="0" w:after="0" w:afterAutospacing="0"/>
        <w:jc w:val="both"/>
        <w:rPr>
          <w:color w:val="17365D" w:themeColor="text2" w:themeShade="BF"/>
        </w:rPr>
      </w:pPr>
      <w:r w:rsidRPr="00753726">
        <w:rPr>
          <w:rStyle w:val="c2"/>
          <w:color w:val="17365D" w:themeColor="text2" w:themeShade="BF"/>
        </w:rPr>
        <w:t>– сотрудничать со сверстниками, работать в паре/группе, а также работать самостоятельно;</w:t>
      </w:r>
    </w:p>
    <w:p w:rsidR="008E38A7" w:rsidRPr="00753726" w:rsidRDefault="008E38A7" w:rsidP="002C277B">
      <w:pPr>
        <w:pStyle w:val="c25c15c12"/>
        <w:spacing w:before="0" w:beforeAutospacing="0" w:after="0" w:afterAutospacing="0"/>
        <w:jc w:val="both"/>
        <w:rPr>
          <w:color w:val="17365D" w:themeColor="text2" w:themeShade="BF"/>
        </w:rPr>
      </w:pPr>
      <w:r w:rsidRPr="00753726">
        <w:rPr>
          <w:rStyle w:val="c2"/>
          <w:color w:val="17365D" w:themeColor="text2" w:themeShade="BF"/>
        </w:rPr>
        <w:t>– выполнять задания в различных тестовых форматах.</w:t>
      </w:r>
    </w:p>
    <w:p w:rsidR="008E38A7" w:rsidRPr="00753726" w:rsidRDefault="008E38A7" w:rsidP="002C277B">
      <w:pPr>
        <w:pStyle w:val="c25c15c12"/>
        <w:spacing w:before="0" w:beforeAutospacing="0" w:after="0" w:afterAutospacing="0"/>
        <w:jc w:val="both"/>
        <w:rPr>
          <w:color w:val="17365D" w:themeColor="text2" w:themeShade="BF"/>
        </w:rPr>
      </w:pPr>
      <w:r w:rsidRPr="00753726">
        <w:rPr>
          <w:rStyle w:val="c2"/>
          <w:color w:val="17365D" w:themeColor="text2" w:themeShade="BF"/>
        </w:rPr>
        <w:t xml:space="preserve">– </w:t>
      </w:r>
      <w:r w:rsidRPr="00753726">
        <w:rPr>
          <w:rStyle w:val="c2c5"/>
          <w:color w:val="17365D" w:themeColor="text2" w:themeShade="BF"/>
        </w:rPr>
        <w:t>работать с информацией (текстом/аудиотекстом): прогнозировать содержание текста по заголовкам, рисункам к тексту, определять главное предложение в абзаце, отличать главную информацию от второстепенной;</w:t>
      </w:r>
    </w:p>
    <w:p w:rsidR="008E38A7" w:rsidRPr="00753726" w:rsidRDefault="008E38A7" w:rsidP="002C277B">
      <w:pPr>
        <w:pStyle w:val="c25c15c12"/>
        <w:spacing w:before="0" w:beforeAutospacing="0" w:after="0" w:afterAutospacing="0"/>
        <w:jc w:val="both"/>
        <w:rPr>
          <w:color w:val="17365D" w:themeColor="text2" w:themeShade="BF"/>
        </w:rPr>
      </w:pPr>
      <w:r w:rsidRPr="00753726">
        <w:rPr>
          <w:rStyle w:val="c2c5"/>
          <w:color w:val="17365D" w:themeColor="text2" w:themeShade="BF"/>
        </w:rPr>
        <w:lastRenderedPageBreak/>
        <w:t>– вести диалог, учитывая позицию собеседника;</w:t>
      </w:r>
    </w:p>
    <w:p w:rsidR="008E38A7" w:rsidRPr="00753726" w:rsidRDefault="008E38A7" w:rsidP="002C277B">
      <w:pPr>
        <w:pStyle w:val="c46c15c12"/>
        <w:spacing w:before="0" w:beforeAutospacing="0" w:after="0" w:afterAutospacing="0"/>
        <w:jc w:val="both"/>
        <w:rPr>
          <w:color w:val="17365D" w:themeColor="text2" w:themeShade="BF"/>
        </w:rPr>
      </w:pPr>
      <w:r w:rsidRPr="00753726">
        <w:rPr>
          <w:rStyle w:val="c2c5"/>
          <w:color w:val="17365D" w:themeColor="text2" w:themeShade="BF"/>
        </w:rPr>
        <w:t>– планировать и осуществлять проектную деятельность;</w:t>
      </w:r>
    </w:p>
    <w:p w:rsidR="008E38A7" w:rsidRPr="00753726" w:rsidRDefault="008E38A7" w:rsidP="002C277B">
      <w:pPr>
        <w:pStyle w:val="c25c15c12"/>
        <w:spacing w:before="0" w:beforeAutospacing="0" w:after="0" w:afterAutospacing="0"/>
        <w:jc w:val="both"/>
        <w:rPr>
          <w:color w:val="17365D" w:themeColor="text2" w:themeShade="BF"/>
        </w:rPr>
      </w:pPr>
      <w:r w:rsidRPr="00753726">
        <w:rPr>
          <w:rStyle w:val="c2c5"/>
          <w:color w:val="17365D" w:themeColor="text2" w:themeShade="BF"/>
        </w:rPr>
        <w:t>– контролировать и оценивать учебные действия в соответствии с поставленной задачей;</w:t>
      </w:r>
    </w:p>
    <w:p w:rsidR="008E38A7" w:rsidRPr="00753726" w:rsidRDefault="008E38A7" w:rsidP="002C277B">
      <w:pPr>
        <w:pStyle w:val="c25c15c12"/>
        <w:spacing w:before="0" w:beforeAutospacing="0" w:after="0" w:afterAutospacing="0"/>
        <w:jc w:val="both"/>
        <w:rPr>
          <w:color w:val="17365D" w:themeColor="text2" w:themeShade="BF"/>
        </w:rPr>
      </w:pPr>
      <w:r w:rsidRPr="00753726">
        <w:rPr>
          <w:rStyle w:val="c2c5"/>
          <w:color w:val="17365D" w:themeColor="text2" w:themeShade="BF"/>
        </w:rPr>
        <w:t>– читать тексты различных стилей и жанров в соответствии с целями и задачами;</w:t>
      </w:r>
    </w:p>
    <w:p w:rsidR="008E38A7" w:rsidRPr="00753726" w:rsidRDefault="008E38A7" w:rsidP="002C277B">
      <w:pPr>
        <w:pStyle w:val="c25c15c12"/>
        <w:spacing w:before="0" w:beforeAutospacing="0" w:after="0" w:afterAutospacing="0"/>
        <w:jc w:val="both"/>
        <w:rPr>
          <w:color w:val="17365D" w:themeColor="text2" w:themeShade="BF"/>
        </w:rPr>
      </w:pPr>
      <w:r w:rsidRPr="00753726">
        <w:rPr>
          <w:rStyle w:val="c2c5"/>
          <w:color w:val="17365D" w:themeColor="text2" w:themeShade="BF"/>
        </w:rPr>
        <w:t>– осознанно строить речевое высказывание в соответствии с коммуникативными задачами;</w:t>
      </w:r>
    </w:p>
    <w:p w:rsidR="008E38A7" w:rsidRPr="00753726" w:rsidRDefault="008E38A7" w:rsidP="002C277B">
      <w:pPr>
        <w:pStyle w:val="c25c15c12"/>
        <w:spacing w:before="0" w:beforeAutospacing="0" w:after="0" w:afterAutospacing="0"/>
        <w:jc w:val="both"/>
        <w:rPr>
          <w:color w:val="17365D" w:themeColor="text2" w:themeShade="BF"/>
        </w:rPr>
      </w:pPr>
      <w:r w:rsidRPr="00753726">
        <w:rPr>
          <w:rStyle w:val="c2c5"/>
          <w:color w:val="17365D" w:themeColor="text2" w:themeShade="BF"/>
        </w:rPr>
        <w:t>– осуществлять логические действия: сравнение, анализ, синтез, обобщение, классификация по родовидовым признакам, установление аналогий и причинно-следственных связей, построения рассуждений.</w:t>
      </w:r>
    </w:p>
    <w:p w:rsidR="008E38A7" w:rsidRPr="00753726" w:rsidRDefault="008E38A7" w:rsidP="002C277B">
      <w:pPr>
        <w:pStyle w:val="c3c30c15"/>
        <w:spacing w:before="0" w:beforeAutospacing="0" w:after="0" w:afterAutospacing="0"/>
        <w:jc w:val="center"/>
        <w:rPr>
          <w:b/>
          <w:color w:val="17365D" w:themeColor="text2" w:themeShade="BF"/>
          <w:u w:val="single"/>
        </w:rPr>
      </w:pPr>
      <w:r w:rsidRPr="00753726">
        <w:rPr>
          <w:rStyle w:val="c8c97"/>
          <w:b/>
          <w:color w:val="17365D" w:themeColor="text2" w:themeShade="BF"/>
          <w:u w:val="single"/>
        </w:rPr>
        <w:t>Предметные результаты</w:t>
      </w:r>
    </w:p>
    <w:p w:rsidR="008E38A7" w:rsidRPr="00753726" w:rsidRDefault="008E38A7" w:rsidP="002C277B">
      <w:pPr>
        <w:pStyle w:val="c24c15c12"/>
        <w:spacing w:before="0" w:beforeAutospacing="0" w:after="0" w:afterAutospacing="0"/>
        <w:jc w:val="both"/>
        <w:rPr>
          <w:color w:val="17365D" w:themeColor="text2" w:themeShade="BF"/>
        </w:rPr>
      </w:pPr>
      <w:r w:rsidRPr="00753726">
        <w:rPr>
          <w:rStyle w:val="c2"/>
          <w:color w:val="17365D" w:themeColor="text2" w:themeShade="BF"/>
        </w:rPr>
        <w:t>В процессе овладения познавательным (социокультурным) аспектом выпускник научится:</w:t>
      </w:r>
    </w:p>
    <w:p w:rsidR="008E38A7" w:rsidRPr="00753726" w:rsidRDefault="008E38A7" w:rsidP="002C277B">
      <w:pPr>
        <w:pStyle w:val="c24c15c12"/>
        <w:spacing w:before="0" w:beforeAutospacing="0" w:after="0" w:afterAutospacing="0"/>
        <w:jc w:val="both"/>
        <w:rPr>
          <w:color w:val="17365D" w:themeColor="text2" w:themeShade="BF"/>
        </w:rPr>
      </w:pPr>
      <w:r w:rsidRPr="00753726">
        <w:rPr>
          <w:rStyle w:val="c2"/>
          <w:color w:val="17365D" w:themeColor="text2" w:themeShade="BF"/>
        </w:rPr>
        <w:t>– находить на карте страны изучаемого языка и континенты;</w:t>
      </w:r>
    </w:p>
    <w:p w:rsidR="008E38A7" w:rsidRPr="00753726" w:rsidRDefault="008E38A7" w:rsidP="002C277B">
      <w:pPr>
        <w:pStyle w:val="c24c15c12"/>
        <w:spacing w:before="0" w:beforeAutospacing="0" w:after="0" w:afterAutospacing="0"/>
        <w:jc w:val="both"/>
        <w:rPr>
          <w:color w:val="17365D" w:themeColor="text2" w:themeShade="BF"/>
        </w:rPr>
      </w:pPr>
      <w:r w:rsidRPr="00753726">
        <w:rPr>
          <w:rStyle w:val="c2"/>
          <w:color w:val="17365D" w:themeColor="text2" w:themeShade="BF"/>
        </w:rPr>
        <w:t>– узнавать достопримечательности стран изучаемого языка/родной страны;</w:t>
      </w:r>
    </w:p>
    <w:p w:rsidR="008E38A7" w:rsidRPr="00753726" w:rsidRDefault="008E38A7" w:rsidP="002C277B">
      <w:pPr>
        <w:pStyle w:val="c24c15c12"/>
        <w:spacing w:before="0" w:beforeAutospacing="0" w:after="0" w:afterAutospacing="0"/>
        <w:jc w:val="both"/>
        <w:rPr>
          <w:color w:val="17365D" w:themeColor="text2" w:themeShade="BF"/>
        </w:rPr>
      </w:pPr>
      <w:r w:rsidRPr="00753726">
        <w:rPr>
          <w:rStyle w:val="c2"/>
          <w:color w:val="17365D" w:themeColor="text2" w:themeShade="BF"/>
        </w:rPr>
        <w:t>– понимать особенности британских и американских национальных и семейных праздников и традиций;</w:t>
      </w:r>
    </w:p>
    <w:p w:rsidR="008E38A7" w:rsidRPr="00753726" w:rsidRDefault="008E38A7" w:rsidP="002C277B">
      <w:pPr>
        <w:pStyle w:val="c24c15c12"/>
        <w:spacing w:before="0" w:beforeAutospacing="0" w:after="0" w:afterAutospacing="0"/>
        <w:jc w:val="both"/>
        <w:rPr>
          <w:color w:val="17365D" w:themeColor="text2" w:themeShade="BF"/>
        </w:rPr>
      </w:pPr>
      <w:r w:rsidRPr="00753726">
        <w:rPr>
          <w:rStyle w:val="c2"/>
          <w:color w:val="17365D" w:themeColor="text2" w:themeShade="BF"/>
        </w:rPr>
        <w:t>– понимать особенности образа жизни зарубежных сверстников;</w:t>
      </w:r>
    </w:p>
    <w:p w:rsidR="008E38A7" w:rsidRPr="00753726" w:rsidRDefault="008E38A7" w:rsidP="002C277B">
      <w:pPr>
        <w:pStyle w:val="c24c15c12"/>
        <w:spacing w:before="0" w:beforeAutospacing="0" w:after="0" w:afterAutospacing="0"/>
        <w:jc w:val="both"/>
        <w:rPr>
          <w:color w:val="17365D" w:themeColor="text2" w:themeShade="BF"/>
        </w:rPr>
      </w:pPr>
      <w:r w:rsidRPr="00753726">
        <w:rPr>
          <w:rStyle w:val="c2"/>
          <w:color w:val="17365D" w:themeColor="text2" w:themeShade="BF"/>
        </w:rPr>
        <w:t>– узнавать наиболее известных персонажей англоязычной детской литературы и популярные литературные произведения для детей;</w:t>
      </w:r>
    </w:p>
    <w:p w:rsidR="008E38A7" w:rsidRPr="00753726" w:rsidRDefault="008E38A7" w:rsidP="002C277B">
      <w:pPr>
        <w:pStyle w:val="c59c28c15c12"/>
        <w:spacing w:before="0" w:beforeAutospacing="0" w:after="0" w:afterAutospacing="0"/>
        <w:jc w:val="both"/>
        <w:rPr>
          <w:color w:val="17365D" w:themeColor="text2" w:themeShade="BF"/>
        </w:rPr>
      </w:pPr>
      <w:r w:rsidRPr="00753726">
        <w:rPr>
          <w:rStyle w:val="c2"/>
          <w:color w:val="17365D" w:themeColor="text2" w:themeShade="BF"/>
        </w:rPr>
        <w:t>– узнавать наиболее популярные в странах изучаемого языка детские телепередачи и их героев, а также анимационные фильмы и их героев.</w:t>
      </w:r>
    </w:p>
    <w:p w:rsidR="008E38A7" w:rsidRPr="00753726" w:rsidRDefault="008E38A7" w:rsidP="002C277B">
      <w:pPr>
        <w:pStyle w:val="c59c15c12"/>
        <w:spacing w:before="0" w:beforeAutospacing="0" w:after="0" w:afterAutospacing="0"/>
        <w:jc w:val="both"/>
        <w:rPr>
          <w:color w:val="17365D" w:themeColor="text2" w:themeShade="BF"/>
        </w:rPr>
      </w:pPr>
      <w:r w:rsidRPr="00753726">
        <w:rPr>
          <w:rStyle w:val="c2c5"/>
          <w:color w:val="17365D" w:themeColor="text2" w:themeShade="BF"/>
        </w:rPr>
        <w:t>Выпускник получит возможность:</w:t>
      </w:r>
    </w:p>
    <w:p w:rsidR="008E38A7" w:rsidRPr="00753726" w:rsidRDefault="008E38A7" w:rsidP="002C277B">
      <w:pPr>
        <w:pStyle w:val="c59c28c15c12"/>
        <w:spacing w:before="0" w:beforeAutospacing="0" w:after="0" w:afterAutospacing="0"/>
        <w:jc w:val="both"/>
        <w:rPr>
          <w:color w:val="17365D" w:themeColor="text2" w:themeShade="BF"/>
        </w:rPr>
      </w:pPr>
      <w:r w:rsidRPr="00753726">
        <w:rPr>
          <w:rStyle w:val="c2c5"/>
          <w:color w:val="17365D" w:themeColor="text2" w:themeShade="BF"/>
        </w:rPr>
        <w:t>– сформировать представление о государственной символике стран изучаемого языка;</w:t>
      </w:r>
    </w:p>
    <w:p w:rsidR="008E38A7" w:rsidRPr="00753726" w:rsidRDefault="008E38A7" w:rsidP="002C277B">
      <w:pPr>
        <w:pStyle w:val="c59c28c15c12"/>
        <w:spacing w:before="0" w:beforeAutospacing="0" w:after="0" w:afterAutospacing="0"/>
        <w:jc w:val="both"/>
        <w:rPr>
          <w:color w:val="17365D" w:themeColor="text2" w:themeShade="BF"/>
        </w:rPr>
      </w:pPr>
      <w:r w:rsidRPr="00753726">
        <w:rPr>
          <w:rStyle w:val="c2c5"/>
          <w:color w:val="17365D" w:themeColor="text2" w:themeShade="BF"/>
        </w:rPr>
        <w:t>– сопоставить реалии стран изучаемого языка и родной страны;</w:t>
      </w:r>
    </w:p>
    <w:p w:rsidR="008E38A7" w:rsidRPr="00753726" w:rsidRDefault="008E38A7" w:rsidP="002C277B">
      <w:pPr>
        <w:pStyle w:val="c59c28c15c12"/>
        <w:spacing w:before="0" w:beforeAutospacing="0" w:after="0" w:afterAutospacing="0"/>
        <w:jc w:val="both"/>
        <w:rPr>
          <w:color w:val="17365D" w:themeColor="text2" w:themeShade="BF"/>
        </w:rPr>
      </w:pPr>
      <w:r w:rsidRPr="00753726">
        <w:rPr>
          <w:rStyle w:val="c2c5"/>
          <w:color w:val="17365D" w:themeColor="text2" w:themeShade="BF"/>
        </w:rPr>
        <w:t>– представить реалии своей страны средствами английского языка;</w:t>
      </w:r>
    </w:p>
    <w:p w:rsidR="008E38A7" w:rsidRPr="00753726" w:rsidRDefault="008E38A7" w:rsidP="002C277B">
      <w:pPr>
        <w:pStyle w:val="c59c28c15c12"/>
        <w:spacing w:before="0" w:beforeAutospacing="0" w:after="0" w:afterAutospacing="0"/>
        <w:jc w:val="both"/>
        <w:rPr>
          <w:color w:val="17365D" w:themeColor="text2" w:themeShade="BF"/>
        </w:rPr>
      </w:pPr>
      <w:r w:rsidRPr="00753726">
        <w:rPr>
          <w:rStyle w:val="c2c5"/>
          <w:color w:val="17365D" w:themeColor="text2" w:themeShade="BF"/>
        </w:rPr>
        <w:t>– познакомиться и выучить наизусть популярные детские песенки и стихотворения.</w:t>
      </w:r>
    </w:p>
    <w:p w:rsidR="008E38A7" w:rsidRPr="00753726" w:rsidRDefault="008E38A7" w:rsidP="002C277B">
      <w:pPr>
        <w:pStyle w:val="c24c15c12"/>
        <w:spacing w:before="0" w:beforeAutospacing="0" w:after="0" w:afterAutospacing="0"/>
        <w:jc w:val="both"/>
        <w:rPr>
          <w:color w:val="17365D" w:themeColor="text2" w:themeShade="BF"/>
        </w:rPr>
      </w:pPr>
      <w:r w:rsidRPr="00753726">
        <w:rPr>
          <w:rStyle w:val="c2"/>
          <w:color w:val="17365D" w:themeColor="text2" w:themeShade="BF"/>
        </w:rPr>
        <w:t xml:space="preserve">В процессе овладения учебным аспектом у учащихся будут развиты </w:t>
      </w:r>
      <w:r w:rsidRPr="00753726">
        <w:rPr>
          <w:rStyle w:val="c2"/>
          <w:color w:val="17365D" w:themeColor="text2" w:themeShade="BF"/>
          <w:u w:val="single"/>
        </w:rPr>
        <w:t>коммуникативные умения по видам речевой деятельности</w:t>
      </w:r>
      <w:r w:rsidRPr="00753726">
        <w:rPr>
          <w:rStyle w:val="c2"/>
          <w:color w:val="17365D" w:themeColor="text2" w:themeShade="BF"/>
        </w:rPr>
        <w:t>.</w:t>
      </w:r>
    </w:p>
    <w:p w:rsidR="008E38A7" w:rsidRPr="00753726" w:rsidRDefault="008E38A7" w:rsidP="002C277B">
      <w:pPr>
        <w:pStyle w:val="c59c15c12"/>
        <w:spacing w:before="0" w:beforeAutospacing="0" w:after="0" w:afterAutospacing="0"/>
        <w:jc w:val="both"/>
        <w:rPr>
          <w:color w:val="17365D" w:themeColor="text2" w:themeShade="BF"/>
        </w:rPr>
      </w:pPr>
      <w:r w:rsidRPr="00753726">
        <w:rPr>
          <w:rStyle w:val="c8c2c29c5"/>
          <w:color w:val="17365D" w:themeColor="text2" w:themeShade="BF"/>
          <w:u w:val="single"/>
        </w:rPr>
        <w:t>В говорении</w:t>
      </w:r>
      <w:r w:rsidRPr="00753726">
        <w:rPr>
          <w:rStyle w:val="c8c2c29c5"/>
          <w:color w:val="17365D" w:themeColor="text2" w:themeShade="BF"/>
        </w:rPr>
        <w:t xml:space="preserve"> </w:t>
      </w:r>
      <w:r w:rsidRPr="00753726">
        <w:rPr>
          <w:rStyle w:val="c2c29"/>
          <w:color w:val="17365D" w:themeColor="text2" w:themeShade="BF"/>
        </w:rPr>
        <w:t>выпускник научится:</w:t>
      </w:r>
    </w:p>
    <w:p w:rsidR="008E38A7" w:rsidRPr="00753726" w:rsidRDefault="008E38A7" w:rsidP="002C277B">
      <w:pPr>
        <w:numPr>
          <w:ilvl w:val="0"/>
          <w:numId w:val="130"/>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c29"/>
          <w:rFonts w:ascii="Times New Roman" w:eastAsia="Times New Roman" w:hAnsi="Times New Roman" w:cs="Times New Roman"/>
          <w:color w:val="17365D" w:themeColor="text2" w:themeShade="BF"/>
          <w:sz w:val="24"/>
          <w:szCs w:val="24"/>
        </w:rPr>
        <w:t>вести и поддерживать элементарный диалог: этикетный, диалог-расспрос, диалог-побуждение, диалог – обмен мнениями;</w:t>
      </w:r>
    </w:p>
    <w:p w:rsidR="008E38A7" w:rsidRPr="00753726" w:rsidRDefault="008E38A7" w:rsidP="002C277B">
      <w:pPr>
        <w:numPr>
          <w:ilvl w:val="0"/>
          <w:numId w:val="130"/>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c29"/>
          <w:rFonts w:ascii="Times New Roman" w:eastAsia="Times New Roman" w:hAnsi="Times New Roman" w:cs="Times New Roman"/>
          <w:color w:val="17365D" w:themeColor="text2" w:themeShade="BF"/>
          <w:sz w:val="24"/>
          <w:szCs w:val="24"/>
        </w:rPr>
        <w:t>кратко описывать и характеризовать предмет, картинку, персонаж;</w:t>
      </w:r>
    </w:p>
    <w:p w:rsidR="008E38A7" w:rsidRPr="00753726" w:rsidRDefault="008E38A7" w:rsidP="002C277B">
      <w:pPr>
        <w:numPr>
          <w:ilvl w:val="0"/>
          <w:numId w:val="130"/>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c29"/>
          <w:rFonts w:ascii="Times New Roman" w:eastAsia="Times New Roman" w:hAnsi="Times New Roman" w:cs="Times New Roman"/>
          <w:color w:val="17365D" w:themeColor="text2" w:themeShade="BF"/>
          <w:sz w:val="24"/>
          <w:szCs w:val="24"/>
        </w:rPr>
        <w:t>рассказывать о себе, своей семье, друге, школе, родном крае, стране и т. п. (в пределах тематики начальной школы).</w:t>
      </w:r>
    </w:p>
    <w:p w:rsidR="008E38A7" w:rsidRPr="00753726" w:rsidRDefault="008E38A7" w:rsidP="002C277B">
      <w:pPr>
        <w:pStyle w:val="c59c15c12"/>
        <w:spacing w:before="0" w:beforeAutospacing="0" w:after="0" w:afterAutospacing="0"/>
        <w:jc w:val="both"/>
        <w:rPr>
          <w:color w:val="17365D" w:themeColor="text2" w:themeShade="BF"/>
        </w:rPr>
      </w:pPr>
      <w:r w:rsidRPr="00753726">
        <w:rPr>
          <w:rStyle w:val="c2c29c5"/>
          <w:color w:val="17365D" w:themeColor="text2" w:themeShade="BF"/>
        </w:rPr>
        <w:t>Выпускник получит возможность научиться:</w:t>
      </w:r>
    </w:p>
    <w:p w:rsidR="008E38A7" w:rsidRPr="00753726" w:rsidRDefault="008E38A7" w:rsidP="002C277B">
      <w:pPr>
        <w:numPr>
          <w:ilvl w:val="0"/>
          <w:numId w:val="115"/>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c29c5"/>
          <w:rFonts w:ascii="Times New Roman" w:eastAsia="Times New Roman" w:hAnsi="Times New Roman" w:cs="Times New Roman"/>
          <w:color w:val="17365D" w:themeColor="text2" w:themeShade="BF"/>
          <w:sz w:val="24"/>
          <w:szCs w:val="24"/>
        </w:rPr>
        <w:t>воспроизводить наизусть небольшие произведения детского фольклора: рифмовки, стихотворения, песни;</w:t>
      </w:r>
    </w:p>
    <w:p w:rsidR="008E38A7" w:rsidRPr="00753726" w:rsidRDefault="008E38A7" w:rsidP="002C277B">
      <w:pPr>
        <w:numPr>
          <w:ilvl w:val="0"/>
          <w:numId w:val="115"/>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c29c5"/>
          <w:rFonts w:ascii="Times New Roman" w:eastAsia="Times New Roman" w:hAnsi="Times New Roman" w:cs="Times New Roman"/>
          <w:color w:val="17365D" w:themeColor="text2" w:themeShade="BF"/>
          <w:sz w:val="24"/>
          <w:szCs w:val="24"/>
        </w:rPr>
        <w:t>кратко передавать содержание прочитанного/услышанного текста;</w:t>
      </w:r>
    </w:p>
    <w:p w:rsidR="008E38A7" w:rsidRPr="00753726" w:rsidRDefault="008E38A7" w:rsidP="002C277B">
      <w:pPr>
        <w:numPr>
          <w:ilvl w:val="0"/>
          <w:numId w:val="115"/>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c29c5"/>
          <w:rFonts w:ascii="Times New Roman" w:eastAsia="Times New Roman" w:hAnsi="Times New Roman" w:cs="Times New Roman"/>
          <w:color w:val="17365D" w:themeColor="text2" w:themeShade="BF"/>
          <w:sz w:val="24"/>
          <w:szCs w:val="24"/>
        </w:rPr>
        <w:t>выражать отношение к прочитанному/услышанному.</w:t>
      </w:r>
    </w:p>
    <w:p w:rsidR="008E38A7" w:rsidRPr="00753726" w:rsidRDefault="008E38A7" w:rsidP="002C277B">
      <w:pPr>
        <w:pStyle w:val="c59c15c12"/>
        <w:spacing w:before="0" w:beforeAutospacing="0" w:after="0" w:afterAutospacing="0"/>
        <w:jc w:val="both"/>
        <w:rPr>
          <w:color w:val="17365D" w:themeColor="text2" w:themeShade="BF"/>
        </w:rPr>
      </w:pPr>
      <w:r w:rsidRPr="00753726">
        <w:rPr>
          <w:rStyle w:val="c2c5c8"/>
          <w:color w:val="17365D" w:themeColor="text2" w:themeShade="BF"/>
          <w:u w:val="single"/>
        </w:rPr>
        <w:t>В аудировании</w:t>
      </w:r>
      <w:r w:rsidRPr="00753726">
        <w:rPr>
          <w:rStyle w:val="c2c5c8"/>
          <w:color w:val="17365D" w:themeColor="text2" w:themeShade="BF"/>
        </w:rPr>
        <w:t xml:space="preserve"> </w:t>
      </w:r>
      <w:r w:rsidRPr="00753726">
        <w:rPr>
          <w:rStyle w:val="c2"/>
          <w:color w:val="17365D" w:themeColor="text2" w:themeShade="BF"/>
        </w:rPr>
        <w:t>выпускник научится:</w:t>
      </w:r>
    </w:p>
    <w:p w:rsidR="008E38A7" w:rsidRPr="00753726" w:rsidRDefault="008E38A7" w:rsidP="002C277B">
      <w:pPr>
        <w:numPr>
          <w:ilvl w:val="0"/>
          <w:numId w:val="116"/>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
          <w:rFonts w:ascii="Times New Roman" w:eastAsia="Times New Roman" w:hAnsi="Times New Roman" w:cs="Times New Roman"/>
          <w:color w:val="17365D" w:themeColor="text2" w:themeShade="BF"/>
          <w:sz w:val="24"/>
          <w:szCs w:val="24"/>
        </w:rPr>
        <w:t>понимать на слух:</w:t>
      </w:r>
    </w:p>
    <w:p w:rsidR="008E38A7" w:rsidRPr="00753726" w:rsidRDefault="008E38A7" w:rsidP="002C277B">
      <w:pPr>
        <w:pStyle w:val="c89c15c12"/>
        <w:spacing w:before="0" w:beforeAutospacing="0" w:after="0" w:afterAutospacing="0"/>
        <w:jc w:val="both"/>
        <w:rPr>
          <w:color w:val="17365D" w:themeColor="text2" w:themeShade="BF"/>
        </w:rPr>
      </w:pPr>
      <w:r w:rsidRPr="00753726">
        <w:rPr>
          <w:rStyle w:val="c2"/>
          <w:color w:val="17365D" w:themeColor="text2" w:themeShade="BF"/>
        </w:rPr>
        <w:t>– речь учителя во время ведения урока;</w:t>
      </w:r>
    </w:p>
    <w:p w:rsidR="008E38A7" w:rsidRPr="00753726" w:rsidRDefault="008E38A7" w:rsidP="002C277B">
      <w:pPr>
        <w:pStyle w:val="c28c15c12"/>
        <w:spacing w:before="0" w:beforeAutospacing="0" w:after="0" w:afterAutospacing="0"/>
        <w:jc w:val="both"/>
        <w:rPr>
          <w:color w:val="17365D" w:themeColor="text2" w:themeShade="BF"/>
        </w:rPr>
      </w:pPr>
      <w:r w:rsidRPr="00753726">
        <w:rPr>
          <w:rStyle w:val="c2"/>
          <w:color w:val="17365D" w:themeColor="text2" w:themeShade="BF"/>
        </w:rPr>
        <w:t>– связные высказывания учителя, построенные на знакомом материале и/или содержащие некоторые незнакомые слова;</w:t>
      </w:r>
    </w:p>
    <w:p w:rsidR="008E38A7" w:rsidRPr="00753726" w:rsidRDefault="008E38A7" w:rsidP="002C277B">
      <w:pPr>
        <w:pStyle w:val="c15c12c28"/>
        <w:spacing w:before="0" w:beforeAutospacing="0" w:after="0" w:afterAutospacing="0"/>
        <w:jc w:val="both"/>
        <w:rPr>
          <w:color w:val="17365D" w:themeColor="text2" w:themeShade="BF"/>
        </w:rPr>
      </w:pPr>
      <w:r w:rsidRPr="00753726">
        <w:rPr>
          <w:rStyle w:val="c2"/>
          <w:color w:val="17365D" w:themeColor="text2" w:themeShade="BF"/>
        </w:rPr>
        <w:t>– выказывания одноклассников;</w:t>
      </w:r>
    </w:p>
    <w:p w:rsidR="008E38A7" w:rsidRPr="00753726" w:rsidRDefault="008E38A7" w:rsidP="002C277B">
      <w:pPr>
        <w:pStyle w:val="c28c15c12"/>
        <w:spacing w:before="0" w:beforeAutospacing="0" w:after="0" w:afterAutospacing="0"/>
        <w:jc w:val="both"/>
        <w:rPr>
          <w:color w:val="17365D" w:themeColor="text2" w:themeShade="BF"/>
        </w:rPr>
      </w:pPr>
      <w:r w:rsidRPr="00753726">
        <w:rPr>
          <w:rStyle w:val="c2"/>
          <w:color w:val="17365D" w:themeColor="text2" w:themeShade="BF"/>
        </w:rPr>
        <w:t>– небольшие тексты и сообщения, построенные на изученном речевом материале, как при непосредственном общении, так и при восприятии аудиозаписи;</w:t>
      </w:r>
    </w:p>
    <w:p w:rsidR="008E38A7" w:rsidRPr="00753726" w:rsidRDefault="008E38A7" w:rsidP="002C277B">
      <w:pPr>
        <w:pStyle w:val="c28c15c12"/>
        <w:spacing w:before="0" w:beforeAutospacing="0" w:after="0" w:afterAutospacing="0"/>
        <w:jc w:val="both"/>
        <w:rPr>
          <w:color w:val="17365D" w:themeColor="text2" w:themeShade="BF"/>
        </w:rPr>
      </w:pPr>
      <w:r w:rsidRPr="00753726">
        <w:rPr>
          <w:rStyle w:val="c2"/>
          <w:color w:val="17365D" w:themeColor="text2" w:themeShade="BF"/>
        </w:rPr>
        <w:t>– содержание текста на уровне значения (уметь отвечать на вопросы по содержанию текста);</w:t>
      </w:r>
    </w:p>
    <w:p w:rsidR="008E38A7" w:rsidRPr="00753726" w:rsidRDefault="008E38A7" w:rsidP="002C277B">
      <w:pPr>
        <w:numPr>
          <w:ilvl w:val="0"/>
          <w:numId w:val="117"/>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
          <w:rFonts w:ascii="Times New Roman" w:eastAsia="Times New Roman" w:hAnsi="Times New Roman" w:cs="Times New Roman"/>
          <w:color w:val="17365D" w:themeColor="text2" w:themeShade="BF"/>
          <w:sz w:val="24"/>
          <w:szCs w:val="24"/>
        </w:rPr>
        <w:t>понимать основную информацию услышанного;</w:t>
      </w:r>
    </w:p>
    <w:p w:rsidR="008E38A7" w:rsidRPr="00753726" w:rsidRDefault="008E38A7" w:rsidP="002C277B">
      <w:pPr>
        <w:numPr>
          <w:ilvl w:val="0"/>
          <w:numId w:val="117"/>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
          <w:rFonts w:ascii="Times New Roman" w:eastAsia="Times New Roman" w:hAnsi="Times New Roman" w:cs="Times New Roman"/>
          <w:color w:val="17365D" w:themeColor="text2" w:themeShade="BF"/>
          <w:sz w:val="24"/>
          <w:szCs w:val="24"/>
        </w:rPr>
        <w:t>извлекать конкретную информацию из услышанного;</w:t>
      </w:r>
    </w:p>
    <w:p w:rsidR="008E38A7" w:rsidRPr="00753726" w:rsidRDefault="008E38A7" w:rsidP="002C277B">
      <w:pPr>
        <w:numPr>
          <w:ilvl w:val="0"/>
          <w:numId w:val="117"/>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
          <w:rFonts w:ascii="Times New Roman" w:eastAsia="Times New Roman" w:hAnsi="Times New Roman" w:cs="Times New Roman"/>
          <w:color w:val="17365D" w:themeColor="text2" w:themeShade="BF"/>
          <w:sz w:val="24"/>
          <w:szCs w:val="24"/>
        </w:rPr>
        <w:t>понимать детали текста;</w:t>
      </w:r>
    </w:p>
    <w:p w:rsidR="008E38A7" w:rsidRPr="00753726" w:rsidRDefault="008E38A7" w:rsidP="002C277B">
      <w:pPr>
        <w:numPr>
          <w:ilvl w:val="0"/>
          <w:numId w:val="117"/>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
          <w:rFonts w:ascii="Times New Roman" w:eastAsia="Times New Roman" w:hAnsi="Times New Roman" w:cs="Times New Roman"/>
          <w:color w:val="17365D" w:themeColor="text2" w:themeShade="BF"/>
          <w:sz w:val="24"/>
          <w:szCs w:val="24"/>
        </w:rPr>
        <w:t>вербально или невербально реагировать на услышанное;</w:t>
      </w:r>
    </w:p>
    <w:p w:rsidR="008E38A7" w:rsidRPr="00753726" w:rsidRDefault="008E38A7" w:rsidP="002C277B">
      <w:pPr>
        <w:pStyle w:val="c59c15c12c117"/>
        <w:spacing w:before="0" w:beforeAutospacing="0" w:after="0" w:afterAutospacing="0"/>
        <w:jc w:val="both"/>
        <w:rPr>
          <w:color w:val="17365D" w:themeColor="text2" w:themeShade="BF"/>
        </w:rPr>
      </w:pPr>
      <w:r w:rsidRPr="00753726">
        <w:rPr>
          <w:rStyle w:val="c8c2c5"/>
          <w:color w:val="17365D" w:themeColor="text2" w:themeShade="BF"/>
          <w:u w:val="single"/>
        </w:rPr>
        <w:t>В чтении</w:t>
      </w:r>
      <w:r w:rsidRPr="00753726">
        <w:rPr>
          <w:rStyle w:val="c8c2c5"/>
          <w:color w:val="17365D" w:themeColor="text2" w:themeShade="BF"/>
        </w:rPr>
        <w:t xml:space="preserve"> </w:t>
      </w:r>
      <w:r w:rsidRPr="00753726">
        <w:rPr>
          <w:rStyle w:val="c2"/>
          <w:color w:val="17365D" w:themeColor="text2" w:themeShade="BF"/>
        </w:rPr>
        <w:t>выпускник овладеет техникой чтения, то есть научится читать:</w:t>
      </w:r>
    </w:p>
    <w:p w:rsidR="008E38A7" w:rsidRPr="00753726" w:rsidRDefault="008E38A7" w:rsidP="002C277B">
      <w:pPr>
        <w:numPr>
          <w:ilvl w:val="0"/>
          <w:numId w:val="118"/>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
          <w:rFonts w:ascii="Times New Roman" w:eastAsia="Times New Roman" w:hAnsi="Times New Roman" w:cs="Times New Roman"/>
          <w:color w:val="17365D" w:themeColor="text2" w:themeShade="BF"/>
          <w:sz w:val="24"/>
          <w:szCs w:val="24"/>
        </w:rPr>
        <w:t>с помощью (изученных) правил чтения и с правильным словесным ударением;</w:t>
      </w:r>
    </w:p>
    <w:p w:rsidR="008E38A7" w:rsidRPr="00753726" w:rsidRDefault="008E38A7" w:rsidP="002C277B">
      <w:pPr>
        <w:numPr>
          <w:ilvl w:val="0"/>
          <w:numId w:val="118"/>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
          <w:rFonts w:ascii="Times New Roman" w:eastAsia="Times New Roman" w:hAnsi="Times New Roman" w:cs="Times New Roman"/>
          <w:color w:val="17365D" w:themeColor="text2" w:themeShade="BF"/>
          <w:sz w:val="24"/>
          <w:szCs w:val="24"/>
        </w:rPr>
        <w:lastRenderedPageBreak/>
        <w:t xml:space="preserve">редуцированные формы вспомогательных глаголов, используемые для образования изучаемых видовременных форм; </w:t>
      </w:r>
    </w:p>
    <w:p w:rsidR="008E38A7" w:rsidRPr="00753726" w:rsidRDefault="008E38A7" w:rsidP="002C277B">
      <w:pPr>
        <w:numPr>
          <w:ilvl w:val="0"/>
          <w:numId w:val="118"/>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
          <w:rFonts w:ascii="Times New Roman" w:eastAsia="Times New Roman" w:hAnsi="Times New Roman" w:cs="Times New Roman"/>
          <w:color w:val="17365D" w:themeColor="text2" w:themeShade="BF"/>
          <w:sz w:val="24"/>
          <w:szCs w:val="24"/>
        </w:rPr>
        <w:t>редуцированные отрицательные формы модальных глаголов;</w:t>
      </w:r>
    </w:p>
    <w:p w:rsidR="008E38A7" w:rsidRPr="00753726" w:rsidRDefault="008E38A7" w:rsidP="002C277B">
      <w:pPr>
        <w:numPr>
          <w:ilvl w:val="0"/>
          <w:numId w:val="118"/>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
          <w:rFonts w:ascii="Times New Roman" w:eastAsia="Times New Roman" w:hAnsi="Times New Roman" w:cs="Times New Roman"/>
          <w:color w:val="17365D" w:themeColor="text2" w:themeShade="BF"/>
          <w:sz w:val="24"/>
          <w:szCs w:val="24"/>
        </w:rPr>
        <w:t>написанное цифрами время, количественные и порядковые числительные и даты;</w:t>
      </w:r>
    </w:p>
    <w:p w:rsidR="008E38A7" w:rsidRPr="00753726" w:rsidRDefault="008E38A7" w:rsidP="002C277B">
      <w:pPr>
        <w:numPr>
          <w:ilvl w:val="0"/>
          <w:numId w:val="118"/>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c29"/>
          <w:rFonts w:ascii="Times New Roman" w:eastAsia="Times New Roman" w:hAnsi="Times New Roman" w:cs="Times New Roman"/>
          <w:color w:val="17365D" w:themeColor="text2" w:themeShade="BF"/>
          <w:sz w:val="24"/>
          <w:szCs w:val="24"/>
        </w:rPr>
        <w:t>с правильным логическим и фразовым ударением простые нераспространённые предложения;</w:t>
      </w:r>
    </w:p>
    <w:p w:rsidR="008E38A7" w:rsidRPr="00753726" w:rsidRDefault="008E38A7" w:rsidP="002C277B">
      <w:pPr>
        <w:numPr>
          <w:ilvl w:val="0"/>
          <w:numId w:val="118"/>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
          <w:rFonts w:ascii="Times New Roman" w:eastAsia="Times New Roman" w:hAnsi="Times New Roman" w:cs="Times New Roman"/>
          <w:color w:val="17365D" w:themeColor="text2" w:themeShade="BF"/>
          <w:sz w:val="24"/>
          <w:szCs w:val="24"/>
        </w:rPr>
        <w:t>основные коммуникативные типы предложений (повествовательное, вопросительное, побудительное, восклицательное);</w:t>
      </w:r>
    </w:p>
    <w:p w:rsidR="008E38A7" w:rsidRPr="00753726" w:rsidRDefault="008E38A7" w:rsidP="002C277B">
      <w:pPr>
        <w:numPr>
          <w:ilvl w:val="0"/>
          <w:numId w:val="118"/>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
          <w:rFonts w:ascii="Times New Roman" w:eastAsia="Times New Roman" w:hAnsi="Times New Roman" w:cs="Times New Roman"/>
          <w:color w:val="17365D" w:themeColor="text2" w:themeShade="BF"/>
          <w:sz w:val="24"/>
          <w:szCs w:val="24"/>
        </w:rPr>
        <w:t>с определённой скоростью, обеспечивающей понимание читаемого.</w:t>
      </w:r>
    </w:p>
    <w:p w:rsidR="008E38A7" w:rsidRPr="00753726" w:rsidRDefault="008E38A7" w:rsidP="002C277B">
      <w:pPr>
        <w:pStyle w:val="c25c15c12"/>
        <w:spacing w:before="0" w:beforeAutospacing="0" w:after="0" w:afterAutospacing="0"/>
        <w:jc w:val="both"/>
        <w:rPr>
          <w:color w:val="17365D" w:themeColor="text2" w:themeShade="BF"/>
        </w:rPr>
      </w:pPr>
      <w:r w:rsidRPr="00753726">
        <w:rPr>
          <w:rStyle w:val="c2"/>
          <w:color w:val="17365D" w:themeColor="text2" w:themeShade="BF"/>
        </w:rPr>
        <w:t>Выпускник овладеет умением читать, то есть научится:</w:t>
      </w:r>
    </w:p>
    <w:p w:rsidR="008E38A7" w:rsidRPr="00753726" w:rsidRDefault="008E38A7" w:rsidP="002C277B">
      <w:pPr>
        <w:numPr>
          <w:ilvl w:val="0"/>
          <w:numId w:val="131"/>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
          <w:rFonts w:ascii="Times New Roman" w:eastAsia="Times New Roman" w:hAnsi="Times New Roman" w:cs="Times New Roman"/>
          <w:color w:val="17365D" w:themeColor="text2" w:themeShade="BF"/>
          <w:sz w:val="24"/>
          <w:szCs w:val="24"/>
        </w:rPr>
        <w:t>читать небольшие тексты различных типов, применяя разные стратегии, обеспечивающие понимание основной идеи текста, полное понимание текста и понимание необходимой (запрашиваемой) информации;</w:t>
      </w:r>
    </w:p>
    <w:p w:rsidR="008E38A7" w:rsidRPr="00753726" w:rsidRDefault="008E38A7" w:rsidP="002C277B">
      <w:pPr>
        <w:numPr>
          <w:ilvl w:val="0"/>
          <w:numId w:val="131"/>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
          <w:rFonts w:ascii="Times New Roman" w:eastAsia="Times New Roman" w:hAnsi="Times New Roman" w:cs="Times New Roman"/>
          <w:color w:val="17365D" w:themeColor="text2" w:themeShade="BF"/>
          <w:sz w:val="24"/>
          <w:szCs w:val="24"/>
        </w:rPr>
        <w:t>читать и понимать содержание текста на уровне значения, то есть сумеет на основе понимания связи между членами простых предложений ответить на вопросы по содержанию текста;</w:t>
      </w:r>
    </w:p>
    <w:p w:rsidR="008E38A7" w:rsidRPr="00753726" w:rsidRDefault="008E38A7" w:rsidP="002C277B">
      <w:pPr>
        <w:numPr>
          <w:ilvl w:val="0"/>
          <w:numId w:val="131"/>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
          <w:rFonts w:ascii="Times New Roman" w:eastAsia="Times New Roman" w:hAnsi="Times New Roman" w:cs="Times New Roman"/>
          <w:color w:val="17365D" w:themeColor="text2" w:themeShade="BF"/>
          <w:sz w:val="24"/>
          <w:szCs w:val="24"/>
        </w:rPr>
        <w:t xml:space="preserve">определять значения незнакомых слов по: </w:t>
      </w:r>
    </w:p>
    <w:p w:rsidR="008E38A7" w:rsidRPr="00753726" w:rsidRDefault="008E38A7" w:rsidP="002C277B">
      <w:pPr>
        <w:pStyle w:val="c59c15c12"/>
        <w:spacing w:before="0" w:beforeAutospacing="0" w:after="0" w:afterAutospacing="0"/>
        <w:jc w:val="both"/>
        <w:rPr>
          <w:color w:val="17365D" w:themeColor="text2" w:themeShade="BF"/>
        </w:rPr>
      </w:pPr>
      <w:r w:rsidRPr="00753726">
        <w:rPr>
          <w:rStyle w:val="c2"/>
          <w:color w:val="17365D" w:themeColor="text2" w:themeShade="BF"/>
        </w:rPr>
        <w:t xml:space="preserve">– знакомым словообразовательным элементам (приставки, суффиксы) и по известным составляющим элементам сложных слов; </w:t>
      </w:r>
    </w:p>
    <w:p w:rsidR="008E38A7" w:rsidRPr="00753726" w:rsidRDefault="008E38A7" w:rsidP="002C277B">
      <w:pPr>
        <w:pStyle w:val="c59c15c12"/>
        <w:spacing w:before="0" w:beforeAutospacing="0" w:after="0" w:afterAutospacing="0"/>
        <w:jc w:val="both"/>
        <w:rPr>
          <w:color w:val="17365D" w:themeColor="text2" w:themeShade="BF"/>
        </w:rPr>
      </w:pPr>
      <w:r w:rsidRPr="00753726">
        <w:rPr>
          <w:rStyle w:val="c2"/>
          <w:color w:val="17365D" w:themeColor="text2" w:themeShade="BF"/>
        </w:rPr>
        <w:t>– аналогии с родным языком;</w:t>
      </w:r>
    </w:p>
    <w:p w:rsidR="008E38A7" w:rsidRPr="00753726" w:rsidRDefault="008E38A7" w:rsidP="002C277B">
      <w:pPr>
        <w:pStyle w:val="c59c15c12"/>
        <w:spacing w:before="0" w:beforeAutospacing="0" w:after="0" w:afterAutospacing="0"/>
        <w:jc w:val="both"/>
        <w:rPr>
          <w:color w:val="17365D" w:themeColor="text2" w:themeShade="BF"/>
        </w:rPr>
      </w:pPr>
      <w:r w:rsidRPr="00753726">
        <w:rPr>
          <w:rStyle w:val="c2"/>
          <w:color w:val="17365D" w:themeColor="text2" w:themeShade="BF"/>
        </w:rPr>
        <w:t>– конверсии;</w:t>
      </w:r>
    </w:p>
    <w:p w:rsidR="008E38A7" w:rsidRPr="00753726" w:rsidRDefault="008E38A7" w:rsidP="002C277B">
      <w:pPr>
        <w:pStyle w:val="c59c15c12"/>
        <w:spacing w:before="0" w:beforeAutospacing="0" w:after="0" w:afterAutospacing="0"/>
        <w:jc w:val="both"/>
        <w:rPr>
          <w:color w:val="17365D" w:themeColor="text2" w:themeShade="BF"/>
        </w:rPr>
      </w:pPr>
      <w:r w:rsidRPr="00753726">
        <w:rPr>
          <w:rStyle w:val="c2"/>
          <w:color w:val="17365D" w:themeColor="text2" w:themeShade="BF"/>
        </w:rPr>
        <w:t>– контексту;</w:t>
      </w:r>
    </w:p>
    <w:p w:rsidR="008E38A7" w:rsidRPr="00753726" w:rsidRDefault="008E38A7" w:rsidP="002C277B">
      <w:pPr>
        <w:pStyle w:val="c59c15c12"/>
        <w:spacing w:before="0" w:beforeAutospacing="0" w:after="0" w:afterAutospacing="0"/>
        <w:jc w:val="both"/>
        <w:rPr>
          <w:color w:val="17365D" w:themeColor="text2" w:themeShade="BF"/>
        </w:rPr>
      </w:pPr>
      <w:r w:rsidRPr="00753726">
        <w:rPr>
          <w:rStyle w:val="c2"/>
          <w:color w:val="17365D" w:themeColor="text2" w:themeShade="BF"/>
        </w:rPr>
        <w:t>– иллюстративной наглядности;</w:t>
      </w:r>
    </w:p>
    <w:p w:rsidR="008E38A7" w:rsidRPr="00753726" w:rsidRDefault="008E38A7" w:rsidP="002C277B">
      <w:pPr>
        <w:numPr>
          <w:ilvl w:val="0"/>
          <w:numId w:val="119"/>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Style w:val="c2"/>
          <w:rFonts w:ascii="Times New Roman" w:eastAsia="Times New Roman" w:hAnsi="Times New Roman" w:cs="Times New Roman"/>
          <w:color w:val="17365D" w:themeColor="text2" w:themeShade="BF"/>
          <w:sz w:val="24"/>
          <w:szCs w:val="24"/>
        </w:rPr>
        <w:t>пользоваться справочными материалами (англо-русским словарём, лингвострановедческим справочником)</w:t>
      </w:r>
      <w:r w:rsidR="004173F7" w:rsidRPr="00753726">
        <w:rPr>
          <w:rStyle w:val="c2"/>
          <w:rFonts w:ascii="Times New Roman" w:hAnsi="Times New Roman" w:cs="Times New Roman"/>
          <w:color w:val="17365D" w:themeColor="text2" w:themeShade="BF"/>
          <w:sz w:val="24"/>
          <w:szCs w:val="24"/>
        </w:rPr>
        <w:t xml:space="preserve"> с применением знаний алфавита </w:t>
      </w:r>
      <w:r w:rsidRPr="00753726">
        <w:rPr>
          <w:rStyle w:val="c2"/>
          <w:rFonts w:ascii="Times New Roman" w:eastAsia="Times New Roman" w:hAnsi="Times New Roman" w:cs="Times New Roman"/>
          <w:color w:val="17365D" w:themeColor="text2" w:themeShade="BF"/>
          <w:sz w:val="24"/>
          <w:szCs w:val="24"/>
        </w:rPr>
        <w:t>.</w:t>
      </w:r>
    </w:p>
    <w:p w:rsidR="008E38A7" w:rsidRPr="00753726" w:rsidRDefault="008E38A7" w:rsidP="002C277B">
      <w:pPr>
        <w:pStyle w:val="c46c15c12"/>
        <w:spacing w:before="0" w:beforeAutospacing="0" w:after="0" w:afterAutospacing="0"/>
        <w:jc w:val="both"/>
        <w:rPr>
          <w:color w:val="17365D" w:themeColor="text2" w:themeShade="BF"/>
        </w:rPr>
      </w:pPr>
      <w:r w:rsidRPr="00753726">
        <w:rPr>
          <w:rStyle w:val="c8c2c5"/>
          <w:color w:val="17365D" w:themeColor="text2" w:themeShade="BF"/>
          <w:u w:val="single"/>
        </w:rPr>
        <w:t>В письме</w:t>
      </w:r>
      <w:r w:rsidRPr="00753726">
        <w:rPr>
          <w:rStyle w:val="c8c2c5"/>
          <w:color w:val="17365D" w:themeColor="text2" w:themeShade="BF"/>
        </w:rPr>
        <w:t xml:space="preserve"> </w:t>
      </w:r>
      <w:r w:rsidRPr="00753726">
        <w:rPr>
          <w:rStyle w:val="c2"/>
          <w:color w:val="17365D" w:themeColor="text2" w:themeShade="BF"/>
        </w:rPr>
        <w:t>выпускник научится:</w:t>
      </w:r>
    </w:p>
    <w:p w:rsidR="008E38A7" w:rsidRPr="00753726" w:rsidRDefault="008E38A7" w:rsidP="002C277B">
      <w:pPr>
        <w:pStyle w:val="c15c12c59"/>
        <w:spacing w:before="0" w:beforeAutospacing="0" w:after="0" w:afterAutospacing="0"/>
        <w:jc w:val="both"/>
        <w:rPr>
          <w:color w:val="17365D" w:themeColor="text2" w:themeShade="BF"/>
        </w:rPr>
      </w:pPr>
      <w:r w:rsidRPr="00753726">
        <w:rPr>
          <w:rStyle w:val="c2"/>
          <w:color w:val="17365D" w:themeColor="text2" w:themeShade="BF"/>
        </w:rPr>
        <w:t xml:space="preserve">– правильно списывать; </w:t>
      </w:r>
    </w:p>
    <w:p w:rsidR="008E38A7" w:rsidRPr="00753726" w:rsidRDefault="008E38A7" w:rsidP="002C277B">
      <w:pPr>
        <w:pStyle w:val="c59c15c12"/>
        <w:spacing w:before="0" w:beforeAutospacing="0" w:after="0" w:afterAutospacing="0"/>
        <w:jc w:val="both"/>
        <w:rPr>
          <w:color w:val="17365D" w:themeColor="text2" w:themeShade="BF"/>
        </w:rPr>
      </w:pPr>
      <w:r w:rsidRPr="00753726">
        <w:rPr>
          <w:rStyle w:val="c2"/>
          <w:color w:val="17365D" w:themeColor="text2" w:themeShade="BF"/>
        </w:rPr>
        <w:t>– выполнять лексико-грамматические упражнения;</w:t>
      </w:r>
    </w:p>
    <w:p w:rsidR="008E38A7" w:rsidRPr="00753726" w:rsidRDefault="008E38A7" w:rsidP="002C277B">
      <w:pPr>
        <w:pStyle w:val="c59c15c12"/>
        <w:spacing w:before="0" w:beforeAutospacing="0" w:after="0" w:afterAutospacing="0"/>
        <w:jc w:val="both"/>
        <w:rPr>
          <w:color w:val="17365D" w:themeColor="text2" w:themeShade="BF"/>
        </w:rPr>
      </w:pPr>
      <w:r w:rsidRPr="00753726">
        <w:rPr>
          <w:rStyle w:val="c2"/>
          <w:color w:val="17365D" w:themeColor="text2" w:themeShade="BF"/>
        </w:rPr>
        <w:t>– делать записи (выписки из текста);</w:t>
      </w:r>
    </w:p>
    <w:p w:rsidR="008E38A7" w:rsidRPr="00753726" w:rsidRDefault="008E38A7" w:rsidP="002C277B">
      <w:pPr>
        <w:pStyle w:val="c59c15c12"/>
        <w:spacing w:before="0" w:beforeAutospacing="0" w:after="0" w:afterAutospacing="0"/>
        <w:jc w:val="both"/>
        <w:rPr>
          <w:color w:val="17365D" w:themeColor="text2" w:themeShade="BF"/>
        </w:rPr>
      </w:pPr>
      <w:r w:rsidRPr="00753726">
        <w:rPr>
          <w:rStyle w:val="c2"/>
          <w:color w:val="17365D" w:themeColor="text2" w:themeShade="BF"/>
        </w:rPr>
        <w:t>– делать подписи к рисункам;</w:t>
      </w:r>
    </w:p>
    <w:p w:rsidR="008E38A7" w:rsidRPr="00753726" w:rsidRDefault="008E38A7" w:rsidP="002C277B">
      <w:pPr>
        <w:pStyle w:val="c59c15c12"/>
        <w:spacing w:before="0" w:beforeAutospacing="0" w:after="0" w:afterAutospacing="0"/>
        <w:jc w:val="both"/>
        <w:rPr>
          <w:color w:val="17365D" w:themeColor="text2" w:themeShade="BF"/>
        </w:rPr>
      </w:pPr>
      <w:r w:rsidRPr="00753726">
        <w:rPr>
          <w:rStyle w:val="c2"/>
          <w:color w:val="17365D" w:themeColor="text2" w:themeShade="BF"/>
        </w:rPr>
        <w:t>– отвечать письменно на вопросы;</w:t>
      </w:r>
    </w:p>
    <w:p w:rsidR="008E38A7" w:rsidRPr="00753726" w:rsidRDefault="008E38A7" w:rsidP="002C277B">
      <w:pPr>
        <w:pStyle w:val="c59c15c12"/>
        <w:spacing w:before="0" w:beforeAutospacing="0" w:after="0" w:afterAutospacing="0"/>
        <w:jc w:val="both"/>
        <w:rPr>
          <w:color w:val="17365D" w:themeColor="text2" w:themeShade="BF"/>
        </w:rPr>
      </w:pPr>
      <w:r w:rsidRPr="00753726">
        <w:rPr>
          <w:rStyle w:val="c2"/>
          <w:color w:val="17365D" w:themeColor="text2" w:themeShade="BF"/>
        </w:rPr>
        <w:t>– писать открытки-поздравления с праздником и днём рождения (объём 15–20 слов);</w:t>
      </w:r>
    </w:p>
    <w:p w:rsidR="008E38A7" w:rsidRPr="00753726" w:rsidRDefault="008E38A7" w:rsidP="002C277B">
      <w:pPr>
        <w:pStyle w:val="c59c15c12"/>
        <w:spacing w:before="0" w:beforeAutospacing="0" w:after="0" w:afterAutospacing="0"/>
        <w:jc w:val="both"/>
        <w:rPr>
          <w:color w:val="17365D" w:themeColor="text2" w:themeShade="BF"/>
        </w:rPr>
      </w:pPr>
      <w:r w:rsidRPr="00753726">
        <w:rPr>
          <w:rStyle w:val="c2"/>
          <w:color w:val="17365D" w:themeColor="text2" w:themeShade="BF"/>
        </w:rPr>
        <w:t>– писать личные письма в рамках изучаемой тематики (объём 30–40 слов) с опорой на образец.</w:t>
      </w:r>
    </w:p>
    <w:p w:rsidR="008E38A7" w:rsidRPr="00753726" w:rsidRDefault="008E38A7" w:rsidP="002C277B">
      <w:pPr>
        <w:pStyle w:val="c46c15c12"/>
        <w:spacing w:before="0" w:beforeAutospacing="0" w:after="0" w:afterAutospacing="0"/>
        <w:jc w:val="both"/>
        <w:rPr>
          <w:color w:val="17365D" w:themeColor="text2" w:themeShade="BF"/>
        </w:rPr>
      </w:pPr>
      <w:r w:rsidRPr="00753726">
        <w:rPr>
          <w:rStyle w:val="c2c5"/>
          <w:color w:val="17365D" w:themeColor="text2" w:themeShade="BF"/>
        </w:rPr>
        <w:t>Выпускник получит возможность научиться:</w:t>
      </w:r>
    </w:p>
    <w:p w:rsidR="008E38A7" w:rsidRPr="00753726" w:rsidRDefault="008E38A7" w:rsidP="002C277B">
      <w:pPr>
        <w:pStyle w:val="c59c15c12"/>
        <w:spacing w:before="0" w:beforeAutospacing="0" w:after="0" w:afterAutospacing="0"/>
        <w:jc w:val="both"/>
        <w:rPr>
          <w:color w:val="17365D" w:themeColor="text2" w:themeShade="BF"/>
        </w:rPr>
      </w:pPr>
      <w:r w:rsidRPr="00753726">
        <w:rPr>
          <w:rStyle w:val="c2c5"/>
          <w:color w:val="17365D" w:themeColor="text2" w:themeShade="BF"/>
        </w:rPr>
        <w:t>– писать русские имена и фамилии по-английски;</w:t>
      </w:r>
    </w:p>
    <w:p w:rsidR="008E38A7" w:rsidRPr="00753726" w:rsidRDefault="008E38A7" w:rsidP="002C277B">
      <w:pPr>
        <w:pStyle w:val="c59c15c12"/>
        <w:spacing w:before="0" w:beforeAutospacing="0" w:after="0" w:afterAutospacing="0"/>
        <w:jc w:val="both"/>
        <w:rPr>
          <w:color w:val="17365D" w:themeColor="text2" w:themeShade="BF"/>
        </w:rPr>
      </w:pPr>
      <w:r w:rsidRPr="00753726">
        <w:rPr>
          <w:rStyle w:val="c2c5"/>
          <w:color w:val="17365D" w:themeColor="text2" w:themeShade="BF"/>
        </w:rPr>
        <w:t>– писать записки друзьям;</w:t>
      </w:r>
    </w:p>
    <w:p w:rsidR="008E38A7" w:rsidRPr="00753726" w:rsidRDefault="008E38A7" w:rsidP="002C277B">
      <w:pPr>
        <w:pStyle w:val="c59c15c12"/>
        <w:spacing w:before="0" w:beforeAutospacing="0" w:after="0" w:afterAutospacing="0"/>
        <w:jc w:val="both"/>
        <w:rPr>
          <w:color w:val="17365D" w:themeColor="text2" w:themeShade="BF"/>
        </w:rPr>
      </w:pPr>
      <w:r w:rsidRPr="00753726">
        <w:rPr>
          <w:rStyle w:val="c2c5"/>
          <w:color w:val="17365D" w:themeColor="text2" w:themeShade="BF"/>
        </w:rPr>
        <w:t>– составлять правила поведения/инструкции;</w:t>
      </w:r>
    </w:p>
    <w:p w:rsidR="008E38A7" w:rsidRPr="00753726" w:rsidRDefault="008E38A7" w:rsidP="002C277B">
      <w:pPr>
        <w:pStyle w:val="c59c15c12"/>
        <w:spacing w:before="0" w:beforeAutospacing="0" w:after="0" w:afterAutospacing="0"/>
        <w:jc w:val="both"/>
        <w:rPr>
          <w:color w:val="17365D" w:themeColor="text2" w:themeShade="BF"/>
        </w:rPr>
      </w:pPr>
      <w:r w:rsidRPr="00753726">
        <w:rPr>
          <w:rStyle w:val="c2c5"/>
          <w:color w:val="17365D" w:themeColor="text2" w:themeShade="BF"/>
        </w:rPr>
        <w:t>– заполнять анкеты (имя, фамилия, возраст, хобби), сообщать краткие сведения о себе;</w:t>
      </w:r>
    </w:p>
    <w:p w:rsidR="008E38A7" w:rsidRPr="00753726" w:rsidRDefault="008E38A7" w:rsidP="002C277B">
      <w:pPr>
        <w:pStyle w:val="c59c15c12"/>
        <w:spacing w:before="0" w:beforeAutospacing="0" w:after="0" w:afterAutospacing="0"/>
        <w:jc w:val="both"/>
        <w:rPr>
          <w:color w:val="17365D" w:themeColor="text2" w:themeShade="BF"/>
        </w:rPr>
      </w:pPr>
      <w:r w:rsidRPr="00753726">
        <w:rPr>
          <w:rStyle w:val="c2c5"/>
          <w:color w:val="17365D" w:themeColor="text2" w:themeShade="BF"/>
        </w:rPr>
        <w:t>– в личных письмах запрашивать интересующую информацию;</w:t>
      </w:r>
    </w:p>
    <w:p w:rsidR="008E38A7" w:rsidRPr="00753726" w:rsidRDefault="008E38A7" w:rsidP="002C277B">
      <w:pPr>
        <w:pStyle w:val="c59c15c12"/>
        <w:spacing w:before="0" w:beforeAutospacing="0" w:after="0" w:afterAutospacing="0"/>
        <w:jc w:val="both"/>
        <w:rPr>
          <w:color w:val="17365D" w:themeColor="text2" w:themeShade="BF"/>
        </w:rPr>
      </w:pPr>
      <w:r w:rsidRPr="00753726">
        <w:rPr>
          <w:rStyle w:val="c2c5"/>
          <w:color w:val="17365D" w:themeColor="text2" w:themeShade="BF"/>
        </w:rPr>
        <w:t>– писать короткие сообщения (в рамках изучаемой тематики) с опорой на план/ключевые слова (объём 50–60 слов);</w:t>
      </w:r>
    </w:p>
    <w:p w:rsidR="008E38A7" w:rsidRPr="00753726" w:rsidRDefault="008E38A7" w:rsidP="002C277B">
      <w:pPr>
        <w:pStyle w:val="c59c15c12"/>
        <w:spacing w:before="0" w:beforeAutospacing="0" w:after="0" w:afterAutospacing="0"/>
        <w:jc w:val="both"/>
        <w:rPr>
          <w:color w:val="17365D" w:themeColor="text2" w:themeShade="BF"/>
        </w:rPr>
      </w:pPr>
      <w:r w:rsidRPr="00753726">
        <w:rPr>
          <w:rStyle w:val="c2c5"/>
          <w:color w:val="17365D" w:themeColor="text2" w:themeShade="BF"/>
        </w:rPr>
        <w:t>– правильно оформлять конверт (с опорой на образец).</w:t>
      </w:r>
    </w:p>
    <w:p w:rsidR="002E66F5" w:rsidRPr="00753726" w:rsidRDefault="002E66F5" w:rsidP="002C277B">
      <w:pPr>
        <w:spacing w:after="0" w:line="240" w:lineRule="auto"/>
        <w:jc w:val="both"/>
        <w:rPr>
          <w:rFonts w:ascii="Times New Roman" w:hAnsi="Times New Roman" w:cs="Times New Roman"/>
          <w:color w:val="17365D" w:themeColor="text2" w:themeShade="BF"/>
          <w:sz w:val="24"/>
          <w:szCs w:val="24"/>
        </w:rPr>
      </w:pPr>
    </w:p>
    <w:p w:rsidR="002E66F5" w:rsidRPr="00753726" w:rsidRDefault="002E66F5" w:rsidP="002C277B">
      <w:pPr>
        <w:spacing w:after="0" w:line="240" w:lineRule="auto"/>
        <w:jc w:val="both"/>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Результаты изучения курса «Математика»</w:t>
      </w:r>
    </w:p>
    <w:p w:rsidR="002E66F5" w:rsidRPr="00753726" w:rsidRDefault="002E66F5" w:rsidP="002C277B">
      <w:pPr>
        <w:spacing w:after="0" w:line="240" w:lineRule="auto"/>
        <w:jc w:val="both"/>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Личностные результаты:</w:t>
      </w:r>
    </w:p>
    <w:p w:rsidR="002E66F5" w:rsidRPr="00753726" w:rsidRDefault="002E66F5" w:rsidP="002C277B">
      <w:pPr>
        <w:numPr>
          <w:ilvl w:val="0"/>
          <w:numId w:val="31"/>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Становление основ гражданской российской идентичности, уважения к своей семье и другим людям, своему Отечеству, развитие морально-этических качеств, адекватных полноценной математической деятельности.</w:t>
      </w:r>
    </w:p>
    <w:p w:rsidR="002E66F5" w:rsidRPr="00753726" w:rsidRDefault="002E66F5" w:rsidP="002C277B">
      <w:pPr>
        <w:numPr>
          <w:ilvl w:val="0"/>
          <w:numId w:val="31"/>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Целостное восприятие окружающего мира, начальные представления об истории развития математического знания, роли математики в системе знаний.</w:t>
      </w:r>
    </w:p>
    <w:p w:rsidR="002E66F5" w:rsidRPr="00753726" w:rsidRDefault="002E66F5" w:rsidP="002C277B">
      <w:pPr>
        <w:numPr>
          <w:ilvl w:val="0"/>
          <w:numId w:val="31"/>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Овладение начальными навыками адаптации в динамично развивающемся мире на основе метода рефлексивной самоорганизации.</w:t>
      </w:r>
    </w:p>
    <w:p w:rsidR="002E66F5" w:rsidRPr="00753726" w:rsidRDefault="002E66F5" w:rsidP="002C277B">
      <w:pPr>
        <w:numPr>
          <w:ilvl w:val="0"/>
          <w:numId w:val="31"/>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Принятие социальной роли ученика, осознание личностного смысла учения и интерес к изучению математики.</w:t>
      </w:r>
    </w:p>
    <w:p w:rsidR="002E66F5" w:rsidRPr="00753726" w:rsidRDefault="002E66F5" w:rsidP="002C277B">
      <w:pPr>
        <w:numPr>
          <w:ilvl w:val="0"/>
          <w:numId w:val="31"/>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Развитие самостоятельности и личной ответственности за свои поступки, способность к рефлексивной самооценке собственных действий и волевая саморегуляция.</w:t>
      </w:r>
    </w:p>
    <w:p w:rsidR="002E66F5" w:rsidRPr="00753726" w:rsidRDefault="002E66F5" w:rsidP="002C277B">
      <w:pPr>
        <w:numPr>
          <w:ilvl w:val="0"/>
          <w:numId w:val="31"/>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Освоение норм общения и коммуникативного взаимодействия, навыков сотрудничества со взрослыми и сверстниками, умение находить выходы из спорных ситуаций.</w:t>
      </w:r>
    </w:p>
    <w:p w:rsidR="002E66F5" w:rsidRPr="00753726" w:rsidRDefault="002E66F5" w:rsidP="002C277B">
      <w:pPr>
        <w:numPr>
          <w:ilvl w:val="0"/>
          <w:numId w:val="31"/>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Мотивация к работе на результат как в исполнительской, так и в творческой деятельности.</w:t>
      </w:r>
    </w:p>
    <w:p w:rsidR="002E66F5" w:rsidRPr="00753726" w:rsidRDefault="002E66F5" w:rsidP="002C277B">
      <w:pPr>
        <w:numPr>
          <w:ilvl w:val="0"/>
          <w:numId w:val="31"/>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Установка на ЗОЖ, спокойное отношение к ошибке как в рабочей ситуации, требующей коррекции, вера в себя.</w:t>
      </w:r>
    </w:p>
    <w:p w:rsidR="002E66F5" w:rsidRPr="00753726" w:rsidRDefault="002E66F5" w:rsidP="002C277B">
      <w:pPr>
        <w:spacing w:after="0" w:line="240" w:lineRule="auto"/>
        <w:jc w:val="both"/>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Метапредметные результаты:</w:t>
      </w:r>
    </w:p>
    <w:p w:rsidR="002E66F5" w:rsidRPr="00753726" w:rsidRDefault="002E66F5" w:rsidP="002C277B">
      <w:pPr>
        <w:numPr>
          <w:ilvl w:val="0"/>
          <w:numId w:val="32"/>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Умение выполнять пробные учебные действия, анализировать ситуации, выявлять причины затруднений и способы их устранения.</w:t>
      </w:r>
    </w:p>
    <w:p w:rsidR="002E66F5" w:rsidRPr="00753726" w:rsidRDefault="002E66F5" w:rsidP="002C277B">
      <w:pPr>
        <w:numPr>
          <w:ilvl w:val="0"/>
          <w:numId w:val="32"/>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Освоение начальных умений проектной деятельности: постановка и сохранение целей УД, определение наиболее эффективных способов и средств достижения результата, планирование, прогнозирование, реализация построенного проекта.</w:t>
      </w:r>
    </w:p>
    <w:p w:rsidR="002E66F5" w:rsidRPr="00753726" w:rsidRDefault="002E66F5" w:rsidP="002C277B">
      <w:pPr>
        <w:numPr>
          <w:ilvl w:val="0"/>
          <w:numId w:val="32"/>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Умение контролировать и оценивать свои УД на основе выбранных критериев.</w:t>
      </w:r>
    </w:p>
    <w:p w:rsidR="002E66F5" w:rsidRPr="00753726" w:rsidRDefault="002E66F5" w:rsidP="002C277B">
      <w:pPr>
        <w:numPr>
          <w:ilvl w:val="0"/>
          <w:numId w:val="32"/>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Приобретение опыта использования методов решения проблем.</w:t>
      </w:r>
    </w:p>
    <w:p w:rsidR="002E66F5" w:rsidRPr="00753726" w:rsidRDefault="002E66F5" w:rsidP="002C277B">
      <w:pPr>
        <w:numPr>
          <w:ilvl w:val="0"/>
          <w:numId w:val="32"/>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Освоение начальных познавательной и личностной рефлексии.</w:t>
      </w:r>
    </w:p>
    <w:p w:rsidR="002E66F5" w:rsidRPr="00753726" w:rsidRDefault="002E66F5" w:rsidP="002C277B">
      <w:pPr>
        <w:numPr>
          <w:ilvl w:val="0"/>
          <w:numId w:val="32"/>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Способность использования знаково-символических средств математического языка и средств ИКТ для описания и исследования окружающего мира.</w:t>
      </w:r>
    </w:p>
    <w:p w:rsidR="002E66F5" w:rsidRPr="00753726" w:rsidRDefault="002E66F5" w:rsidP="002C277B">
      <w:pPr>
        <w:numPr>
          <w:ilvl w:val="0"/>
          <w:numId w:val="32"/>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Овладение различными способами поиска, сбора, обработки., анализа, организации и передачи информации, подготовки своего выступления.</w:t>
      </w:r>
    </w:p>
    <w:p w:rsidR="002E66F5" w:rsidRPr="00753726" w:rsidRDefault="002E66F5" w:rsidP="002C277B">
      <w:pPr>
        <w:numPr>
          <w:ilvl w:val="0"/>
          <w:numId w:val="32"/>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Формирование специфических для математики логических операций.</w:t>
      </w:r>
    </w:p>
    <w:p w:rsidR="002E66F5" w:rsidRPr="00753726" w:rsidRDefault="002E66F5" w:rsidP="002C277B">
      <w:pPr>
        <w:numPr>
          <w:ilvl w:val="0"/>
          <w:numId w:val="32"/>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Овладение навыками смыслового чтения текстов.</w:t>
      </w:r>
    </w:p>
    <w:p w:rsidR="002E66F5" w:rsidRPr="00753726" w:rsidRDefault="002E66F5" w:rsidP="002C277B">
      <w:pPr>
        <w:numPr>
          <w:ilvl w:val="0"/>
          <w:numId w:val="32"/>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Освоение норм коммуникативного взаимодействия, готовность вести диалог, признавать возможность и право каждого иметь сове мнение.</w:t>
      </w:r>
    </w:p>
    <w:p w:rsidR="002E66F5" w:rsidRPr="00753726" w:rsidRDefault="002E66F5" w:rsidP="002C277B">
      <w:pPr>
        <w:numPr>
          <w:ilvl w:val="0"/>
          <w:numId w:val="32"/>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Умение работать в паре и в группах.</w:t>
      </w:r>
    </w:p>
    <w:p w:rsidR="002E66F5" w:rsidRPr="00753726" w:rsidRDefault="002E66F5" w:rsidP="002C277B">
      <w:pPr>
        <w:numPr>
          <w:ilvl w:val="0"/>
          <w:numId w:val="32"/>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Начальное представление о сущности и особенностях математического знания.</w:t>
      </w:r>
    </w:p>
    <w:p w:rsidR="002E66F5" w:rsidRPr="00753726" w:rsidRDefault="002E66F5" w:rsidP="002C277B">
      <w:pPr>
        <w:numPr>
          <w:ilvl w:val="0"/>
          <w:numId w:val="32"/>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Освоение базовых предметных и межпредметных понятий.</w:t>
      </w:r>
    </w:p>
    <w:p w:rsidR="002E66F5" w:rsidRPr="00753726" w:rsidRDefault="002E66F5" w:rsidP="002C277B">
      <w:pPr>
        <w:numPr>
          <w:ilvl w:val="0"/>
          <w:numId w:val="32"/>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Умение работать в материальной и информационной среде.</w:t>
      </w:r>
    </w:p>
    <w:p w:rsidR="002E66F5" w:rsidRPr="00753726" w:rsidRDefault="002E66F5" w:rsidP="002C277B">
      <w:pPr>
        <w:spacing w:after="0" w:line="240" w:lineRule="auto"/>
        <w:jc w:val="both"/>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Предметные результаты:</w:t>
      </w:r>
    </w:p>
    <w:p w:rsidR="002E66F5" w:rsidRPr="00753726" w:rsidRDefault="002E66F5" w:rsidP="002C277B">
      <w:pPr>
        <w:numPr>
          <w:ilvl w:val="0"/>
          <w:numId w:val="33"/>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Освоение опыта самостоятельной математической деятельности по получению нового знания.</w:t>
      </w:r>
    </w:p>
    <w:p w:rsidR="002E66F5" w:rsidRPr="00753726" w:rsidRDefault="002E66F5" w:rsidP="002C277B">
      <w:pPr>
        <w:numPr>
          <w:ilvl w:val="0"/>
          <w:numId w:val="33"/>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Использование приобретенных знаний.</w:t>
      </w:r>
    </w:p>
    <w:p w:rsidR="002E66F5" w:rsidRPr="00753726" w:rsidRDefault="002E66F5" w:rsidP="002C277B">
      <w:pPr>
        <w:numPr>
          <w:ilvl w:val="0"/>
          <w:numId w:val="33"/>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Овладение устной и письменной математической речью.</w:t>
      </w:r>
    </w:p>
    <w:p w:rsidR="002E66F5" w:rsidRPr="00753726" w:rsidRDefault="002E66F5" w:rsidP="002C277B">
      <w:pPr>
        <w:numPr>
          <w:ilvl w:val="0"/>
          <w:numId w:val="33"/>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Умение выполнять устно и письменно арифметические действия с числами, составлять числовые и буквенные выражения.</w:t>
      </w:r>
    </w:p>
    <w:p w:rsidR="002E66F5" w:rsidRPr="00753726" w:rsidRDefault="002E66F5" w:rsidP="002C277B">
      <w:pPr>
        <w:numPr>
          <w:ilvl w:val="0"/>
          <w:numId w:val="33"/>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Приобретение начального опыта применения математических знаний.</w:t>
      </w:r>
    </w:p>
    <w:p w:rsidR="002E66F5" w:rsidRPr="00753726" w:rsidRDefault="002E66F5" w:rsidP="002C277B">
      <w:pPr>
        <w:spacing w:after="0" w:line="240" w:lineRule="auto"/>
        <w:jc w:val="both"/>
        <w:rPr>
          <w:rFonts w:ascii="Times New Roman" w:hAnsi="Times New Roman" w:cs="Times New Roman"/>
          <w:color w:val="17365D" w:themeColor="text2" w:themeShade="BF"/>
          <w:sz w:val="24"/>
          <w:szCs w:val="24"/>
        </w:rPr>
      </w:pPr>
    </w:p>
    <w:p w:rsidR="008E38A7" w:rsidRPr="00753726" w:rsidRDefault="008E38A7" w:rsidP="002C277B">
      <w:pPr>
        <w:pStyle w:val="11"/>
        <w:jc w:val="center"/>
        <w:rPr>
          <w:rFonts w:ascii="Times New Roman" w:hAnsi="Times New Roman"/>
          <w:b/>
          <w:color w:val="17365D" w:themeColor="text2" w:themeShade="BF"/>
          <w:sz w:val="24"/>
          <w:szCs w:val="24"/>
        </w:rPr>
      </w:pPr>
      <w:r w:rsidRPr="00753726">
        <w:rPr>
          <w:rFonts w:ascii="Times New Roman" w:hAnsi="Times New Roman"/>
          <w:b/>
          <w:color w:val="17365D" w:themeColor="text2" w:themeShade="BF"/>
          <w:sz w:val="24"/>
          <w:szCs w:val="24"/>
        </w:rPr>
        <w:t>Результаты изучения курса «Окружающий мир»</w:t>
      </w:r>
    </w:p>
    <w:p w:rsidR="008E38A7" w:rsidRPr="00753726" w:rsidRDefault="008E38A7" w:rsidP="002C277B">
      <w:pPr>
        <w:pStyle w:val="11"/>
        <w:jc w:val="both"/>
        <w:rPr>
          <w:rFonts w:ascii="Times New Roman" w:hAnsi="Times New Roman"/>
          <w:b/>
          <w:color w:val="17365D" w:themeColor="text2" w:themeShade="BF"/>
          <w:sz w:val="24"/>
          <w:szCs w:val="24"/>
        </w:rPr>
      </w:pPr>
      <w:r w:rsidRPr="00753726">
        <w:rPr>
          <w:rFonts w:ascii="Times New Roman" w:hAnsi="Times New Roman"/>
          <w:b/>
          <w:color w:val="17365D" w:themeColor="text2" w:themeShade="BF"/>
          <w:sz w:val="24"/>
          <w:szCs w:val="24"/>
        </w:rPr>
        <w:t>Личностные результаты</w:t>
      </w:r>
    </w:p>
    <w:p w:rsidR="008E38A7" w:rsidRPr="00753726" w:rsidRDefault="008E38A7" w:rsidP="002C277B">
      <w:pPr>
        <w:pStyle w:val="11"/>
        <w:numPr>
          <w:ilvl w:val="0"/>
          <w:numId w:val="37"/>
        </w:numPr>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Формирование чувства гордости за свою Родину, народ, осознание своей этнической и национальной принадлежности.</w:t>
      </w:r>
    </w:p>
    <w:p w:rsidR="008E38A7" w:rsidRPr="00753726" w:rsidRDefault="008E38A7" w:rsidP="002C277B">
      <w:pPr>
        <w:pStyle w:val="11"/>
        <w:numPr>
          <w:ilvl w:val="0"/>
          <w:numId w:val="37"/>
        </w:numPr>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Формирование уважительного отношения к иному мнению, истории и культуре других народов.</w:t>
      </w:r>
    </w:p>
    <w:p w:rsidR="00335C40" w:rsidRPr="00753726" w:rsidRDefault="00335C40" w:rsidP="002C277B">
      <w:pPr>
        <w:pStyle w:val="11"/>
        <w:numPr>
          <w:ilvl w:val="0"/>
          <w:numId w:val="37"/>
        </w:numPr>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Воспитание экологически грамотного и социально-адаптированного гражданина через любовь к труду на земле.</w:t>
      </w:r>
    </w:p>
    <w:p w:rsidR="008E38A7" w:rsidRPr="00753726" w:rsidRDefault="008E38A7" w:rsidP="002C277B">
      <w:pPr>
        <w:pStyle w:val="11"/>
        <w:numPr>
          <w:ilvl w:val="0"/>
          <w:numId w:val="37"/>
        </w:numPr>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Принятие и освоение социальной роли, развитие мотивов учебной деятельности и формирование личностного смысла учения.</w:t>
      </w:r>
    </w:p>
    <w:p w:rsidR="008E38A7" w:rsidRPr="00753726" w:rsidRDefault="008E38A7" w:rsidP="002C277B">
      <w:pPr>
        <w:pStyle w:val="11"/>
        <w:numPr>
          <w:ilvl w:val="0"/>
          <w:numId w:val="37"/>
        </w:numPr>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Развитие самостоятельности и личной ответственности за свои поступки на основе представлений о нравственных нормах.</w:t>
      </w:r>
    </w:p>
    <w:p w:rsidR="008E38A7" w:rsidRPr="00753726" w:rsidRDefault="008E38A7" w:rsidP="002C277B">
      <w:pPr>
        <w:pStyle w:val="11"/>
        <w:numPr>
          <w:ilvl w:val="0"/>
          <w:numId w:val="37"/>
        </w:numPr>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lastRenderedPageBreak/>
        <w:t>Развитие этических чувств, доброжелательности, отзывчивости, понимания и сопереживания чувствам других людей.</w:t>
      </w:r>
    </w:p>
    <w:p w:rsidR="008E38A7" w:rsidRPr="00753726" w:rsidRDefault="008E38A7" w:rsidP="002C277B">
      <w:pPr>
        <w:pStyle w:val="11"/>
        <w:numPr>
          <w:ilvl w:val="0"/>
          <w:numId w:val="37"/>
        </w:numPr>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Формирование эстетических потребностей, ценностей и чувств.</w:t>
      </w:r>
    </w:p>
    <w:p w:rsidR="008E38A7" w:rsidRPr="00753726" w:rsidRDefault="008E38A7" w:rsidP="002C277B">
      <w:pPr>
        <w:pStyle w:val="11"/>
        <w:numPr>
          <w:ilvl w:val="0"/>
          <w:numId w:val="37"/>
        </w:numPr>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Развитие навыков сотрудничества со взрослыми и сверстниками в разных ситуациях, умения не создавать конфликтов и находить выходы из спорных ситуаций.</w:t>
      </w:r>
    </w:p>
    <w:p w:rsidR="008E38A7" w:rsidRPr="00753726" w:rsidRDefault="008E38A7" w:rsidP="002C277B">
      <w:pPr>
        <w:pStyle w:val="11"/>
        <w:numPr>
          <w:ilvl w:val="0"/>
          <w:numId w:val="37"/>
        </w:numPr>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xml:space="preserve">Формирование установки на безопасный, здоровый образ жизни, наличие мотивации к творческому труду. </w:t>
      </w:r>
    </w:p>
    <w:p w:rsidR="008E38A7" w:rsidRPr="00753726" w:rsidRDefault="008E38A7" w:rsidP="002C277B">
      <w:pPr>
        <w:pStyle w:val="11"/>
        <w:jc w:val="both"/>
        <w:rPr>
          <w:rFonts w:ascii="Times New Roman" w:hAnsi="Times New Roman"/>
          <w:color w:val="17365D" w:themeColor="text2" w:themeShade="BF"/>
          <w:sz w:val="24"/>
          <w:szCs w:val="24"/>
        </w:rPr>
      </w:pPr>
    </w:p>
    <w:p w:rsidR="008E38A7" w:rsidRPr="00753726" w:rsidRDefault="008E38A7" w:rsidP="002C277B">
      <w:pPr>
        <w:pStyle w:val="11"/>
        <w:jc w:val="both"/>
        <w:rPr>
          <w:rFonts w:ascii="Times New Roman" w:hAnsi="Times New Roman"/>
          <w:b/>
          <w:color w:val="17365D" w:themeColor="text2" w:themeShade="BF"/>
          <w:sz w:val="24"/>
          <w:szCs w:val="24"/>
        </w:rPr>
      </w:pPr>
      <w:r w:rsidRPr="00753726">
        <w:rPr>
          <w:rFonts w:ascii="Times New Roman" w:hAnsi="Times New Roman"/>
          <w:b/>
          <w:color w:val="17365D" w:themeColor="text2" w:themeShade="BF"/>
          <w:sz w:val="24"/>
          <w:szCs w:val="24"/>
        </w:rPr>
        <w:t>Метапредметные результаты</w:t>
      </w:r>
    </w:p>
    <w:p w:rsidR="008E38A7" w:rsidRPr="00753726" w:rsidRDefault="008E38A7" w:rsidP="002C277B">
      <w:pPr>
        <w:pStyle w:val="11"/>
        <w:numPr>
          <w:ilvl w:val="0"/>
          <w:numId w:val="38"/>
        </w:numPr>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E38A7" w:rsidRPr="00753726" w:rsidRDefault="008E38A7" w:rsidP="002C277B">
      <w:pPr>
        <w:pStyle w:val="11"/>
        <w:numPr>
          <w:ilvl w:val="0"/>
          <w:numId w:val="38"/>
        </w:numPr>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Способность принимать и сохранять цели и задачи учебной деятельности, находить средства ее осуществления.</w:t>
      </w:r>
    </w:p>
    <w:p w:rsidR="008E38A7" w:rsidRPr="00753726" w:rsidRDefault="008E38A7" w:rsidP="002C277B">
      <w:pPr>
        <w:pStyle w:val="11"/>
        <w:numPr>
          <w:ilvl w:val="0"/>
          <w:numId w:val="38"/>
        </w:numPr>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Формирование умения планировать, контролировать и оценивать учебные действия.</w:t>
      </w:r>
    </w:p>
    <w:p w:rsidR="008E38A7" w:rsidRPr="00753726" w:rsidRDefault="008E38A7" w:rsidP="002C277B">
      <w:pPr>
        <w:pStyle w:val="11"/>
        <w:numPr>
          <w:ilvl w:val="0"/>
          <w:numId w:val="38"/>
        </w:numPr>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Овладение навыками смыслового чтения текстов различных стилей и жанров в соответствии с целями и задачами. Осознанное выстраивание высказывания.</w:t>
      </w:r>
    </w:p>
    <w:p w:rsidR="008E38A7" w:rsidRPr="00753726" w:rsidRDefault="008E38A7" w:rsidP="002C277B">
      <w:pPr>
        <w:pStyle w:val="11"/>
        <w:numPr>
          <w:ilvl w:val="0"/>
          <w:numId w:val="38"/>
        </w:numPr>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Активное использование речевых средств и средств ИКТ для решения коммуникативных и познавательных задач.</w:t>
      </w:r>
    </w:p>
    <w:p w:rsidR="008E38A7" w:rsidRPr="00753726" w:rsidRDefault="008E38A7" w:rsidP="002C277B">
      <w:pPr>
        <w:pStyle w:val="11"/>
        <w:numPr>
          <w:ilvl w:val="0"/>
          <w:numId w:val="38"/>
        </w:numPr>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Овладение логическими действиями сравнения, анализа, синтеза, обобщения, классификации по признакам.</w:t>
      </w:r>
    </w:p>
    <w:p w:rsidR="008E38A7" w:rsidRPr="00753726" w:rsidRDefault="008E38A7" w:rsidP="002C277B">
      <w:pPr>
        <w:pStyle w:val="11"/>
        <w:numPr>
          <w:ilvl w:val="0"/>
          <w:numId w:val="38"/>
        </w:numPr>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Овладение начальными сведениями о сущности и особенностях объектов, процессов и явлений действительности.</w:t>
      </w:r>
    </w:p>
    <w:p w:rsidR="008E38A7" w:rsidRPr="00753726" w:rsidRDefault="008E38A7" w:rsidP="002C277B">
      <w:pPr>
        <w:pStyle w:val="11"/>
        <w:numPr>
          <w:ilvl w:val="0"/>
          <w:numId w:val="38"/>
        </w:numPr>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Умение договариваться о распределении функций и ролей, осуществлять взаимный контроль.</w:t>
      </w:r>
    </w:p>
    <w:p w:rsidR="008E38A7" w:rsidRPr="00753726" w:rsidRDefault="008E38A7" w:rsidP="002C277B">
      <w:pPr>
        <w:pStyle w:val="11"/>
        <w:jc w:val="both"/>
        <w:rPr>
          <w:rFonts w:ascii="Times New Roman" w:hAnsi="Times New Roman"/>
          <w:b/>
          <w:color w:val="17365D" w:themeColor="text2" w:themeShade="BF"/>
          <w:sz w:val="24"/>
          <w:szCs w:val="24"/>
        </w:rPr>
      </w:pPr>
      <w:r w:rsidRPr="00753726">
        <w:rPr>
          <w:rFonts w:ascii="Times New Roman" w:hAnsi="Times New Roman"/>
          <w:b/>
          <w:color w:val="17365D" w:themeColor="text2" w:themeShade="BF"/>
          <w:sz w:val="24"/>
          <w:szCs w:val="24"/>
        </w:rPr>
        <w:t>Предметные результаты</w:t>
      </w:r>
    </w:p>
    <w:p w:rsidR="008E38A7" w:rsidRPr="00753726" w:rsidRDefault="008E38A7" w:rsidP="002C277B">
      <w:pPr>
        <w:pStyle w:val="11"/>
        <w:numPr>
          <w:ilvl w:val="0"/>
          <w:numId w:val="39"/>
        </w:numPr>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Понимание особой роли России в мировой истории, воспитание чувства гордости за национальные свершения, открытия, победы.</w:t>
      </w:r>
    </w:p>
    <w:p w:rsidR="008E38A7" w:rsidRPr="00753726" w:rsidRDefault="008E38A7" w:rsidP="002C277B">
      <w:pPr>
        <w:pStyle w:val="11"/>
        <w:numPr>
          <w:ilvl w:val="0"/>
          <w:numId w:val="39"/>
        </w:numPr>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Уважительное отношение к России, родному краю, семье, истории, культуре, природе.</w:t>
      </w:r>
    </w:p>
    <w:p w:rsidR="008E38A7" w:rsidRPr="00753726" w:rsidRDefault="008E38A7" w:rsidP="002C277B">
      <w:pPr>
        <w:pStyle w:val="11"/>
        <w:numPr>
          <w:ilvl w:val="0"/>
          <w:numId w:val="39"/>
        </w:numPr>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w:t>
      </w:r>
    </w:p>
    <w:p w:rsidR="008E38A7" w:rsidRPr="00753726" w:rsidRDefault="008E38A7" w:rsidP="002C277B">
      <w:pPr>
        <w:pStyle w:val="11"/>
        <w:numPr>
          <w:ilvl w:val="0"/>
          <w:numId w:val="39"/>
        </w:numPr>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Освоение доступных способов изучения природы и общества</w:t>
      </w:r>
    </w:p>
    <w:p w:rsidR="008E38A7" w:rsidRPr="00753726" w:rsidRDefault="008E38A7" w:rsidP="002C277B">
      <w:pPr>
        <w:pStyle w:val="11"/>
        <w:numPr>
          <w:ilvl w:val="0"/>
          <w:numId w:val="39"/>
        </w:numPr>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Развитие навыков установления и выявления причинно – следственных связей в окружающем мире.</w:t>
      </w:r>
    </w:p>
    <w:p w:rsidR="008E38A7" w:rsidRPr="00753726" w:rsidRDefault="008E38A7" w:rsidP="002C277B">
      <w:pPr>
        <w:spacing w:after="0" w:line="240" w:lineRule="auto"/>
        <w:rPr>
          <w:rFonts w:ascii="Times New Roman" w:hAnsi="Times New Roman" w:cs="Times New Roman"/>
          <w:color w:val="17365D" w:themeColor="text2" w:themeShade="BF"/>
          <w:sz w:val="24"/>
          <w:szCs w:val="24"/>
        </w:rPr>
      </w:pPr>
    </w:p>
    <w:p w:rsidR="002E66F5" w:rsidRPr="00753726" w:rsidRDefault="002E66F5" w:rsidP="002C277B">
      <w:pPr>
        <w:spacing w:after="0" w:line="240" w:lineRule="auto"/>
        <w:jc w:val="both"/>
        <w:rPr>
          <w:rFonts w:ascii="Times New Roman" w:hAnsi="Times New Roman" w:cs="Times New Roman"/>
          <w:b/>
          <w:color w:val="17365D" w:themeColor="text2" w:themeShade="BF"/>
          <w:sz w:val="24"/>
          <w:szCs w:val="24"/>
        </w:rPr>
      </w:pPr>
    </w:p>
    <w:p w:rsidR="002E66F5" w:rsidRPr="00753726" w:rsidRDefault="002E66F5" w:rsidP="002C277B">
      <w:pPr>
        <w:autoSpaceDE w:val="0"/>
        <w:autoSpaceDN w:val="0"/>
        <w:adjustRightInd w:val="0"/>
        <w:spacing w:after="0" w:line="240" w:lineRule="auto"/>
        <w:jc w:val="both"/>
        <w:rPr>
          <w:rFonts w:ascii="Times New Roman" w:hAnsi="Times New Roman" w:cs="Times New Roman"/>
          <w:b/>
          <w:iCs/>
          <w:color w:val="17365D" w:themeColor="text2" w:themeShade="BF"/>
          <w:sz w:val="24"/>
          <w:szCs w:val="24"/>
        </w:rPr>
      </w:pPr>
      <w:r w:rsidRPr="00753726">
        <w:rPr>
          <w:rFonts w:ascii="Times New Roman" w:hAnsi="Times New Roman" w:cs="Times New Roman"/>
          <w:b/>
          <w:color w:val="17365D" w:themeColor="text2" w:themeShade="BF"/>
          <w:sz w:val="24"/>
          <w:szCs w:val="24"/>
        </w:rPr>
        <w:t>Результаты изучения курса  «Основы религиозных культур и светской этики»</w:t>
      </w:r>
    </w:p>
    <w:p w:rsidR="002E66F5" w:rsidRPr="00753726" w:rsidRDefault="00335C40" w:rsidP="002C277B">
      <w:pPr>
        <w:autoSpaceDE w:val="0"/>
        <w:autoSpaceDN w:val="0"/>
        <w:adjustRightInd w:val="0"/>
        <w:spacing w:after="0" w:line="240" w:lineRule="auto"/>
        <w:jc w:val="both"/>
        <w:rPr>
          <w:rFonts w:ascii="Times New Roman" w:hAnsi="Times New Roman" w:cs="Times New Roman"/>
          <w:b/>
          <w:iCs/>
          <w:color w:val="17365D" w:themeColor="text2" w:themeShade="BF"/>
          <w:sz w:val="24"/>
          <w:szCs w:val="24"/>
        </w:rPr>
      </w:pPr>
      <w:r w:rsidRPr="00753726">
        <w:rPr>
          <w:rFonts w:ascii="Times New Roman" w:hAnsi="Times New Roman" w:cs="Times New Roman"/>
          <w:b/>
          <w:iCs/>
          <w:color w:val="17365D" w:themeColor="text2" w:themeShade="BF"/>
          <w:sz w:val="24"/>
          <w:szCs w:val="24"/>
        </w:rPr>
        <w:t>Л</w:t>
      </w:r>
      <w:r w:rsidR="002E66F5" w:rsidRPr="00753726">
        <w:rPr>
          <w:rFonts w:ascii="Times New Roman" w:hAnsi="Times New Roman" w:cs="Times New Roman"/>
          <w:b/>
          <w:iCs/>
          <w:color w:val="17365D" w:themeColor="text2" w:themeShade="BF"/>
          <w:sz w:val="24"/>
          <w:szCs w:val="24"/>
        </w:rPr>
        <w:t>ичностны</w:t>
      </w:r>
      <w:r w:rsidRPr="00753726">
        <w:rPr>
          <w:rFonts w:ascii="Times New Roman" w:hAnsi="Times New Roman" w:cs="Times New Roman"/>
          <w:b/>
          <w:iCs/>
          <w:color w:val="17365D" w:themeColor="text2" w:themeShade="BF"/>
          <w:sz w:val="24"/>
          <w:szCs w:val="24"/>
        </w:rPr>
        <w:t xml:space="preserve">е </w:t>
      </w:r>
      <w:r w:rsidR="002E66F5" w:rsidRPr="00753726">
        <w:rPr>
          <w:rFonts w:ascii="Times New Roman" w:hAnsi="Times New Roman" w:cs="Times New Roman"/>
          <w:b/>
          <w:iCs/>
          <w:color w:val="17365D" w:themeColor="text2" w:themeShade="BF"/>
          <w:sz w:val="24"/>
          <w:szCs w:val="24"/>
        </w:rPr>
        <w:t xml:space="preserve"> результат</w:t>
      </w:r>
      <w:r w:rsidRPr="00753726">
        <w:rPr>
          <w:rFonts w:ascii="Times New Roman" w:hAnsi="Times New Roman" w:cs="Times New Roman"/>
          <w:b/>
          <w:iCs/>
          <w:color w:val="17365D" w:themeColor="text2" w:themeShade="BF"/>
          <w:sz w:val="24"/>
          <w:szCs w:val="24"/>
        </w:rPr>
        <w:t>ы</w:t>
      </w:r>
      <w:r w:rsidR="002E66F5" w:rsidRPr="00753726">
        <w:rPr>
          <w:rFonts w:ascii="Times New Roman" w:hAnsi="Times New Roman" w:cs="Times New Roman"/>
          <w:b/>
          <w:iCs/>
          <w:color w:val="17365D" w:themeColor="text2" w:themeShade="BF"/>
          <w:sz w:val="24"/>
          <w:szCs w:val="24"/>
        </w:rPr>
        <w:t>:</w:t>
      </w:r>
    </w:p>
    <w:p w:rsidR="002C29A8" w:rsidRPr="00753726" w:rsidRDefault="002C29A8" w:rsidP="002C277B">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w:t>
      </w:r>
      <w:r w:rsidR="002E66F5" w:rsidRPr="00753726">
        <w:rPr>
          <w:rFonts w:ascii="Times New Roman" w:hAnsi="Times New Roman" w:cs="Times New Roman"/>
          <w:color w:val="17365D" w:themeColor="text2" w:themeShade="BF"/>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E66F5" w:rsidRPr="00753726" w:rsidRDefault="002C29A8" w:rsidP="002C277B">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w:t>
      </w:r>
      <w:r w:rsidR="002E66F5" w:rsidRPr="00753726">
        <w:rPr>
          <w:rFonts w:ascii="Times New Roman" w:hAnsi="Times New Roman" w:cs="Times New Roman"/>
          <w:color w:val="17365D" w:themeColor="text2" w:themeShade="BF"/>
          <w:sz w:val="24"/>
          <w:szCs w:val="24"/>
        </w:rPr>
        <w:t>формирование образа мира как единого и целостного при разнообразии культур, национальностей, религий, отказ от деления на «своих» и «чужих», развитие доверия и уважения к истории и культуре всех народов;</w:t>
      </w:r>
    </w:p>
    <w:p w:rsidR="002E66F5" w:rsidRPr="00753726" w:rsidRDefault="002C29A8" w:rsidP="002C277B">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w:t>
      </w:r>
      <w:r w:rsidR="002E66F5" w:rsidRPr="00753726">
        <w:rPr>
          <w:rFonts w:ascii="Times New Roman" w:hAnsi="Times New Roman" w:cs="Times New Roman"/>
          <w:color w:val="17365D" w:themeColor="text2" w:themeShade="BF"/>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2E66F5" w:rsidRPr="00753726" w:rsidRDefault="002C29A8" w:rsidP="002C277B">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w:t>
      </w:r>
      <w:r w:rsidR="002E66F5" w:rsidRPr="00753726">
        <w:rPr>
          <w:rFonts w:ascii="Times New Roman" w:hAnsi="Times New Roman" w:cs="Times New Roman"/>
          <w:color w:val="17365D" w:themeColor="text2" w:themeShade="BF"/>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2E66F5" w:rsidRPr="00753726" w:rsidRDefault="002C29A8" w:rsidP="002C277B">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w:t>
      </w:r>
      <w:r w:rsidR="002E66F5" w:rsidRPr="00753726">
        <w:rPr>
          <w:rFonts w:ascii="Times New Roman" w:hAnsi="Times New Roman" w:cs="Times New Roman"/>
          <w:color w:val="17365D" w:themeColor="text2" w:themeShade="BF"/>
          <w:sz w:val="24"/>
          <w:szCs w:val="24"/>
        </w:rPr>
        <w:t>развитие этических чувств как регуляторов морального поведения;</w:t>
      </w:r>
    </w:p>
    <w:p w:rsidR="002E66F5" w:rsidRPr="00753726" w:rsidRDefault="002C29A8" w:rsidP="002C277B">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 xml:space="preserve">- </w:t>
      </w:r>
      <w:r w:rsidR="002E66F5" w:rsidRPr="00753726">
        <w:rPr>
          <w:rFonts w:ascii="Times New Roman" w:hAnsi="Times New Roman" w:cs="Times New Roman"/>
          <w:color w:val="17365D" w:themeColor="text2" w:themeShade="BF"/>
          <w:sz w:val="24"/>
          <w:szCs w:val="24"/>
        </w:rPr>
        <w:t>развитие доброжелательности и эмоционально-нравственной отзывчивости, понимания и сопереживания чувствам других людей; развитие начальных форм регуляции своих эмоциональных состояний;</w:t>
      </w:r>
    </w:p>
    <w:p w:rsidR="002C29A8" w:rsidRPr="00753726" w:rsidRDefault="002C29A8" w:rsidP="002C277B">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w:t>
      </w:r>
      <w:r w:rsidR="002E66F5" w:rsidRPr="00753726">
        <w:rPr>
          <w:rFonts w:ascii="Times New Roman" w:hAnsi="Times New Roman" w:cs="Times New Roman"/>
          <w:color w:val="17365D" w:themeColor="text2" w:themeShade="BF"/>
          <w:sz w:val="24"/>
          <w:szCs w:val="24"/>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2E66F5" w:rsidRPr="00753726" w:rsidRDefault="002C29A8" w:rsidP="002C277B">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w:t>
      </w:r>
      <w:r w:rsidR="002E66F5" w:rsidRPr="00753726">
        <w:rPr>
          <w:rFonts w:ascii="Times New Roman" w:hAnsi="Times New Roman" w:cs="Times New Roman"/>
          <w:color w:val="17365D" w:themeColor="text2" w:themeShade="BF"/>
          <w:sz w:val="24"/>
          <w:szCs w:val="24"/>
        </w:rPr>
        <w:t>наличие мотивации к труду, работе на результат, бережному отношению к материальным и духовным ценностям.</w:t>
      </w:r>
    </w:p>
    <w:p w:rsidR="002E66F5" w:rsidRPr="00753726" w:rsidRDefault="00335C40" w:rsidP="002C277B">
      <w:pPr>
        <w:autoSpaceDE w:val="0"/>
        <w:autoSpaceDN w:val="0"/>
        <w:adjustRightInd w:val="0"/>
        <w:spacing w:after="0" w:line="240" w:lineRule="auto"/>
        <w:jc w:val="both"/>
        <w:rPr>
          <w:rFonts w:ascii="Times New Roman" w:hAnsi="Times New Roman" w:cs="Times New Roman"/>
          <w:b/>
          <w:iCs/>
          <w:color w:val="17365D" w:themeColor="text2" w:themeShade="BF"/>
          <w:sz w:val="24"/>
          <w:szCs w:val="24"/>
        </w:rPr>
      </w:pPr>
      <w:r w:rsidRPr="00753726">
        <w:rPr>
          <w:rFonts w:ascii="Times New Roman" w:hAnsi="Times New Roman" w:cs="Times New Roman"/>
          <w:b/>
          <w:iCs/>
          <w:color w:val="17365D" w:themeColor="text2" w:themeShade="BF"/>
          <w:sz w:val="24"/>
          <w:szCs w:val="24"/>
        </w:rPr>
        <w:t>М</w:t>
      </w:r>
      <w:r w:rsidR="002E66F5" w:rsidRPr="00753726">
        <w:rPr>
          <w:rFonts w:ascii="Times New Roman" w:hAnsi="Times New Roman" w:cs="Times New Roman"/>
          <w:b/>
          <w:iCs/>
          <w:color w:val="17365D" w:themeColor="text2" w:themeShade="BF"/>
          <w:sz w:val="24"/>
          <w:szCs w:val="24"/>
        </w:rPr>
        <w:t>етапредметны</w:t>
      </w:r>
      <w:r w:rsidRPr="00753726">
        <w:rPr>
          <w:rFonts w:ascii="Times New Roman" w:hAnsi="Times New Roman" w:cs="Times New Roman"/>
          <w:b/>
          <w:iCs/>
          <w:color w:val="17365D" w:themeColor="text2" w:themeShade="BF"/>
          <w:sz w:val="24"/>
          <w:szCs w:val="24"/>
        </w:rPr>
        <w:t xml:space="preserve">е </w:t>
      </w:r>
      <w:r w:rsidR="002E66F5" w:rsidRPr="00753726">
        <w:rPr>
          <w:rFonts w:ascii="Times New Roman" w:hAnsi="Times New Roman" w:cs="Times New Roman"/>
          <w:b/>
          <w:iCs/>
          <w:color w:val="17365D" w:themeColor="text2" w:themeShade="BF"/>
          <w:sz w:val="24"/>
          <w:szCs w:val="24"/>
        </w:rPr>
        <w:t xml:space="preserve"> результат</w:t>
      </w:r>
      <w:r w:rsidRPr="00753726">
        <w:rPr>
          <w:rFonts w:ascii="Times New Roman" w:hAnsi="Times New Roman" w:cs="Times New Roman"/>
          <w:b/>
          <w:iCs/>
          <w:color w:val="17365D" w:themeColor="text2" w:themeShade="BF"/>
          <w:sz w:val="24"/>
          <w:szCs w:val="24"/>
        </w:rPr>
        <w:t>ы</w:t>
      </w:r>
      <w:r w:rsidR="002E66F5" w:rsidRPr="00753726">
        <w:rPr>
          <w:rFonts w:ascii="Times New Roman" w:hAnsi="Times New Roman" w:cs="Times New Roman"/>
          <w:b/>
          <w:iCs/>
          <w:color w:val="17365D" w:themeColor="text2" w:themeShade="BF"/>
          <w:sz w:val="24"/>
          <w:szCs w:val="24"/>
        </w:rPr>
        <w:t>:</w:t>
      </w:r>
    </w:p>
    <w:p w:rsidR="002E66F5" w:rsidRPr="00753726" w:rsidRDefault="002C29A8" w:rsidP="002C277B">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w:t>
      </w:r>
      <w:r w:rsidR="002E66F5" w:rsidRPr="00753726">
        <w:rPr>
          <w:rFonts w:ascii="Times New Roman" w:hAnsi="Times New Roman" w:cs="Times New Roman"/>
          <w:color w:val="17365D" w:themeColor="text2" w:themeShade="BF"/>
          <w:sz w:val="24"/>
          <w:szCs w:val="24"/>
        </w:rPr>
        <w:t>овладение способностью принимать и сохранять цели и задачи учебной деятельности; поиска средств ее осуществления;</w:t>
      </w:r>
    </w:p>
    <w:p w:rsidR="002E66F5" w:rsidRPr="00753726" w:rsidRDefault="002C29A8" w:rsidP="002C277B">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w:t>
      </w:r>
      <w:r w:rsidR="002E66F5" w:rsidRPr="00753726">
        <w:rPr>
          <w:rFonts w:ascii="Times New Roman" w:hAnsi="Times New Roman" w:cs="Times New Roman"/>
          <w:color w:val="17365D" w:themeColor="text2" w:themeShade="BF"/>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вносить соответствующие коррективы в их выполнение на основе оценки и учета характера ошибок; понимать причины успеха/неуспеха учебной деятельности;</w:t>
      </w:r>
    </w:p>
    <w:p w:rsidR="002E66F5" w:rsidRPr="00753726" w:rsidRDefault="002C29A8" w:rsidP="002C277B">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w:t>
      </w:r>
      <w:r w:rsidR="002E66F5" w:rsidRPr="00753726">
        <w:rPr>
          <w:rFonts w:ascii="Times New Roman" w:hAnsi="Times New Roman" w:cs="Times New Roman"/>
          <w:color w:val="17365D" w:themeColor="text2" w:themeShade="BF"/>
          <w:sz w:val="24"/>
          <w:szCs w:val="24"/>
        </w:rPr>
        <w:t>адекватное использование речевых средств и средств информационно- коммуникационных технологий для решения различных коммуникативных и познавательных задач;</w:t>
      </w:r>
    </w:p>
    <w:p w:rsidR="002E66F5" w:rsidRPr="00753726" w:rsidRDefault="002C29A8" w:rsidP="002C277B">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w:t>
      </w:r>
      <w:r w:rsidR="002E66F5" w:rsidRPr="00753726">
        <w:rPr>
          <w:rFonts w:ascii="Times New Roman" w:hAnsi="Times New Roman" w:cs="Times New Roman"/>
          <w:color w:val="17365D" w:themeColor="text2" w:themeShade="BF"/>
          <w:sz w:val="24"/>
          <w:szCs w:val="24"/>
        </w:rPr>
        <w:t>умение осуществлять информационный поиск для выполнения учебных заданий;</w:t>
      </w:r>
    </w:p>
    <w:p w:rsidR="002E66F5" w:rsidRPr="00753726" w:rsidRDefault="002C29A8" w:rsidP="002C277B">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w:t>
      </w:r>
      <w:r w:rsidR="002E66F5" w:rsidRPr="00753726">
        <w:rPr>
          <w:rFonts w:ascii="Times New Roman" w:hAnsi="Times New Roman" w:cs="Times New Roman"/>
          <w:color w:val="17365D" w:themeColor="text2" w:themeShade="BF"/>
          <w:sz w:val="24"/>
          <w:szCs w:val="24"/>
        </w:rPr>
        <w:t>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2E66F5" w:rsidRPr="00753726" w:rsidRDefault="002C29A8" w:rsidP="002C277B">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w:t>
      </w:r>
      <w:r w:rsidR="002E66F5" w:rsidRPr="00753726">
        <w:rPr>
          <w:rFonts w:ascii="Times New Roman" w:hAnsi="Times New Roman" w:cs="Times New Roman"/>
          <w:color w:val="17365D" w:themeColor="text2" w:themeShade="BF"/>
          <w:sz w:val="24"/>
          <w:szCs w:val="24"/>
        </w:rPr>
        <w:t>овладение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2E66F5" w:rsidRPr="00753726" w:rsidRDefault="002C29A8" w:rsidP="002C277B">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w:t>
      </w:r>
      <w:r w:rsidR="002E66F5" w:rsidRPr="00753726">
        <w:rPr>
          <w:rFonts w:ascii="Times New Roman" w:hAnsi="Times New Roman" w:cs="Times New Roman"/>
          <w:color w:val="17365D" w:themeColor="text2" w:themeShade="BF"/>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собственную; излагать свое мнение и аргументировать свою точку зрения и оценку событий; готовность конструктивно решать конфликты посредством интересов сторон и сотрудничества;</w:t>
      </w:r>
    </w:p>
    <w:p w:rsidR="002E66F5" w:rsidRPr="00753726" w:rsidRDefault="002C29A8" w:rsidP="002C277B">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w:t>
      </w:r>
      <w:r w:rsidR="002E66F5" w:rsidRPr="00753726">
        <w:rPr>
          <w:rFonts w:ascii="Times New Roman" w:hAnsi="Times New Roman" w:cs="Times New Roman"/>
          <w:color w:val="17365D" w:themeColor="text2" w:themeShade="BF"/>
          <w:sz w:val="24"/>
          <w:szCs w:val="24"/>
        </w:rPr>
        <w:t>определение общей цели и путей ее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p w:rsidR="002E66F5" w:rsidRPr="00753726" w:rsidRDefault="00335C40" w:rsidP="002C277B">
      <w:pPr>
        <w:autoSpaceDE w:val="0"/>
        <w:autoSpaceDN w:val="0"/>
        <w:adjustRightInd w:val="0"/>
        <w:spacing w:after="0" w:line="240" w:lineRule="auto"/>
        <w:jc w:val="both"/>
        <w:rPr>
          <w:rFonts w:ascii="Times New Roman" w:hAnsi="Times New Roman" w:cs="Times New Roman"/>
          <w:b/>
          <w:iCs/>
          <w:color w:val="17365D" w:themeColor="text2" w:themeShade="BF"/>
          <w:sz w:val="24"/>
          <w:szCs w:val="24"/>
        </w:rPr>
      </w:pPr>
      <w:r w:rsidRPr="00753726">
        <w:rPr>
          <w:rFonts w:ascii="Times New Roman" w:hAnsi="Times New Roman" w:cs="Times New Roman"/>
          <w:b/>
          <w:iCs/>
          <w:color w:val="17365D" w:themeColor="text2" w:themeShade="BF"/>
          <w:sz w:val="24"/>
          <w:szCs w:val="24"/>
        </w:rPr>
        <w:t>П</w:t>
      </w:r>
      <w:r w:rsidR="002E66F5" w:rsidRPr="00753726">
        <w:rPr>
          <w:rFonts w:ascii="Times New Roman" w:hAnsi="Times New Roman" w:cs="Times New Roman"/>
          <w:b/>
          <w:iCs/>
          <w:color w:val="17365D" w:themeColor="text2" w:themeShade="BF"/>
          <w:sz w:val="24"/>
          <w:szCs w:val="24"/>
        </w:rPr>
        <w:t>редметны</w:t>
      </w:r>
      <w:r w:rsidRPr="00753726">
        <w:rPr>
          <w:rFonts w:ascii="Times New Roman" w:hAnsi="Times New Roman" w:cs="Times New Roman"/>
          <w:b/>
          <w:iCs/>
          <w:color w:val="17365D" w:themeColor="text2" w:themeShade="BF"/>
          <w:sz w:val="24"/>
          <w:szCs w:val="24"/>
        </w:rPr>
        <w:t xml:space="preserve">е </w:t>
      </w:r>
      <w:r w:rsidR="002E66F5" w:rsidRPr="00753726">
        <w:rPr>
          <w:rFonts w:ascii="Times New Roman" w:hAnsi="Times New Roman" w:cs="Times New Roman"/>
          <w:b/>
          <w:iCs/>
          <w:color w:val="17365D" w:themeColor="text2" w:themeShade="BF"/>
          <w:sz w:val="24"/>
          <w:szCs w:val="24"/>
        </w:rPr>
        <w:t xml:space="preserve"> результат</w:t>
      </w:r>
      <w:r w:rsidRPr="00753726">
        <w:rPr>
          <w:rFonts w:ascii="Times New Roman" w:hAnsi="Times New Roman" w:cs="Times New Roman"/>
          <w:b/>
          <w:iCs/>
          <w:color w:val="17365D" w:themeColor="text2" w:themeShade="BF"/>
          <w:sz w:val="24"/>
          <w:szCs w:val="24"/>
        </w:rPr>
        <w:t>ы</w:t>
      </w:r>
      <w:r w:rsidR="002E66F5" w:rsidRPr="00753726">
        <w:rPr>
          <w:rFonts w:ascii="Times New Roman" w:hAnsi="Times New Roman" w:cs="Times New Roman"/>
          <w:b/>
          <w:iCs/>
          <w:color w:val="17365D" w:themeColor="text2" w:themeShade="BF"/>
          <w:sz w:val="24"/>
          <w:szCs w:val="24"/>
        </w:rPr>
        <w:t>:</w:t>
      </w:r>
    </w:p>
    <w:p w:rsidR="002E66F5" w:rsidRPr="00753726" w:rsidRDefault="002C29A8" w:rsidP="002C277B">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w:t>
      </w:r>
      <w:r w:rsidR="002E66F5" w:rsidRPr="00753726">
        <w:rPr>
          <w:rFonts w:ascii="Times New Roman" w:hAnsi="Times New Roman" w:cs="Times New Roman"/>
          <w:color w:val="17365D" w:themeColor="text2" w:themeShade="BF"/>
          <w:sz w:val="24"/>
          <w:szCs w:val="24"/>
        </w:rPr>
        <w:t>знание, понимание и принятие личностью ценностей: Отечество, семья, религия - как основы религиозно-культурной традиции многонационального народа России;</w:t>
      </w:r>
    </w:p>
    <w:p w:rsidR="002E66F5" w:rsidRPr="00753726" w:rsidRDefault="002C29A8" w:rsidP="002C277B">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w:t>
      </w:r>
      <w:r w:rsidR="002E66F5" w:rsidRPr="00753726">
        <w:rPr>
          <w:rFonts w:ascii="Times New Roman" w:hAnsi="Times New Roman" w:cs="Times New Roman"/>
          <w:color w:val="17365D" w:themeColor="text2" w:themeShade="BF"/>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E66F5" w:rsidRPr="00753726" w:rsidRDefault="002C29A8" w:rsidP="002C277B">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w:t>
      </w:r>
      <w:r w:rsidR="002E66F5" w:rsidRPr="00753726">
        <w:rPr>
          <w:rFonts w:ascii="Times New Roman" w:hAnsi="Times New Roman" w:cs="Times New Roman"/>
          <w:color w:val="17365D" w:themeColor="text2" w:themeShade="BF"/>
          <w:sz w:val="24"/>
          <w:szCs w:val="24"/>
        </w:rPr>
        <w:t>понимание значения нравственности, веры и религии в жизни человека и общества;</w:t>
      </w:r>
    </w:p>
    <w:p w:rsidR="002E66F5" w:rsidRPr="00753726" w:rsidRDefault="002C29A8" w:rsidP="002C277B">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w:t>
      </w:r>
      <w:r w:rsidR="002E66F5" w:rsidRPr="00753726">
        <w:rPr>
          <w:rFonts w:ascii="Times New Roman" w:hAnsi="Times New Roman" w:cs="Times New Roman"/>
          <w:color w:val="17365D" w:themeColor="text2" w:themeShade="BF"/>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2E66F5" w:rsidRPr="00753726" w:rsidRDefault="002C29A8" w:rsidP="002C277B">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w:t>
      </w:r>
      <w:r w:rsidR="002E66F5" w:rsidRPr="00753726">
        <w:rPr>
          <w:rFonts w:ascii="Times New Roman" w:hAnsi="Times New Roman" w:cs="Times New Roman"/>
          <w:color w:val="17365D" w:themeColor="text2" w:themeShade="BF"/>
          <w:sz w:val="24"/>
          <w:szCs w:val="24"/>
        </w:rPr>
        <w:t>общие представления об исторической роли традиционных религий в становлении российской государственности; формирование первоначального представления об отечественной религиозно-культурной традиции как духовной основе многонационального многоконфессионального народа России;</w:t>
      </w:r>
    </w:p>
    <w:p w:rsidR="002E66F5" w:rsidRPr="00753726" w:rsidRDefault="002C29A8" w:rsidP="002C277B">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w:t>
      </w:r>
      <w:r w:rsidR="002E66F5" w:rsidRPr="00753726">
        <w:rPr>
          <w:rFonts w:ascii="Times New Roman" w:hAnsi="Times New Roman" w:cs="Times New Roman"/>
          <w:color w:val="17365D" w:themeColor="text2" w:themeShade="BF"/>
          <w:sz w:val="24"/>
          <w:szCs w:val="24"/>
        </w:rPr>
        <w:t>осознание ценности человеческой жизни.</w:t>
      </w:r>
    </w:p>
    <w:p w:rsidR="00FE6C7B" w:rsidRPr="00753726" w:rsidRDefault="00FE6C7B" w:rsidP="002C277B">
      <w:pPr>
        <w:autoSpaceDE w:val="0"/>
        <w:autoSpaceDN w:val="0"/>
        <w:adjustRightInd w:val="0"/>
        <w:spacing w:after="0" w:line="240" w:lineRule="auto"/>
        <w:jc w:val="center"/>
        <w:rPr>
          <w:rFonts w:ascii="Times New Roman" w:hAnsi="Times New Roman" w:cs="Times New Roman"/>
          <w:color w:val="17365D" w:themeColor="text2" w:themeShade="BF"/>
          <w:sz w:val="24"/>
          <w:szCs w:val="24"/>
        </w:rPr>
      </w:pPr>
      <w:r w:rsidRPr="00753726">
        <w:rPr>
          <w:rFonts w:ascii="Times New Roman" w:hAnsi="Times New Roman" w:cs="Times New Roman"/>
          <w:b/>
          <w:i/>
          <w:color w:val="17365D" w:themeColor="text2" w:themeShade="BF"/>
          <w:sz w:val="24"/>
          <w:szCs w:val="24"/>
        </w:rPr>
        <w:t>Результаты изучения курса «</w:t>
      </w:r>
      <w:r w:rsidR="00361B72" w:rsidRPr="00753726">
        <w:rPr>
          <w:rFonts w:ascii="Times New Roman" w:hAnsi="Times New Roman" w:cs="Times New Roman"/>
          <w:color w:val="17365D" w:themeColor="text2" w:themeShade="BF"/>
          <w:sz w:val="24"/>
          <w:szCs w:val="24"/>
        </w:rPr>
        <w:t>Музыка</w:t>
      </w:r>
      <w:r w:rsidRPr="00753726">
        <w:rPr>
          <w:rFonts w:ascii="Times New Roman" w:hAnsi="Times New Roman" w:cs="Times New Roman"/>
          <w:b/>
          <w:i/>
          <w:color w:val="17365D" w:themeColor="text2" w:themeShade="BF"/>
          <w:sz w:val="24"/>
          <w:szCs w:val="24"/>
        </w:rPr>
        <w:t>»</w:t>
      </w:r>
    </w:p>
    <w:p w:rsidR="00FE6C7B" w:rsidRPr="00753726" w:rsidRDefault="00FE6C7B" w:rsidP="002C277B">
      <w:pPr>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Личностные результаты:</w:t>
      </w:r>
    </w:p>
    <w:p w:rsidR="00FE6C7B" w:rsidRPr="00753726" w:rsidRDefault="00FE6C7B" w:rsidP="002C277B">
      <w:pPr>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Личностные результаты освоения образовательной программы начального общего образования должны отражать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FE6C7B" w:rsidRPr="00753726" w:rsidRDefault="00FE6C7B" w:rsidP="002C277B">
      <w:pPr>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lastRenderedPageBreak/>
        <w:t>Личностные результаты отражаются в индивидуальных качественных свойствах учащихся, которые они должны приобрести в процессе освоения учебного предмета «Музыка»:</w:t>
      </w:r>
    </w:p>
    <w:p w:rsidR="00FE6C7B" w:rsidRPr="00753726" w:rsidRDefault="00FE6C7B" w:rsidP="002C277B">
      <w:pPr>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FE6C7B" w:rsidRPr="00753726" w:rsidRDefault="00FE6C7B" w:rsidP="002C277B">
      <w:pPr>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целостный, социально - ориетированный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FE6C7B" w:rsidRPr="00753726" w:rsidRDefault="00FE6C7B" w:rsidP="002C277B">
      <w:pPr>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w:t>
      </w:r>
    </w:p>
    <w:p w:rsidR="00FE6C7B" w:rsidRPr="00753726" w:rsidRDefault="00FE6C7B" w:rsidP="002C277B">
      <w:pPr>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уважительное отношение к культуре других народов; сформированность эстетических потребностей, ценностей и чувств;</w:t>
      </w:r>
    </w:p>
    <w:p w:rsidR="00FE6C7B" w:rsidRPr="00753726" w:rsidRDefault="00FE6C7B" w:rsidP="002C277B">
      <w:pPr>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развитие мотивов учебной деятельности и личностного смысла учения; овладение навыками сотрудничества с учителем и сверстниками;</w:t>
      </w:r>
    </w:p>
    <w:p w:rsidR="00FE6C7B" w:rsidRPr="00753726" w:rsidRDefault="00FE6C7B" w:rsidP="002C277B">
      <w:pPr>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ориентация в культурном многообразии окружающей действительности, участие в музыкальной  жизни класса, школы, города и др.;</w:t>
      </w:r>
    </w:p>
    <w:p w:rsidR="00FE6C7B" w:rsidRPr="00753726" w:rsidRDefault="00FE6C7B" w:rsidP="002C277B">
      <w:pPr>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формирование этических чувств доброжелательности и эмоционально – нравственной отзывчивости, понимания и сопереживания чувствам других людей;</w:t>
      </w:r>
    </w:p>
    <w:p w:rsidR="00FE6C7B" w:rsidRPr="00753726" w:rsidRDefault="00FE6C7B" w:rsidP="002C277B">
      <w:pPr>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развитие музыкально – эстетического чувства, проявляющего себя в эмоционально – ценностном отношении к искусству, понимании его функций в жизни человека и общества.</w:t>
      </w:r>
    </w:p>
    <w:p w:rsidR="00FE6C7B" w:rsidRPr="00753726" w:rsidRDefault="00FE6C7B" w:rsidP="002C277B">
      <w:pPr>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Метапредметные результаты:</w:t>
      </w:r>
    </w:p>
    <w:p w:rsidR="00FE6C7B" w:rsidRPr="00753726" w:rsidRDefault="00FE6C7B" w:rsidP="002C277B">
      <w:pPr>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К метапредметным результатам обучающихся относятся освоенные ими при изучении одного, нескольких или всех предметов универсальные способы деятельности, применимые как в рамках образовательного процесса, так и в реальных жизненных ситуациях, т.е. учебные действия учащихся, проявляющиеся в познавательной и практической деятельности:</w:t>
      </w:r>
    </w:p>
    <w:p w:rsidR="00FE6C7B" w:rsidRPr="00753726" w:rsidRDefault="00FE6C7B" w:rsidP="002C277B">
      <w:pPr>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FE6C7B" w:rsidRPr="00753726" w:rsidRDefault="00FE6C7B" w:rsidP="002C277B">
      <w:pPr>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 освоение способов решения проблем творческого и поискового характера в процессе восприятия, исполнения, оценки музыкальных сочинений;</w:t>
      </w:r>
    </w:p>
    <w:p w:rsidR="00FE6C7B" w:rsidRPr="00753726" w:rsidRDefault="00FE6C7B" w:rsidP="002C277B">
      <w:pPr>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240DC4" w:rsidRPr="00753726" w:rsidRDefault="00FE6C7B" w:rsidP="002C277B">
      <w:pPr>
        <w:spacing w:after="0" w:line="240" w:lineRule="auto"/>
        <w:jc w:val="both"/>
        <w:rPr>
          <w:rFonts w:ascii="Times New Roman" w:eastAsia="Times New Roman" w:hAnsi="Times New Roman" w:cs="Times New Roman"/>
          <w:color w:val="17365D" w:themeColor="text2" w:themeShade="BF"/>
          <w:sz w:val="24"/>
          <w:szCs w:val="24"/>
          <w:lang w:val="sah-RU"/>
        </w:rPr>
      </w:pPr>
      <w:r w:rsidRPr="00753726">
        <w:rPr>
          <w:rFonts w:ascii="Times New Roman" w:eastAsia="Times New Roman" w:hAnsi="Times New Roman" w:cs="Times New Roman"/>
          <w:color w:val="17365D" w:themeColor="text2" w:themeShade="BF"/>
          <w:sz w:val="24"/>
          <w:szCs w:val="24"/>
        </w:rPr>
        <w:t>- освоение начальных форм познавательной и личностной рефлексии; позитивная самооценка своих музыкально – творческих возможностей;</w:t>
      </w:r>
    </w:p>
    <w:p w:rsidR="00240DC4" w:rsidRPr="00753726" w:rsidRDefault="00FE6C7B" w:rsidP="002C277B">
      <w:pPr>
        <w:spacing w:after="0" w:line="240" w:lineRule="auto"/>
        <w:jc w:val="both"/>
        <w:rPr>
          <w:rFonts w:ascii="Times New Roman" w:eastAsia="Times New Roman" w:hAnsi="Times New Roman" w:cs="Times New Roman"/>
          <w:color w:val="17365D" w:themeColor="text2" w:themeShade="BF"/>
          <w:sz w:val="24"/>
          <w:szCs w:val="24"/>
          <w:lang w:val="sah-RU"/>
        </w:rPr>
      </w:pPr>
      <w:r w:rsidRPr="00753726">
        <w:rPr>
          <w:rFonts w:ascii="Times New Roman" w:eastAsia="Times New Roman" w:hAnsi="Times New Roman" w:cs="Times New Roman"/>
          <w:color w:val="17365D" w:themeColor="text2" w:themeShade="BF"/>
          <w:sz w:val="24"/>
          <w:szCs w:val="24"/>
        </w:rPr>
        <w:t> -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240DC4" w:rsidRPr="00753726" w:rsidRDefault="00FE6C7B" w:rsidP="002C277B">
      <w:pPr>
        <w:spacing w:after="0" w:line="240" w:lineRule="auto"/>
        <w:jc w:val="both"/>
        <w:rPr>
          <w:rFonts w:ascii="Times New Roman" w:eastAsia="Times New Roman" w:hAnsi="Times New Roman" w:cs="Times New Roman"/>
          <w:color w:val="17365D" w:themeColor="text2" w:themeShade="BF"/>
          <w:sz w:val="24"/>
          <w:szCs w:val="24"/>
          <w:lang w:val="sah-RU"/>
        </w:rPr>
      </w:pPr>
      <w:r w:rsidRPr="00753726">
        <w:rPr>
          <w:rFonts w:ascii="Times New Roman" w:eastAsia="Times New Roman" w:hAnsi="Times New Roman" w:cs="Times New Roman"/>
          <w:color w:val="17365D" w:themeColor="text2" w:themeShade="BF"/>
          <w:sz w:val="24"/>
          <w:szCs w:val="24"/>
        </w:rPr>
        <w:t> -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240DC4" w:rsidRPr="00753726" w:rsidRDefault="00FE6C7B" w:rsidP="002C277B">
      <w:pPr>
        <w:spacing w:after="0" w:line="240" w:lineRule="auto"/>
        <w:jc w:val="both"/>
        <w:rPr>
          <w:rFonts w:ascii="Times New Roman" w:eastAsia="Times New Roman" w:hAnsi="Times New Roman" w:cs="Times New Roman"/>
          <w:color w:val="17365D" w:themeColor="text2" w:themeShade="BF"/>
          <w:sz w:val="24"/>
          <w:szCs w:val="24"/>
          <w:lang w:val="sah-RU"/>
        </w:rPr>
      </w:pPr>
      <w:r w:rsidRPr="00753726">
        <w:rPr>
          <w:rFonts w:ascii="Times New Roman" w:eastAsia="Times New Roman" w:hAnsi="Times New Roman" w:cs="Times New Roman"/>
          <w:color w:val="17365D" w:themeColor="text2" w:themeShade="BF"/>
          <w:sz w:val="24"/>
          <w:szCs w:val="24"/>
        </w:rPr>
        <w:t xml:space="preserve">  -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240DC4" w:rsidRPr="00753726" w:rsidRDefault="00FE6C7B" w:rsidP="002C277B">
      <w:pPr>
        <w:spacing w:after="0" w:line="240" w:lineRule="auto"/>
        <w:jc w:val="both"/>
        <w:rPr>
          <w:rFonts w:ascii="Times New Roman" w:eastAsia="Times New Roman" w:hAnsi="Times New Roman" w:cs="Times New Roman"/>
          <w:color w:val="17365D" w:themeColor="text2" w:themeShade="BF"/>
          <w:sz w:val="24"/>
          <w:szCs w:val="24"/>
          <w:lang w:val="sah-RU"/>
        </w:rPr>
      </w:pPr>
      <w:r w:rsidRPr="00753726">
        <w:rPr>
          <w:rFonts w:ascii="Times New Roman" w:eastAsia="Times New Roman" w:hAnsi="Times New Roman" w:cs="Times New Roman"/>
          <w:color w:val="17365D" w:themeColor="text2" w:themeShade="BF"/>
          <w:sz w:val="24"/>
          <w:szCs w:val="24"/>
        </w:rPr>
        <w:t xml:space="preserve">  - овладение логическими действиями сравнения, анализа, синтеза, обобщение, установления аналогий в процессе интонационно – образного и жанрового, стилевого анализа музыкальных сочинений и других видов музыкально – творческой деятельности;</w:t>
      </w:r>
    </w:p>
    <w:p w:rsidR="00FE6C7B" w:rsidRPr="00753726" w:rsidRDefault="00FE6C7B" w:rsidP="002C277B">
      <w:pPr>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lastRenderedPageBreak/>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и т.д.).</w:t>
      </w:r>
    </w:p>
    <w:p w:rsidR="00FE6C7B" w:rsidRPr="00753726" w:rsidRDefault="00FE6C7B" w:rsidP="002C277B">
      <w:pPr>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Предметные результаты:</w:t>
      </w:r>
    </w:p>
    <w:p w:rsidR="006E6182" w:rsidRPr="00753726" w:rsidRDefault="00FE6C7B" w:rsidP="002C277B">
      <w:pPr>
        <w:spacing w:after="0" w:line="240" w:lineRule="auto"/>
        <w:jc w:val="both"/>
        <w:rPr>
          <w:rFonts w:ascii="Times New Roman" w:eastAsia="Times New Roman" w:hAnsi="Times New Roman" w:cs="Times New Roman"/>
          <w:color w:val="17365D" w:themeColor="text2" w:themeShade="BF"/>
          <w:sz w:val="24"/>
          <w:szCs w:val="24"/>
          <w:lang w:val="sah-RU"/>
        </w:rPr>
      </w:pPr>
      <w:r w:rsidRPr="00753726">
        <w:rPr>
          <w:rFonts w:ascii="Times New Roman" w:eastAsia="Times New Roman" w:hAnsi="Times New Roman" w:cs="Times New Roman"/>
          <w:color w:val="17365D" w:themeColor="text2" w:themeShade="BF"/>
          <w:sz w:val="24"/>
          <w:szCs w:val="24"/>
        </w:rPr>
        <w:t>       Предметные требования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6E6182" w:rsidRPr="00753726" w:rsidRDefault="00FE6C7B" w:rsidP="002C277B">
      <w:pPr>
        <w:spacing w:after="0" w:line="240" w:lineRule="auto"/>
        <w:jc w:val="both"/>
        <w:rPr>
          <w:rFonts w:ascii="Times New Roman" w:eastAsia="Times New Roman" w:hAnsi="Times New Roman" w:cs="Times New Roman"/>
          <w:color w:val="17365D" w:themeColor="text2" w:themeShade="BF"/>
          <w:sz w:val="24"/>
          <w:szCs w:val="24"/>
          <w:lang w:val="sah-RU"/>
        </w:rPr>
      </w:pPr>
      <w:r w:rsidRPr="00753726">
        <w:rPr>
          <w:rFonts w:ascii="Times New Roman" w:eastAsia="Times New Roman" w:hAnsi="Times New Roman" w:cs="Times New Roman"/>
          <w:color w:val="17365D" w:themeColor="text2" w:themeShade="BF"/>
          <w:sz w:val="24"/>
          <w:szCs w:val="24"/>
        </w:rPr>
        <w:t> - формирование представления о роли музыки в жизни человека, в его духовно – нравственном развитии;</w:t>
      </w:r>
    </w:p>
    <w:p w:rsidR="00FE6C7B" w:rsidRPr="00753726" w:rsidRDefault="00FE6C7B" w:rsidP="002C277B">
      <w:pPr>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xml:space="preserve">  - формирование общего представления о музыкальной картине мира;</w:t>
      </w:r>
    </w:p>
    <w:p w:rsidR="006E6182" w:rsidRPr="00753726" w:rsidRDefault="006E6182" w:rsidP="002C277B">
      <w:pPr>
        <w:spacing w:after="0" w:line="240" w:lineRule="auto"/>
        <w:jc w:val="both"/>
        <w:rPr>
          <w:rFonts w:ascii="Times New Roman" w:eastAsia="Times New Roman" w:hAnsi="Times New Roman" w:cs="Times New Roman"/>
          <w:color w:val="17365D" w:themeColor="text2" w:themeShade="BF"/>
          <w:sz w:val="24"/>
          <w:szCs w:val="24"/>
          <w:lang w:val="sah-RU"/>
        </w:rPr>
      </w:pPr>
      <w:r w:rsidRPr="00753726">
        <w:rPr>
          <w:rFonts w:ascii="Times New Roman" w:eastAsia="Times New Roman" w:hAnsi="Times New Roman" w:cs="Times New Roman"/>
          <w:color w:val="17365D" w:themeColor="text2" w:themeShade="BF"/>
          <w:sz w:val="24"/>
          <w:szCs w:val="24"/>
        </w:rPr>
        <w:t> </w:t>
      </w:r>
      <w:r w:rsidR="00FE6C7B" w:rsidRPr="00753726">
        <w:rPr>
          <w:rFonts w:ascii="Times New Roman" w:eastAsia="Times New Roman" w:hAnsi="Times New Roman" w:cs="Times New Roman"/>
          <w:color w:val="17365D" w:themeColor="text2" w:themeShade="BF"/>
          <w:sz w:val="24"/>
          <w:szCs w:val="24"/>
        </w:rPr>
        <w:t>- знание основных закономерностей музыкального искусства на примере изучаемых музыкальных произведений</w:t>
      </w:r>
    </w:p>
    <w:p w:rsidR="006E6182" w:rsidRPr="00753726" w:rsidRDefault="00FE6C7B" w:rsidP="002C277B">
      <w:pPr>
        <w:spacing w:after="0" w:line="240" w:lineRule="auto"/>
        <w:jc w:val="both"/>
        <w:rPr>
          <w:rFonts w:ascii="Times New Roman" w:eastAsia="Times New Roman" w:hAnsi="Times New Roman" w:cs="Times New Roman"/>
          <w:color w:val="17365D" w:themeColor="text2" w:themeShade="BF"/>
          <w:sz w:val="24"/>
          <w:szCs w:val="24"/>
          <w:lang w:val="sah-RU"/>
        </w:rPr>
      </w:pPr>
      <w:r w:rsidRPr="00753726">
        <w:rPr>
          <w:rFonts w:ascii="Times New Roman" w:eastAsia="Times New Roman" w:hAnsi="Times New Roman" w:cs="Times New Roman"/>
          <w:color w:val="17365D" w:themeColor="text2" w:themeShade="BF"/>
          <w:sz w:val="24"/>
          <w:szCs w:val="24"/>
        </w:rPr>
        <w:t xml:space="preserve">  -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FE6C7B" w:rsidRPr="00753726" w:rsidRDefault="00FE6C7B" w:rsidP="002C277B">
      <w:pPr>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xml:space="preserve">  - формирование устойчивого интереса к музыке и различным видам (или какому- либо виду) музыкально - творческой деятельности;</w:t>
      </w:r>
    </w:p>
    <w:p w:rsidR="00FE6C7B" w:rsidRPr="00753726" w:rsidRDefault="006E6182" w:rsidP="002C277B">
      <w:pPr>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w:t>
      </w:r>
      <w:r w:rsidR="00FE6C7B" w:rsidRPr="00753726">
        <w:rPr>
          <w:rFonts w:ascii="Times New Roman" w:eastAsia="Times New Roman" w:hAnsi="Times New Roman" w:cs="Times New Roman"/>
          <w:color w:val="17365D" w:themeColor="text2" w:themeShade="BF"/>
          <w:sz w:val="24"/>
          <w:szCs w:val="24"/>
        </w:rPr>
        <w:t> - умение воспринимать музыку и выражать свое отношение к музыкальным произведениям;</w:t>
      </w:r>
    </w:p>
    <w:p w:rsidR="00FE6C7B" w:rsidRPr="00753726" w:rsidRDefault="00FE6C7B" w:rsidP="002C277B">
      <w:pPr>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умение эмоционально и осознанно относиться к музыке различных направлений: фольклору, музыке религиозной, классической и современной; понимать содержание, интонационно – образный смысл произведений разных жанров и стилей;</w:t>
      </w:r>
    </w:p>
    <w:p w:rsidR="00FE6C7B" w:rsidRPr="00753726" w:rsidRDefault="00FE6C7B" w:rsidP="002C277B">
      <w:pPr>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 умение воплощать музыкальные образы при создании театрализованных и музыкально – пластических композиций, исполнение вокально – хоровых произведений.</w:t>
      </w:r>
    </w:p>
    <w:p w:rsidR="00FE6C7B" w:rsidRPr="00753726" w:rsidRDefault="00FE6C7B" w:rsidP="002C277B">
      <w:pPr>
        <w:spacing w:after="0" w:line="240" w:lineRule="auto"/>
        <w:jc w:val="both"/>
        <w:rPr>
          <w:rFonts w:ascii="Times New Roman" w:eastAsia="Times New Roman" w:hAnsi="Times New Roman" w:cs="Times New Roman"/>
          <w:color w:val="17365D" w:themeColor="text2" w:themeShade="BF"/>
          <w:sz w:val="24"/>
          <w:szCs w:val="24"/>
        </w:rPr>
      </w:pPr>
    </w:p>
    <w:p w:rsidR="00FE6C7B" w:rsidRPr="00753726" w:rsidRDefault="00FE6C7B" w:rsidP="002C277B">
      <w:pPr>
        <w:spacing w:after="0" w:line="240" w:lineRule="auto"/>
        <w:jc w:val="both"/>
        <w:rPr>
          <w:rFonts w:ascii="Times New Roman" w:eastAsia="Times New Roman" w:hAnsi="Times New Roman" w:cs="Times New Roman"/>
          <w:b/>
          <w:bCs/>
          <w:color w:val="17365D" w:themeColor="text2" w:themeShade="BF"/>
          <w:sz w:val="24"/>
          <w:szCs w:val="24"/>
        </w:rPr>
      </w:pPr>
    </w:p>
    <w:p w:rsidR="00335C40" w:rsidRPr="00753726" w:rsidRDefault="00361B72" w:rsidP="002C277B">
      <w:pPr>
        <w:pStyle w:val="11"/>
        <w:jc w:val="center"/>
        <w:rPr>
          <w:rFonts w:ascii="Times New Roman" w:hAnsi="Times New Roman"/>
          <w:b/>
          <w:i/>
          <w:color w:val="17365D" w:themeColor="text2" w:themeShade="BF"/>
          <w:sz w:val="24"/>
          <w:szCs w:val="24"/>
        </w:rPr>
      </w:pPr>
      <w:r w:rsidRPr="00753726">
        <w:rPr>
          <w:rFonts w:ascii="Times New Roman" w:hAnsi="Times New Roman"/>
          <w:b/>
          <w:i/>
          <w:color w:val="17365D" w:themeColor="text2" w:themeShade="BF"/>
          <w:sz w:val="24"/>
          <w:szCs w:val="24"/>
        </w:rPr>
        <w:t>Р</w:t>
      </w:r>
      <w:r w:rsidR="00335C40" w:rsidRPr="00753726">
        <w:rPr>
          <w:rFonts w:ascii="Times New Roman" w:hAnsi="Times New Roman"/>
          <w:b/>
          <w:i/>
          <w:color w:val="17365D" w:themeColor="text2" w:themeShade="BF"/>
          <w:sz w:val="24"/>
          <w:szCs w:val="24"/>
        </w:rPr>
        <w:t>езультаты изучения курса «Изобразительное искусство»</w:t>
      </w:r>
    </w:p>
    <w:p w:rsidR="00335C40" w:rsidRPr="00753726" w:rsidRDefault="00335C40"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i/>
          <w:iCs/>
          <w:color w:val="17365D" w:themeColor="text2" w:themeShade="BF"/>
          <w:sz w:val="24"/>
          <w:szCs w:val="24"/>
        </w:rPr>
        <w:t>Личностные результаты</w:t>
      </w:r>
    </w:p>
    <w:p w:rsidR="00335C40" w:rsidRPr="00753726" w:rsidRDefault="00335C40"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i/>
          <w:iCs/>
          <w:color w:val="17365D" w:themeColor="text2" w:themeShade="BF"/>
          <w:sz w:val="24"/>
          <w:szCs w:val="24"/>
        </w:rPr>
        <w:t>В ценностно-эстетической сфере у ученика  будет формироваться:</w:t>
      </w:r>
      <w:r w:rsidRPr="00753726">
        <w:rPr>
          <w:rFonts w:ascii="Times New Roman" w:eastAsia="Times New Roman" w:hAnsi="Times New Roman" w:cs="Times New Roman"/>
          <w:color w:val="17365D" w:themeColor="text2" w:themeShade="BF"/>
          <w:sz w:val="24"/>
          <w:szCs w:val="24"/>
        </w:rPr>
        <w:t> - эмоционально-ценностное отношение к окружающему миру (семье, Родине, приро</w:t>
      </w:r>
      <w:r w:rsidRPr="00753726">
        <w:rPr>
          <w:rFonts w:ascii="Times New Roman" w:eastAsia="Times New Roman" w:hAnsi="Times New Roman" w:cs="Times New Roman"/>
          <w:color w:val="17365D" w:themeColor="text2" w:themeShade="BF"/>
          <w:sz w:val="24"/>
          <w:szCs w:val="24"/>
        </w:rPr>
        <w:softHyphen/>
        <w:t>де, людям); -толерантное принятие разнообразия культурных явлений, национальных ценностей и духовных традиций; -художественный вкус и способность к эстетической оценке произведения искусства, нравственней оценке своих и чужих поступков, явлений окружающей жизни.</w:t>
      </w:r>
    </w:p>
    <w:p w:rsidR="00335C40" w:rsidRPr="00753726" w:rsidRDefault="00335C40"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i/>
          <w:iCs/>
          <w:color w:val="17365D" w:themeColor="text2" w:themeShade="BF"/>
          <w:sz w:val="24"/>
          <w:szCs w:val="24"/>
        </w:rPr>
        <w:t>В познавательной сфере у ученика будет развиваться:</w:t>
      </w:r>
      <w:r w:rsidRPr="00753726">
        <w:rPr>
          <w:rFonts w:ascii="Times New Roman" w:eastAsia="Times New Roman" w:hAnsi="Times New Roman" w:cs="Times New Roman"/>
          <w:color w:val="17365D" w:themeColor="text2" w:themeShade="BF"/>
          <w:sz w:val="24"/>
          <w:szCs w:val="24"/>
        </w:rPr>
        <w:t> - способность к художественному познанию мира; -умение применять полученные знания в собственной художественно-творческой дея</w:t>
      </w:r>
      <w:r w:rsidRPr="00753726">
        <w:rPr>
          <w:rFonts w:ascii="Times New Roman" w:eastAsia="Times New Roman" w:hAnsi="Times New Roman" w:cs="Times New Roman"/>
          <w:color w:val="17365D" w:themeColor="text2" w:themeShade="BF"/>
          <w:sz w:val="24"/>
          <w:szCs w:val="24"/>
        </w:rPr>
        <w:softHyphen/>
        <w:t>тельности.</w:t>
      </w:r>
    </w:p>
    <w:p w:rsidR="00335C40" w:rsidRPr="00753726" w:rsidRDefault="00335C40"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В </w:t>
      </w:r>
      <w:r w:rsidRPr="00753726">
        <w:rPr>
          <w:rFonts w:ascii="Times New Roman" w:eastAsia="Times New Roman" w:hAnsi="Times New Roman" w:cs="Times New Roman"/>
          <w:i/>
          <w:iCs/>
          <w:color w:val="17365D" w:themeColor="text2" w:themeShade="BF"/>
          <w:sz w:val="24"/>
          <w:szCs w:val="24"/>
        </w:rPr>
        <w:t>трудовой сфере у четвертоклассника будут формироваться:</w:t>
      </w:r>
      <w:r w:rsidRPr="00753726">
        <w:rPr>
          <w:rFonts w:ascii="Times New Roman" w:eastAsia="Times New Roman" w:hAnsi="Times New Roman" w:cs="Times New Roman"/>
          <w:color w:val="17365D" w:themeColor="text2" w:themeShade="BF"/>
          <w:sz w:val="24"/>
          <w:szCs w:val="24"/>
        </w:rPr>
        <w:t> - навыки использования различных художественных материалов для работы в разных техниках (живопись, графика, скульптура, декоративно-прикладное искусство, художественное конструирование); - стремление использовать художественные умения для создания красивых вещей над их украшения.</w:t>
      </w:r>
    </w:p>
    <w:p w:rsidR="00335C40" w:rsidRPr="00753726" w:rsidRDefault="00335C40" w:rsidP="002C277B">
      <w:pPr>
        <w:spacing w:after="0" w:line="240" w:lineRule="auto"/>
        <w:rPr>
          <w:rFonts w:ascii="Times New Roman" w:eastAsia="Times New Roman" w:hAnsi="Times New Roman" w:cs="Times New Roman"/>
          <w:color w:val="17365D" w:themeColor="text2" w:themeShade="BF"/>
          <w:sz w:val="24"/>
          <w:szCs w:val="24"/>
        </w:rPr>
      </w:pPr>
    </w:p>
    <w:p w:rsidR="00335C40" w:rsidRPr="00753726" w:rsidRDefault="00335C40"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i/>
          <w:iCs/>
          <w:color w:val="17365D" w:themeColor="text2" w:themeShade="BF"/>
          <w:sz w:val="24"/>
          <w:szCs w:val="24"/>
        </w:rPr>
        <w:t>Метапредметные результаты.</w:t>
      </w:r>
      <w:r w:rsidRPr="00753726">
        <w:rPr>
          <w:rFonts w:ascii="Times New Roman" w:eastAsia="Times New Roman" w:hAnsi="Times New Roman" w:cs="Times New Roman"/>
          <w:color w:val="17365D" w:themeColor="text2" w:themeShade="BF"/>
          <w:sz w:val="24"/>
          <w:szCs w:val="24"/>
        </w:rPr>
        <w:t> У ученика продолжится формирование:</w:t>
      </w:r>
    </w:p>
    <w:p w:rsidR="00335C40" w:rsidRPr="00753726" w:rsidRDefault="00335C40" w:rsidP="002C277B">
      <w:pPr>
        <w:numPr>
          <w:ilvl w:val="0"/>
          <w:numId w:val="132"/>
        </w:numPr>
        <w:spacing w:after="0" w:line="240" w:lineRule="auto"/>
        <w:ind w:left="0" w:firstLine="0"/>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i/>
          <w:iCs/>
          <w:color w:val="17365D" w:themeColor="text2" w:themeShade="BF"/>
          <w:sz w:val="24"/>
          <w:szCs w:val="24"/>
        </w:rPr>
        <w:t>умения видеть и воспринимать </w:t>
      </w:r>
      <w:r w:rsidRPr="00753726">
        <w:rPr>
          <w:rFonts w:ascii="Times New Roman" w:eastAsia="Times New Roman" w:hAnsi="Times New Roman" w:cs="Times New Roman"/>
          <w:color w:val="17365D" w:themeColor="text2" w:themeShade="BF"/>
          <w:sz w:val="24"/>
          <w:szCs w:val="24"/>
        </w:rPr>
        <w:t>проявления художественной культуры в окружаю</w:t>
      </w:r>
      <w:r w:rsidRPr="00753726">
        <w:rPr>
          <w:rFonts w:ascii="Times New Roman" w:eastAsia="Times New Roman" w:hAnsi="Times New Roman" w:cs="Times New Roman"/>
          <w:color w:val="17365D" w:themeColor="text2" w:themeShade="BF"/>
          <w:sz w:val="24"/>
          <w:szCs w:val="24"/>
        </w:rPr>
        <w:softHyphen/>
        <w:t>щей жизни (техника, музеи, архитектура, дизайн, скульптур и др.);</w:t>
      </w:r>
    </w:p>
    <w:p w:rsidR="00335C40" w:rsidRPr="00753726" w:rsidRDefault="00335C40" w:rsidP="002C277B">
      <w:pPr>
        <w:numPr>
          <w:ilvl w:val="0"/>
          <w:numId w:val="132"/>
        </w:numPr>
        <w:spacing w:after="0" w:line="240" w:lineRule="auto"/>
        <w:ind w:left="0" w:firstLine="0"/>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i/>
          <w:iCs/>
          <w:color w:val="17365D" w:themeColor="text2" w:themeShade="BF"/>
          <w:sz w:val="24"/>
          <w:szCs w:val="24"/>
        </w:rPr>
        <w:t>желания общаться </w:t>
      </w:r>
      <w:r w:rsidRPr="00753726">
        <w:rPr>
          <w:rFonts w:ascii="Times New Roman" w:eastAsia="Times New Roman" w:hAnsi="Times New Roman" w:cs="Times New Roman"/>
          <w:color w:val="17365D" w:themeColor="text2" w:themeShade="BF"/>
          <w:sz w:val="24"/>
          <w:szCs w:val="24"/>
        </w:rPr>
        <w:t>с искусством, участвовать в обсуждении содержания и вырази</w:t>
      </w:r>
      <w:r w:rsidRPr="00753726">
        <w:rPr>
          <w:rFonts w:ascii="Times New Roman" w:eastAsia="Times New Roman" w:hAnsi="Times New Roman" w:cs="Times New Roman"/>
          <w:color w:val="17365D" w:themeColor="text2" w:themeShade="BF"/>
          <w:sz w:val="24"/>
          <w:szCs w:val="24"/>
        </w:rPr>
        <w:softHyphen/>
        <w:t>тельных средств произведений искусства;</w:t>
      </w:r>
    </w:p>
    <w:p w:rsidR="00335C40" w:rsidRPr="00753726" w:rsidRDefault="00335C40" w:rsidP="002C277B">
      <w:pPr>
        <w:numPr>
          <w:ilvl w:val="0"/>
          <w:numId w:val="132"/>
        </w:numPr>
        <w:spacing w:after="0" w:line="240" w:lineRule="auto"/>
        <w:ind w:left="0" w:firstLine="0"/>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i/>
          <w:iCs/>
          <w:color w:val="17365D" w:themeColor="text2" w:themeShade="BF"/>
          <w:sz w:val="24"/>
          <w:szCs w:val="24"/>
        </w:rPr>
        <w:t>активного использования </w:t>
      </w:r>
      <w:r w:rsidRPr="00753726">
        <w:rPr>
          <w:rFonts w:ascii="Times New Roman" w:eastAsia="Times New Roman" w:hAnsi="Times New Roman" w:cs="Times New Roman"/>
          <w:color w:val="17365D" w:themeColor="text2" w:themeShade="BF"/>
          <w:sz w:val="24"/>
          <w:szCs w:val="24"/>
        </w:rPr>
        <w:t>языка изобразительного искусства и различных художе</w:t>
      </w:r>
      <w:r w:rsidRPr="00753726">
        <w:rPr>
          <w:rFonts w:ascii="Times New Roman" w:eastAsia="Times New Roman" w:hAnsi="Times New Roman" w:cs="Times New Roman"/>
          <w:color w:val="17365D" w:themeColor="text2" w:themeShade="BF"/>
          <w:sz w:val="24"/>
          <w:szCs w:val="24"/>
        </w:rPr>
        <w:softHyphen/>
        <w:t>ственных материалов для освоения содержания разных учебных предметов;</w:t>
      </w:r>
    </w:p>
    <w:p w:rsidR="00335C40" w:rsidRPr="00753726" w:rsidRDefault="00335C40" w:rsidP="002C277B">
      <w:pPr>
        <w:numPr>
          <w:ilvl w:val="0"/>
          <w:numId w:val="132"/>
        </w:numPr>
        <w:spacing w:after="0" w:line="240" w:lineRule="auto"/>
        <w:ind w:left="0" w:firstLine="0"/>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i/>
          <w:iCs/>
          <w:color w:val="17365D" w:themeColor="text2" w:themeShade="BF"/>
          <w:sz w:val="24"/>
          <w:szCs w:val="24"/>
        </w:rPr>
        <w:t>обогащения </w:t>
      </w:r>
      <w:r w:rsidRPr="00753726">
        <w:rPr>
          <w:rFonts w:ascii="Times New Roman" w:eastAsia="Times New Roman" w:hAnsi="Times New Roman" w:cs="Times New Roman"/>
          <w:color w:val="17365D" w:themeColor="text2" w:themeShade="BF"/>
          <w:sz w:val="24"/>
          <w:szCs w:val="24"/>
        </w:rPr>
        <w:t>ключевых компетенций художественно-эстетическим содержанием;</w:t>
      </w:r>
    </w:p>
    <w:p w:rsidR="00335C40" w:rsidRPr="00753726" w:rsidRDefault="00335C40" w:rsidP="002C277B">
      <w:pPr>
        <w:numPr>
          <w:ilvl w:val="0"/>
          <w:numId w:val="132"/>
        </w:numPr>
        <w:spacing w:after="0" w:line="240" w:lineRule="auto"/>
        <w:ind w:left="0" w:firstLine="0"/>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i/>
          <w:iCs/>
          <w:color w:val="17365D" w:themeColor="text2" w:themeShade="BF"/>
          <w:sz w:val="24"/>
          <w:szCs w:val="24"/>
        </w:rPr>
        <w:lastRenderedPageBreak/>
        <w:t>мотивации </w:t>
      </w:r>
      <w:r w:rsidRPr="00753726">
        <w:rPr>
          <w:rFonts w:ascii="Times New Roman" w:eastAsia="Times New Roman" w:hAnsi="Times New Roman" w:cs="Times New Roman"/>
          <w:color w:val="17365D" w:themeColor="text2" w:themeShade="BF"/>
          <w:sz w:val="24"/>
          <w:szCs w:val="24"/>
        </w:rPr>
        <w:t>и умений организовывать самостоятельную художественно-творческую и предметно-продуктивную деятельность, выбирать средства для реализации художествен</w:t>
      </w:r>
      <w:r w:rsidRPr="00753726">
        <w:rPr>
          <w:rFonts w:ascii="Times New Roman" w:eastAsia="Times New Roman" w:hAnsi="Times New Roman" w:cs="Times New Roman"/>
          <w:color w:val="17365D" w:themeColor="text2" w:themeShade="BF"/>
          <w:sz w:val="24"/>
          <w:szCs w:val="24"/>
        </w:rPr>
        <w:softHyphen/>
        <w:t>ного замысла;</w:t>
      </w:r>
    </w:p>
    <w:p w:rsidR="00335C40" w:rsidRPr="00753726" w:rsidRDefault="00335C40"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i/>
          <w:iCs/>
          <w:color w:val="17365D" w:themeColor="text2" w:themeShade="BF"/>
          <w:sz w:val="24"/>
          <w:szCs w:val="24"/>
        </w:rPr>
        <w:t>способности оценивать </w:t>
      </w:r>
      <w:r w:rsidRPr="00753726">
        <w:rPr>
          <w:rFonts w:ascii="Times New Roman" w:eastAsia="Times New Roman" w:hAnsi="Times New Roman" w:cs="Times New Roman"/>
          <w:color w:val="17365D" w:themeColor="text2" w:themeShade="BF"/>
          <w:sz w:val="24"/>
          <w:szCs w:val="24"/>
        </w:rPr>
        <w:t>результаты художественно-творческой деятельности, соб</w:t>
      </w:r>
      <w:r w:rsidRPr="00753726">
        <w:rPr>
          <w:rFonts w:ascii="Times New Roman" w:eastAsia="Times New Roman" w:hAnsi="Times New Roman" w:cs="Times New Roman"/>
          <w:color w:val="17365D" w:themeColor="text2" w:themeShade="BF"/>
          <w:sz w:val="24"/>
          <w:szCs w:val="24"/>
        </w:rPr>
        <w:softHyphen/>
        <w:t>ственной и одноклассников. Метапредметными результатами изучения курса «Изобразительное искусство» в 4-м классе являются формирование следующих универсальных учебных действий (УУД).</w:t>
      </w:r>
    </w:p>
    <w:p w:rsidR="00335C40" w:rsidRPr="00753726" w:rsidRDefault="00335C40"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Регулятивные УУД:</w:t>
      </w:r>
    </w:p>
    <w:p w:rsidR="00335C40" w:rsidRPr="00753726" w:rsidRDefault="00335C40"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Проговаривать последовательность действий на уроке;</w:t>
      </w:r>
    </w:p>
    <w:p w:rsidR="00335C40" w:rsidRPr="00753726" w:rsidRDefault="00335C40"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Работать по предложенному учителем плану;</w:t>
      </w:r>
    </w:p>
    <w:p w:rsidR="00335C40" w:rsidRPr="00753726" w:rsidRDefault="00335C40"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Отличать верно выполненное задание от неверного;</w:t>
      </w:r>
    </w:p>
    <w:p w:rsidR="00335C40" w:rsidRPr="00753726" w:rsidRDefault="00335C40"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Совместно с учителем и другими учениками давать эмоциональную оценку деятельности класса на уроке.</w:t>
      </w:r>
    </w:p>
    <w:p w:rsidR="00335C40" w:rsidRPr="00753726" w:rsidRDefault="00335C40" w:rsidP="002C277B">
      <w:pPr>
        <w:spacing w:after="0" w:line="240" w:lineRule="auto"/>
        <w:rPr>
          <w:rFonts w:ascii="Times New Roman" w:eastAsia="Times New Roman" w:hAnsi="Times New Roman" w:cs="Times New Roman"/>
          <w:color w:val="17365D" w:themeColor="text2" w:themeShade="BF"/>
          <w:sz w:val="24"/>
          <w:szCs w:val="24"/>
        </w:rPr>
      </w:pPr>
    </w:p>
    <w:p w:rsidR="00335C40" w:rsidRPr="00753726" w:rsidRDefault="00335C40"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Познавательные УУД: - </w:t>
      </w:r>
      <w:r w:rsidRPr="00753726">
        <w:rPr>
          <w:rFonts w:ascii="Times New Roman" w:eastAsia="Times New Roman" w:hAnsi="Times New Roman" w:cs="Times New Roman"/>
          <w:color w:val="17365D" w:themeColor="text2" w:themeShade="BF"/>
          <w:sz w:val="24"/>
          <w:szCs w:val="24"/>
        </w:rPr>
        <w:t>Ориентироваться в своей системе знаний: отличать новое от уже известного с помощью учителя;</w:t>
      </w:r>
      <w:r w:rsidRPr="00753726">
        <w:rPr>
          <w:rFonts w:ascii="Times New Roman" w:eastAsia="Times New Roman" w:hAnsi="Times New Roman" w:cs="Times New Roman"/>
          <w:b/>
          <w:bCs/>
          <w:color w:val="17365D" w:themeColor="text2" w:themeShade="BF"/>
          <w:sz w:val="24"/>
          <w:szCs w:val="24"/>
        </w:rPr>
        <w:t> </w:t>
      </w:r>
      <w:r w:rsidRPr="00753726">
        <w:rPr>
          <w:rFonts w:ascii="Times New Roman" w:eastAsia="Times New Roman" w:hAnsi="Times New Roman" w:cs="Times New Roman"/>
          <w:color w:val="17365D" w:themeColor="text2" w:themeShade="BF"/>
          <w:sz w:val="24"/>
          <w:szCs w:val="24"/>
        </w:rPr>
        <w:t>- Ориентироваться в учебнике (на развороте, в оглавлении, в словаре);</w:t>
      </w:r>
      <w:r w:rsidRPr="00753726">
        <w:rPr>
          <w:rFonts w:ascii="Times New Roman" w:eastAsia="Times New Roman" w:hAnsi="Times New Roman" w:cs="Times New Roman"/>
          <w:b/>
          <w:bCs/>
          <w:color w:val="17365D" w:themeColor="text2" w:themeShade="BF"/>
          <w:sz w:val="24"/>
          <w:szCs w:val="24"/>
        </w:rPr>
        <w:t> </w:t>
      </w:r>
      <w:r w:rsidRPr="00753726">
        <w:rPr>
          <w:rFonts w:ascii="Times New Roman" w:eastAsia="Times New Roman" w:hAnsi="Times New Roman" w:cs="Times New Roman"/>
          <w:color w:val="17365D" w:themeColor="text2" w:themeShade="BF"/>
          <w:sz w:val="24"/>
          <w:szCs w:val="24"/>
        </w:rPr>
        <w:t>- Добывать новые знания: находить ответы на вопросы, используя учебник, свой жизненный опыт и информацию, полученную на уроке;</w:t>
      </w:r>
      <w:r w:rsidRPr="00753726">
        <w:rPr>
          <w:rFonts w:ascii="Times New Roman" w:eastAsia="Times New Roman" w:hAnsi="Times New Roman" w:cs="Times New Roman"/>
          <w:b/>
          <w:bCs/>
          <w:color w:val="17365D" w:themeColor="text2" w:themeShade="BF"/>
          <w:sz w:val="24"/>
          <w:szCs w:val="24"/>
        </w:rPr>
        <w:t> </w:t>
      </w:r>
      <w:r w:rsidRPr="00753726">
        <w:rPr>
          <w:rFonts w:ascii="Times New Roman" w:eastAsia="Times New Roman" w:hAnsi="Times New Roman" w:cs="Times New Roman"/>
          <w:color w:val="17365D" w:themeColor="text2" w:themeShade="BF"/>
          <w:sz w:val="24"/>
          <w:szCs w:val="24"/>
        </w:rPr>
        <w:t>- Перерабатывать полученную информацию: делать выводы в результате совместной работы всего класса;</w:t>
      </w:r>
    </w:p>
    <w:p w:rsidR="00335C40" w:rsidRPr="00753726" w:rsidRDefault="00335C40"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Сравнивать и группировать произведения изобразительного искусства (по изобразительным средствам, жанрам и т.д.).</w:t>
      </w:r>
    </w:p>
    <w:p w:rsidR="00335C40" w:rsidRPr="00753726" w:rsidRDefault="00335C40"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Коммуникативные УУД:</w:t>
      </w:r>
    </w:p>
    <w:p w:rsidR="00335C40" w:rsidRPr="00753726" w:rsidRDefault="00335C40"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Пользоваться языком изобразительного искусства;</w:t>
      </w:r>
    </w:p>
    <w:p w:rsidR="00335C40" w:rsidRPr="00753726" w:rsidRDefault="00335C40"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Слушать и понимать высказывания собеседников;</w:t>
      </w:r>
    </w:p>
    <w:p w:rsidR="00335C40" w:rsidRPr="00753726" w:rsidRDefault="00335C40"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Согласованно работать в группе.</w:t>
      </w:r>
    </w:p>
    <w:p w:rsidR="00335C40" w:rsidRPr="00753726" w:rsidRDefault="00335C40" w:rsidP="002C277B">
      <w:pPr>
        <w:spacing w:after="0" w:line="240" w:lineRule="auto"/>
        <w:rPr>
          <w:rFonts w:ascii="Times New Roman" w:eastAsia="Times New Roman" w:hAnsi="Times New Roman" w:cs="Times New Roman"/>
          <w:color w:val="17365D" w:themeColor="text2" w:themeShade="BF"/>
          <w:sz w:val="24"/>
          <w:szCs w:val="24"/>
        </w:rPr>
      </w:pPr>
    </w:p>
    <w:p w:rsidR="00335C40" w:rsidRPr="00753726" w:rsidRDefault="00335C40"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i/>
          <w:iCs/>
          <w:color w:val="17365D" w:themeColor="text2" w:themeShade="BF"/>
          <w:sz w:val="24"/>
          <w:szCs w:val="24"/>
        </w:rPr>
        <w:t>Предметные результаты.</w:t>
      </w:r>
      <w:r w:rsidRPr="00753726">
        <w:rPr>
          <w:rFonts w:ascii="Times New Roman" w:eastAsia="Times New Roman" w:hAnsi="Times New Roman" w:cs="Times New Roman"/>
          <w:color w:val="17365D" w:themeColor="text2" w:themeShade="BF"/>
          <w:sz w:val="24"/>
          <w:szCs w:val="24"/>
        </w:rPr>
        <w:t> У ученика продолжатся процессы:</w:t>
      </w:r>
    </w:p>
    <w:p w:rsidR="00335C40" w:rsidRPr="00753726" w:rsidRDefault="00335C40"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w:t>
      </w:r>
      <w:r w:rsidRPr="00753726">
        <w:rPr>
          <w:rFonts w:ascii="Times New Roman" w:eastAsia="Times New Roman" w:hAnsi="Times New Roman" w:cs="Times New Roman"/>
          <w:i/>
          <w:iCs/>
          <w:color w:val="17365D" w:themeColor="text2" w:themeShade="BF"/>
          <w:sz w:val="24"/>
          <w:szCs w:val="24"/>
        </w:rPr>
        <w:t>формирования </w:t>
      </w:r>
      <w:r w:rsidRPr="00753726">
        <w:rPr>
          <w:rFonts w:ascii="Times New Roman" w:eastAsia="Times New Roman" w:hAnsi="Times New Roman" w:cs="Times New Roman"/>
          <w:color w:val="17365D" w:themeColor="text2" w:themeShade="BF"/>
          <w:sz w:val="24"/>
          <w:szCs w:val="24"/>
        </w:rPr>
        <w:t>первоначальных представлений о роли изобразительного искусства в жизни и духовно-нравственном развитии человека;</w:t>
      </w:r>
    </w:p>
    <w:p w:rsidR="00335C40" w:rsidRPr="00753726" w:rsidRDefault="00335C40" w:rsidP="002C277B">
      <w:pPr>
        <w:numPr>
          <w:ilvl w:val="0"/>
          <w:numId w:val="133"/>
        </w:numPr>
        <w:spacing w:after="0" w:line="240" w:lineRule="auto"/>
        <w:ind w:left="0" w:firstLine="0"/>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i/>
          <w:iCs/>
          <w:color w:val="17365D" w:themeColor="text2" w:themeShade="BF"/>
          <w:sz w:val="24"/>
          <w:szCs w:val="24"/>
        </w:rPr>
        <w:t>формирования </w:t>
      </w:r>
      <w:r w:rsidRPr="00753726">
        <w:rPr>
          <w:rFonts w:ascii="Times New Roman" w:eastAsia="Times New Roman" w:hAnsi="Times New Roman" w:cs="Times New Roman"/>
          <w:color w:val="17365D" w:themeColor="text2" w:themeShade="BF"/>
          <w:sz w:val="24"/>
          <w:szCs w:val="24"/>
        </w:rPr>
        <w:t>основ художественной культуры, том числе на материале художе</w:t>
      </w:r>
      <w:r w:rsidRPr="00753726">
        <w:rPr>
          <w:rFonts w:ascii="Times New Roman" w:eastAsia="Times New Roman" w:hAnsi="Times New Roman" w:cs="Times New Roman"/>
          <w:color w:val="17365D" w:themeColor="text2" w:themeShade="BF"/>
          <w:sz w:val="24"/>
          <w:szCs w:val="24"/>
        </w:rPr>
        <w:softHyphen/>
        <w:t>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335C40" w:rsidRPr="00753726" w:rsidRDefault="00335C40" w:rsidP="002C277B">
      <w:pPr>
        <w:numPr>
          <w:ilvl w:val="0"/>
          <w:numId w:val="133"/>
        </w:numPr>
        <w:spacing w:after="0" w:line="240" w:lineRule="auto"/>
        <w:ind w:left="0" w:firstLine="0"/>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i/>
          <w:iCs/>
          <w:color w:val="17365D" w:themeColor="text2" w:themeShade="BF"/>
          <w:sz w:val="24"/>
          <w:szCs w:val="24"/>
        </w:rPr>
        <w:t>овладения </w:t>
      </w:r>
      <w:r w:rsidRPr="00753726">
        <w:rPr>
          <w:rFonts w:ascii="Times New Roman" w:eastAsia="Times New Roman" w:hAnsi="Times New Roman" w:cs="Times New Roman"/>
          <w:color w:val="17365D" w:themeColor="text2" w:themeShade="BF"/>
          <w:sz w:val="24"/>
          <w:szCs w:val="24"/>
        </w:rPr>
        <w:t>практическими умениями и навыками в восприятии, анализе и оценке произведений искусства;</w:t>
      </w:r>
    </w:p>
    <w:p w:rsidR="00335C40" w:rsidRPr="00753726" w:rsidRDefault="00335C40" w:rsidP="002C277B">
      <w:pPr>
        <w:numPr>
          <w:ilvl w:val="0"/>
          <w:numId w:val="133"/>
        </w:numPr>
        <w:spacing w:after="0" w:line="240" w:lineRule="auto"/>
        <w:ind w:left="0" w:firstLine="0"/>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овладения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w:t>
      </w:r>
      <w:r w:rsidRPr="00753726">
        <w:rPr>
          <w:rFonts w:ascii="Times New Roman" w:eastAsia="Times New Roman" w:hAnsi="Times New Roman" w:cs="Times New Roman"/>
          <w:color w:val="17365D" w:themeColor="text2" w:themeShade="BF"/>
          <w:sz w:val="24"/>
          <w:szCs w:val="24"/>
        </w:rPr>
        <w:softHyphen/>
        <w:t>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335C40" w:rsidRPr="00753726" w:rsidRDefault="00335C40" w:rsidP="002C277B">
      <w:pPr>
        <w:numPr>
          <w:ilvl w:val="0"/>
          <w:numId w:val="133"/>
        </w:numPr>
        <w:spacing w:after="0" w:line="240" w:lineRule="auto"/>
        <w:ind w:left="0" w:firstLine="0"/>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овладения навыками коллективной деятельности в процессе совместной работы в команде одноклассников под руководством учителя;</w:t>
      </w:r>
    </w:p>
    <w:p w:rsidR="00335C40" w:rsidRPr="00753726" w:rsidRDefault="00335C40"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i/>
          <w:iCs/>
          <w:color w:val="17365D" w:themeColor="text2" w:themeShade="BF"/>
          <w:sz w:val="24"/>
          <w:szCs w:val="24"/>
        </w:rPr>
        <w:t>развития навыков сотрудничества </w:t>
      </w:r>
      <w:r w:rsidRPr="00753726">
        <w:rPr>
          <w:rFonts w:ascii="Times New Roman" w:eastAsia="Times New Roman" w:hAnsi="Times New Roman" w:cs="Times New Roman"/>
          <w:color w:val="17365D" w:themeColor="text2" w:themeShade="BF"/>
          <w:sz w:val="24"/>
          <w:szCs w:val="24"/>
        </w:rPr>
        <w:t>с товарищами в процессе совместного вопло</w:t>
      </w:r>
      <w:r w:rsidRPr="00753726">
        <w:rPr>
          <w:rFonts w:ascii="Times New Roman" w:eastAsia="Times New Roman" w:hAnsi="Times New Roman" w:cs="Times New Roman"/>
          <w:color w:val="17365D" w:themeColor="text2" w:themeShade="BF"/>
          <w:sz w:val="24"/>
          <w:szCs w:val="24"/>
        </w:rPr>
        <w:softHyphen/>
        <w:t>щения общего замысла.</w:t>
      </w:r>
    </w:p>
    <w:p w:rsidR="00335C40" w:rsidRPr="00753726" w:rsidRDefault="00335C40" w:rsidP="002C277B">
      <w:pPr>
        <w:autoSpaceDE w:val="0"/>
        <w:autoSpaceDN w:val="0"/>
        <w:adjustRightInd w:val="0"/>
        <w:spacing w:after="0" w:line="240" w:lineRule="auto"/>
        <w:jc w:val="both"/>
        <w:rPr>
          <w:rFonts w:ascii="Times New Roman" w:hAnsi="Times New Roman" w:cs="Times New Roman"/>
          <w:color w:val="17365D" w:themeColor="text2" w:themeShade="BF"/>
          <w:sz w:val="24"/>
          <w:szCs w:val="24"/>
        </w:rPr>
      </w:pPr>
    </w:p>
    <w:p w:rsidR="002E66F5" w:rsidRPr="00753726" w:rsidRDefault="00A1610E" w:rsidP="002C277B">
      <w:pPr>
        <w:pStyle w:val="11"/>
        <w:jc w:val="center"/>
        <w:rPr>
          <w:rFonts w:ascii="Times New Roman" w:hAnsi="Times New Roman"/>
          <w:b/>
          <w:i/>
          <w:color w:val="17365D" w:themeColor="text2" w:themeShade="BF"/>
          <w:sz w:val="24"/>
          <w:szCs w:val="24"/>
        </w:rPr>
      </w:pPr>
      <w:r w:rsidRPr="00753726">
        <w:rPr>
          <w:rFonts w:ascii="Times New Roman" w:hAnsi="Times New Roman"/>
          <w:b/>
          <w:i/>
          <w:color w:val="17365D" w:themeColor="text2" w:themeShade="BF"/>
          <w:sz w:val="24"/>
          <w:szCs w:val="24"/>
        </w:rPr>
        <w:t>Р</w:t>
      </w:r>
      <w:r w:rsidR="002E66F5" w:rsidRPr="00753726">
        <w:rPr>
          <w:rFonts w:ascii="Times New Roman" w:hAnsi="Times New Roman"/>
          <w:b/>
          <w:i/>
          <w:color w:val="17365D" w:themeColor="text2" w:themeShade="BF"/>
          <w:sz w:val="24"/>
          <w:szCs w:val="24"/>
        </w:rPr>
        <w:t>езультаты изучения курса «Технология»</w:t>
      </w:r>
    </w:p>
    <w:p w:rsidR="002E66F5" w:rsidRPr="00753726" w:rsidRDefault="002E66F5" w:rsidP="002C277B">
      <w:pPr>
        <w:pStyle w:val="11"/>
        <w:jc w:val="both"/>
        <w:rPr>
          <w:rFonts w:ascii="Times New Roman" w:hAnsi="Times New Roman"/>
          <w:b/>
          <w:color w:val="17365D" w:themeColor="text2" w:themeShade="BF"/>
          <w:sz w:val="24"/>
          <w:szCs w:val="24"/>
        </w:rPr>
      </w:pPr>
      <w:r w:rsidRPr="00753726">
        <w:rPr>
          <w:rFonts w:ascii="Times New Roman" w:hAnsi="Times New Roman"/>
          <w:b/>
          <w:color w:val="17365D" w:themeColor="text2" w:themeShade="BF"/>
          <w:sz w:val="24"/>
          <w:szCs w:val="24"/>
        </w:rPr>
        <w:t>Личностные результаты</w:t>
      </w:r>
    </w:p>
    <w:p w:rsidR="002C29A8" w:rsidRPr="00753726" w:rsidRDefault="002E66F5" w:rsidP="002C277B">
      <w:pPr>
        <w:pStyle w:val="11"/>
        <w:numPr>
          <w:ilvl w:val="2"/>
          <w:numId w:val="29"/>
        </w:numPr>
        <w:tabs>
          <w:tab w:val="clear" w:pos="2340"/>
          <w:tab w:val="left" w:pos="0"/>
        </w:tabs>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Формирование чувства гордости за свою Родину, народ, осознание своей этнической и национальной принадлежности.</w:t>
      </w:r>
    </w:p>
    <w:p w:rsidR="002C29A8" w:rsidRPr="00753726" w:rsidRDefault="002E66F5" w:rsidP="002C277B">
      <w:pPr>
        <w:pStyle w:val="11"/>
        <w:numPr>
          <w:ilvl w:val="2"/>
          <w:numId w:val="29"/>
        </w:numPr>
        <w:tabs>
          <w:tab w:val="clear" w:pos="2340"/>
          <w:tab w:val="left" w:pos="0"/>
        </w:tabs>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Формирование целостного, социально ориентированного взгляда на мир в его органичном единстве и разнообразии природы, народов, культур.</w:t>
      </w:r>
    </w:p>
    <w:p w:rsidR="002C29A8" w:rsidRPr="00753726" w:rsidRDefault="002E66F5" w:rsidP="002C277B">
      <w:pPr>
        <w:pStyle w:val="11"/>
        <w:numPr>
          <w:ilvl w:val="2"/>
          <w:numId w:val="29"/>
        </w:numPr>
        <w:tabs>
          <w:tab w:val="clear" w:pos="2340"/>
          <w:tab w:val="left" w:pos="0"/>
        </w:tabs>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Развитие самостоятельности и личной ответственности за свои поступки на основе представлений о нравственных нормах.</w:t>
      </w:r>
    </w:p>
    <w:p w:rsidR="002C29A8" w:rsidRPr="00753726" w:rsidRDefault="002E66F5" w:rsidP="002C277B">
      <w:pPr>
        <w:pStyle w:val="11"/>
        <w:numPr>
          <w:ilvl w:val="2"/>
          <w:numId w:val="29"/>
        </w:numPr>
        <w:tabs>
          <w:tab w:val="clear" w:pos="2340"/>
          <w:tab w:val="left" w:pos="0"/>
        </w:tabs>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Развитие этических чувств, доброжелательности, отзывчивости, понимания и сопереживания чувствам других людей.</w:t>
      </w:r>
    </w:p>
    <w:p w:rsidR="002C29A8" w:rsidRPr="00753726" w:rsidRDefault="002E66F5" w:rsidP="002C277B">
      <w:pPr>
        <w:pStyle w:val="11"/>
        <w:numPr>
          <w:ilvl w:val="2"/>
          <w:numId w:val="29"/>
        </w:numPr>
        <w:tabs>
          <w:tab w:val="clear" w:pos="2340"/>
          <w:tab w:val="left" w:pos="0"/>
        </w:tabs>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lastRenderedPageBreak/>
        <w:t>Формирование эстетических потребностей, ценностей и чувств.</w:t>
      </w:r>
    </w:p>
    <w:p w:rsidR="002C29A8" w:rsidRPr="00753726" w:rsidRDefault="002E66F5" w:rsidP="002C277B">
      <w:pPr>
        <w:pStyle w:val="11"/>
        <w:numPr>
          <w:ilvl w:val="2"/>
          <w:numId w:val="29"/>
        </w:numPr>
        <w:tabs>
          <w:tab w:val="clear" w:pos="2340"/>
          <w:tab w:val="left" w:pos="0"/>
        </w:tabs>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Развитие навыков сотрудничества со взрослыми и сверстниками в разных ситуациях, умения не создавать конфликтов и находить выходы из спорных ситуаций.</w:t>
      </w:r>
    </w:p>
    <w:p w:rsidR="002E66F5" w:rsidRPr="00753726" w:rsidRDefault="002E66F5" w:rsidP="002C277B">
      <w:pPr>
        <w:pStyle w:val="11"/>
        <w:numPr>
          <w:ilvl w:val="2"/>
          <w:numId w:val="29"/>
        </w:numPr>
        <w:tabs>
          <w:tab w:val="clear" w:pos="2340"/>
          <w:tab w:val="left" w:pos="0"/>
        </w:tabs>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Формирование установки на безопасный и здоровый образ жизни.</w:t>
      </w:r>
    </w:p>
    <w:p w:rsidR="002E66F5" w:rsidRPr="00753726" w:rsidRDefault="002E66F5" w:rsidP="002C277B">
      <w:pPr>
        <w:pStyle w:val="11"/>
        <w:jc w:val="both"/>
        <w:rPr>
          <w:rFonts w:ascii="Times New Roman" w:hAnsi="Times New Roman"/>
          <w:b/>
          <w:color w:val="17365D" w:themeColor="text2" w:themeShade="BF"/>
          <w:sz w:val="24"/>
          <w:szCs w:val="24"/>
        </w:rPr>
      </w:pPr>
      <w:r w:rsidRPr="00753726">
        <w:rPr>
          <w:rFonts w:ascii="Times New Roman" w:hAnsi="Times New Roman"/>
          <w:b/>
          <w:color w:val="17365D" w:themeColor="text2" w:themeShade="BF"/>
          <w:sz w:val="24"/>
          <w:szCs w:val="24"/>
        </w:rPr>
        <w:t>Метапредметные результаты</w:t>
      </w:r>
    </w:p>
    <w:p w:rsidR="002C29A8" w:rsidRPr="00753726" w:rsidRDefault="002E66F5" w:rsidP="002C277B">
      <w:pPr>
        <w:pStyle w:val="11"/>
        <w:numPr>
          <w:ilvl w:val="1"/>
          <w:numId w:val="50"/>
        </w:numPr>
        <w:tabs>
          <w:tab w:val="clear" w:pos="1440"/>
          <w:tab w:val="left" w:pos="0"/>
        </w:tabs>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C29A8" w:rsidRPr="00753726" w:rsidRDefault="002E66F5" w:rsidP="002C277B">
      <w:pPr>
        <w:pStyle w:val="11"/>
        <w:numPr>
          <w:ilvl w:val="1"/>
          <w:numId w:val="50"/>
        </w:numPr>
        <w:tabs>
          <w:tab w:val="clear" w:pos="1440"/>
          <w:tab w:val="left" w:pos="0"/>
        </w:tabs>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Способность принимать и сохранять цели и задачи учебной деятельности, находить средства ее осуществления.</w:t>
      </w:r>
    </w:p>
    <w:p w:rsidR="002C29A8" w:rsidRPr="00753726" w:rsidRDefault="002E66F5" w:rsidP="002C277B">
      <w:pPr>
        <w:pStyle w:val="11"/>
        <w:numPr>
          <w:ilvl w:val="1"/>
          <w:numId w:val="50"/>
        </w:numPr>
        <w:tabs>
          <w:tab w:val="clear" w:pos="1440"/>
          <w:tab w:val="left" w:pos="0"/>
        </w:tabs>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Умение включаться в обсуждение проблем творческого и поискового характера.</w:t>
      </w:r>
    </w:p>
    <w:p w:rsidR="002C29A8" w:rsidRPr="00753726" w:rsidRDefault="002E66F5" w:rsidP="002C277B">
      <w:pPr>
        <w:pStyle w:val="11"/>
        <w:numPr>
          <w:ilvl w:val="1"/>
          <w:numId w:val="50"/>
        </w:numPr>
        <w:tabs>
          <w:tab w:val="clear" w:pos="1440"/>
          <w:tab w:val="left" w:pos="0"/>
        </w:tabs>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Умение понимать причины успеха, неуспеха учебной деятельности.</w:t>
      </w:r>
    </w:p>
    <w:p w:rsidR="002C29A8" w:rsidRPr="00753726" w:rsidRDefault="002E66F5" w:rsidP="002C277B">
      <w:pPr>
        <w:pStyle w:val="11"/>
        <w:numPr>
          <w:ilvl w:val="1"/>
          <w:numId w:val="50"/>
        </w:numPr>
        <w:tabs>
          <w:tab w:val="clear" w:pos="1440"/>
          <w:tab w:val="left" w:pos="0"/>
        </w:tabs>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Использование различных способов поиска, сбора, обработки, анализа, передачи информации в соответствии с коммуникативными и познавательными задачами и технологиями учебного предмета.</w:t>
      </w:r>
    </w:p>
    <w:p w:rsidR="002C29A8" w:rsidRPr="00753726" w:rsidRDefault="002E66F5" w:rsidP="002C277B">
      <w:pPr>
        <w:pStyle w:val="11"/>
        <w:numPr>
          <w:ilvl w:val="1"/>
          <w:numId w:val="50"/>
        </w:numPr>
        <w:tabs>
          <w:tab w:val="clear" w:pos="1440"/>
          <w:tab w:val="left" w:pos="0"/>
        </w:tabs>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Овладение навыками смыслового чтения текстов различных стилей и жанров в соответствии с целями и задачами. Осознанное выстраивание высказывания.</w:t>
      </w:r>
    </w:p>
    <w:p w:rsidR="002C29A8" w:rsidRPr="00753726" w:rsidRDefault="002E66F5" w:rsidP="002C277B">
      <w:pPr>
        <w:pStyle w:val="11"/>
        <w:numPr>
          <w:ilvl w:val="1"/>
          <w:numId w:val="50"/>
        </w:numPr>
        <w:tabs>
          <w:tab w:val="clear" w:pos="1440"/>
          <w:tab w:val="left" w:pos="0"/>
        </w:tabs>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Готовность слушать собеседника и вести диалог. Умение излагать свое мнение и аргументировать свою точку зрения.</w:t>
      </w:r>
    </w:p>
    <w:p w:rsidR="002E66F5" w:rsidRPr="00753726" w:rsidRDefault="002E66F5" w:rsidP="002C277B">
      <w:pPr>
        <w:pStyle w:val="11"/>
        <w:numPr>
          <w:ilvl w:val="1"/>
          <w:numId w:val="50"/>
        </w:numPr>
        <w:tabs>
          <w:tab w:val="clear" w:pos="1440"/>
          <w:tab w:val="left" w:pos="0"/>
        </w:tabs>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Умение договариваться о распределении функций и ролей, осуществлять взаимный контроль.</w:t>
      </w:r>
    </w:p>
    <w:p w:rsidR="002E66F5" w:rsidRPr="00753726" w:rsidRDefault="002E66F5" w:rsidP="002C277B">
      <w:pPr>
        <w:pStyle w:val="11"/>
        <w:jc w:val="both"/>
        <w:rPr>
          <w:rFonts w:ascii="Times New Roman" w:hAnsi="Times New Roman"/>
          <w:b/>
          <w:color w:val="17365D" w:themeColor="text2" w:themeShade="BF"/>
          <w:sz w:val="24"/>
          <w:szCs w:val="24"/>
        </w:rPr>
      </w:pPr>
      <w:r w:rsidRPr="00753726">
        <w:rPr>
          <w:rFonts w:ascii="Times New Roman" w:hAnsi="Times New Roman"/>
          <w:b/>
          <w:color w:val="17365D" w:themeColor="text2" w:themeShade="BF"/>
          <w:sz w:val="24"/>
          <w:szCs w:val="24"/>
        </w:rPr>
        <w:t>Предметные результаты</w:t>
      </w:r>
    </w:p>
    <w:p w:rsidR="002E66F5" w:rsidRPr="00753726" w:rsidRDefault="002E66F5" w:rsidP="002C277B">
      <w:pPr>
        <w:pStyle w:val="11"/>
        <w:numPr>
          <w:ilvl w:val="2"/>
          <w:numId w:val="50"/>
        </w:numPr>
        <w:tabs>
          <w:tab w:val="clear" w:pos="2160"/>
          <w:tab w:val="left" w:pos="0"/>
        </w:tabs>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w:t>
      </w:r>
    </w:p>
    <w:p w:rsidR="002E66F5" w:rsidRPr="00753726" w:rsidRDefault="002E66F5" w:rsidP="002C277B">
      <w:pPr>
        <w:pStyle w:val="11"/>
        <w:numPr>
          <w:ilvl w:val="2"/>
          <w:numId w:val="50"/>
        </w:numPr>
        <w:tabs>
          <w:tab w:val="clear" w:pos="2160"/>
          <w:tab w:val="left" w:pos="0"/>
        </w:tabs>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Приобретение навыков самообслуживания, овладение технологическими приемами ручной обработки материалов, освоение правил техники безопасности.</w:t>
      </w:r>
    </w:p>
    <w:p w:rsidR="002E66F5" w:rsidRPr="00753726" w:rsidRDefault="002E66F5" w:rsidP="002C277B">
      <w:pPr>
        <w:pStyle w:val="11"/>
        <w:numPr>
          <w:ilvl w:val="2"/>
          <w:numId w:val="50"/>
        </w:numPr>
        <w:tabs>
          <w:tab w:val="clear" w:pos="2160"/>
          <w:tab w:val="left" w:pos="0"/>
        </w:tabs>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Использование приобретенных знаний и умений для творческого решения конструкторских, технологических и организационных задач.</w:t>
      </w:r>
    </w:p>
    <w:p w:rsidR="002E66F5" w:rsidRPr="00753726" w:rsidRDefault="002E66F5" w:rsidP="002C277B">
      <w:pPr>
        <w:pStyle w:val="11"/>
        <w:numPr>
          <w:ilvl w:val="2"/>
          <w:numId w:val="50"/>
        </w:numPr>
        <w:tabs>
          <w:tab w:val="clear" w:pos="2160"/>
          <w:tab w:val="left" w:pos="0"/>
        </w:tabs>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Приобретение первоначальных знаний о правилах создания предметной и информационной среды и умения применять их для выполнения учебно- познавательных и проектных задач.</w:t>
      </w:r>
    </w:p>
    <w:p w:rsidR="00FE3D74" w:rsidRPr="00753726" w:rsidRDefault="00FE3D74" w:rsidP="002C277B">
      <w:pPr>
        <w:spacing w:after="0" w:line="240" w:lineRule="auto"/>
        <w:rPr>
          <w:rFonts w:ascii="Times New Roman" w:hAnsi="Times New Roman" w:cs="Times New Roman"/>
          <w:color w:val="17365D" w:themeColor="text2" w:themeShade="BF"/>
          <w:sz w:val="24"/>
          <w:szCs w:val="24"/>
        </w:rPr>
      </w:pPr>
    </w:p>
    <w:p w:rsidR="006E6182" w:rsidRPr="00753726" w:rsidRDefault="006E6182" w:rsidP="002C277B">
      <w:pPr>
        <w:pStyle w:val="11"/>
        <w:jc w:val="center"/>
        <w:rPr>
          <w:rFonts w:ascii="Times New Roman" w:hAnsi="Times New Roman"/>
          <w:b/>
          <w:i/>
          <w:color w:val="17365D" w:themeColor="text2" w:themeShade="BF"/>
          <w:sz w:val="24"/>
          <w:szCs w:val="24"/>
          <w:lang w:val="sah-RU"/>
        </w:rPr>
      </w:pPr>
    </w:p>
    <w:p w:rsidR="00361B72" w:rsidRPr="00753726" w:rsidRDefault="00361B72" w:rsidP="002C277B">
      <w:pPr>
        <w:pStyle w:val="11"/>
        <w:jc w:val="center"/>
        <w:rPr>
          <w:rFonts w:ascii="Times New Roman" w:hAnsi="Times New Roman"/>
          <w:b/>
          <w:i/>
          <w:color w:val="17365D" w:themeColor="text2" w:themeShade="BF"/>
          <w:sz w:val="24"/>
          <w:szCs w:val="24"/>
        </w:rPr>
      </w:pPr>
      <w:r w:rsidRPr="00753726">
        <w:rPr>
          <w:rFonts w:ascii="Times New Roman" w:hAnsi="Times New Roman"/>
          <w:b/>
          <w:i/>
          <w:color w:val="17365D" w:themeColor="text2" w:themeShade="BF"/>
          <w:sz w:val="24"/>
          <w:szCs w:val="24"/>
        </w:rPr>
        <w:t>Результаты изучения курса «Физкультура»</w:t>
      </w:r>
    </w:p>
    <w:p w:rsidR="004E21EF" w:rsidRPr="00753726" w:rsidRDefault="004E21EF" w:rsidP="002C277B">
      <w:pPr>
        <w:spacing w:after="0" w:line="240" w:lineRule="auto"/>
        <w:rPr>
          <w:rFonts w:ascii="Times New Roman" w:hAnsi="Times New Roman" w:cs="Times New Roman"/>
          <w:color w:val="17365D" w:themeColor="text2" w:themeShade="BF"/>
          <w:sz w:val="24"/>
          <w:szCs w:val="24"/>
        </w:rPr>
      </w:pPr>
    </w:p>
    <w:p w:rsidR="00361B72" w:rsidRPr="00753726" w:rsidRDefault="00361B72" w:rsidP="002C277B">
      <w:pPr>
        <w:pStyle w:val="ParagraphStyle"/>
        <w:jc w:val="both"/>
        <w:outlineLvl w:val="0"/>
        <w:rPr>
          <w:rFonts w:ascii="Times New Roman" w:hAnsi="Times New Roman" w:cs="Times New Roman"/>
          <w:b/>
          <w:bCs/>
          <w:color w:val="17365D" w:themeColor="text2" w:themeShade="BF"/>
        </w:rPr>
      </w:pPr>
      <w:r w:rsidRPr="00753726">
        <w:rPr>
          <w:rFonts w:ascii="Times New Roman" w:hAnsi="Times New Roman" w:cs="Times New Roman"/>
          <w:b/>
          <w:bCs/>
          <w:color w:val="17365D" w:themeColor="text2" w:themeShade="BF"/>
        </w:rPr>
        <w:t>Личностные результаты:</w:t>
      </w:r>
    </w:p>
    <w:p w:rsidR="00361B72" w:rsidRPr="00753726" w:rsidRDefault="00D32571" w:rsidP="002C277B">
      <w:pPr>
        <w:pStyle w:val="ParagraphStyle"/>
        <w:jc w:val="both"/>
        <w:outlineLvl w:val="0"/>
        <w:rPr>
          <w:rFonts w:ascii="Times New Roman" w:hAnsi="Times New Roman" w:cs="Times New Roman"/>
          <w:color w:val="17365D" w:themeColor="text2" w:themeShade="BF"/>
        </w:rPr>
      </w:pPr>
      <w:r w:rsidRPr="00753726">
        <w:rPr>
          <w:rFonts w:ascii="Times New Roman" w:hAnsi="Times New Roman" w:cs="Times New Roman"/>
          <w:noProof/>
          <w:color w:val="17365D" w:themeColor="text2" w:themeShade="BF"/>
        </w:rPr>
        <w:t>-</w:t>
      </w:r>
      <w:r w:rsidR="00361B72" w:rsidRPr="00753726">
        <w:rPr>
          <w:rFonts w:ascii="Times New Roman" w:hAnsi="Times New Roman" w:cs="Times New Roman"/>
          <w:color w:val="17365D" w:themeColor="text2" w:themeShade="BF"/>
        </w:rPr>
        <w:t>активное включение в общение и взаимодействие со сверстниками на принципах уважения и доброжелательности, взаимопомощи и сопереживания;</w:t>
      </w:r>
    </w:p>
    <w:p w:rsidR="00361B72" w:rsidRPr="00753726" w:rsidRDefault="00D32571" w:rsidP="002C277B">
      <w:pPr>
        <w:pStyle w:val="ParagraphStyle"/>
        <w:jc w:val="both"/>
        <w:outlineLvl w:val="0"/>
        <w:rPr>
          <w:rFonts w:ascii="Times New Roman" w:hAnsi="Times New Roman" w:cs="Times New Roman"/>
          <w:color w:val="17365D" w:themeColor="text2" w:themeShade="BF"/>
        </w:rPr>
      </w:pPr>
      <w:r w:rsidRPr="00753726">
        <w:rPr>
          <w:rFonts w:ascii="Times New Roman" w:hAnsi="Times New Roman" w:cs="Times New Roman"/>
          <w:noProof/>
          <w:color w:val="17365D" w:themeColor="text2" w:themeShade="BF"/>
        </w:rPr>
        <w:t>-</w:t>
      </w:r>
      <w:r w:rsidR="00361B72" w:rsidRPr="00753726">
        <w:rPr>
          <w:rFonts w:ascii="Times New Roman" w:hAnsi="Times New Roman" w:cs="Times New Roman"/>
          <w:color w:val="17365D" w:themeColor="text2" w:themeShade="BF"/>
        </w:rPr>
        <w:t>проявление положительных качеств личности и управление своими эмоциями в различных нестандартных ситуациях и условиях;</w:t>
      </w:r>
    </w:p>
    <w:p w:rsidR="00361B72" w:rsidRPr="00753726" w:rsidRDefault="00D32571" w:rsidP="002C277B">
      <w:pPr>
        <w:pStyle w:val="ParagraphStyle"/>
        <w:jc w:val="both"/>
        <w:outlineLvl w:val="0"/>
        <w:rPr>
          <w:rFonts w:ascii="Times New Roman" w:hAnsi="Times New Roman" w:cs="Times New Roman"/>
          <w:color w:val="17365D" w:themeColor="text2" w:themeShade="BF"/>
        </w:rPr>
      </w:pPr>
      <w:r w:rsidRPr="00753726">
        <w:rPr>
          <w:rFonts w:ascii="Times New Roman" w:hAnsi="Times New Roman" w:cs="Times New Roman"/>
          <w:noProof/>
          <w:color w:val="17365D" w:themeColor="text2" w:themeShade="BF"/>
        </w:rPr>
        <w:t>-</w:t>
      </w:r>
      <w:r w:rsidR="00361B72" w:rsidRPr="00753726">
        <w:rPr>
          <w:rFonts w:ascii="Times New Roman" w:hAnsi="Times New Roman" w:cs="Times New Roman"/>
          <w:color w:val="17365D" w:themeColor="text2" w:themeShade="BF"/>
        </w:rPr>
        <w:t>проявление дисциплинированности, трудолюбие и упорство в достижении поставленных целей;</w:t>
      </w:r>
    </w:p>
    <w:p w:rsidR="00361B72" w:rsidRPr="00753726" w:rsidRDefault="00D32571" w:rsidP="002C277B">
      <w:pPr>
        <w:pStyle w:val="ParagraphStyle"/>
        <w:jc w:val="both"/>
        <w:outlineLvl w:val="0"/>
        <w:rPr>
          <w:rFonts w:ascii="Times New Roman" w:hAnsi="Times New Roman" w:cs="Times New Roman"/>
          <w:color w:val="17365D" w:themeColor="text2" w:themeShade="BF"/>
        </w:rPr>
      </w:pPr>
      <w:r w:rsidRPr="00753726">
        <w:rPr>
          <w:rFonts w:ascii="Times New Roman" w:hAnsi="Times New Roman" w:cs="Times New Roman"/>
          <w:noProof/>
          <w:color w:val="17365D" w:themeColor="text2" w:themeShade="BF"/>
        </w:rPr>
        <w:t>-</w:t>
      </w:r>
      <w:r w:rsidR="00361B72" w:rsidRPr="00753726">
        <w:rPr>
          <w:rFonts w:ascii="Times New Roman" w:hAnsi="Times New Roman" w:cs="Times New Roman"/>
          <w:color w:val="17365D" w:themeColor="text2" w:themeShade="BF"/>
        </w:rPr>
        <w:t>оказание бескорыстной помощи своим сверстникам, нахождение с ними общего языка и общих интересов.</w:t>
      </w:r>
    </w:p>
    <w:p w:rsidR="00361B72" w:rsidRPr="00753726" w:rsidRDefault="00361B72" w:rsidP="002C277B">
      <w:pPr>
        <w:pStyle w:val="ParagraphStyle"/>
        <w:jc w:val="both"/>
        <w:outlineLvl w:val="0"/>
        <w:rPr>
          <w:rFonts w:ascii="Times New Roman" w:hAnsi="Times New Roman" w:cs="Times New Roman"/>
          <w:b/>
          <w:bCs/>
          <w:color w:val="17365D" w:themeColor="text2" w:themeShade="BF"/>
        </w:rPr>
      </w:pPr>
      <w:r w:rsidRPr="00753726">
        <w:rPr>
          <w:rFonts w:ascii="Times New Roman" w:hAnsi="Times New Roman" w:cs="Times New Roman"/>
          <w:b/>
          <w:bCs/>
          <w:color w:val="17365D" w:themeColor="text2" w:themeShade="BF"/>
        </w:rPr>
        <w:t>Метапредметные результаты:</w:t>
      </w:r>
    </w:p>
    <w:p w:rsidR="00361B72" w:rsidRPr="00753726" w:rsidRDefault="00D32571" w:rsidP="002C277B">
      <w:pPr>
        <w:pStyle w:val="ParagraphStyle"/>
        <w:jc w:val="both"/>
        <w:outlineLvl w:val="0"/>
        <w:rPr>
          <w:rFonts w:ascii="Times New Roman" w:hAnsi="Times New Roman" w:cs="Times New Roman"/>
          <w:color w:val="17365D" w:themeColor="text2" w:themeShade="BF"/>
        </w:rPr>
      </w:pPr>
      <w:r w:rsidRPr="00753726">
        <w:rPr>
          <w:rFonts w:ascii="Times New Roman" w:hAnsi="Times New Roman" w:cs="Times New Roman"/>
          <w:noProof/>
          <w:color w:val="17365D" w:themeColor="text2" w:themeShade="BF"/>
        </w:rPr>
        <w:t>-</w:t>
      </w:r>
      <w:r w:rsidR="00361B72" w:rsidRPr="00753726">
        <w:rPr>
          <w:rFonts w:ascii="Times New Roman" w:hAnsi="Times New Roman" w:cs="Times New Roman"/>
          <w:color w:val="17365D" w:themeColor="text2" w:themeShade="BF"/>
        </w:rPr>
        <w:t>характеристика явления (действия и поступков), их объективная оценка на основе освоенных знаний и имеющегося опыта;</w:t>
      </w:r>
    </w:p>
    <w:p w:rsidR="00361B72" w:rsidRPr="00753726" w:rsidRDefault="00D32571" w:rsidP="002C277B">
      <w:pPr>
        <w:pStyle w:val="ParagraphStyle"/>
        <w:jc w:val="both"/>
        <w:outlineLvl w:val="0"/>
        <w:rPr>
          <w:rFonts w:ascii="Times New Roman" w:hAnsi="Times New Roman" w:cs="Times New Roman"/>
          <w:color w:val="17365D" w:themeColor="text2" w:themeShade="BF"/>
        </w:rPr>
      </w:pPr>
      <w:r w:rsidRPr="00753726">
        <w:rPr>
          <w:rFonts w:ascii="Times New Roman" w:hAnsi="Times New Roman" w:cs="Times New Roman"/>
          <w:noProof/>
          <w:color w:val="17365D" w:themeColor="text2" w:themeShade="BF"/>
        </w:rPr>
        <w:t>-</w:t>
      </w:r>
      <w:r w:rsidR="00361B72" w:rsidRPr="00753726">
        <w:rPr>
          <w:rFonts w:ascii="Times New Roman" w:hAnsi="Times New Roman" w:cs="Times New Roman"/>
          <w:color w:val="17365D" w:themeColor="text2" w:themeShade="BF"/>
        </w:rPr>
        <w:t>обнаружение ошибок при выполнении учебных заданий, отбор способов их исправления;</w:t>
      </w:r>
    </w:p>
    <w:p w:rsidR="00361B72" w:rsidRPr="00753726" w:rsidRDefault="00D32571" w:rsidP="002C277B">
      <w:pPr>
        <w:pStyle w:val="ParagraphStyle"/>
        <w:jc w:val="both"/>
        <w:outlineLvl w:val="0"/>
        <w:rPr>
          <w:rFonts w:ascii="Times New Roman" w:hAnsi="Times New Roman" w:cs="Times New Roman"/>
          <w:color w:val="17365D" w:themeColor="text2" w:themeShade="BF"/>
        </w:rPr>
      </w:pPr>
      <w:r w:rsidRPr="00753726">
        <w:rPr>
          <w:rFonts w:ascii="Times New Roman" w:hAnsi="Times New Roman" w:cs="Times New Roman"/>
          <w:noProof/>
          <w:color w:val="17365D" w:themeColor="text2" w:themeShade="BF"/>
        </w:rPr>
        <w:t>-</w:t>
      </w:r>
      <w:r w:rsidR="00361B72" w:rsidRPr="00753726">
        <w:rPr>
          <w:rFonts w:ascii="Times New Roman" w:hAnsi="Times New Roman" w:cs="Times New Roman"/>
          <w:color w:val="17365D" w:themeColor="text2" w:themeShade="BF"/>
        </w:rPr>
        <w:t>общение и взаимодействие со сверстниками на принципах взаимоуважения и взаимопомощи, дружбы и толерантности;</w:t>
      </w:r>
    </w:p>
    <w:p w:rsidR="00361B72" w:rsidRPr="00753726" w:rsidRDefault="00D32571" w:rsidP="002C277B">
      <w:pPr>
        <w:pStyle w:val="ParagraphStyle"/>
        <w:jc w:val="both"/>
        <w:outlineLvl w:val="0"/>
        <w:rPr>
          <w:rFonts w:ascii="Times New Roman" w:hAnsi="Times New Roman" w:cs="Times New Roman"/>
          <w:color w:val="17365D" w:themeColor="text2" w:themeShade="BF"/>
        </w:rPr>
      </w:pPr>
      <w:r w:rsidRPr="00753726">
        <w:rPr>
          <w:rFonts w:ascii="Times New Roman" w:hAnsi="Times New Roman" w:cs="Times New Roman"/>
          <w:noProof/>
          <w:color w:val="17365D" w:themeColor="text2" w:themeShade="BF"/>
        </w:rPr>
        <w:t>-</w:t>
      </w:r>
      <w:r w:rsidR="00361B72" w:rsidRPr="00753726">
        <w:rPr>
          <w:rFonts w:ascii="Times New Roman" w:hAnsi="Times New Roman" w:cs="Times New Roman"/>
          <w:color w:val="17365D" w:themeColor="text2" w:themeShade="BF"/>
        </w:rPr>
        <w:t>обеспечение защиты и сохранности природы во время активного отдыха и занятий физической культурой;</w:t>
      </w:r>
    </w:p>
    <w:p w:rsidR="00361B72" w:rsidRPr="00753726" w:rsidRDefault="00D32571" w:rsidP="002C277B">
      <w:pPr>
        <w:pStyle w:val="ParagraphStyle"/>
        <w:jc w:val="both"/>
        <w:outlineLvl w:val="0"/>
        <w:rPr>
          <w:rFonts w:ascii="Times New Roman" w:hAnsi="Times New Roman" w:cs="Times New Roman"/>
          <w:color w:val="17365D" w:themeColor="text2" w:themeShade="BF"/>
        </w:rPr>
      </w:pPr>
      <w:r w:rsidRPr="00753726">
        <w:rPr>
          <w:rFonts w:ascii="Times New Roman" w:hAnsi="Times New Roman" w:cs="Times New Roman"/>
          <w:noProof/>
          <w:color w:val="17365D" w:themeColor="text2" w:themeShade="BF"/>
        </w:rPr>
        <w:lastRenderedPageBreak/>
        <w:t>-</w:t>
      </w:r>
      <w:r w:rsidR="00361B72" w:rsidRPr="00753726">
        <w:rPr>
          <w:rFonts w:ascii="Times New Roman" w:hAnsi="Times New Roman" w:cs="Times New Roman"/>
          <w:color w:val="17365D" w:themeColor="text2" w:themeShade="BF"/>
        </w:rPr>
        <w:t>организация самостоятельной деятельности с учетом требований её безопасности, сохранности инвентаря и оборудования, организации места занятий;</w:t>
      </w:r>
    </w:p>
    <w:p w:rsidR="00361B72" w:rsidRPr="00753726" w:rsidRDefault="00D32571" w:rsidP="002C277B">
      <w:pPr>
        <w:pStyle w:val="ParagraphStyle"/>
        <w:jc w:val="both"/>
        <w:outlineLvl w:val="0"/>
        <w:rPr>
          <w:rFonts w:ascii="Times New Roman" w:hAnsi="Times New Roman" w:cs="Times New Roman"/>
          <w:color w:val="17365D" w:themeColor="text2" w:themeShade="BF"/>
        </w:rPr>
      </w:pPr>
      <w:r w:rsidRPr="00753726">
        <w:rPr>
          <w:rFonts w:ascii="Times New Roman" w:hAnsi="Times New Roman" w:cs="Times New Roman"/>
          <w:noProof/>
          <w:color w:val="17365D" w:themeColor="text2" w:themeShade="BF"/>
        </w:rPr>
        <w:t>-</w:t>
      </w:r>
      <w:r w:rsidR="00361B72" w:rsidRPr="00753726">
        <w:rPr>
          <w:rFonts w:ascii="Times New Roman" w:hAnsi="Times New Roman" w:cs="Times New Roman"/>
          <w:color w:val="17365D" w:themeColor="text2" w:themeShade="BF"/>
        </w:rPr>
        <w:t>планирование собственной деятельности, распределение нагрузки и организация отдыха в процессе её выполнения;</w:t>
      </w:r>
    </w:p>
    <w:p w:rsidR="00361B72" w:rsidRPr="00753726" w:rsidRDefault="00D32571" w:rsidP="002C277B">
      <w:pPr>
        <w:pStyle w:val="ParagraphStyle"/>
        <w:jc w:val="both"/>
        <w:outlineLvl w:val="0"/>
        <w:rPr>
          <w:rFonts w:ascii="Times New Roman" w:hAnsi="Times New Roman" w:cs="Times New Roman"/>
          <w:color w:val="17365D" w:themeColor="text2" w:themeShade="BF"/>
        </w:rPr>
      </w:pPr>
      <w:r w:rsidRPr="00753726">
        <w:rPr>
          <w:rFonts w:ascii="Times New Roman" w:hAnsi="Times New Roman" w:cs="Times New Roman"/>
          <w:noProof/>
          <w:color w:val="17365D" w:themeColor="text2" w:themeShade="BF"/>
        </w:rPr>
        <w:t>-</w:t>
      </w:r>
      <w:r w:rsidR="00361B72" w:rsidRPr="00753726">
        <w:rPr>
          <w:rFonts w:ascii="Times New Roman" w:hAnsi="Times New Roman" w:cs="Times New Roman"/>
          <w:color w:val="17365D" w:themeColor="text2" w:themeShade="BF"/>
        </w:rPr>
        <w:t>анализ и объективная оценка результатов собственного труда, поиск возможностей и способов их улучшения;</w:t>
      </w:r>
    </w:p>
    <w:p w:rsidR="00361B72" w:rsidRPr="00753726" w:rsidRDefault="00D32571" w:rsidP="002C277B">
      <w:pPr>
        <w:pStyle w:val="ParagraphStyle"/>
        <w:jc w:val="both"/>
        <w:outlineLvl w:val="0"/>
        <w:rPr>
          <w:rFonts w:ascii="Times New Roman" w:hAnsi="Times New Roman" w:cs="Times New Roman"/>
          <w:color w:val="17365D" w:themeColor="text2" w:themeShade="BF"/>
        </w:rPr>
      </w:pPr>
      <w:r w:rsidRPr="00753726">
        <w:rPr>
          <w:rFonts w:ascii="Times New Roman" w:hAnsi="Times New Roman" w:cs="Times New Roman"/>
          <w:noProof/>
          <w:color w:val="17365D" w:themeColor="text2" w:themeShade="BF"/>
        </w:rPr>
        <w:t>-</w:t>
      </w:r>
      <w:r w:rsidR="00361B72" w:rsidRPr="00753726">
        <w:rPr>
          <w:rFonts w:ascii="Times New Roman" w:hAnsi="Times New Roman" w:cs="Times New Roman"/>
          <w:color w:val="17365D" w:themeColor="text2" w:themeShade="BF"/>
        </w:rPr>
        <w:t>видение красоты движений, выделение и обоснование эстетических признаков в движениях и передвижениях человека;</w:t>
      </w:r>
    </w:p>
    <w:p w:rsidR="00361B72" w:rsidRPr="00753726" w:rsidRDefault="00D32571" w:rsidP="002C277B">
      <w:pPr>
        <w:pStyle w:val="ParagraphStyle"/>
        <w:jc w:val="both"/>
        <w:outlineLvl w:val="0"/>
        <w:rPr>
          <w:rFonts w:ascii="Times New Roman" w:hAnsi="Times New Roman" w:cs="Times New Roman"/>
          <w:color w:val="17365D" w:themeColor="text2" w:themeShade="BF"/>
        </w:rPr>
      </w:pPr>
      <w:r w:rsidRPr="00753726">
        <w:rPr>
          <w:rFonts w:ascii="Times New Roman" w:hAnsi="Times New Roman" w:cs="Times New Roman"/>
          <w:noProof/>
          <w:color w:val="17365D" w:themeColor="text2" w:themeShade="BF"/>
        </w:rPr>
        <w:t>-</w:t>
      </w:r>
      <w:r w:rsidR="00361B72" w:rsidRPr="00753726">
        <w:rPr>
          <w:rFonts w:ascii="Times New Roman" w:hAnsi="Times New Roman" w:cs="Times New Roman"/>
          <w:color w:val="17365D" w:themeColor="text2" w:themeShade="BF"/>
        </w:rPr>
        <w:t>умение оценить красоту телосложения и осанки, сравнение их с эталонными образцами;</w:t>
      </w:r>
    </w:p>
    <w:p w:rsidR="00361B72" w:rsidRPr="00753726" w:rsidRDefault="00D32571" w:rsidP="002C277B">
      <w:pPr>
        <w:pStyle w:val="ParagraphStyle"/>
        <w:jc w:val="both"/>
        <w:outlineLvl w:val="0"/>
        <w:rPr>
          <w:rFonts w:ascii="Times New Roman" w:hAnsi="Times New Roman" w:cs="Times New Roman"/>
          <w:color w:val="17365D" w:themeColor="text2" w:themeShade="BF"/>
        </w:rPr>
      </w:pPr>
      <w:r w:rsidRPr="00753726">
        <w:rPr>
          <w:rFonts w:ascii="Times New Roman" w:hAnsi="Times New Roman" w:cs="Times New Roman"/>
          <w:noProof/>
          <w:color w:val="17365D" w:themeColor="text2" w:themeShade="BF"/>
        </w:rPr>
        <w:t>-</w:t>
      </w:r>
      <w:r w:rsidR="00361B72" w:rsidRPr="00753726">
        <w:rPr>
          <w:rFonts w:ascii="Times New Roman" w:hAnsi="Times New Roman" w:cs="Times New Roman"/>
          <w:color w:val="17365D" w:themeColor="text2" w:themeShade="BF"/>
        </w:rPr>
        <w:t>управление эмоциями при общении со сверстниками и взрослыми;</w:t>
      </w:r>
    </w:p>
    <w:p w:rsidR="00361B72" w:rsidRPr="00753726" w:rsidRDefault="00D32571" w:rsidP="002C277B">
      <w:pPr>
        <w:pStyle w:val="ParagraphStyle"/>
        <w:jc w:val="both"/>
        <w:outlineLvl w:val="0"/>
        <w:rPr>
          <w:rFonts w:ascii="Times New Roman" w:hAnsi="Times New Roman" w:cs="Times New Roman"/>
          <w:color w:val="17365D" w:themeColor="text2" w:themeShade="BF"/>
        </w:rPr>
      </w:pPr>
      <w:r w:rsidRPr="00753726">
        <w:rPr>
          <w:rFonts w:ascii="Times New Roman" w:hAnsi="Times New Roman" w:cs="Times New Roman"/>
          <w:noProof/>
          <w:color w:val="17365D" w:themeColor="text2" w:themeShade="BF"/>
        </w:rPr>
        <w:t>-</w:t>
      </w:r>
      <w:r w:rsidR="00361B72" w:rsidRPr="00753726">
        <w:rPr>
          <w:rFonts w:ascii="Times New Roman" w:hAnsi="Times New Roman" w:cs="Times New Roman"/>
          <w:color w:val="17365D" w:themeColor="text2" w:themeShade="BF"/>
        </w:rPr>
        <w:t xml:space="preserve"> технически правильное выполнение двигательных действий из базовых видов спорта, использование их в игровой и соревновательной деятельности.</w:t>
      </w:r>
    </w:p>
    <w:p w:rsidR="00361B72" w:rsidRPr="00753726" w:rsidRDefault="00361B72" w:rsidP="002C277B">
      <w:pPr>
        <w:pStyle w:val="ParagraphStyle"/>
        <w:jc w:val="both"/>
        <w:outlineLvl w:val="0"/>
        <w:rPr>
          <w:rFonts w:ascii="Times New Roman" w:hAnsi="Times New Roman" w:cs="Times New Roman"/>
          <w:b/>
          <w:bCs/>
          <w:color w:val="17365D" w:themeColor="text2" w:themeShade="BF"/>
        </w:rPr>
      </w:pPr>
      <w:r w:rsidRPr="00753726">
        <w:rPr>
          <w:rFonts w:ascii="Times New Roman" w:hAnsi="Times New Roman" w:cs="Times New Roman"/>
          <w:b/>
          <w:bCs/>
          <w:color w:val="17365D" w:themeColor="text2" w:themeShade="BF"/>
        </w:rPr>
        <w:t>Предметные результаты:</w:t>
      </w:r>
    </w:p>
    <w:p w:rsidR="00361B72" w:rsidRPr="00753726" w:rsidRDefault="00D32571" w:rsidP="002C277B">
      <w:pPr>
        <w:pStyle w:val="ParagraphStyle"/>
        <w:jc w:val="both"/>
        <w:outlineLvl w:val="0"/>
        <w:rPr>
          <w:rFonts w:ascii="Times New Roman" w:hAnsi="Times New Roman" w:cs="Times New Roman"/>
          <w:color w:val="17365D" w:themeColor="text2" w:themeShade="BF"/>
        </w:rPr>
      </w:pPr>
      <w:r w:rsidRPr="00753726">
        <w:rPr>
          <w:rFonts w:ascii="Times New Roman" w:hAnsi="Times New Roman" w:cs="Times New Roman"/>
          <w:noProof/>
          <w:color w:val="17365D" w:themeColor="text2" w:themeShade="BF"/>
        </w:rPr>
        <w:t>-</w:t>
      </w:r>
      <w:r w:rsidR="00361B72" w:rsidRPr="00753726">
        <w:rPr>
          <w:rFonts w:ascii="Times New Roman" w:hAnsi="Times New Roman" w:cs="Times New Roman"/>
          <w:color w:val="17365D" w:themeColor="text2" w:themeShade="BF"/>
        </w:rPr>
        <w:t>планирование занятий физическими упражнениями в режиме дня, организация отдыха и досуга с использованием средств физической культуры;</w:t>
      </w:r>
    </w:p>
    <w:p w:rsidR="00361B72" w:rsidRPr="00753726" w:rsidRDefault="00D32571" w:rsidP="002C277B">
      <w:pPr>
        <w:pStyle w:val="ParagraphStyle"/>
        <w:jc w:val="both"/>
        <w:outlineLvl w:val="0"/>
        <w:rPr>
          <w:rFonts w:ascii="Times New Roman" w:hAnsi="Times New Roman" w:cs="Times New Roman"/>
          <w:color w:val="17365D" w:themeColor="text2" w:themeShade="BF"/>
        </w:rPr>
      </w:pPr>
      <w:r w:rsidRPr="00753726">
        <w:rPr>
          <w:rFonts w:ascii="Times New Roman" w:hAnsi="Times New Roman" w:cs="Times New Roman"/>
          <w:noProof/>
          <w:color w:val="17365D" w:themeColor="text2" w:themeShade="BF"/>
        </w:rPr>
        <w:t>-</w:t>
      </w:r>
      <w:r w:rsidR="00361B72" w:rsidRPr="00753726">
        <w:rPr>
          <w:rFonts w:ascii="Times New Roman" w:hAnsi="Times New Roman" w:cs="Times New Roman"/>
          <w:color w:val="17365D" w:themeColor="text2" w:themeShade="BF"/>
        </w:rPr>
        <w:t>изложение фактов истории развития физической культуры, характеристика её роли и значения в жизнедеятельности человека;</w:t>
      </w:r>
    </w:p>
    <w:p w:rsidR="00361B72" w:rsidRPr="00753726" w:rsidRDefault="00D32571" w:rsidP="002C277B">
      <w:pPr>
        <w:pStyle w:val="ParagraphStyle"/>
        <w:jc w:val="both"/>
        <w:outlineLvl w:val="0"/>
        <w:rPr>
          <w:rFonts w:ascii="Times New Roman" w:hAnsi="Times New Roman" w:cs="Times New Roman"/>
          <w:color w:val="17365D" w:themeColor="text2" w:themeShade="BF"/>
        </w:rPr>
      </w:pPr>
      <w:r w:rsidRPr="00753726">
        <w:rPr>
          <w:rFonts w:ascii="Times New Roman" w:hAnsi="Times New Roman" w:cs="Times New Roman"/>
          <w:noProof/>
          <w:color w:val="17365D" w:themeColor="text2" w:themeShade="BF"/>
        </w:rPr>
        <w:t>-</w:t>
      </w:r>
      <w:r w:rsidR="00361B72" w:rsidRPr="00753726">
        <w:rPr>
          <w:rFonts w:ascii="Times New Roman" w:hAnsi="Times New Roman" w:cs="Times New Roman"/>
          <w:color w:val="17365D" w:themeColor="text2" w:themeShade="BF"/>
        </w:rPr>
        <w:t>представление физической культуры как средства укрепления здоровья, физического развития и физической подготовки человека;</w:t>
      </w:r>
    </w:p>
    <w:p w:rsidR="00361B72" w:rsidRPr="00753726" w:rsidRDefault="00D32571" w:rsidP="002C277B">
      <w:pPr>
        <w:pStyle w:val="ParagraphStyle"/>
        <w:jc w:val="both"/>
        <w:outlineLvl w:val="0"/>
        <w:rPr>
          <w:rFonts w:ascii="Times New Roman" w:hAnsi="Times New Roman" w:cs="Times New Roman"/>
          <w:color w:val="17365D" w:themeColor="text2" w:themeShade="BF"/>
        </w:rPr>
      </w:pPr>
      <w:r w:rsidRPr="00753726">
        <w:rPr>
          <w:rFonts w:ascii="Times New Roman" w:hAnsi="Times New Roman" w:cs="Times New Roman"/>
          <w:noProof/>
          <w:color w:val="17365D" w:themeColor="text2" w:themeShade="BF"/>
        </w:rPr>
        <w:t>-</w:t>
      </w:r>
      <w:r w:rsidR="00361B72" w:rsidRPr="00753726">
        <w:rPr>
          <w:rFonts w:ascii="Times New Roman" w:hAnsi="Times New Roman" w:cs="Times New Roman"/>
          <w:color w:val="17365D" w:themeColor="text2" w:themeShade="BF"/>
        </w:rPr>
        <w:t>измерение индивидуальных показателей физического развития, развитие основных физических качеств;</w:t>
      </w:r>
    </w:p>
    <w:p w:rsidR="00361B72" w:rsidRPr="00753726" w:rsidRDefault="00D32571" w:rsidP="002C277B">
      <w:pPr>
        <w:pStyle w:val="ParagraphStyle"/>
        <w:jc w:val="both"/>
        <w:outlineLvl w:val="0"/>
        <w:rPr>
          <w:rFonts w:ascii="Times New Roman" w:hAnsi="Times New Roman" w:cs="Times New Roman"/>
          <w:color w:val="17365D" w:themeColor="text2" w:themeShade="BF"/>
        </w:rPr>
      </w:pPr>
      <w:r w:rsidRPr="00753726">
        <w:rPr>
          <w:rFonts w:ascii="Times New Roman" w:hAnsi="Times New Roman" w:cs="Times New Roman"/>
          <w:noProof/>
          <w:color w:val="17365D" w:themeColor="text2" w:themeShade="BF"/>
        </w:rPr>
        <w:t>-</w:t>
      </w:r>
      <w:r w:rsidR="00361B72" w:rsidRPr="00753726">
        <w:rPr>
          <w:rFonts w:ascii="Times New Roman" w:hAnsi="Times New Roman" w:cs="Times New Roman"/>
          <w:color w:val="17365D" w:themeColor="text2" w:themeShade="BF"/>
        </w:rPr>
        <w:t>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361B72" w:rsidRPr="00753726" w:rsidRDefault="00D32571" w:rsidP="002C277B">
      <w:pPr>
        <w:pStyle w:val="ParagraphStyle"/>
        <w:jc w:val="both"/>
        <w:outlineLvl w:val="0"/>
        <w:rPr>
          <w:rFonts w:ascii="Times New Roman" w:hAnsi="Times New Roman" w:cs="Times New Roman"/>
          <w:color w:val="17365D" w:themeColor="text2" w:themeShade="BF"/>
        </w:rPr>
      </w:pPr>
      <w:r w:rsidRPr="00753726">
        <w:rPr>
          <w:rFonts w:ascii="Times New Roman" w:hAnsi="Times New Roman" w:cs="Times New Roman"/>
          <w:noProof/>
          <w:color w:val="17365D" w:themeColor="text2" w:themeShade="BF"/>
        </w:rPr>
        <w:t>-</w:t>
      </w:r>
      <w:r w:rsidR="00361B72" w:rsidRPr="00753726">
        <w:rPr>
          <w:rFonts w:ascii="Times New Roman" w:hAnsi="Times New Roman" w:cs="Times New Roman"/>
          <w:color w:val="17365D" w:themeColor="text2" w:themeShade="BF"/>
        </w:rPr>
        <w:t>организация и проведение со сверстниками подвижных игр и элементов соревнований, осуществление их объективного судейства;</w:t>
      </w:r>
    </w:p>
    <w:p w:rsidR="00361B72" w:rsidRPr="00753726" w:rsidRDefault="00D32571" w:rsidP="002C277B">
      <w:pPr>
        <w:pStyle w:val="ParagraphStyle"/>
        <w:jc w:val="both"/>
        <w:outlineLvl w:val="0"/>
        <w:rPr>
          <w:rFonts w:ascii="Times New Roman" w:hAnsi="Times New Roman" w:cs="Times New Roman"/>
          <w:color w:val="17365D" w:themeColor="text2" w:themeShade="BF"/>
        </w:rPr>
      </w:pPr>
      <w:r w:rsidRPr="00753726">
        <w:rPr>
          <w:rFonts w:ascii="Times New Roman" w:hAnsi="Times New Roman" w:cs="Times New Roman"/>
          <w:noProof/>
          <w:color w:val="17365D" w:themeColor="text2" w:themeShade="BF"/>
        </w:rPr>
        <w:t>-</w:t>
      </w:r>
      <w:r w:rsidR="00361B72" w:rsidRPr="00753726">
        <w:rPr>
          <w:rFonts w:ascii="Times New Roman" w:hAnsi="Times New Roman" w:cs="Times New Roman"/>
          <w:color w:val="17365D" w:themeColor="text2" w:themeShade="BF"/>
        </w:rPr>
        <w:t>бережное обращение с инвентарем и оборудованием, соблюдение требований техники безопасности к местам проведения;</w:t>
      </w:r>
    </w:p>
    <w:p w:rsidR="00361B72" w:rsidRPr="00753726" w:rsidRDefault="00D32571" w:rsidP="002C277B">
      <w:pPr>
        <w:pStyle w:val="ParagraphStyle"/>
        <w:jc w:val="both"/>
        <w:outlineLvl w:val="0"/>
        <w:rPr>
          <w:rFonts w:ascii="Times New Roman" w:hAnsi="Times New Roman" w:cs="Times New Roman"/>
          <w:color w:val="17365D" w:themeColor="text2" w:themeShade="BF"/>
        </w:rPr>
      </w:pPr>
      <w:r w:rsidRPr="00753726">
        <w:rPr>
          <w:rFonts w:ascii="Times New Roman" w:hAnsi="Times New Roman" w:cs="Times New Roman"/>
          <w:noProof/>
          <w:color w:val="17365D" w:themeColor="text2" w:themeShade="BF"/>
        </w:rPr>
        <w:t>-</w:t>
      </w:r>
      <w:r w:rsidR="00361B72" w:rsidRPr="00753726">
        <w:rPr>
          <w:rFonts w:ascii="Times New Roman" w:hAnsi="Times New Roman" w:cs="Times New Roman"/>
          <w:color w:val="17365D" w:themeColor="text2" w:themeShade="BF"/>
        </w:rPr>
        <w:t>взаимодействие со сверстниками по правилам проведения подвижных игр и соревнований;</w:t>
      </w:r>
    </w:p>
    <w:p w:rsidR="00361B72" w:rsidRPr="00753726" w:rsidRDefault="00D32571" w:rsidP="002C277B">
      <w:pPr>
        <w:pStyle w:val="ParagraphStyle"/>
        <w:jc w:val="both"/>
        <w:outlineLvl w:val="0"/>
        <w:rPr>
          <w:rFonts w:ascii="Times New Roman" w:hAnsi="Times New Roman" w:cs="Times New Roman"/>
          <w:color w:val="17365D" w:themeColor="text2" w:themeShade="BF"/>
        </w:rPr>
      </w:pPr>
      <w:r w:rsidRPr="00753726">
        <w:rPr>
          <w:rFonts w:ascii="Times New Roman" w:hAnsi="Times New Roman" w:cs="Times New Roman"/>
          <w:noProof/>
          <w:color w:val="17365D" w:themeColor="text2" w:themeShade="BF"/>
        </w:rPr>
        <w:t>-</w:t>
      </w:r>
      <w:r w:rsidR="00361B72" w:rsidRPr="00753726">
        <w:rPr>
          <w:rFonts w:ascii="Times New Roman" w:hAnsi="Times New Roman" w:cs="Times New Roman"/>
          <w:color w:val="17365D" w:themeColor="text2" w:themeShade="BF"/>
        </w:rPr>
        <w:t>выполнение жизненно важных двигательных навыков и умений различными способами, в различных условиях;</w:t>
      </w:r>
    </w:p>
    <w:p w:rsidR="00361B72" w:rsidRPr="00753726" w:rsidRDefault="00D32571" w:rsidP="002C277B">
      <w:pPr>
        <w:pStyle w:val="ParagraphStyle"/>
        <w:jc w:val="both"/>
        <w:outlineLvl w:val="0"/>
        <w:rPr>
          <w:rFonts w:ascii="Times New Roman" w:hAnsi="Times New Roman" w:cs="Times New Roman"/>
          <w:color w:val="17365D" w:themeColor="text2" w:themeShade="BF"/>
        </w:rPr>
      </w:pPr>
      <w:r w:rsidRPr="00753726">
        <w:rPr>
          <w:rFonts w:ascii="Times New Roman" w:hAnsi="Times New Roman" w:cs="Times New Roman"/>
          <w:noProof/>
          <w:color w:val="17365D" w:themeColor="text2" w:themeShade="BF"/>
        </w:rPr>
        <w:t>-</w:t>
      </w:r>
      <w:r w:rsidR="00361B72" w:rsidRPr="00753726">
        <w:rPr>
          <w:rFonts w:ascii="Times New Roman" w:hAnsi="Times New Roman" w:cs="Times New Roman"/>
          <w:color w:val="17365D" w:themeColor="text2" w:themeShade="BF"/>
        </w:rPr>
        <w:t>выполнение технических действий из базовых видов спорта, применение их в игровой и соревновательной деятельности;</w:t>
      </w:r>
    </w:p>
    <w:p w:rsidR="00361B72" w:rsidRPr="00753726" w:rsidRDefault="00D32571" w:rsidP="002C277B">
      <w:pPr>
        <w:pStyle w:val="ParagraphStyle"/>
        <w:jc w:val="both"/>
        <w:outlineLvl w:val="0"/>
        <w:rPr>
          <w:rFonts w:ascii="Times New Roman" w:hAnsi="Times New Roman" w:cs="Times New Roman"/>
          <w:color w:val="17365D" w:themeColor="text2" w:themeShade="BF"/>
        </w:rPr>
      </w:pPr>
      <w:r w:rsidRPr="00753726">
        <w:rPr>
          <w:rFonts w:ascii="Times New Roman" w:hAnsi="Times New Roman" w:cs="Times New Roman"/>
          <w:noProof/>
          <w:color w:val="17365D" w:themeColor="text2" w:themeShade="BF"/>
        </w:rPr>
        <w:t>-</w:t>
      </w:r>
      <w:r w:rsidR="00361B72" w:rsidRPr="00753726">
        <w:rPr>
          <w:rFonts w:ascii="Times New Roman" w:hAnsi="Times New Roman" w:cs="Times New Roman"/>
          <w:color w:val="17365D" w:themeColor="text2" w:themeShade="BF"/>
        </w:rPr>
        <w:t xml:space="preserve"> нахождение отличительных особенностей в выполнении двигательного действия разными учениками, выделение отличительных признаков и элементов.</w:t>
      </w:r>
    </w:p>
    <w:p w:rsidR="00A1610E" w:rsidRPr="00753726" w:rsidRDefault="00A1610E" w:rsidP="002C277B">
      <w:pPr>
        <w:spacing w:after="0" w:line="240" w:lineRule="auto"/>
        <w:rPr>
          <w:rFonts w:ascii="Times New Roman" w:hAnsi="Times New Roman" w:cs="Times New Roman"/>
          <w:color w:val="17365D" w:themeColor="text2" w:themeShade="BF"/>
          <w:sz w:val="24"/>
          <w:szCs w:val="24"/>
        </w:rPr>
      </w:pPr>
    </w:p>
    <w:p w:rsidR="0089156B" w:rsidRPr="00753726" w:rsidRDefault="0089156B" w:rsidP="002C277B">
      <w:pPr>
        <w:pStyle w:val="11"/>
        <w:jc w:val="center"/>
        <w:rPr>
          <w:rFonts w:ascii="Times New Roman" w:hAnsi="Times New Roman"/>
          <w:b/>
          <w:i/>
          <w:color w:val="17365D" w:themeColor="text2" w:themeShade="BF"/>
          <w:sz w:val="24"/>
          <w:szCs w:val="24"/>
        </w:rPr>
      </w:pPr>
      <w:r w:rsidRPr="00753726">
        <w:rPr>
          <w:rFonts w:ascii="Times New Roman" w:hAnsi="Times New Roman"/>
          <w:b/>
          <w:i/>
          <w:color w:val="17365D" w:themeColor="text2" w:themeShade="BF"/>
          <w:sz w:val="24"/>
          <w:szCs w:val="24"/>
        </w:rPr>
        <w:t>Результаты изучения курса «Ритмика (Фитнес)»</w:t>
      </w:r>
    </w:p>
    <w:p w:rsidR="0089156B" w:rsidRPr="00753726" w:rsidRDefault="0089156B"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color w:val="17365D" w:themeColor="text2" w:themeShade="BF"/>
          <w:sz w:val="24"/>
          <w:szCs w:val="24"/>
        </w:rPr>
        <w:t>Личностные результаты</w:t>
      </w:r>
      <w:r w:rsidRPr="00753726">
        <w:rPr>
          <w:rFonts w:ascii="Times New Roman" w:eastAsia="Times New Roman" w:hAnsi="Times New Roman" w:cs="Times New Roman"/>
          <w:color w:val="17365D" w:themeColor="text2" w:themeShade="BF"/>
          <w:sz w:val="24"/>
          <w:szCs w:val="24"/>
        </w:rPr>
        <w:t xml:space="preserve"> отражаются в индивидуальных качественных свойствах учащихся, которые они должны приобрести в процессе освоения данного курса, а именно:</w:t>
      </w:r>
    </w:p>
    <w:p w:rsidR="0089156B" w:rsidRPr="00753726" w:rsidRDefault="0089156B"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xml:space="preserve">- формирование чувства гордости за свою Родину, российский народ и историю России; </w:t>
      </w:r>
    </w:p>
    <w:p w:rsidR="0089156B" w:rsidRPr="00753726" w:rsidRDefault="0089156B"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формирование уважительного отношения к иному мнению, истории и культуре других народов;</w:t>
      </w:r>
    </w:p>
    <w:p w:rsidR="0089156B" w:rsidRPr="00753726" w:rsidRDefault="0089156B"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формирование эстетических потребностей, ценностей и чувств;</w:t>
      </w:r>
    </w:p>
    <w:p w:rsidR="0089156B" w:rsidRPr="00753726" w:rsidRDefault="0089156B"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xml:space="preserve">- формирование мотивов учебной деятельности и личностного смысла учения; </w:t>
      </w:r>
    </w:p>
    <w:p w:rsidR="0089156B" w:rsidRPr="00753726" w:rsidRDefault="0089156B"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-овладение навыками сотрудничества со взрослыми и сверстниками;</w:t>
      </w:r>
    </w:p>
    <w:p w:rsidR="0089156B" w:rsidRPr="00753726" w:rsidRDefault="0089156B"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-формирование этических чувств доброжелательности и эмоционально-нравственной отзывчивости, понимания и сопереживания чувствам других людей;</w:t>
      </w:r>
    </w:p>
    <w:p w:rsidR="0089156B" w:rsidRPr="00753726" w:rsidRDefault="0089156B"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формирование умения использовать знания об индивидуальных особенностях физического развития и физической подготовленности, о соответствии их возрастным и половым нормативам;</w:t>
      </w:r>
    </w:p>
    <w:p w:rsidR="0089156B" w:rsidRPr="00753726" w:rsidRDefault="0089156B"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-владение знаниями о функциональных возможностях организма, способах профилактики заболеваний и перенапряжения средствами физической культуры;</w:t>
      </w:r>
    </w:p>
    <w:p w:rsidR="0089156B" w:rsidRPr="00753726" w:rsidRDefault="0089156B"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lastRenderedPageBreak/>
        <w:t>- проявление положительных качеств личности и управление своими эмоциями в различных (нестандартных) ситуациях и условиях;</w:t>
      </w:r>
    </w:p>
    <w:p w:rsidR="0089156B" w:rsidRPr="00753726" w:rsidRDefault="0089156B"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проявление дисциплинированности, внимательности, трудолюбия и упорства в достижении поставленных целей;</w:t>
      </w:r>
    </w:p>
    <w:p w:rsidR="0089156B" w:rsidRPr="00753726" w:rsidRDefault="0089156B"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формирование установки на безопасный, здоровый образ жизни, наличие мотивации к творческому труду, работе на результат.</w:t>
      </w:r>
    </w:p>
    <w:p w:rsidR="0089156B" w:rsidRPr="00753726" w:rsidRDefault="0089156B"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color w:val="17365D" w:themeColor="text2" w:themeShade="BF"/>
          <w:sz w:val="24"/>
          <w:szCs w:val="24"/>
        </w:rPr>
        <w:t>Метапредметные результаты</w:t>
      </w:r>
      <w:r w:rsidRPr="00753726">
        <w:rPr>
          <w:rFonts w:ascii="Times New Roman" w:eastAsia="Times New Roman" w:hAnsi="Times New Roman" w:cs="Times New Roman"/>
          <w:color w:val="17365D" w:themeColor="text2" w:themeShade="BF"/>
          <w:sz w:val="24"/>
          <w:szCs w:val="24"/>
        </w:rPr>
        <w:t xml:space="preserve"> характеризуют уровень сформированности универсальных учебных действий учащихся, проявляющихся в познавательной и практической деятельности, и отражают:</w:t>
      </w:r>
    </w:p>
    <w:p w:rsidR="0089156B" w:rsidRPr="00753726" w:rsidRDefault="001552CB" w:rsidP="002C277B">
      <w:pPr>
        <w:pStyle w:val="a3"/>
        <w:tabs>
          <w:tab w:val="left" w:pos="0"/>
        </w:tabs>
        <w:spacing w:after="0" w:line="240" w:lineRule="auto"/>
        <w:ind w:left="0" w:right="3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w:t>
      </w:r>
      <w:r w:rsidR="0089156B" w:rsidRPr="00753726">
        <w:rPr>
          <w:rFonts w:ascii="Times New Roman" w:hAnsi="Times New Roman" w:cs="Times New Roman"/>
          <w:color w:val="17365D" w:themeColor="text2" w:themeShade="BF"/>
          <w:sz w:val="24"/>
          <w:szCs w:val="24"/>
        </w:rPr>
        <w:t>овладение способностью принимать и сохранять цели и задачи учебной деятельности, поиска средств ее осуществления в разных формах и видах физкультурной деятельности;</w:t>
      </w:r>
    </w:p>
    <w:p w:rsidR="0089156B" w:rsidRPr="00753726" w:rsidRDefault="001552CB" w:rsidP="002C277B">
      <w:pPr>
        <w:pStyle w:val="a3"/>
        <w:tabs>
          <w:tab w:val="left" w:pos="0"/>
        </w:tabs>
        <w:spacing w:after="0" w:line="240" w:lineRule="auto"/>
        <w:ind w:left="0" w:right="3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w:t>
      </w:r>
      <w:r w:rsidR="0089156B" w:rsidRPr="00753726">
        <w:rPr>
          <w:rFonts w:ascii="Times New Roman" w:hAnsi="Times New Roman" w:cs="Times New Roman"/>
          <w:color w:val="17365D" w:themeColor="text2" w:themeShade="BF"/>
          <w:sz w:val="24"/>
          <w:szCs w:val="24"/>
        </w:rPr>
        <w:t>формирование умения планировать, контролировать и оценивать учебные действия в соответствии с поставленной задачей и условием ее реализации;</w:t>
      </w:r>
    </w:p>
    <w:p w:rsidR="0089156B" w:rsidRPr="00753726" w:rsidRDefault="001552CB" w:rsidP="002C277B">
      <w:pPr>
        <w:pStyle w:val="a3"/>
        <w:tabs>
          <w:tab w:val="left" w:pos="0"/>
        </w:tabs>
        <w:spacing w:after="0" w:line="240" w:lineRule="auto"/>
        <w:ind w:left="0" w:right="3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w:t>
      </w:r>
      <w:r w:rsidR="0089156B" w:rsidRPr="00753726">
        <w:rPr>
          <w:rFonts w:ascii="Times New Roman" w:hAnsi="Times New Roman" w:cs="Times New Roman"/>
          <w:color w:val="17365D" w:themeColor="text2" w:themeShade="BF"/>
          <w:sz w:val="24"/>
          <w:szCs w:val="24"/>
        </w:rPr>
        <w:t>определять наиболее эффективные способы достижения результата;</w:t>
      </w:r>
    </w:p>
    <w:p w:rsidR="0089156B" w:rsidRPr="00753726" w:rsidRDefault="001552CB" w:rsidP="002C277B">
      <w:pPr>
        <w:pStyle w:val="a3"/>
        <w:tabs>
          <w:tab w:val="left" w:pos="0"/>
        </w:tabs>
        <w:spacing w:after="0" w:line="240" w:lineRule="auto"/>
        <w:ind w:left="0" w:right="3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w:t>
      </w:r>
      <w:r w:rsidR="0089156B" w:rsidRPr="00753726">
        <w:rPr>
          <w:rFonts w:ascii="Times New Roman" w:hAnsi="Times New Roman" w:cs="Times New Roman"/>
          <w:color w:val="17365D" w:themeColor="text2" w:themeShade="BF"/>
          <w:sz w:val="24"/>
          <w:szCs w:val="24"/>
        </w:rPr>
        <w:t>формирование умения понимать причины успеха или неуспеха учебной деятельности и способности конструктивно действовать даже в ситуациях неуспеха;</w:t>
      </w:r>
    </w:p>
    <w:p w:rsidR="0089156B" w:rsidRPr="00753726" w:rsidRDefault="001552CB" w:rsidP="002C277B">
      <w:pPr>
        <w:pStyle w:val="a3"/>
        <w:tabs>
          <w:tab w:val="left" w:pos="0"/>
        </w:tabs>
        <w:spacing w:after="0" w:line="240" w:lineRule="auto"/>
        <w:ind w:left="0" w:right="3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w:t>
      </w:r>
      <w:r w:rsidR="0089156B" w:rsidRPr="00753726">
        <w:rPr>
          <w:rFonts w:ascii="Times New Roman" w:hAnsi="Times New Roman" w:cs="Times New Roman"/>
          <w:color w:val="17365D" w:themeColor="text2" w:themeShade="BF"/>
          <w:sz w:val="24"/>
          <w:szCs w:val="24"/>
        </w:rPr>
        <w:t>продуктивное сотрудничество (общение, взаимодействие) со сверстниками при решении задач на уроках и во внеурочной и внешкольной физкультурной деятельности;</w:t>
      </w:r>
    </w:p>
    <w:p w:rsidR="0089156B" w:rsidRPr="00753726" w:rsidRDefault="001552CB" w:rsidP="002C277B">
      <w:pPr>
        <w:pStyle w:val="a3"/>
        <w:tabs>
          <w:tab w:val="left" w:pos="0"/>
        </w:tabs>
        <w:spacing w:after="0" w:line="240" w:lineRule="auto"/>
        <w:ind w:left="0" w:right="3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w:t>
      </w:r>
      <w:r w:rsidR="0089156B" w:rsidRPr="00753726">
        <w:rPr>
          <w:rFonts w:ascii="Times New Roman" w:hAnsi="Times New Roman" w:cs="Times New Roman"/>
          <w:color w:val="17365D" w:themeColor="text2" w:themeShade="BF"/>
          <w:sz w:val="24"/>
          <w:szCs w:val="24"/>
        </w:rPr>
        <w:t>готовность конструктивно разрешать конфликты посредством учета интересов сторон и сотрудничества, умением вести дискуссию, обсуждать содержание и результаты совместной деятельности, находить компромиссы при принятии общих решений;</w:t>
      </w:r>
    </w:p>
    <w:p w:rsidR="0089156B" w:rsidRPr="00753726" w:rsidRDefault="001552CB" w:rsidP="002C277B">
      <w:pPr>
        <w:pStyle w:val="a3"/>
        <w:tabs>
          <w:tab w:val="left" w:pos="0"/>
        </w:tabs>
        <w:spacing w:after="0" w:line="240" w:lineRule="auto"/>
        <w:ind w:left="0" w:right="3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w:t>
      </w:r>
      <w:r w:rsidR="0089156B" w:rsidRPr="00753726">
        <w:rPr>
          <w:rFonts w:ascii="Times New Roman" w:hAnsi="Times New Roman" w:cs="Times New Roman"/>
          <w:color w:val="17365D" w:themeColor="text2" w:themeShade="BF"/>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89156B" w:rsidRPr="00753726" w:rsidRDefault="001552CB" w:rsidP="002C277B">
      <w:pPr>
        <w:pStyle w:val="a3"/>
        <w:tabs>
          <w:tab w:val="left" w:pos="0"/>
        </w:tabs>
        <w:spacing w:after="0" w:line="240" w:lineRule="auto"/>
        <w:ind w:left="0" w:right="3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w:t>
      </w:r>
      <w:r w:rsidR="0089156B" w:rsidRPr="00753726">
        <w:rPr>
          <w:rFonts w:ascii="Times New Roman" w:hAnsi="Times New Roman" w:cs="Times New Roman"/>
          <w:color w:val="17365D" w:themeColor="text2" w:themeShade="BF"/>
          <w:sz w:val="24"/>
          <w:szCs w:val="24"/>
        </w:rPr>
        <w:t>умение осуществлять информационную, познавательную и практическую деятельность с использованием различных средств информации и коммуникации;</w:t>
      </w:r>
    </w:p>
    <w:p w:rsidR="0089156B" w:rsidRPr="00753726" w:rsidRDefault="001552CB" w:rsidP="002C277B">
      <w:pPr>
        <w:pStyle w:val="a3"/>
        <w:tabs>
          <w:tab w:val="left" w:pos="0"/>
        </w:tabs>
        <w:spacing w:after="0" w:line="240" w:lineRule="auto"/>
        <w:ind w:left="0" w:right="3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w:t>
      </w:r>
      <w:r w:rsidR="0089156B" w:rsidRPr="00753726">
        <w:rPr>
          <w:rFonts w:ascii="Times New Roman" w:hAnsi="Times New Roman" w:cs="Times New Roman"/>
          <w:color w:val="17365D" w:themeColor="text2" w:themeShade="BF"/>
          <w:sz w:val="24"/>
          <w:szCs w:val="24"/>
        </w:rPr>
        <w:t>формирование понимания красоты телосложения и осанки человека в соответствии с культурными образцами и эстетическими канонами, формирование физической красоты с позиции укрепления и сохранения здоровья;</w:t>
      </w:r>
    </w:p>
    <w:p w:rsidR="0089156B" w:rsidRPr="00753726" w:rsidRDefault="0089156B"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color w:val="17365D" w:themeColor="text2" w:themeShade="BF"/>
          <w:sz w:val="24"/>
          <w:szCs w:val="24"/>
        </w:rPr>
        <w:t>Предметные результаты</w:t>
      </w:r>
      <w:r w:rsidRPr="00753726">
        <w:rPr>
          <w:rFonts w:ascii="Times New Roman" w:eastAsia="Times New Roman" w:hAnsi="Times New Roman" w:cs="Times New Roman"/>
          <w:color w:val="17365D" w:themeColor="text2" w:themeShade="BF"/>
          <w:sz w:val="24"/>
          <w:szCs w:val="24"/>
        </w:rPr>
        <w:t xml:space="preserve"> изучения физической культуры отражают опыт учащихся в физкультурной деятельности, а именно:</w:t>
      </w:r>
    </w:p>
    <w:p w:rsidR="0089156B" w:rsidRPr="00753726" w:rsidRDefault="001552CB"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w:t>
      </w:r>
      <w:r w:rsidR="0089156B" w:rsidRPr="00753726">
        <w:rPr>
          <w:rFonts w:ascii="Times New Roman" w:eastAsia="Times New Roman" w:hAnsi="Times New Roman" w:cs="Times New Roman"/>
          <w:color w:val="17365D" w:themeColor="text2" w:themeShade="BF"/>
          <w:sz w:val="24"/>
          <w:szCs w:val="24"/>
        </w:rPr>
        <w:t>формирование знаний о роли физической культуры для укрепления здоровья (физического, социального и психического), о положительном влиянии физической культуры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89156B" w:rsidRPr="00753726" w:rsidRDefault="001552CB"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w:t>
      </w:r>
      <w:r w:rsidR="0089156B" w:rsidRPr="00753726">
        <w:rPr>
          <w:rFonts w:ascii="Times New Roman" w:eastAsia="Times New Roman" w:hAnsi="Times New Roman" w:cs="Times New Roman"/>
          <w:color w:val="17365D" w:themeColor="text2" w:themeShade="BF"/>
          <w:sz w:val="24"/>
          <w:szCs w:val="24"/>
        </w:rPr>
        <w:t>овладение умениями организовывать здоровьеформирующую и здоровьесберегающую жизнедеятельность (режим дня, утренняя зарядка, оздоровительные мероприятия, спортивные игры и т. Д.);</w:t>
      </w:r>
    </w:p>
    <w:p w:rsidR="0089156B" w:rsidRPr="00753726" w:rsidRDefault="001552CB"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w:t>
      </w:r>
      <w:r w:rsidR="0089156B" w:rsidRPr="00753726">
        <w:rPr>
          <w:rFonts w:ascii="Times New Roman" w:eastAsia="Times New Roman" w:hAnsi="Times New Roman" w:cs="Times New Roman"/>
          <w:color w:val="17365D" w:themeColor="text2" w:themeShade="BF"/>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(быстроты, координации, гибкости, выносливости);</w:t>
      </w:r>
    </w:p>
    <w:p w:rsidR="0089156B" w:rsidRPr="00753726" w:rsidRDefault="001552CB"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w:t>
      </w:r>
      <w:r w:rsidR="0089156B" w:rsidRPr="00753726">
        <w:rPr>
          <w:rFonts w:ascii="Times New Roman" w:eastAsia="Times New Roman" w:hAnsi="Times New Roman" w:cs="Times New Roman"/>
          <w:color w:val="17365D" w:themeColor="text2" w:themeShade="BF"/>
          <w:sz w:val="24"/>
          <w:szCs w:val="24"/>
        </w:rPr>
        <w:t>обнаружение ошибок при выполнении учебных заданий, отбор способов их исправления;</w:t>
      </w:r>
    </w:p>
    <w:p w:rsidR="0089156B" w:rsidRPr="00753726" w:rsidRDefault="0089156B"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взаимодействие со сверстниками по правилам проведения  соревнований по видам фитнес-аэробики;</w:t>
      </w:r>
    </w:p>
    <w:p w:rsidR="0089156B" w:rsidRPr="00753726" w:rsidRDefault="001552CB"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w:t>
      </w:r>
      <w:r w:rsidR="0089156B" w:rsidRPr="00753726">
        <w:rPr>
          <w:rFonts w:ascii="Times New Roman" w:eastAsia="Times New Roman" w:hAnsi="Times New Roman" w:cs="Times New Roman"/>
          <w:color w:val="17365D" w:themeColor="text2" w:themeShade="BF"/>
          <w:sz w:val="24"/>
          <w:szCs w:val="24"/>
        </w:rPr>
        <w:t>планирование занятий физическими упражнениями в режиме дня, организация отдыха и досуга с использованием средств фитнес-аэробики;</w:t>
      </w:r>
    </w:p>
    <w:p w:rsidR="0089156B" w:rsidRPr="00753726" w:rsidRDefault="001552CB"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w:t>
      </w:r>
      <w:r w:rsidR="0089156B" w:rsidRPr="00753726">
        <w:rPr>
          <w:rFonts w:ascii="Times New Roman" w:eastAsia="Times New Roman" w:hAnsi="Times New Roman" w:cs="Times New Roman"/>
          <w:color w:val="17365D" w:themeColor="text2" w:themeShade="BF"/>
          <w:sz w:val="24"/>
          <w:szCs w:val="24"/>
        </w:rPr>
        <w:t>изложение фактов истории развития фитнес-аэробики, Олимпийских игр современности, характеристика видов фитнес-аэробики,  влияние аэробных занятий  на организм  человека;</w:t>
      </w:r>
    </w:p>
    <w:p w:rsidR="0089156B" w:rsidRPr="00753726" w:rsidRDefault="001552CB"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w:t>
      </w:r>
      <w:r w:rsidR="0089156B" w:rsidRPr="00753726">
        <w:rPr>
          <w:rFonts w:ascii="Times New Roman" w:eastAsia="Times New Roman" w:hAnsi="Times New Roman" w:cs="Times New Roman"/>
          <w:color w:val="17365D" w:themeColor="text2" w:themeShade="BF"/>
          <w:sz w:val="24"/>
          <w:szCs w:val="24"/>
        </w:rPr>
        <w:t>развитие основных физических качеств;</w:t>
      </w:r>
    </w:p>
    <w:p w:rsidR="0089156B" w:rsidRPr="00753726" w:rsidRDefault="001552CB"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w:t>
      </w:r>
      <w:r w:rsidR="0089156B" w:rsidRPr="00753726">
        <w:rPr>
          <w:rFonts w:ascii="Times New Roman" w:eastAsia="Times New Roman" w:hAnsi="Times New Roman" w:cs="Times New Roman"/>
          <w:color w:val="17365D" w:themeColor="text2" w:themeShade="BF"/>
          <w:sz w:val="24"/>
          <w:szCs w:val="24"/>
        </w:rPr>
        <w:t>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89156B" w:rsidRPr="00753726" w:rsidRDefault="001552CB"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lastRenderedPageBreak/>
        <w:t>-</w:t>
      </w:r>
      <w:r w:rsidR="0089156B" w:rsidRPr="00753726">
        <w:rPr>
          <w:rFonts w:ascii="Times New Roman" w:eastAsia="Times New Roman" w:hAnsi="Times New Roman" w:cs="Times New Roman"/>
          <w:color w:val="17365D" w:themeColor="text2" w:themeShade="BF"/>
          <w:sz w:val="24"/>
          <w:szCs w:val="24"/>
        </w:rPr>
        <w:t>организация и проведение со сверстниками спортивных игр, эстафет; смотров – конкурсов по видам фитнес-аэробики, спортивно-оздоровительных мероприятий и соревнований;</w:t>
      </w:r>
    </w:p>
    <w:p w:rsidR="0089156B" w:rsidRPr="00753726" w:rsidRDefault="001552CB"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w:t>
      </w:r>
      <w:r w:rsidR="0089156B" w:rsidRPr="00753726">
        <w:rPr>
          <w:rFonts w:ascii="Times New Roman" w:eastAsia="Times New Roman" w:hAnsi="Times New Roman" w:cs="Times New Roman"/>
          <w:color w:val="17365D" w:themeColor="text2" w:themeShade="BF"/>
          <w:sz w:val="24"/>
          <w:szCs w:val="24"/>
        </w:rPr>
        <w:t>подготовка собственных программ (комплексов) и показательных выступлений на базе изученных элементов классической аэробики, танцевальной-аэробики, функционального тренинга;</w:t>
      </w:r>
    </w:p>
    <w:p w:rsidR="0089156B" w:rsidRPr="00753726" w:rsidRDefault="001552CB"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w:t>
      </w:r>
      <w:r w:rsidR="0089156B" w:rsidRPr="00753726">
        <w:rPr>
          <w:rFonts w:ascii="Times New Roman" w:eastAsia="Times New Roman" w:hAnsi="Times New Roman" w:cs="Times New Roman"/>
          <w:color w:val="17365D" w:themeColor="text2" w:themeShade="BF"/>
          <w:sz w:val="24"/>
          <w:szCs w:val="24"/>
        </w:rPr>
        <w:t>осуществление объективного судейства программ своих сверстников;</w:t>
      </w:r>
    </w:p>
    <w:p w:rsidR="0089156B" w:rsidRPr="00753726" w:rsidRDefault="001552CB"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w:t>
      </w:r>
      <w:r w:rsidR="0089156B" w:rsidRPr="00753726">
        <w:rPr>
          <w:rFonts w:ascii="Times New Roman" w:eastAsia="Times New Roman" w:hAnsi="Times New Roman" w:cs="Times New Roman"/>
          <w:color w:val="17365D" w:themeColor="text2" w:themeShade="BF"/>
          <w:sz w:val="24"/>
          <w:szCs w:val="24"/>
        </w:rPr>
        <w:t>анализ и объективная оценка результатов собственного труда, поиск возможностей и способов их улучшения;</w:t>
      </w:r>
    </w:p>
    <w:p w:rsidR="0089156B" w:rsidRPr="00753726" w:rsidRDefault="001552CB"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w:t>
      </w:r>
      <w:r w:rsidR="0089156B" w:rsidRPr="00753726">
        <w:rPr>
          <w:rFonts w:ascii="Times New Roman" w:eastAsia="Times New Roman" w:hAnsi="Times New Roman" w:cs="Times New Roman"/>
          <w:color w:val="17365D" w:themeColor="text2" w:themeShade="BF"/>
          <w:sz w:val="24"/>
          <w:szCs w:val="24"/>
        </w:rPr>
        <w:t>видение красоты движений, выделение и обоснование эстетических признаков в движениях и передвижениях человека;</w:t>
      </w:r>
    </w:p>
    <w:p w:rsidR="0089156B" w:rsidRPr="00753726" w:rsidRDefault="0089156B"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выполнение комплексов на 8-16-32 счета из различных видов фитнес-аэробики с предметами и  без, с  музыкальным сопровождением и без музыкального сопровождения;</w:t>
      </w:r>
    </w:p>
    <w:p w:rsidR="0089156B" w:rsidRPr="00753726" w:rsidRDefault="001552CB"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w:t>
      </w:r>
      <w:r w:rsidR="0089156B" w:rsidRPr="00753726">
        <w:rPr>
          <w:rFonts w:ascii="Times New Roman" w:eastAsia="Times New Roman" w:hAnsi="Times New Roman" w:cs="Times New Roman"/>
          <w:color w:val="17365D" w:themeColor="text2" w:themeShade="BF"/>
          <w:sz w:val="24"/>
          <w:szCs w:val="24"/>
        </w:rPr>
        <w:t>умение находить отличительные особенности в техническом  выполнении упражнений разными обучающимися;</w:t>
      </w:r>
    </w:p>
    <w:p w:rsidR="0089156B" w:rsidRPr="00753726" w:rsidRDefault="001552CB"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w:t>
      </w:r>
      <w:r w:rsidR="0089156B" w:rsidRPr="00753726">
        <w:rPr>
          <w:rFonts w:ascii="Times New Roman" w:eastAsia="Times New Roman" w:hAnsi="Times New Roman" w:cs="Times New Roman"/>
          <w:color w:val="17365D" w:themeColor="text2" w:themeShade="BF"/>
          <w:sz w:val="24"/>
          <w:szCs w:val="24"/>
        </w:rPr>
        <w:t>выполнение жизненно важных двигательных навыков и умений разными способами, в различных условиях.</w:t>
      </w:r>
    </w:p>
    <w:p w:rsidR="006E6182" w:rsidRPr="00753726" w:rsidRDefault="006E6182"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lang w:val="sah-RU"/>
        </w:rPr>
      </w:pPr>
    </w:p>
    <w:p w:rsidR="00FB4FD1" w:rsidRPr="00753726" w:rsidRDefault="00FB4FD1" w:rsidP="002C277B">
      <w:pPr>
        <w:spacing w:after="0" w:line="240" w:lineRule="auto"/>
        <w:jc w:val="both"/>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1.3. Система оценки достижения планируемых результатов освоения основной образовательной программы начального общего образования</w:t>
      </w:r>
    </w:p>
    <w:p w:rsidR="00EB45E0" w:rsidRPr="00753726" w:rsidRDefault="00EB45E0" w:rsidP="002C277B">
      <w:pPr>
        <w:spacing w:after="0" w:line="240" w:lineRule="auto"/>
        <w:jc w:val="center"/>
        <w:rPr>
          <w:rFonts w:ascii="Times New Roman" w:hAnsi="Times New Roman" w:cs="Times New Roman"/>
          <w:b/>
          <w:i/>
          <w:color w:val="17365D" w:themeColor="text2" w:themeShade="BF"/>
          <w:sz w:val="24"/>
          <w:szCs w:val="24"/>
        </w:rPr>
      </w:pPr>
    </w:p>
    <w:p w:rsidR="00FB4FD1" w:rsidRPr="00753726" w:rsidRDefault="00FB4FD1" w:rsidP="002C277B">
      <w:pPr>
        <w:spacing w:after="0" w:line="240" w:lineRule="auto"/>
        <w:jc w:val="center"/>
        <w:rPr>
          <w:rFonts w:ascii="Times New Roman" w:hAnsi="Times New Roman" w:cs="Times New Roman"/>
          <w:b/>
          <w:i/>
          <w:color w:val="17365D" w:themeColor="text2" w:themeShade="BF"/>
          <w:sz w:val="24"/>
          <w:szCs w:val="24"/>
        </w:rPr>
      </w:pPr>
      <w:r w:rsidRPr="00753726">
        <w:rPr>
          <w:rFonts w:ascii="Times New Roman" w:hAnsi="Times New Roman" w:cs="Times New Roman"/>
          <w:b/>
          <w:i/>
          <w:color w:val="17365D" w:themeColor="text2" w:themeShade="BF"/>
          <w:sz w:val="24"/>
          <w:szCs w:val="24"/>
        </w:rPr>
        <w:t>Общие положения</w:t>
      </w:r>
    </w:p>
    <w:p w:rsidR="00FB4FD1" w:rsidRPr="00753726" w:rsidRDefault="00FB4FD1"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w:t>
      </w:r>
      <w:r w:rsidR="00876C0F"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Система оценки достижения планируемых результатов освоения основной образовательной программы начального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FB4FD1" w:rsidRPr="00753726" w:rsidRDefault="00FB4FD1"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В соответствии со Стандартом основным объектом системы оценки,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w:t>
      </w:r>
    </w:p>
    <w:p w:rsidR="00FB4FD1" w:rsidRPr="00753726" w:rsidRDefault="00FB4FD1"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Система оценки достижения планируемых результатов освоения Программы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FB4FD1" w:rsidRPr="00753726" w:rsidRDefault="00FB4FD1" w:rsidP="002C277B">
      <w:pPr>
        <w:spacing w:after="0" w:line="240" w:lineRule="auto"/>
        <w:jc w:val="center"/>
        <w:rPr>
          <w:rFonts w:ascii="Times New Roman" w:hAnsi="Times New Roman" w:cs="Times New Roman"/>
          <w:b/>
          <w:i/>
          <w:color w:val="17365D" w:themeColor="text2" w:themeShade="BF"/>
          <w:sz w:val="24"/>
          <w:szCs w:val="24"/>
        </w:rPr>
      </w:pPr>
      <w:r w:rsidRPr="00753726">
        <w:rPr>
          <w:rFonts w:ascii="Times New Roman" w:hAnsi="Times New Roman" w:cs="Times New Roman"/>
          <w:b/>
          <w:i/>
          <w:color w:val="17365D" w:themeColor="text2" w:themeShade="BF"/>
          <w:sz w:val="24"/>
          <w:szCs w:val="24"/>
        </w:rPr>
        <w:t>Особенности оценки личностных, метапредметных и предметных результатов</w:t>
      </w:r>
    </w:p>
    <w:p w:rsidR="00FB4FD1" w:rsidRPr="00753726" w:rsidRDefault="00FB4FD1"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FB4FD1" w:rsidRPr="00753726" w:rsidRDefault="00FB4FD1"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FB4FD1" w:rsidRPr="00753726" w:rsidRDefault="00FB4FD1"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Основным объектом оценки личностных результатов служит сформированность универсальных учебных действий</w:t>
      </w:r>
    </w:p>
    <w:p w:rsidR="00FB4FD1" w:rsidRPr="00753726" w:rsidRDefault="00FB4FD1"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Достижение метапредметных результатов обеспечивается за счёт основных компонентов образовательного процесса — учебных предметов.</w:t>
      </w:r>
    </w:p>
    <w:p w:rsidR="00FB4FD1" w:rsidRPr="00753726" w:rsidRDefault="00FB4FD1"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w:t>
      </w:r>
    </w:p>
    <w:p w:rsidR="00FB4FD1" w:rsidRPr="00753726" w:rsidRDefault="00FB4FD1"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Таким образом, оценка метап</w:t>
      </w:r>
      <w:r w:rsidR="00911D9A" w:rsidRPr="00753726">
        <w:rPr>
          <w:rFonts w:ascii="Times New Roman" w:hAnsi="Times New Roman" w:cs="Times New Roman"/>
          <w:color w:val="17365D" w:themeColor="text2" w:themeShade="BF"/>
          <w:sz w:val="24"/>
          <w:szCs w:val="24"/>
        </w:rPr>
        <w:t>редметных результатов  проводит</w:t>
      </w:r>
      <w:r w:rsidRPr="00753726">
        <w:rPr>
          <w:rFonts w:ascii="Times New Roman" w:hAnsi="Times New Roman" w:cs="Times New Roman"/>
          <w:color w:val="17365D" w:themeColor="text2" w:themeShade="BF"/>
          <w:sz w:val="24"/>
          <w:szCs w:val="24"/>
        </w:rPr>
        <w:t xml:space="preserve">ся в ходе различных процедур. Так, в итоговые проверочные работы по предметам или в комплексные работы на межпредметной основе выносится оценка (прямая или опосредованная) </w:t>
      </w:r>
      <w:r w:rsidRPr="00753726">
        <w:rPr>
          <w:rFonts w:ascii="Times New Roman" w:hAnsi="Times New Roman" w:cs="Times New Roman"/>
          <w:color w:val="17365D" w:themeColor="text2" w:themeShade="BF"/>
          <w:sz w:val="24"/>
          <w:szCs w:val="24"/>
        </w:rPr>
        <w:lastRenderedPageBreak/>
        <w:t>сформированности большинства познавательных учебных действий и навыков работы с информацией, а также опосредованная оценку сформированности ряда коммуникативных и регулятивных действий.</w:t>
      </w:r>
    </w:p>
    <w:p w:rsidR="00FB4FD1" w:rsidRPr="00753726" w:rsidRDefault="00FB4FD1"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rsidR="00FB4FD1" w:rsidRPr="00753726" w:rsidRDefault="00FB4FD1"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FB4FD1" w:rsidRPr="00753726" w:rsidRDefault="00FB4FD1"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FB4FD1" w:rsidRPr="00753726" w:rsidRDefault="00FB4FD1"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FB4FD1" w:rsidRPr="00753726" w:rsidRDefault="00FB4FD1"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FB4FD1" w:rsidRPr="00753726" w:rsidRDefault="00FB4FD1"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Поэтому объектом оценки предметных результатов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FB4FD1" w:rsidRPr="00753726" w:rsidRDefault="00FB4FD1" w:rsidP="002C277B">
      <w:pPr>
        <w:spacing w:after="0" w:line="240" w:lineRule="auto"/>
        <w:jc w:val="both"/>
        <w:rPr>
          <w:rFonts w:ascii="Times New Roman" w:hAnsi="Times New Roman" w:cs="Times New Roman"/>
          <w:color w:val="17365D" w:themeColor="text2" w:themeShade="BF"/>
          <w:sz w:val="24"/>
          <w:szCs w:val="24"/>
        </w:rPr>
      </w:pPr>
    </w:p>
    <w:p w:rsidR="00753726" w:rsidRDefault="00753726" w:rsidP="002C277B">
      <w:pPr>
        <w:spacing w:after="0" w:line="240" w:lineRule="auto"/>
        <w:jc w:val="center"/>
        <w:rPr>
          <w:rFonts w:ascii="Times New Roman" w:hAnsi="Times New Roman" w:cs="Times New Roman"/>
          <w:b/>
          <w:bCs/>
          <w:color w:val="17365D" w:themeColor="text2" w:themeShade="BF"/>
          <w:spacing w:val="-6"/>
          <w:sz w:val="24"/>
          <w:szCs w:val="24"/>
        </w:rPr>
      </w:pPr>
    </w:p>
    <w:p w:rsidR="00C34F86" w:rsidRPr="00753726" w:rsidRDefault="00C34F86" w:rsidP="002C277B">
      <w:pPr>
        <w:spacing w:after="0" w:line="240" w:lineRule="auto"/>
        <w:jc w:val="center"/>
        <w:rPr>
          <w:rFonts w:ascii="Times New Roman" w:hAnsi="Times New Roman" w:cs="Times New Roman"/>
          <w:b/>
          <w:bCs/>
          <w:color w:val="17365D" w:themeColor="text2" w:themeShade="BF"/>
          <w:spacing w:val="-6"/>
          <w:sz w:val="24"/>
          <w:szCs w:val="24"/>
        </w:rPr>
      </w:pPr>
      <w:r w:rsidRPr="00753726">
        <w:rPr>
          <w:rFonts w:ascii="Times New Roman" w:hAnsi="Times New Roman" w:cs="Times New Roman"/>
          <w:b/>
          <w:bCs/>
          <w:color w:val="17365D" w:themeColor="text2" w:themeShade="BF"/>
          <w:spacing w:val="-6"/>
          <w:sz w:val="24"/>
          <w:szCs w:val="24"/>
        </w:rPr>
        <w:t>ПОЛОЖЕНИЕ</w:t>
      </w:r>
    </w:p>
    <w:p w:rsidR="00EB45E0" w:rsidRPr="00753726" w:rsidRDefault="00C34F86" w:rsidP="002C277B">
      <w:pPr>
        <w:spacing w:after="0" w:line="240" w:lineRule="auto"/>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 xml:space="preserve">Положение о системе оценок, формах и порядке промежуточной аттестации обучающихся начальной ступени образования </w:t>
      </w:r>
    </w:p>
    <w:p w:rsidR="00C34F86" w:rsidRPr="00753726" w:rsidRDefault="00C34F86" w:rsidP="002C277B">
      <w:pPr>
        <w:spacing w:after="0" w:line="240" w:lineRule="auto"/>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в МБОУ «Майинская средняя общеобразовательная школа им. В.П.Ларионова</w:t>
      </w:r>
      <w:r w:rsidR="00EB45E0" w:rsidRPr="00753726">
        <w:rPr>
          <w:rFonts w:ascii="Times New Roman" w:hAnsi="Times New Roman" w:cs="Times New Roman"/>
          <w:b/>
          <w:color w:val="17365D" w:themeColor="text2" w:themeShade="BF"/>
          <w:sz w:val="24"/>
          <w:szCs w:val="24"/>
        </w:rPr>
        <w:t xml:space="preserve"> с углубленным изучением отдельных предметов</w:t>
      </w:r>
      <w:r w:rsidRPr="00753726">
        <w:rPr>
          <w:rFonts w:ascii="Times New Roman" w:hAnsi="Times New Roman" w:cs="Times New Roman"/>
          <w:b/>
          <w:color w:val="17365D" w:themeColor="text2" w:themeShade="BF"/>
          <w:sz w:val="24"/>
          <w:szCs w:val="24"/>
        </w:rPr>
        <w:t>»</w:t>
      </w:r>
    </w:p>
    <w:p w:rsidR="00C34F86" w:rsidRPr="00753726" w:rsidRDefault="00C34F86" w:rsidP="002C277B">
      <w:pPr>
        <w:spacing w:after="0" w:line="240" w:lineRule="auto"/>
        <w:jc w:val="center"/>
        <w:rPr>
          <w:rFonts w:ascii="Times New Roman" w:hAnsi="Times New Roman" w:cs="Times New Roman"/>
          <w:b/>
          <w:color w:val="17365D" w:themeColor="text2" w:themeShade="BF"/>
          <w:sz w:val="24"/>
          <w:szCs w:val="24"/>
        </w:rPr>
      </w:pPr>
    </w:p>
    <w:p w:rsidR="00C34F86" w:rsidRPr="00753726" w:rsidRDefault="00C34F86" w:rsidP="002C277B">
      <w:pPr>
        <w:numPr>
          <w:ilvl w:val="0"/>
          <w:numId w:val="15"/>
        </w:numPr>
        <w:spacing w:after="0" w:line="240" w:lineRule="auto"/>
        <w:ind w:left="0" w:firstLine="0"/>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Общие положения</w:t>
      </w:r>
    </w:p>
    <w:p w:rsidR="00C34F86" w:rsidRPr="00753726" w:rsidRDefault="00C34F86" w:rsidP="002C277B">
      <w:pPr>
        <w:numPr>
          <w:ilvl w:val="0"/>
          <w:numId w:val="14"/>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Положение о системе оценок, форм и порядка промежуточной аттестации обучающихся разработано на основании ст.</w:t>
      </w:r>
      <w:r w:rsidR="00025565" w:rsidRPr="00753726">
        <w:rPr>
          <w:rFonts w:ascii="Times New Roman" w:hAnsi="Times New Roman" w:cs="Times New Roman"/>
          <w:color w:val="17365D" w:themeColor="text2" w:themeShade="BF"/>
          <w:sz w:val="24"/>
          <w:szCs w:val="24"/>
        </w:rPr>
        <w:t xml:space="preserve">58 ФЗ </w:t>
      </w:r>
      <w:r w:rsidRPr="00753726">
        <w:rPr>
          <w:rFonts w:ascii="Times New Roman" w:hAnsi="Times New Roman" w:cs="Times New Roman"/>
          <w:color w:val="17365D" w:themeColor="text2" w:themeShade="BF"/>
          <w:sz w:val="24"/>
          <w:szCs w:val="24"/>
        </w:rPr>
        <w:t>РФ «Об образовании</w:t>
      </w:r>
      <w:r w:rsidR="00025565" w:rsidRPr="00753726">
        <w:rPr>
          <w:rFonts w:ascii="Times New Roman" w:hAnsi="Times New Roman" w:cs="Times New Roman"/>
          <w:color w:val="17365D" w:themeColor="text2" w:themeShade="BF"/>
          <w:sz w:val="24"/>
          <w:szCs w:val="24"/>
        </w:rPr>
        <w:t xml:space="preserve"> в Российской Федерации</w:t>
      </w:r>
      <w:r w:rsidRPr="00753726">
        <w:rPr>
          <w:rFonts w:ascii="Times New Roman" w:hAnsi="Times New Roman" w:cs="Times New Roman"/>
          <w:color w:val="17365D" w:themeColor="text2" w:themeShade="BF"/>
          <w:sz w:val="24"/>
          <w:szCs w:val="24"/>
        </w:rPr>
        <w:t>», Правил осуществления контроля и надзора в сфере образования, Федерального государственного стандарта начального общего образования, Устава общеобразовательного учреждения.</w:t>
      </w:r>
    </w:p>
    <w:p w:rsidR="00C34F86" w:rsidRPr="00753726" w:rsidRDefault="00C34F86" w:rsidP="002C277B">
      <w:pPr>
        <w:numPr>
          <w:ilvl w:val="0"/>
          <w:numId w:val="14"/>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Настоящее Положение определяет основы организации оценки предметных, метапредметных результатов, универсальных учебных действий, форм и порядка промежуточной аттестации обучающихся начальной ступени образования в соответствии с требованиями Федерального государственного стандарта начального общего образования и является обязательным для исполнения. </w:t>
      </w:r>
    </w:p>
    <w:p w:rsidR="00C34F86" w:rsidRPr="00753726" w:rsidRDefault="00C34F86" w:rsidP="002C277B">
      <w:pPr>
        <w:numPr>
          <w:ilvl w:val="0"/>
          <w:numId w:val="14"/>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Настоящее положение является локальным актом образовательного учреждения, разработанным с целью разъяснения принципов и особенностей организации оценки, форм и порядка промежуточной аттестации обучающихся в условиях реализации ФГОС НОО. </w:t>
      </w:r>
    </w:p>
    <w:p w:rsidR="00C34F86" w:rsidRPr="00753726" w:rsidRDefault="00C34F86" w:rsidP="002C277B">
      <w:pPr>
        <w:numPr>
          <w:ilvl w:val="0"/>
          <w:numId w:val="14"/>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Настоящее Положение утверждается педагогическим советом школы, имеющим право вносить в него свои изменения и дополнения. Настоящее Положение устанавливает требования к оценке учебных достижений, а также порядок, формы, периодичность текущего и промежуточного контроля обучающихся. Настоящее Положение обязательно для обучающихся и педагогических работников школы.</w:t>
      </w:r>
    </w:p>
    <w:p w:rsidR="00C34F86" w:rsidRPr="00753726" w:rsidRDefault="00C34F86" w:rsidP="002C277B">
      <w:pPr>
        <w:numPr>
          <w:ilvl w:val="0"/>
          <w:numId w:val="14"/>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Система оценок, форм и порядка промежуточной аттестации обучающихся начальной школы направлена на реализацию требований  федерального государственного образовательного стандарта обеспечить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C34F86" w:rsidRPr="00753726" w:rsidRDefault="00C34F86" w:rsidP="002C277B">
      <w:pPr>
        <w:numPr>
          <w:ilvl w:val="0"/>
          <w:numId w:val="15"/>
        </w:numPr>
        <w:spacing w:after="0" w:line="240" w:lineRule="auto"/>
        <w:ind w:left="0" w:firstLine="0"/>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 xml:space="preserve">Принципы. </w:t>
      </w:r>
    </w:p>
    <w:p w:rsidR="00C34F86" w:rsidRPr="00753726" w:rsidRDefault="00C34F86" w:rsidP="002C277B">
      <w:pPr>
        <w:numPr>
          <w:ilvl w:val="0"/>
          <w:numId w:val="17"/>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Основными принципами системы оценки, форм и порядка промежуточной аттестации обучающихся являются:</w:t>
      </w:r>
    </w:p>
    <w:p w:rsidR="00C34F86" w:rsidRPr="00753726" w:rsidRDefault="00C34F86" w:rsidP="002C277B">
      <w:pPr>
        <w:numPr>
          <w:ilvl w:val="1"/>
          <w:numId w:val="18"/>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Критериальность: контроль и оценка строятся на основе критериев, сформулированных в требованиях стандарта к планируемым результатам. Критериями являются целевые установки: по курсу, разделу, теме, уроку, универсальные учебные действия;</w:t>
      </w:r>
    </w:p>
    <w:p w:rsidR="00C34F86" w:rsidRPr="00753726" w:rsidRDefault="00C34F86" w:rsidP="002C277B">
      <w:pPr>
        <w:numPr>
          <w:ilvl w:val="1"/>
          <w:numId w:val="16"/>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Уровневый характер контроля и оценки, заключающийся в разработке средств контроля на основе базового и повышенного уровней достижения образовательных результатов в соответствии с ФГОС НОО;</w:t>
      </w:r>
    </w:p>
    <w:p w:rsidR="00C34F86" w:rsidRPr="00753726" w:rsidRDefault="00C34F86" w:rsidP="002C277B">
      <w:pPr>
        <w:numPr>
          <w:ilvl w:val="1"/>
          <w:numId w:val="18"/>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Комплексность оценки – возможность суммирования результатов;</w:t>
      </w:r>
    </w:p>
    <w:p w:rsidR="00C34F86" w:rsidRPr="00753726" w:rsidRDefault="00C34F86" w:rsidP="002C277B">
      <w:pPr>
        <w:numPr>
          <w:ilvl w:val="1"/>
          <w:numId w:val="18"/>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Приоритет самооценки: самооценка ученика должна предшествовать оценке учителя (прогностическая самооценка предстоящей работы и ретроспективная оценка выполненной работы);</w:t>
      </w:r>
    </w:p>
    <w:p w:rsidR="00C34F86" w:rsidRPr="00753726" w:rsidRDefault="00C34F86" w:rsidP="002C277B">
      <w:pPr>
        <w:numPr>
          <w:ilvl w:val="1"/>
          <w:numId w:val="18"/>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Гибкость и вариативность форм оценивания результатов: содержательный контроль и оценка предполагает использование различных процедур и форм оценивания образовательных результатов;</w:t>
      </w:r>
    </w:p>
    <w:p w:rsidR="00C34F86" w:rsidRPr="00753726" w:rsidRDefault="00C34F86" w:rsidP="002C277B">
      <w:pPr>
        <w:numPr>
          <w:ilvl w:val="1"/>
          <w:numId w:val="18"/>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Открытость: оценочная информация о целях, содержании, формах и методах оценки должна быть доведена до сведения обучающихся и родителей. Информация об индивидуальных результатах обучения и развития обучающихся должна быть адресной.</w:t>
      </w:r>
    </w:p>
    <w:p w:rsidR="00C34F86" w:rsidRPr="00753726" w:rsidRDefault="00C34F86" w:rsidP="002C277B">
      <w:pPr>
        <w:numPr>
          <w:ilvl w:val="0"/>
          <w:numId w:val="15"/>
        </w:numPr>
        <w:spacing w:after="0" w:line="240" w:lineRule="auto"/>
        <w:ind w:left="0" w:firstLine="0"/>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Контроль планируемых результатов обучающихся.</w:t>
      </w:r>
    </w:p>
    <w:p w:rsidR="00C34F86" w:rsidRPr="00753726" w:rsidRDefault="00C34F86" w:rsidP="002C277B">
      <w:pPr>
        <w:numPr>
          <w:ilvl w:val="0"/>
          <w:numId w:val="19"/>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Критериями контроля являются требования к планируемым результатам стандарта, целевые установки по курсу, разделу, теме, уроку; </w:t>
      </w:r>
    </w:p>
    <w:p w:rsidR="00C34F86" w:rsidRPr="00753726" w:rsidRDefault="00C34F86" w:rsidP="002C277B">
      <w:pPr>
        <w:numPr>
          <w:ilvl w:val="0"/>
          <w:numId w:val="19"/>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Объектами контроля являются предметные, метапредметные результаты, универсальные учебные действия;</w:t>
      </w:r>
    </w:p>
    <w:p w:rsidR="00C34F86" w:rsidRPr="00753726" w:rsidRDefault="00C34F86" w:rsidP="002C277B">
      <w:pPr>
        <w:numPr>
          <w:ilvl w:val="0"/>
          <w:numId w:val="19"/>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На персонифицированную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общего образования, выносятся только предметные и метапредметные результаты.</w:t>
      </w:r>
    </w:p>
    <w:p w:rsidR="00C34F86" w:rsidRPr="00753726" w:rsidRDefault="00C34F86" w:rsidP="002C277B">
      <w:pPr>
        <w:numPr>
          <w:ilvl w:val="0"/>
          <w:numId w:val="19"/>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w:t>
      </w:r>
    </w:p>
    <w:p w:rsidR="00C34F86" w:rsidRPr="00753726" w:rsidRDefault="00C34F86" w:rsidP="002C277B">
      <w:pPr>
        <w:numPr>
          <w:ilvl w:val="0"/>
          <w:numId w:val="19"/>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Личностные результаты обучающихся на ступени начального общего образования  в полном соответствии с требованиями Стандарта не подлежат итоговой оценке. Они являются предметом различного рода  неперсонифицированных  мониторинговых исследований. </w:t>
      </w:r>
    </w:p>
    <w:p w:rsidR="00C34F86" w:rsidRPr="00753726" w:rsidRDefault="00C34F86" w:rsidP="002C277B">
      <w:pPr>
        <w:numPr>
          <w:ilvl w:val="0"/>
          <w:numId w:val="19"/>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Основными видами контроля являются:</w:t>
      </w:r>
    </w:p>
    <w:p w:rsidR="00C34F86" w:rsidRPr="00753726" w:rsidRDefault="00F42BAA" w:rsidP="002C277B">
      <w:pPr>
        <w:numPr>
          <w:ilvl w:val="1"/>
          <w:numId w:val="21"/>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С</w:t>
      </w:r>
      <w:r w:rsidR="00C34F86" w:rsidRPr="00753726">
        <w:rPr>
          <w:rFonts w:ascii="Times New Roman" w:hAnsi="Times New Roman" w:cs="Times New Roman"/>
          <w:color w:val="17365D" w:themeColor="text2" w:themeShade="BF"/>
          <w:sz w:val="24"/>
          <w:szCs w:val="24"/>
        </w:rPr>
        <w:t xml:space="preserve">тартовый (предварительный) контроль. Осуществляется в начале учебного года (или перед изучением новых крупных разделов). Носит диагностический характер. Цель стартового контроля: зафиксировать начальный уровень подготовки ученика, имеющиеся у него знания, умения и универсальные учебные действия, связанные с предстоящей деятельностью. </w:t>
      </w:r>
    </w:p>
    <w:p w:rsidR="00C34F86" w:rsidRPr="00753726" w:rsidRDefault="00C34F86" w:rsidP="002C277B">
      <w:pPr>
        <w:numPr>
          <w:ilvl w:val="1"/>
          <w:numId w:val="21"/>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Промежуточный, тематический контроль (урока, темы, раздела, курса); проводится после осуществления учебного действия методом сравнения фактических результатов или выполненных операций с образцом;</w:t>
      </w:r>
    </w:p>
    <w:p w:rsidR="00C34F86" w:rsidRPr="00753726" w:rsidRDefault="00C34F86" w:rsidP="002C277B">
      <w:pPr>
        <w:numPr>
          <w:ilvl w:val="1"/>
          <w:numId w:val="21"/>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Контроль динамики индивидуальных образовательных достижений (система накопительной оценки портфолио);</w:t>
      </w:r>
    </w:p>
    <w:p w:rsidR="00C34F86" w:rsidRPr="00753726" w:rsidRDefault="00F42BAA" w:rsidP="002C277B">
      <w:pPr>
        <w:numPr>
          <w:ilvl w:val="1"/>
          <w:numId w:val="21"/>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И</w:t>
      </w:r>
      <w:r w:rsidR="00C34F86" w:rsidRPr="00753726">
        <w:rPr>
          <w:rFonts w:ascii="Times New Roman" w:hAnsi="Times New Roman" w:cs="Times New Roman"/>
          <w:color w:val="17365D" w:themeColor="text2" w:themeShade="BF"/>
          <w:sz w:val="24"/>
          <w:szCs w:val="24"/>
        </w:rPr>
        <w:t>тоговый контроль; предполагает комплексную проверку образовательных результатов (в том числе и метапредметных) в конце учебных четвертей и учебного года.</w:t>
      </w:r>
    </w:p>
    <w:p w:rsidR="00C34F86" w:rsidRPr="00753726" w:rsidRDefault="00C34F86" w:rsidP="002C277B">
      <w:pPr>
        <w:numPr>
          <w:ilvl w:val="0"/>
          <w:numId w:val="21"/>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Формы контроля:</w:t>
      </w:r>
    </w:p>
    <w:p w:rsidR="00C34F86" w:rsidRPr="00753726" w:rsidRDefault="00C34F86" w:rsidP="002C277B">
      <w:pPr>
        <w:numPr>
          <w:ilvl w:val="1"/>
          <w:numId w:val="21"/>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стартовые диагностические работы на начало учебного года;</w:t>
      </w:r>
    </w:p>
    <w:p w:rsidR="00C34F86" w:rsidRPr="00753726" w:rsidRDefault="00C34F86" w:rsidP="002C277B">
      <w:pPr>
        <w:numPr>
          <w:ilvl w:val="1"/>
          <w:numId w:val="21"/>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стандартизированные письменные и устные работы;</w:t>
      </w:r>
    </w:p>
    <w:p w:rsidR="00C34F86" w:rsidRPr="00753726" w:rsidRDefault="00C34F86" w:rsidP="002C277B">
      <w:pPr>
        <w:numPr>
          <w:ilvl w:val="1"/>
          <w:numId w:val="21"/>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комплексные диагностические и контрольные работы;</w:t>
      </w:r>
    </w:p>
    <w:p w:rsidR="00C34F86" w:rsidRPr="00753726" w:rsidRDefault="00C34F86" w:rsidP="002C277B">
      <w:pPr>
        <w:numPr>
          <w:ilvl w:val="1"/>
          <w:numId w:val="21"/>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тематические проверочные (контрольные) работы;</w:t>
      </w:r>
    </w:p>
    <w:p w:rsidR="00C34F86" w:rsidRPr="00753726" w:rsidRDefault="00C34F86" w:rsidP="002C277B">
      <w:pPr>
        <w:numPr>
          <w:ilvl w:val="1"/>
          <w:numId w:val="21"/>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самоанализ и самооценка;</w:t>
      </w:r>
    </w:p>
    <w:p w:rsidR="00C34F86" w:rsidRPr="00753726" w:rsidRDefault="00C34F86" w:rsidP="002C277B">
      <w:pPr>
        <w:numPr>
          <w:ilvl w:val="0"/>
          <w:numId w:val="21"/>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Количество тематических, проверочных, диагностических  и итоговых работ установлено по каждому предмету в соответствии рабочей программой.</w:t>
      </w:r>
    </w:p>
    <w:p w:rsidR="00C34F86" w:rsidRPr="00753726" w:rsidRDefault="00C34F86" w:rsidP="002C277B">
      <w:pPr>
        <w:numPr>
          <w:ilvl w:val="0"/>
          <w:numId w:val="21"/>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Содержанием промежуточной аттестации являются две стандартизированные контрольные работы: по  математике и русскому языку</w:t>
      </w:r>
      <w:r w:rsidR="00EB45E0"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 и одна комплексная контрольная работа.</w:t>
      </w:r>
    </w:p>
    <w:p w:rsidR="00F42BAA" w:rsidRPr="00753726" w:rsidRDefault="00F42BAA" w:rsidP="002C277B">
      <w:pPr>
        <w:spacing w:after="0" w:line="240" w:lineRule="auto"/>
        <w:jc w:val="both"/>
        <w:rPr>
          <w:rFonts w:ascii="Times New Roman" w:hAnsi="Times New Roman" w:cs="Times New Roman"/>
          <w:color w:val="17365D" w:themeColor="text2" w:themeShade="BF"/>
          <w:sz w:val="24"/>
          <w:szCs w:val="24"/>
        </w:rPr>
      </w:pPr>
    </w:p>
    <w:p w:rsidR="00C34F86" w:rsidRPr="00753726" w:rsidRDefault="00C34F86" w:rsidP="002C277B">
      <w:pPr>
        <w:numPr>
          <w:ilvl w:val="0"/>
          <w:numId w:val="15"/>
        </w:numPr>
        <w:spacing w:after="0" w:line="240" w:lineRule="auto"/>
        <w:ind w:left="0" w:firstLine="0"/>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 xml:space="preserve">Оценка результатов. </w:t>
      </w:r>
    </w:p>
    <w:p w:rsidR="00C34F86" w:rsidRPr="00753726" w:rsidRDefault="00C34F86" w:rsidP="002C277B">
      <w:pPr>
        <w:numPr>
          <w:ilvl w:val="0"/>
          <w:numId w:val="22"/>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Основными функциями   оценки являются:</w:t>
      </w:r>
    </w:p>
    <w:p w:rsidR="00C34F86" w:rsidRPr="00753726" w:rsidRDefault="00C34F86" w:rsidP="002C277B">
      <w:pPr>
        <w:numPr>
          <w:ilvl w:val="1"/>
          <w:numId w:val="20"/>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мотивационная – поощряет образовательную деятельность ученика и стимулирует её продолжение;</w:t>
      </w:r>
    </w:p>
    <w:p w:rsidR="00C34F86" w:rsidRPr="00753726" w:rsidRDefault="00C34F86" w:rsidP="002C277B">
      <w:pPr>
        <w:numPr>
          <w:ilvl w:val="1"/>
          <w:numId w:val="20"/>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диагностическая – указывает на причины тех или иных образовательных результатов ученика, выявляет индивидуальную динамику учебных достижений обучающихся; </w:t>
      </w:r>
    </w:p>
    <w:p w:rsidR="00C34F86" w:rsidRPr="00753726" w:rsidRDefault="00C34F86" w:rsidP="002C277B">
      <w:pPr>
        <w:numPr>
          <w:ilvl w:val="1"/>
          <w:numId w:val="20"/>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воспитательная – формирует самосознание и адекватную самооценку учебной деятельности школьника;</w:t>
      </w:r>
    </w:p>
    <w:p w:rsidR="00C34F86" w:rsidRPr="00753726" w:rsidRDefault="00C34F86" w:rsidP="002C277B">
      <w:pPr>
        <w:numPr>
          <w:ilvl w:val="1"/>
          <w:numId w:val="20"/>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информационная – свидетельствует о степени успешности ученика в достижении предметных, метапредметных результатов в соответствии с ФГОС НОО, овладении знаниями, умениями и способами деятельности, развитии способностей.</w:t>
      </w:r>
    </w:p>
    <w:p w:rsidR="00C34F86" w:rsidRPr="00753726" w:rsidRDefault="00C34F86" w:rsidP="002C277B">
      <w:pPr>
        <w:numPr>
          <w:ilvl w:val="0"/>
          <w:numId w:val="22"/>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На начальной ступени обучения рекомендуется использовать преимущественно внутреннюю оценку, которая включает разнообразные методы оценивания:</w:t>
      </w:r>
    </w:p>
    <w:p w:rsidR="00C34F86" w:rsidRPr="00753726" w:rsidRDefault="00C34F86" w:rsidP="002C277B">
      <w:pPr>
        <w:numPr>
          <w:ilvl w:val="1"/>
          <w:numId w:val="23"/>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наблюдения за определенными аспектами деятельности учащихся или их продвижением в обучении (например, наблюдения за совершенствованием техники чтения и письма, или за развитием коммуникативных и исследовательских умений),</w:t>
      </w:r>
    </w:p>
    <w:p w:rsidR="00C34F86" w:rsidRPr="00753726" w:rsidRDefault="00C34F86" w:rsidP="002C277B">
      <w:pPr>
        <w:numPr>
          <w:ilvl w:val="1"/>
          <w:numId w:val="23"/>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оценку процесса выполнения учащимися различного рода творческих заданий, выполняемых ими как индивидуально, так и в парах, группах (чтение и пересказ, участие в обсуждениях, выполнение проектов и мини-исследований и т.д.);</w:t>
      </w:r>
    </w:p>
    <w:p w:rsidR="00C34F86" w:rsidRPr="00753726" w:rsidRDefault="00C34F86" w:rsidP="002C277B">
      <w:pPr>
        <w:numPr>
          <w:ilvl w:val="1"/>
          <w:numId w:val="23"/>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тестирование (как правило, для оценки продвижения в освоении системы предметных знаний);</w:t>
      </w:r>
    </w:p>
    <w:p w:rsidR="00C34F86" w:rsidRPr="00753726" w:rsidRDefault="00C34F86" w:rsidP="002C277B">
      <w:pPr>
        <w:numPr>
          <w:ilvl w:val="1"/>
          <w:numId w:val="23"/>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оценку открытых ответов (т.е. даваемых учеником в свободном формате) – как устных, так и письменных;</w:t>
      </w:r>
    </w:p>
    <w:p w:rsidR="00C34F86" w:rsidRPr="00753726" w:rsidRDefault="00C34F86" w:rsidP="002C277B">
      <w:pPr>
        <w:numPr>
          <w:ilvl w:val="1"/>
          <w:numId w:val="23"/>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оценку закрытых или частично закрытых ответов, ограничиваемых форматом заданий (задания с выбором ответа, задания с коротким свободным ответом);</w:t>
      </w:r>
    </w:p>
    <w:p w:rsidR="00C34F86" w:rsidRPr="00753726" w:rsidRDefault="00C34F86" w:rsidP="002C277B">
      <w:pPr>
        <w:numPr>
          <w:ilvl w:val="1"/>
          <w:numId w:val="23"/>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оценку результатов рефлексии учащихся (разнообразных листов самоанализа, листов достижений, дневников учащихся и т.п.).</w:t>
      </w:r>
    </w:p>
    <w:p w:rsidR="00C34F86" w:rsidRPr="00753726" w:rsidRDefault="00C34F86" w:rsidP="002C277B">
      <w:pPr>
        <w:numPr>
          <w:ilvl w:val="0"/>
          <w:numId w:val="23"/>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 в соответствии с критериями. Использование данных форм оценивания осуществляется в соответствии с методическим письмом министерства образования от 03.06. 2003 № 13-51-120/13 «О системе оценивания учебных достижений младших школьников в условиях безотметочного обучения в общеобразовательных учреждениях». В течение 1-го года обучения в журнале и личных делах обучающихся фиксируются только пропуски уроков. </w:t>
      </w:r>
    </w:p>
    <w:p w:rsidR="00C34F86" w:rsidRPr="00753726" w:rsidRDefault="00C34F86" w:rsidP="002C277B">
      <w:pPr>
        <w:numPr>
          <w:ilvl w:val="0"/>
          <w:numId w:val="23"/>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Начиная со 2 класса текущая оценка выставляется в виде отметок: «5», «4», «3», «2» (в соответствии с оценочной шкалой). В журнал выставляются отметки за тематические проверочные (контрольные) работы, за стандартизированные контрольные </w:t>
      </w:r>
      <w:r w:rsidRPr="00753726">
        <w:rPr>
          <w:rFonts w:ascii="Times New Roman" w:hAnsi="Times New Roman" w:cs="Times New Roman"/>
          <w:color w:val="17365D" w:themeColor="text2" w:themeShade="BF"/>
          <w:sz w:val="24"/>
          <w:szCs w:val="24"/>
        </w:rPr>
        <w:lastRenderedPageBreak/>
        <w:t>работы по итогам четверти, практические работы, полные устные ответы, выразительное чтение стихотворений наизусть, пересказы.</w:t>
      </w:r>
    </w:p>
    <w:p w:rsidR="00C34F86" w:rsidRPr="00753726" w:rsidRDefault="00C34F86" w:rsidP="002C277B">
      <w:pPr>
        <w:numPr>
          <w:ilvl w:val="0"/>
          <w:numId w:val="23"/>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Условия эффективности системы оценки - систематичность, личностная ориентированность, динамика. </w:t>
      </w:r>
    </w:p>
    <w:p w:rsidR="00C34F86" w:rsidRPr="00753726" w:rsidRDefault="00C34F86" w:rsidP="002C277B">
      <w:pPr>
        <w:numPr>
          <w:ilvl w:val="0"/>
          <w:numId w:val="23"/>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Конечная цель системы контроля и оценки заключается в переводе внешней оценки во внутреннюю самооценку и в достижении (в перспективе) полной ответственности обучаемого за процесс и результат непрерывного самообразования.</w:t>
      </w:r>
    </w:p>
    <w:p w:rsidR="00C34F86" w:rsidRPr="00753726" w:rsidRDefault="00C34F86" w:rsidP="002C277B">
      <w:pPr>
        <w:numPr>
          <w:ilvl w:val="0"/>
          <w:numId w:val="23"/>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Администрация школы  управляет процессом контрольно-оценочной деятельности субъектов образовательного процесса на основании данного Положения.</w:t>
      </w:r>
    </w:p>
    <w:p w:rsidR="00C34F86" w:rsidRPr="00753726" w:rsidRDefault="00C34F86" w:rsidP="002C277B">
      <w:pPr>
        <w:spacing w:after="0" w:line="240" w:lineRule="auto"/>
        <w:jc w:val="both"/>
        <w:rPr>
          <w:rFonts w:ascii="Times New Roman" w:hAnsi="Times New Roman" w:cs="Times New Roman"/>
          <w:color w:val="17365D" w:themeColor="text2" w:themeShade="BF"/>
          <w:sz w:val="24"/>
          <w:szCs w:val="24"/>
        </w:rPr>
      </w:pPr>
    </w:p>
    <w:p w:rsidR="005F7857" w:rsidRPr="00753726" w:rsidRDefault="00C34F86" w:rsidP="002C277B">
      <w:pPr>
        <w:spacing w:after="0" w:line="240" w:lineRule="auto"/>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 xml:space="preserve">                                                                                    </w:t>
      </w:r>
    </w:p>
    <w:p w:rsidR="00C34F86" w:rsidRPr="00753726" w:rsidRDefault="00C34F86"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b/>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 xml:space="preserve">Приложение №2 </w:t>
      </w:r>
    </w:p>
    <w:p w:rsidR="00C34F86" w:rsidRPr="00753726" w:rsidRDefault="00C34F86"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к положению о системе оценок, формах и порядке промежуточной аттестации обучающихся начальной ступени образования в МБОУ «Майинская средняя общеобразовательная  школа им. В.П.Ларионова»</w:t>
      </w:r>
    </w:p>
    <w:p w:rsidR="00C34F86" w:rsidRPr="00753726" w:rsidRDefault="00C34F86" w:rsidP="002C277B">
      <w:pPr>
        <w:spacing w:after="0" w:line="240" w:lineRule="auto"/>
        <w:jc w:val="center"/>
        <w:rPr>
          <w:rFonts w:ascii="Times New Roman" w:hAnsi="Times New Roman" w:cs="Times New Roman"/>
          <w:b/>
          <w:color w:val="17365D" w:themeColor="text2" w:themeShade="BF"/>
          <w:sz w:val="24"/>
          <w:szCs w:val="24"/>
        </w:rPr>
      </w:pPr>
    </w:p>
    <w:p w:rsidR="00C34F86" w:rsidRPr="00753726" w:rsidRDefault="00C34F86" w:rsidP="002C277B">
      <w:pPr>
        <w:spacing w:after="0" w:line="240" w:lineRule="auto"/>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 xml:space="preserve">Оценочные шкалы (2-4 класс). </w:t>
      </w:r>
    </w:p>
    <w:p w:rsidR="00C34F86" w:rsidRPr="00753726" w:rsidRDefault="00C34F86"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Успешность освоения учебных программ обучающихся 2 – 4 классов в соответствии с ФГОС НОО оценивается по пятибалльной шкале.</w:t>
      </w:r>
    </w:p>
    <w:p w:rsidR="00C34F86" w:rsidRPr="00753726" w:rsidRDefault="00C34F86" w:rsidP="002C277B">
      <w:pPr>
        <w:spacing w:after="0" w:line="240" w:lineRule="auto"/>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Перевод отметки в пятибалльную шкалу осуществляется по следующей схеме:</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83"/>
        <w:gridCol w:w="3057"/>
      </w:tblGrid>
      <w:tr w:rsidR="00C34F86" w:rsidRPr="00753726" w:rsidTr="009B73FB">
        <w:tc>
          <w:tcPr>
            <w:tcW w:w="3190" w:type="dxa"/>
          </w:tcPr>
          <w:p w:rsidR="00C34F86" w:rsidRPr="00753726" w:rsidRDefault="00C34F86" w:rsidP="002C277B">
            <w:pPr>
              <w:spacing w:after="0" w:line="240" w:lineRule="auto"/>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Качество освоения программы</w:t>
            </w:r>
          </w:p>
        </w:tc>
        <w:tc>
          <w:tcPr>
            <w:tcW w:w="3190" w:type="dxa"/>
          </w:tcPr>
          <w:p w:rsidR="00C34F86" w:rsidRPr="00753726" w:rsidRDefault="00C34F86" w:rsidP="002C277B">
            <w:pPr>
              <w:spacing w:after="0" w:line="240" w:lineRule="auto"/>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Уровень достижений</w:t>
            </w:r>
          </w:p>
        </w:tc>
        <w:tc>
          <w:tcPr>
            <w:tcW w:w="3191" w:type="dxa"/>
          </w:tcPr>
          <w:p w:rsidR="00C34F86" w:rsidRPr="00753726" w:rsidRDefault="00C34F86" w:rsidP="002C277B">
            <w:pPr>
              <w:spacing w:after="0" w:line="240" w:lineRule="auto"/>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Отметка в балльной шкале</w:t>
            </w:r>
          </w:p>
        </w:tc>
      </w:tr>
      <w:tr w:rsidR="00C34F86" w:rsidRPr="00753726" w:rsidTr="009B73FB">
        <w:tc>
          <w:tcPr>
            <w:tcW w:w="3190" w:type="dxa"/>
          </w:tcPr>
          <w:p w:rsidR="00C34F86" w:rsidRPr="00753726" w:rsidRDefault="00C34F86" w:rsidP="002C277B">
            <w:pPr>
              <w:spacing w:after="0" w:line="240" w:lineRule="auto"/>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90-100%</w:t>
            </w:r>
          </w:p>
          <w:p w:rsidR="00C34F86" w:rsidRPr="00753726" w:rsidRDefault="00C34F86" w:rsidP="002C277B">
            <w:pPr>
              <w:spacing w:after="0" w:line="240" w:lineRule="auto"/>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66-89%</w:t>
            </w:r>
          </w:p>
          <w:p w:rsidR="00C34F86" w:rsidRPr="00753726" w:rsidRDefault="00C34F86" w:rsidP="002C277B">
            <w:pPr>
              <w:spacing w:after="0" w:line="240" w:lineRule="auto"/>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50-65%</w:t>
            </w:r>
          </w:p>
          <w:p w:rsidR="00C34F86" w:rsidRPr="00753726" w:rsidRDefault="00C34F86" w:rsidP="002C277B">
            <w:pPr>
              <w:spacing w:after="0" w:line="240" w:lineRule="auto"/>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меньше 50%</w:t>
            </w:r>
          </w:p>
        </w:tc>
        <w:tc>
          <w:tcPr>
            <w:tcW w:w="3190" w:type="dxa"/>
          </w:tcPr>
          <w:p w:rsidR="00C34F86" w:rsidRPr="00753726" w:rsidRDefault="00C34F86" w:rsidP="002C277B">
            <w:pPr>
              <w:spacing w:after="0" w:line="240" w:lineRule="auto"/>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высокий</w:t>
            </w:r>
          </w:p>
          <w:p w:rsidR="00C34F86" w:rsidRPr="00753726" w:rsidRDefault="00C34F86" w:rsidP="002C277B">
            <w:pPr>
              <w:spacing w:after="0" w:line="240" w:lineRule="auto"/>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повышенный</w:t>
            </w:r>
          </w:p>
          <w:p w:rsidR="00C34F86" w:rsidRPr="00753726" w:rsidRDefault="00C34F86" w:rsidP="002C277B">
            <w:pPr>
              <w:spacing w:after="0" w:line="240" w:lineRule="auto"/>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средний</w:t>
            </w:r>
          </w:p>
          <w:p w:rsidR="00C34F86" w:rsidRPr="00753726" w:rsidRDefault="00C34F86" w:rsidP="002C277B">
            <w:pPr>
              <w:spacing w:after="0" w:line="240" w:lineRule="auto"/>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ниже среднего</w:t>
            </w:r>
          </w:p>
        </w:tc>
        <w:tc>
          <w:tcPr>
            <w:tcW w:w="3191" w:type="dxa"/>
          </w:tcPr>
          <w:p w:rsidR="00C34F86" w:rsidRPr="00753726" w:rsidRDefault="00C34F86" w:rsidP="002C277B">
            <w:pPr>
              <w:spacing w:after="0" w:line="240" w:lineRule="auto"/>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«5»</w:t>
            </w:r>
          </w:p>
          <w:p w:rsidR="00C34F86" w:rsidRPr="00753726" w:rsidRDefault="00C34F86" w:rsidP="002C277B">
            <w:pPr>
              <w:spacing w:after="0" w:line="240" w:lineRule="auto"/>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«4»</w:t>
            </w:r>
          </w:p>
          <w:p w:rsidR="00C34F86" w:rsidRPr="00753726" w:rsidRDefault="00C34F86" w:rsidP="002C277B">
            <w:pPr>
              <w:spacing w:after="0" w:line="240" w:lineRule="auto"/>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«3»</w:t>
            </w:r>
          </w:p>
          <w:p w:rsidR="00C34F86" w:rsidRPr="00753726" w:rsidRDefault="00C34F86" w:rsidP="002C277B">
            <w:pPr>
              <w:spacing w:after="0" w:line="240" w:lineRule="auto"/>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«2»</w:t>
            </w:r>
          </w:p>
        </w:tc>
      </w:tr>
    </w:tbl>
    <w:p w:rsidR="00C34F86" w:rsidRPr="00753726" w:rsidRDefault="00C34F86" w:rsidP="002C277B">
      <w:pPr>
        <w:spacing w:after="0" w:line="240" w:lineRule="auto"/>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5.</w:t>
      </w:r>
      <w:r w:rsidR="00D455A1" w:rsidRPr="00753726">
        <w:rPr>
          <w:rFonts w:ascii="Times New Roman" w:hAnsi="Times New Roman" w:cs="Times New Roman"/>
          <w:b/>
          <w:color w:val="17365D" w:themeColor="text2" w:themeShade="BF"/>
          <w:sz w:val="24"/>
          <w:szCs w:val="24"/>
        </w:rPr>
        <w:t xml:space="preserve"> </w:t>
      </w:r>
      <w:r w:rsidRPr="00753726">
        <w:rPr>
          <w:rFonts w:ascii="Times New Roman" w:hAnsi="Times New Roman" w:cs="Times New Roman"/>
          <w:b/>
          <w:color w:val="17365D" w:themeColor="text2" w:themeShade="BF"/>
          <w:sz w:val="24"/>
          <w:szCs w:val="24"/>
        </w:rPr>
        <w:t>Критерии оценки достижений учащихся.</w:t>
      </w:r>
    </w:p>
    <w:p w:rsidR="007F0882" w:rsidRPr="00753726" w:rsidRDefault="007F0882" w:rsidP="002C277B">
      <w:pPr>
        <w:spacing w:after="0" w:line="240" w:lineRule="auto"/>
        <w:rPr>
          <w:rFonts w:ascii="Times New Roman" w:hAnsi="Times New Roman" w:cs="Times New Roman"/>
          <w:color w:val="17365D" w:themeColor="text2" w:themeShade="BF"/>
          <w:sz w:val="24"/>
          <w:szCs w:val="24"/>
        </w:rPr>
      </w:pPr>
    </w:p>
    <w:p w:rsidR="005B127E" w:rsidRPr="00753726" w:rsidRDefault="005B127E" w:rsidP="002C277B">
      <w:pPr>
        <w:spacing w:after="0" w:line="240" w:lineRule="auto"/>
        <w:jc w:val="center"/>
        <w:rPr>
          <w:rFonts w:ascii="Times New Roman" w:hAnsi="Times New Roman" w:cs="Times New Roman"/>
          <w:b/>
          <w:i/>
          <w:color w:val="17365D" w:themeColor="text2" w:themeShade="BF"/>
          <w:sz w:val="24"/>
          <w:szCs w:val="24"/>
        </w:rPr>
      </w:pPr>
      <w:r w:rsidRPr="00753726">
        <w:rPr>
          <w:rFonts w:ascii="Times New Roman" w:hAnsi="Times New Roman" w:cs="Times New Roman"/>
          <w:b/>
          <w:i/>
          <w:color w:val="17365D" w:themeColor="text2" w:themeShade="BF"/>
          <w:sz w:val="24"/>
          <w:szCs w:val="24"/>
        </w:rPr>
        <w:t>Циклограмма отслеживания достижения планируемых результатов</w:t>
      </w:r>
    </w:p>
    <w:p w:rsidR="00A02645" w:rsidRPr="00753726" w:rsidRDefault="00A02645" w:rsidP="002C277B">
      <w:pPr>
        <w:spacing w:after="0" w:line="240" w:lineRule="auto"/>
        <w:jc w:val="center"/>
        <w:rPr>
          <w:rFonts w:ascii="Times New Roman" w:hAnsi="Times New Roman" w:cs="Times New Roman"/>
          <w:b/>
          <w:i/>
          <w:color w:val="17365D" w:themeColor="text2" w:themeShade="BF"/>
          <w:sz w:val="24"/>
          <w:szCs w:val="24"/>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567"/>
        <w:gridCol w:w="1986"/>
        <w:gridCol w:w="1559"/>
        <w:gridCol w:w="1843"/>
        <w:gridCol w:w="1701"/>
        <w:gridCol w:w="1417"/>
        <w:gridCol w:w="1701"/>
      </w:tblGrid>
      <w:tr w:rsidR="005B127E" w:rsidRPr="00753726" w:rsidTr="00B113A5">
        <w:trPr>
          <w:cantSplit/>
          <w:trHeight w:val="951"/>
        </w:trPr>
        <w:tc>
          <w:tcPr>
            <w:tcW w:w="567" w:type="dxa"/>
            <w:shd w:val="clear" w:color="auto" w:fill="FFFFFF" w:themeFill="background1"/>
            <w:textDirection w:val="btLr"/>
          </w:tcPr>
          <w:p w:rsidR="005B127E" w:rsidRPr="00753726" w:rsidRDefault="005B127E" w:rsidP="002C277B">
            <w:pPr>
              <w:spacing w:after="0" w:line="240" w:lineRule="auto"/>
              <w:ind w:right="113"/>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УУД</w:t>
            </w:r>
          </w:p>
        </w:tc>
        <w:tc>
          <w:tcPr>
            <w:tcW w:w="1986" w:type="dxa"/>
            <w:shd w:val="clear" w:color="auto" w:fill="FFFFFF" w:themeFill="background1"/>
          </w:tcPr>
          <w:p w:rsidR="005B127E" w:rsidRPr="00753726" w:rsidRDefault="005B127E" w:rsidP="002C277B">
            <w:pPr>
              <w:spacing w:after="0" w:line="240" w:lineRule="auto"/>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Содержание исследования</w:t>
            </w:r>
          </w:p>
        </w:tc>
        <w:tc>
          <w:tcPr>
            <w:tcW w:w="1559" w:type="dxa"/>
            <w:shd w:val="clear" w:color="auto" w:fill="FFFFFF" w:themeFill="background1"/>
          </w:tcPr>
          <w:p w:rsidR="005B127E" w:rsidRPr="00753726" w:rsidRDefault="005B127E" w:rsidP="002C277B">
            <w:pPr>
              <w:spacing w:after="0" w:line="240" w:lineRule="auto"/>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Чем измеряется</w:t>
            </w:r>
          </w:p>
        </w:tc>
        <w:tc>
          <w:tcPr>
            <w:tcW w:w="1843" w:type="dxa"/>
            <w:shd w:val="clear" w:color="auto" w:fill="FFFFFF" w:themeFill="background1"/>
          </w:tcPr>
          <w:p w:rsidR="005B127E" w:rsidRPr="00753726" w:rsidRDefault="005B127E" w:rsidP="002C277B">
            <w:pPr>
              <w:spacing w:after="0" w:line="240" w:lineRule="auto"/>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Как измеряется</w:t>
            </w:r>
          </w:p>
        </w:tc>
        <w:tc>
          <w:tcPr>
            <w:tcW w:w="1701" w:type="dxa"/>
            <w:shd w:val="clear" w:color="auto" w:fill="FFFFFF" w:themeFill="background1"/>
          </w:tcPr>
          <w:p w:rsidR="005B127E" w:rsidRPr="00753726" w:rsidRDefault="005B127E" w:rsidP="002C277B">
            <w:pPr>
              <w:spacing w:after="0" w:line="240" w:lineRule="auto"/>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Срок проведения</w:t>
            </w:r>
          </w:p>
        </w:tc>
        <w:tc>
          <w:tcPr>
            <w:tcW w:w="3118" w:type="dxa"/>
            <w:gridSpan w:val="2"/>
            <w:shd w:val="clear" w:color="auto" w:fill="FFFFFF" w:themeFill="background1"/>
          </w:tcPr>
          <w:p w:rsidR="005B127E" w:rsidRPr="00753726" w:rsidRDefault="005B127E" w:rsidP="002C277B">
            <w:pPr>
              <w:spacing w:after="0" w:line="240" w:lineRule="auto"/>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Участники</w:t>
            </w:r>
          </w:p>
        </w:tc>
      </w:tr>
      <w:tr w:rsidR="005B127E" w:rsidRPr="00753726" w:rsidTr="00B113A5">
        <w:tc>
          <w:tcPr>
            <w:tcW w:w="567" w:type="dxa"/>
            <w:vMerge w:val="restart"/>
            <w:shd w:val="clear" w:color="auto" w:fill="FFFFFF" w:themeFill="background1"/>
            <w:textDirection w:val="btLr"/>
          </w:tcPr>
          <w:p w:rsidR="005B127E" w:rsidRPr="00753726" w:rsidRDefault="005B127E" w:rsidP="002C277B">
            <w:pPr>
              <w:spacing w:after="0" w:line="240" w:lineRule="auto"/>
              <w:ind w:right="113"/>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Познавательные</w:t>
            </w:r>
          </w:p>
        </w:tc>
        <w:tc>
          <w:tcPr>
            <w:tcW w:w="1986"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Успеваемость и качество </w:t>
            </w:r>
          </w:p>
        </w:tc>
        <w:tc>
          <w:tcPr>
            <w:tcW w:w="1559" w:type="dxa"/>
            <w:shd w:val="clear" w:color="auto" w:fill="FFFFFF" w:themeFill="background1"/>
          </w:tcPr>
          <w:p w:rsidR="005B127E" w:rsidRPr="00753726" w:rsidRDefault="005B127E" w:rsidP="002C277B">
            <w:pPr>
              <w:spacing w:after="0" w:line="240" w:lineRule="auto"/>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w:t>
            </w:r>
          </w:p>
        </w:tc>
        <w:tc>
          <w:tcPr>
            <w:tcW w:w="1843"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Итоговые отметки</w:t>
            </w:r>
          </w:p>
        </w:tc>
        <w:tc>
          <w:tcPr>
            <w:tcW w:w="1701"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По учебным четвертям, конец года</w:t>
            </w:r>
          </w:p>
        </w:tc>
        <w:tc>
          <w:tcPr>
            <w:tcW w:w="1417"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Учащиеся 2-4 классов</w:t>
            </w:r>
          </w:p>
        </w:tc>
        <w:tc>
          <w:tcPr>
            <w:tcW w:w="1701"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Учителя </w:t>
            </w:r>
          </w:p>
        </w:tc>
      </w:tr>
      <w:tr w:rsidR="005B127E" w:rsidRPr="00753726" w:rsidTr="00B113A5">
        <w:tc>
          <w:tcPr>
            <w:tcW w:w="567" w:type="dxa"/>
            <w:vMerge/>
            <w:shd w:val="clear" w:color="auto" w:fill="FFFFFF" w:themeFill="background1"/>
            <w:textDirection w:val="btLr"/>
          </w:tcPr>
          <w:p w:rsidR="005B127E" w:rsidRPr="00753726" w:rsidRDefault="005B127E" w:rsidP="002C277B">
            <w:pPr>
              <w:spacing w:after="0" w:line="240" w:lineRule="auto"/>
              <w:ind w:right="113"/>
              <w:jc w:val="center"/>
              <w:rPr>
                <w:rFonts w:ascii="Times New Roman" w:hAnsi="Times New Roman" w:cs="Times New Roman"/>
                <w:color w:val="17365D" w:themeColor="text2" w:themeShade="BF"/>
                <w:sz w:val="24"/>
                <w:szCs w:val="24"/>
              </w:rPr>
            </w:pPr>
          </w:p>
        </w:tc>
        <w:tc>
          <w:tcPr>
            <w:tcW w:w="1986" w:type="dxa"/>
            <w:shd w:val="clear" w:color="auto" w:fill="FFFFFF" w:themeFill="background1"/>
          </w:tcPr>
          <w:p w:rsidR="005B127E" w:rsidRPr="00753726" w:rsidRDefault="00703C13"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Комплексная д</w:t>
            </w:r>
            <w:r w:rsidR="005B127E" w:rsidRPr="00753726">
              <w:rPr>
                <w:rFonts w:ascii="Times New Roman" w:hAnsi="Times New Roman" w:cs="Times New Roman"/>
                <w:color w:val="17365D" w:themeColor="text2" w:themeShade="BF"/>
                <w:sz w:val="24"/>
                <w:szCs w:val="24"/>
              </w:rPr>
              <w:t xml:space="preserve">иагностическая  контрольная работа </w:t>
            </w:r>
          </w:p>
        </w:tc>
        <w:tc>
          <w:tcPr>
            <w:tcW w:w="1559" w:type="dxa"/>
            <w:shd w:val="clear" w:color="auto" w:fill="FFFFFF" w:themeFill="background1"/>
          </w:tcPr>
          <w:p w:rsidR="005B127E" w:rsidRPr="00753726" w:rsidRDefault="00703C13" w:rsidP="002C277B">
            <w:pPr>
              <w:spacing w:after="0" w:line="240" w:lineRule="auto"/>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уровень</w:t>
            </w:r>
          </w:p>
        </w:tc>
        <w:tc>
          <w:tcPr>
            <w:tcW w:w="1843" w:type="dxa"/>
            <w:shd w:val="clear" w:color="auto" w:fill="FFFFFF" w:themeFill="background1"/>
          </w:tcPr>
          <w:p w:rsidR="005B127E" w:rsidRPr="00753726" w:rsidRDefault="00703C13"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комплексная проверочная работа</w:t>
            </w:r>
          </w:p>
        </w:tc>
        <w:tc>
          <w:tcPr>
            <w:tcW w:w="1701"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октябрь-</w:t>
            </w:r>
            <w:r w:rsidR="00703C13" w:rsidRPr="00753726">
              <w:rPr>
                <w:rFonts w:ascii="Times New Roman" w:hAnsi="Times New Roman" w:cs="Times New Roman"/>
                <w:color w:val="17365D" w:themeColor="text2" w:themeShade="BF"/>
                <w:sz w:val="24"/>
                <w:szCs w:val="24"/>
              </w:rPr>
              <w:t>апрель</w:t>
            </w:r>
          </w:p>
        </w:tc>
        <w:tc>
          <w:tcPr>
            <w:tcW w:w="1417"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Учащиеся </w:t>
            </w:r>
            <w:r w:rsidR="00D455A1" w:rsidRPr="00753726">
              <w:rPr>
                <w:rFonts w:ascii="Times New Roman" w:hAnsi="Times New Roman" w:cs="Times New Roman"/>
                <w:color w:val="17365D" w:themeColor="text2" w:themeShade="BF"/>
                <w:sz w:val="24"/>
                <w:szCs w:val="24"/>
              </w:rPr>
              <w:t>1</w:t>
            </w:r>
            <w:r w:rsidRPr="00753726">
              <w:rPr>
                <w:rFonts w:ascii="Times New Roman" w:hAnsi="Times New Roman" w:cs="Times New Roman"/>
                <w:color w:val="17365D" w:themeColor="text2" w:themeShade="BF"/>
                <w:sz w:val="24"/>
                <w:szCs w:val="24"/>
              </w:rPr>
              <w:t>-4 классов</w:t>
            </w:r>
          </w:p>
        </w:tc>
        <w:tc>
          <w:tcPr>
            <w:tcW w:w="1701"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Учителя </w:t>
            </w:r>
          </w:p>
        </w:tc>
      </w:tr>
      <w:tr w:rsidR="005B127E" w:rsidRPr="00753726" w:rsidTr="00B113A5">
        <w:tc>
          <w:tcPr>
            <w:tcW w:w="567" w:type="dxa"/>
            <w:vMerge/>
            <w:shd w:val="clear" w:color="auto" w:fill="FFFFFF" w:themeFill="background1"/>
            <w:textDirection w:val="btLr"/>
          </w:tcPr>
          <w:p w:rsidR="005B127E" w:rsidRPr="00753726" w:rsidRDefault="005B127E" w:rsidP="002C277B">
            <w:pPr>
              <w:spacing w:after="0" w:line="240" w:lineRule="auto"/>
              <w:ind w:right="113"/>
              <w:jc w:val="center"/>
              <w:rPr>
                <w:rFonts w:ascii="Times New Roman" w:hAnsi="Times New Roman" w:cs="Times New Roman"/>
                <w:color w:val="17365D" w:themeColor="text2" w:themeShade="BF"/>
                <w:sz w:val="24"/>
                <w:szCs w:val="24"/>
              </w:rPr>
            </w:pPr>
          </w:p>
        </w:tc>
        <w:tc>
          <w:tcPr>
            <w:tcW w:w="1986"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Участие в олимпиадах, конкурсах</w:t>
            </w:r>
          </w:p>
        </w:tc>
        <w:tc>
          <w:tcPr>
            <w:tcW w:w="1559" w:type="dxa"/>
            <w:shd w:val="clear" w:color="auto" w:fill="FFFFFF" w:themeFill="background1"/>
          </w:tcPr>
          <w:p w:rsidR="005B127E" w:rsidRPr="00753726" w:rsidRDefault="005B127E" w:rsidP="002C277B">
            <w:pPr>
              <w:spacing w:after="0" w:line="240" w:lineRule="auto"/>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Призовые места</w:t>
            </w:r>
          </w:p>
        </w:tc>
        <w:tc>
          <w:tcPr>
            <w:tcW w:w="1843" w:type="dxa"/>
            <w:shd w:val="clear" w:color="auto" w:fill="FFFFFF" w:themeFill="background1"/>
          </w:tcPr>
          <w:p w:rsidR="005B127E" w:rsidRPr="00753726" w:rsidRDefault="006709E7"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Улусные олимпиады </w:t>
            </w:r>
            <w:r w:rsidR="005B127E" w:rsidRPr="00753726">
              <w:rPr>
                <w:rFonts w:ascii="Times New Roman" w:hAnsi="Times New Roman" w:cs="Times New Roman"/>
                <w:color w:val="17365D" w:themeColor="text2" w:themeShade="BF"/>
                <w:sz w:val="24"/>
                <w:szCs w:val="24"/>
              </w:rPr>
              <w:t>Метаолимпиады</w:t>
            </w:r>
          </w:p>
        </w:tc>
        <w:tc>
          <w:tcPr>
            <w:tcW w:w="1701"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По плану</w:t>
            </w:r>
          </w:p>
        </w:tc>
        <w:tc>
          <w:tcPr>
            <w:tcW w:w="1417"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Учащиеся</w:t>
            </w:r>
            <w:r w:rsidR="006709E7"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 xml:space="preserve"> </w:t>
            </w:r>
            <w:r w:rsidR="006709E7" w:rsidRPr="00753726">
              <w:rPr>
                <w:rFonts w:ascii="Times New Roman" w:hAnsi="Times New Roman" w:cs="Times New Roman"/>
                <w:color w:val="17365D" w:themeColor="text2" w:themeShade="BF"/>
                <w:sz w:val="24"/>
                <w:szCs w:val="24"/>
              </w:rPr>
              <w:t>1</w:t>
            </w:r>
            <w:r w:rsidRPr="00753726">
              <w:rPr>
                <w:rFonts w:ascii="Times New Roman" w:hAnsi="Times New Roman" w:cs="Times New Roman"/>
                <w:color w:val="17365D" w:themeColor="text2" w:themeShade="BF"/>
                <w:sz w:val="24"/>
                <w:szCs w:val="24"/>
              </w:rPr>
              <w:t>-4 классов</w:t>
            </w:r>
          </w:p>
        </w:tc>
        <w:tc>
          <w:tcPr>
            <w:tcW w:w="1701"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Классный</w:t>
            </w:r>
            <w:r w:rsidR="006709E7"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руков., предметники</w:t>
            </w:r>
          </w:p>
        </w:tc>
      </w:tr>
      <w:tr w:rsidR="005B127E" w:rsidRPr="00753726" w:rsidTr="00B113A5">
        <w:tc>
          <w:tcPr>
            <w:tcW w:w="567" w:type="dxa"/>
            <w:vMerge w:val="restart"/>
            <w:shd w:val="clear" w:color="auto" w:fill="FFFFFF" w:themeFill="background1"/>
            <w:textDirection w:val="btLr"/>
          </w:tcPr>
          <w:p w:rsidR="005B127E" w:rsidRPr="00753726" w:rsidRDefault="00703C13" w:rsidP="002C277B">
            <w:pPr>
              <w:spacing w:after="0" w:line="240" w:lineRule="auto"/>
              <w:ind w:right="113"/>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Регулят</w:t>
            </w:r>
            <w:r w:rsidR="005B127E" w:rsidRPr="00753726">
              <w:rPr>
                <w:rFonts w:ascii="Times New Roman" w:hAnsi="Times New Roman" w:cs="Times New Roman"/>
                <w:color w:val="17365D" w:themeColor="text2" w:themeShade="BF"/>
                <w:sz w:val="24"/>
                <w:szCs w:val="24"/>
              </w:rPr>
              <w:t>ивные</w:t>
            </w:r>
          </w:p>
        </w:tc>
        <w:tc>
          <w:tcPr>
            <w:tcW w:w="1986"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Учебная мотивация, самооценка</w:t>
            </w:r>
          </w:p>
          <w:p w:rsidR="00703C13" w:rsidRPr="00753726" w:rsidRDefault="00703C13" w:rsidP="002C277B">
            <w:pPr>
              <w:spacing w:after="0" w:line="240" w:lineRule="auto"/>
              <w:rPr>
                <w:rFonts w:ascii="Times New Roman" w:hAnsi="Times New Roman" w:cs="Times New Roman"/>
                <w:color w:val="17365D" w:themeColor="text2" w:themeShade="BF"/>
                <w:sz w:val="24"/>
                <w:szCs w:val="24"/>
              </w:rPr>
            </w:pPr>
          </w:p>
        </w:tc>
        <w:tc>
          <w:tcPr>
            <w:tcW w:w="1559" w:type="dxa"/>
            <w:shd w:val="clear" w:color="auto" w:fill="FFFFFF" w:themeFill="background1"/>
          </w:tcPr>
          <w:p w:rsidR="005B127E" w:rsidRPr="00753726" w:rsidRDefault="005B127E" w:rsidP="002C277B">
            <w:pPr>
              <w:spacing w:after="0" w:line="240" w:lineRule="auto"/>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Уровень</w:t>
            </w:r>
          </w:p>
          <w:p w:rsidR="005B127E" w:rsidRPr="00753726" w:rsidRDefault="005B127E" w:rsidP="002C277B">
            <w:pPr>
              <w:spacing w:after="0" w:line="240" w:lineRule="auto"/>
              <w:jc w:val="center"/>
              <w:rPr>
                <w:rFonts w:ascii="Times New Roman" w:hAnsi="Times New Roman" w:cs="Times New Roman"/>
                <w:color w:val="17365D" w:themeColor="text2" w:themeShade="BF"/>
                <w:sz w:val="24"/>
                <w:szCs w:val="24"/>
              </w:rPr>
            </w:pPr>
          </w:p>
        </w:tc>
        <w:tc>
          <w:tcPr>
            <w:tcW w:w="1843"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Тест </w:t>
            </w:r>
          </w:p>
          <w:p w:rsidR="005B127E" w:rsidRPr="00753726" w:rsidRDefault="005B127E" w:rsidP="002C277B">
            <w:pPr>
              <w:spacing w:after="0" w:line="240" w:lineRule="auto"/>
              <w:rPr>
                <w:rFonts w:ascii="Times New Roman" w:hAnsi="Times New Roman" w:cs="Times New Roman"/>
                <w:color w:val="17365D" w:themeColor="text2" w:themeShade="BF"/>
                <w:sz w:val="24"/>
                <w:szCs w:val="24"/>
              </w:rPr>
            </w:pPr>
          </w:p>
        </w:tc>
        <w:tc>
          <w:tcPr>
            <w:tcW w:w="1701"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1 четверть</w:t>
            </w:r>
          </w:p>
          <w:p w:rsidR="005B127E" w:rsidRPr="00753726" w:rsidRDefault="005B127E" w:rsidP="002C277B">
            <w:pPr>
              <w:spacing w:after="0" w:line="240" w:lineRule="auto"/>
              <w:rPr>
                <w:rFonts w:ascii="Times New Roman" w:hAnsi="Times New Roman" w:cs="Times New Roman"/>
                <w:color w:val="17365D" w:themeColor="text2" w:themeShade="BF"/>
                <w:sz w:val="24"/>
                <w:szCs w:val="24"/>
              </w:rPr>
            </w:pPr>
          </w:p>
        </w:tc>
        <w:tc>
          <w:tcPr>
            <w:tcW w:w="1417"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Учащиеся 1-4 классов</w:t>
            </w:r>
          </w:p>
        </w:tc>
        <w:tc>
          <w:tcPr>
            <w:tcW w:w="1701"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Психолог</w:t>
            </w:r>
          </w:p>
        </w:tc>
      </w:tr>
      <w:tr w:rsidR="005B127E" w:rsidRPr="00753726" w:rsidTr="00B113A5">
        <w:tc>
          <w:tcPr>
            <w:tcW w:w="567" w:type="dxa"/>
            <w:vMerge/>
            <w:shd w:val="clear" w:color="auto" w:fill="FFFFFF" w:themeFill="background1"/>
            <w:textDirection w:val="btLr"/>
          </w:tcPr>
          <w:p w:rsidR="005B127E" w:rsidRPr="00753726" w:rsidRDefault="005B127E" w:rsidP="002C277B">
            <w:pPr>
              <w:spacing w:after="0" w:line="240" w:lineRule="auto"/>
              <w:ind w:right="113"/>
              <w:jc w:val="center"/>
              <w:rPr>
                <w:rFonts w:ascii="Times New Roman" w:hAnsi="Times New Roman" w:cs="Times New Roman"/>
                <w:color w:val="17365D" w:themeColor="text2" w:themeShade="BF"/>
                <w:sz w:val="24"/>
                <w:szCs w:val="24"/>
              </w:rPr>
            </w:pPr>
          </w:p>
        </w:tc>
        <w:tc>
          <w:tcPr>
            <w:tcW w:w="1986"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Развитие психических качеств</w:t>
            </w:r>
          </w:p>
          <w:p w:rsidR="00703C13" w:rsidRPr="00753726" w:rsidRDefault="00703C13" w:rsidP="002C277B">
            <w:pPr>
              <w:spacing w:after="0" w:line="240" w:lineRule="auto"/>
              <w:rPr>
                <w:rFonts w:ascii="Times New Roman" w:hAnsi="Times New Roman" w:cs="Times New Roman"/>
                <w:color w:val="17365D" w:themeColor="text2" w:themeShade="BF"/>
                <w:sz w:val="24"/>
                <w:szCs w:val="24"/>
              </w:rPr>
            </w:pPr>
          </w:p>
        </w:tc>
        <w:tc>
          <w:tcPr>
            <w:tcW w:w="1559" w:type="dxa"/>
            <w:shd w:val="clear" w:color="auto" w:fill="FFFFFF" w:themeFill="background1"/>
          </w:tcPr>
          <w:p w:rsidR="005B127E" w:rsidRPr="00753726" w:rsidRDefault="005B127E" w:rsidP="002C277B">
            <w:pPr>
              <w:spacing w:after="0" w:line="240" w:lineRule="auto"/>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Уровень</w:t>
            </w:r>
          </w:p>
        </w:tc>
        <w:tc>
          <w:tcPr>
            <w:tcW w:w="1843"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Тест </w:t>
            </w:r>
          </w:p>
        </w:tc>
        <w:tc>
          <w:tcPr>
            <w:tcW w:w="1701"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4 четверть</w:t>
            </w:r>
          </w:p>
        </w:tc>
        <w:tc>
          <w:tcPr>
            <w:tcW w:w="1417"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Учащиеся 1-4 классов</w:t>
            </w:r>
          </w:p>
        </w:tc>
        <w:tc>
          <w:tcPr>
            <w:tcW w:w="1701"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Психолог</w:t>
            </w:r>
          </w:p>
        </w:tc>
      </w:tr>
      <w:tr w:rsidR="005B127E" w:rsidRPr="00753726" w:rsidTr="00B113A5">
        <w:tc>
          <w:tcPr>
            <w:tcW w:w="567" w:type="dxa"/>
            <w:vMerge w:val="restart"/>
            <w:shd w:val="clear" w:color="auto" w:fill="FFFFFF" w:themeFill="background1"/>
            <w:textDirection w:val="btLr"/>
          </w:tcPr>
          <w:p w:rsidR="005B127E" w:rsidRPr="00753726" w:rsidRDefault="005B127E" w:rsidP="002C277B">
            <w:pPr>
              <w:spacing w:after="0" w:line="240" w:lineRule="auto"/>
              <w:ind w:right="113"/>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Личностные</w:t>
            </w:r>
          </w:p>
        </w:tc>
        <w:tc>
          <w:tcPr>
            <w:tcW w:w="1986"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Воспитанность </w:t>
            </w:r>
          </w:p>
        </w:tc>
        <w:tc>
          <w:tcPr>
            <w:tcW w:w="1559"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Баллы, уровень</w:t>
            </w:r>
          </w:p>
        </w:tc>
        <w:tc>
          <w:tcPr>
            <w:tcW w:w="1843"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Анкета</w:t>
            </w:r>
          </w:p>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w:t>
            </w:r>
            <w:r w:rsidR="00703C13" w:rsidRPr="00753726">
              <w:rPr>
                <w:rFonts w:ascii="Times New Roman" w:hAnsi="Times New Roman" w:cs="Times New Roman"/>
                <w:color w:val="17365D" w:themeColor="text2" w:themeShade="BF"/>
                <w:sz w:val="24"/>
                <w:szCs w:val="24"/>
              </w:rPr>
              <w:t xml:space="preserve">Капустин </w:t>
            </w:r>
            <w:r w:rsidR="00C63C09" w:rsidRPr="00753726">
              <w:rPr>
                <w:rFonts w:ascii="Times New Roman" w:hAnsi="Times New Roman" w:cs="Times New Roman"/>
                <w:color w:val="17365D" w:themeColor="text2" w:themeShade="BF"/>
                <w:sz w:val="24"/>
                <w:szCs w:val="24"/>
              </w:rPr>
              <w:lastRenderedPageBreak/>
              <w:t>Н.П.)</w:t>
            </w:r>
          </w:p>
        </w:tc>
        <w:tc>
          <w:tcPr>
            <w:tcW w:w="1701"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4 четверть</w:t>
            </w:r>
          </w:p>
        </w:tc>
        <w:tc>
          <w:tcPr>
            <w:tcW w:w="1417"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Учащиеся 1-4 классов</w:t>
            </w:r>
          </w:p>
        </w:tc>
        <w:tc>
          <w:tcPr>
            <w:tcW w:w="1701"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Классные руководители</w:t>
            </w:r>
          </w:p>
        </w:tc>
      </w:tr>
      <w:tr w:rsidR="005B127E" w:rsidRPr="00753726" w:rsidTr="00B113A5">
        <w:tc>
          <w:tcPr>
            <w:tcW w:w="567" w:type="dxa"/>
            <w:vMerge/>
            <w:shd w:val="clear" w:color="auto" w:fill="FFFFFF" w:themeFill="background1"/>
            <w:textDirection w:val="btLr"/>
          </w:tcPr>
          <w:p w:rsidR="005B127E" w:rsidRPr="00753726" w:rsidRDefault="005B127E" w:rsidP="002C277B">
            <w:pPr>
              <w:spacing w:after="0" w:line="240" w:lineRule="auto"/>
              <w:ind w:right="113"/>
              <w:jc w:val="center"/>
              <w:rPr>
                <w:rFonts w:ascii="Times New Roman" w:hAnsi="Times New Roman" w:cs="Times New Roman"/>
                <w:color w:val="17365D" w:themeColor="text2" w:themeShade="BF"/>
                <w:sz w:val="24"/>
                <w:szCs w:val="24"/>
              </w:rPr>
            </w:pPr>
          </w:p>
        </w:tc>
        <w:tc>
          <w:tcPr>
            <w:tcW w:w="1986"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Учет занятости учащихся</w:t>
            </w:r>
          </w:p>
        </w:tc>
        <w:tc>
          <w:tcPr>
            <w:tcW w:w="1559"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Число учащихся</w:t>
            </w:r>
          </w:p>
        </w:tc>
        <w:tc>
          <w:tcPr>
            <w:tcW w:w="1843"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Учёт посещаемости</w:t>
            </w:r>
          </w:p>
        </w:tc>
        <w:tc>
          <w:tcPr>
            <w:tcW w:w="1701"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1 четверть</w:t>
            </w:r>
          </w:p>
        </w:tc>
        <w:tc>
          <w:tcPr>
            <w:tcW w:w="1417"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Учащиеся 1-4 классов</w:t>
            </w:r>
          </w:p>
        </w:tc>
        <w:tc>
          <w:tcPr>
            <w:tcW w:w="1701"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Классные руководители</w:t>
            </w:r>
          </w:p>
        </w:tc>
      </w:tr>
      <w:tr w:rsidR="005B127E" w:rsidRPr="00753726" w:rsidTr="00B113A5">
        <w:tc>
          <w:tcPr>
            <w:tcW w:w="567" w:type="dxa"/>
            <w:vMerge/>
            <w:shd w:val="clear" w:color="auto" w:fill="FFFFFF" w:themeFill="background1"/>
            <w:textDirection w:val="btLr"/>
          </w:tcPr>
          <w:p w:rsidR="005B127E" w:rsidRPr="00753726" w:rsidRDefault="005B127E" w:rsidP="002C277B">
            <w:pPr>
              <w:spacing w:after="0" w:line="240" w:lineRule="auto"/>
              <w:ind w:right="113"/>
              <w:jc w:val="center"/>
              <w:rPr>
                <w:rFonts w:ascii="Times New Roman" w:hAnsi="Times New Roman" w:cs="Times New Roman"/>
                <w:color w:val="17365D" w:themeColor="text2" w:themeShade="BF"/>
                <w:sz w:val="24"/>
                <w:szCs w:val="24"/>
              </w:rPr>
            </w:pPr>
          </w:p>
        </w:tc>
        <w:tc>
          <w:tcPr>
            <w:tcW w:w="1986"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Изучение состояния здоровья учащихся</w:t>
            </w:r>
          </w:p>
        </w:tc>
        <w:tc>
          <w:tcPr>
            <w:tcW w:w="1559"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Учет забол-ти учащихся, учет пропусков уроков по болезни</w:t>
            </w:r>
          </w:p>
        </w:tc>
        <w:tc>
          <w:tcPr>
            <w:tcW w:w="1843"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Медицинское</w:t>
            </w:r>
          </w:p>
          <w:p w:rsidR="005B127E" w:rsidRPr="00753726" w:rsidRDefault="00C63C09"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обследование</w:t>
            </w:r>
            <w:r w:rsidR="005B127E" w:rsidRPr="00753726">
              <w:rPr>
                <w:rFonts w:ascii="Times New Roman" w:hAnsi="Times New Roman" w:cs="Times New Roman"/>
                <w:color w:val="17365D" w:themeColor="text2" w:themeShade="BF"/>
                <w:sz w:val="24"/>
                <w:szCs w:val="24"/>
              </w:rPr>
              <w:t xml:space="preserve"> </w:t>
            </w:r>
          </w:p>
          <w:p w:rsidR="005B127E" w:rsidRPr="00753726" w:rsidRDefault="005B127E" w:rsidP="002C277B">
            <w:pPr>
              <w:spacing w:after="0" w:line="240" w:lineRule="auto"/>
              <w:rPr>
                <w:rFonts w:ascii="Times New Roman" w:hAnsi="Times New Roman" w:cs="Times New Roman"/>
                <w:color w:val="17365D" w:themeColor="text2" w:themeShade="BF"/>
                <w:sz w:val="24"/>
                <w:szCs w:val="24"/>
              </w:rPr>
            </w:pPr>
          </w:p>
        </w:tc>
        <w:tc>
          <w:tcPr>
            <w:tcW w:w="1701"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В течение учебного года</w:t>
            </w:r>
          </w:p>
        </w:tc>
        <w:tc>
          <w:tcPr>
            <w:tcW w:w="1417"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Учащиеся 1-4 классов</w:t>
            </w:r>
          </w:p>
        </w:tc>
        <w:tc>
          <w:tcPr>
            <w:tcW w:w="1701" w:type="dxa"/>
            <w:shd w:val="clear" w:color="auto" w:fill="FFFFFF" w:themeFill="background1"/>
          </w:tcPr>
          <w:p w:rsidR="005B127E" w:rsidRPr="00753726" w:rsidRDefault="005B127E"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Медработники, учителя классные руководители</w:t>
            </w:r>
          </w:p>
        </w:tc>
      </w:tr>
      <w:tr w:rsidR="00C63C09" w:rsidRPr="00753726" w:rsidTr="00B113A5">
        <w:tc>
          <w:tcPr>
            <w:tcW w:w="567" w:type="dxa"/>
            <w:vMerge w:val="restart"/>
            <w:shd w:val="clear" w:color="auto" w:fill="FFFFFF" w:themeFill="background1"/>
            <w:textDirection w:val="btLr"/>
          </w:tcPr>
          <w:p w:rsidR="00C63C09" w:rsidRPr="00753726" w:rsidRDefault="00C63C09" w:rsidP="002C277B">
            <w:pPr>
              <w:spacing w:after="0" w:line="240" w:lineRule="auto"/>
              <w:ind w:right="113"/>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Коммуникативные</w:t>
            </w:r>
          </w:p>
        </w:tc>
        <w:tc>
          <w:tcPr>
            <w:tcW w:w="1986" w:type="dxa"/>
            <w:shd w:val="clear" w:color="auto" w:fill="FFFFFF" w:themeFill="background1"/>
          </w:tcPr>
          <w:p w:rsidR="00C63C09" w:rsidRPr="00753726" w:rsidRDefault="00C63C09"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Участие в творческих конкурсах</w:t>
            </w:r>
          </w:p>
          <w:p w:rsidR="00C63C09" w:rsidRPr="00753726" w:rsidRDefault="00C63C09" w:rsidP="002C277B">
            <w:pPr>
              <w:spacing w:after="0" w:line="240" w:lineRule="auto"/>
              <w:rPr>
                <w:rFonts w:ascii="Times New Roman" w:hAnsi="Times New Roman" w:cs="Times New Roman"/>
                <w:color w:val="17365D" w:themeColor="text2" w:themeShade="BF"/>
                <w:sz w:val="24"/>
                <w:szCs w:val="24"/>
              </w:rPr>
            </w:pPr>
          </w:p>
          <w:p w:rsidR="00C63C09" w:rsidRPr="00753726" w:rsidRDefault="00C63C09" w:rsidP="002C277B">
            <w:pPr>
              <w:spacing w:after="0" w:line="240" w:lineRule="auto"/>
              <w:rPr>
                <w:rFonts w:ascii="Times New Roman" w:hAnsi="Times New Roman" w:cs="Times New Roman"/>
                <w:color w:val="17365D" w:themeColor="text2" w:themeShade="BF"/>
                <w:sz w:val="24"/>
                <w:szCs w:val="24"/>
              </w:rPr>
            </w:pPr>
          </w:p>
          <w:p w:rsidR="00C63C09" w:rsidRPr="00753726" w:rsidRDefault="00C63C09" w:rsidP="002C277B">
            <w:pPr>
              <w:spacing w:after="0" w:line="240" w:lineRule="auto"/>
              <w:rPr>
                <w:rFonts w:ascii="Times New Roman" w:hAnsi="Times New Roman" w:cs="Times New Roman"/>
                <w:color w:val="17365D" w:themeColor="text2" w:themeShade="BF"/>
                <w:sz w:val="24"/>
                <w:szCs w:val="24"/>
              </w:rPr>
            </w:pPr>
          </w:p>
          <w:p w:rsidR="00C63C09" w:rsidRPr="00753726" w:rsidRDefault="00C63C09" w:rsidP="002C277B">
            <w:pPr>
              <w:spacing w:after="0" w:line="240" w:lineRule="auto"/>
              <w:rPr>
                <w:rFonts w:ascii="Times New Roman" w:hAnsi="Times New Roman" w:cs="Times New Roman"/>
                <w:color w:val="17365D" w:themeColor="text2" w:themeShade="BF"/>
                <w:sz w:val="24"/>
                <w:szCs w:val="24"/>
              </w:rPr>
            </w:pPr>
          </w:p>
          <w:p w:rsidR="00C63C09" w:rsidRPr="00753726" w:rsidRDefault="00C63C09" w:rsidP="002C277B">
            <w:pPr>
              <w:spacing w:after="0" w:line="240" w:lineRule="auto"/>
              <w:rPr>
                <w:rFonts w:ascii="Times New Roman" w:hAnsi="Times New Roman" w:cs="Times New Roman"/>
                <w:color w:val="17365D" w:themeColor="text2" w:themeShade="BF"/>
                <w:sz w:val="24"/>
                <w:szCs w:val="24"/>
              </w:rPr>
            </w:pPr>
          </w:p>
          <w:p w:rsidR="00C63C09" w:rsidRPr="00753726" w:rsidRDefault="00C63C09" w:rsidP="002C277B">
            <w:pPr>
              <w:spacing w:after="0" w:line="240" w:lineRule="auto"/>
              <w:rPr>
                <w:rFonts w:ascii="Times New Roman" w:hAnsi="Times New Roman" w:cs="Times New Roman"/>
                <w:color w:val="17365D" w:themeColor="text2" w:themeShade="BF"/>
                <w:sz w:val="24"/>
                <w:szCs w:val="24"/>
              </w:rPr>
            </w:pPr>
          </w:p>
          <w:p w:rsidR="00C63C09" w:rsidRPr="00753726" w:rsidRDefault="00C63C09" w:rsidP="002C277B">
            <w:pPr>
              <w:spacing w:after="0" w:line="240" w:lineRule="auto"/>
              <w:rPr>
                <w:rFonts w:ascii="Times New Roman" w:hAnsi="Times New Roman" w:cs="Times New Roman"/>
                <w:color w:val="17365D" w:themeColor="text2" w:themeShade="BF"/>
                <w:sz w:val="24"/>
                <w:szCs w:val="24"/>
              </w:rPr>
            </w:pPr>
          </w:p>
        </w:tc>
        <w:tc>
          <w:tcPr>
            <w:tcW w:w="1559" w:type="dxa"/>
            <w:shd w:val="clear" w:color="auto" w:fill="FFFFFF" w:themeFill="background1"/>
          </w:tcPr>
          <w:p w:rsidR="00C63C09" w:rsidRPr="00753726" w:rsidRDefault="00C63C09"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Призовые места</w:t>
            </w:r>
          </w:p>
        </w:tc>
        <w:tc>
          <w:tcPr>
            <w:tcW w:w="1843" w:type="dxa"/>
            <w:shd w:val="clear" w:color="auto" w:fill="FFFFFF" w:themeFill="background1"/>
          </w:tcPr>
          <w:p w:rsidR="00C63C09" w:rsidRPr="00753726" w:rsidRDefault="00C63C09"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Учёт</w:t>
            </w:r>
          </w:p>
        </w:tc>
        <w:tc>
          <w:tcPr>
            <w:tcW w:w="1701" w:type="dxa"/>
            <w:shd w:val="clear" w:color="auto" w:fill="FFFFFF" w:themeFill="background1"/>
          </w:tcPr>
          <w:p w:rsidR="00C63C09" w:rsidRPr="00753726" w:rsidRDefault="00C63C09"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В течение года</w:t>
            </w:r>
          </w:p>
        </w:tc>
        <w:tc>
          <w:tcPr>
            <w:tcW w:w="1417" w:type="dxa"/>
            <w:shd w:val="clear" w:color="auto" w:fill="FFFFFF" w:themeFill="background1"/>
          </w:tcPr>
          <w:p w:rsidR="00C63C09" w:rsidRPr="00753726" w:rsidRDefault="00C63C09"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Учащиеся 1-4 классов</w:t>
            </w:r>
          </w:p>
        </w:tc>
        <w:tc>
          <w:tcPr>
            <w:tcW w:w="1701" w:type="dxa"/>
            <w:shd w:val="clear" w:color="auto" w:fill="FFFFFF" w:themeFill="background1"/>
          </w:tcPr>
          <w:p w:rsidR="00C63C09" w:rsidRPr="00753726" w:rsidRDefault="00C63C09"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Классные руководители</w:t>
            </w:r>
          </w:p>
        </w:tc>
      </w:tr>
      <w:tr w:rsidR="00C63C09" w:rsidRPr="00753726" w:rsidTr="00B113A5">
        <w:tc>
          <w:tcPr>
            <w:tcW w:w="567" w:type="dxa"/>
            <w:vMerge/>
            <w:shd w:val="clear" w:color="auto" w:fill="FFFFFF" w:themeFill="background1"/>
            <w:textDirection w:val="btLr"/>
          </w:tcPr>
          <w:p w:rsidR="00C63C09" w:rsidRPr="00753726" w:rsidRDefault="00C63C09" w:rsidP="002C277B">
            <w:pPr>
              <w:spacing w:after="0" w:line="240" w:lineRule="auto"/>
              <w:ind w:right="113"/>
              <w:jc w:val="center"/>
              <w:rPr>
                <w:rFonts w:ascii="Times New Roman" w:hAnsi="Times New Roman" w:cs="Times New Roman"/>
                <w:color w:val="17365D" w:themeColor="text2" w:themeShade="BF"/>
                <w:sz w:val="24"/>
                <w:szCs w:val="24"/>
              </w:rPr>
            </w:pPr>
          </w:p>
        </w:tc>
        <w:tc>
          <w:tcPr>
            <w:tcW w:w="1986" w:type="dxa"/>
            <w:shd w:val="clear" w:color="auto" w:fill="FFFFFF" w:themeFill="background1"/>
          </w:tcPr>
          <w:p w:rsidR="00C63C09" w:rsidRPr="00753726" w:rsidRDefault="00C63C09"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Учет занятости учащихся</w:t>
            </w:r>
          </w:p>
          <w:p w:rsidR="00C63C09" w:rsidRPr="00753726" w:rsidRDefault="00C63C09" w:rsidP="002C277B">
            <w:pPr>
              <w:spacing w:after="0" w:line="240" w:lineRule="auto"/>
              <w:rPr>
                <w:rFonts w:ascii="Times New Roman" w:hAnsi="Times New Roman" w:cs="Times New Roman"/>
                <w:color w:val="17365D" w:themeColor="text2" w:themeShade="BF"/>
                <w:sz w:val="24"/>
                <w:szCs w:val="24"/>
              </w:rPr>
            </w:pPr>
          </w:p>
          <w:p w:rsidR="00C63C09" w:rsidRPr="00753726" w:rsidRDefault="00C63C09" w:rsidP="002C277B">
            <w:pPr>
              <w:spacing w:after="0" w:line="240" w:lineRule="auto"/>
              <w:rPr>
                <w:rFonts w:ascii="Times New Roman" w:hAnsi="Times New Roman" w:cs="Times New Roman"/>
                <w:color w:val="17365D" w:themeColor="text2" w:themeShade="BF"/>
                <w:sz w:val="24"/>
                <w:szCs w:val="24"/>
              </w:rPr>
            </w:pPr>
          </w:p>
          <w:p w:rsidR="00C63C09" w:rsidRPr="00753726" w:rsidRDefault="00C63C09" w:rsidP="002C277B">
            <w:pPr>
              <w:spacing w:after="0" w:line="240" w:lineRule="auto"/>
              <w:rPr>
                <w:rFonts w:ascii="Times New Roman" w:hAnsi="Times New Roman" w:cs="Times New Roman"/>
                <w:color w:val="17365D" w:themeColor="text2" w:themeShade="BF"/>
                <w:sz w:val="24"/>
                <w:szCs w:val="24"/>
              </w:rPr>
            </w:pPr>
          </w:p>
        </w:tc>
        <w:tc>
          <w:tcPr>
            <w:tcW w:w="1559" w:type="dxa"/>
            <w:shd w:val="clear" w:color="auto" w:fill="FFFFFF" w:themeFill="background1"/>
          </w:tcPr>
          <w:p w:rsidR="00C63C09" w:rsidRPr="00753726" w:rsidRDefault="00C63C09"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Число учащихся</w:t>
            </w:r>
          </w:p>
        </w:tc>
        <w:tc>
          <w:tcPr>
            <w:tcW w:w="1843" w:type="dxa"/>
            <w:shd w:val="clear" w:color="auto" w:fill="FFFFFF" w:themeFill="background1"/>
          </w:tcPr>
          <w:p w:rsidR="00C63C09" w:rsidRPr="00753726" w:rsidRDefault="00C63C09"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Учёт посещаемости</w:t>
            </w:r>
          </w:p>
        </w:tc>
        <w:tc>
          <w:tcPr>
            <w:tcW w:w="1701" w:type="dxa"/>
            <w:shd w:val="clear" w:color="auto" w:fill="FFFFFF" w:themeFill="background1"/>
          </w:tcPr>
          <w:p w:rsidR="00C63C09" w:rsidRPr="00753726" w:rsidRDefault="00C63C09"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1 четверть</w:t>
            </w:r>
          </w:p>
        </w:tc>
        <w:tc>
          <w:tcPr>
            <w:tcW w:w="1417" w:type="dxa"/>
            <w:shd w:val="clear" w:color="auto" w:fill="FFFFFF" w:themeFill="background1"/>
          </w:tcPr>
          <w:p w:rsidR="00C63C09" w:rsidRPr="00753726" w:rsidRDefault="00C63C09"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Учащиеся 1-4 классов</w:t>
            </w:r>
          </w:p>
        </w:tc>
        <w:tc>
          <w:tcPr>
            <w:tcW w:w="1701" w:type="dxa"/>
            <w:shd w:val="clear" w:color="auto" w:fill="FFFFFF" w:themeFill="background1"/>
          </w:tcPr>
          <w:p w:rsidR="00C63C09" w:rsidRPr="00753726" w:rsidRDefault="00C63C09" w:rsidP="002C277B">
            <w:pPr>
              <w:spacing w:after="0" w:line="240" w:lineRule="auto"/>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Классные руководители</w:t>
            </w:r>
          </w:p>
        </w:tc>
      </w:tr>
    </w:tbl>
    <w:p w:rsidR="00FC3547" w:rsidRPr="00753726" w:rsidRDefault="00FC3547" w:rsidP="002C277B">
      <w:pPr>
        <w:spacing w:after="0" w:line="240" w:lineRule="auto"/>
        <w:ind w:right="-567"/>
        <w:rPr>
          <w:rFonts w:ascii="Times New Roman" w:hAnsi="Times New Roman" w:cs="Times New Roman"/>
          <w:b/>
          <w:color w:val="17365D" w:themeColor="text2" w:themeShade="BF"/>
          <w:sz w:val="24"/>
          <w:szCs w:val="24"/>
        </w:rPr>
      </w:pPr>
    </w:p>
    <w:p w:rsidR="003A572E" w:rsidRPr="00753726" w:rsidRDefault="003A572E" w:rsidP="002C277B">
      <w:pPr>
        <w:spacing w:after="0" w:line="240" w:lineRule="auto"/>
        <w:jc w:val="center"/>
        <w:rPr>
          <w:rFonts w:ascii="Times New Roman" w:hAnsi="Times New Roman" w:cs="Times New Roman"/>
          <w:b/>
          <w:color w:val="17365D" w:themeColor="text2" w:themeShade="BF"/>
          <w:sz w:val="24"/>
          <w:szCs w:val="24"/>
        </w:rPr>
      </w:pPr>
    </w:p>
    <w:p w:rsidR="005C479A" w:rsidRPr="00753726" w:rsidRDefault="005C479A" w:rsidP="002C277B">
      <w:pPr>
        <w:spacing w:after="0" w:line="240" w:lineRule="auto"/>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lang w:val="en-US"/>
        </w:rPr>
        <w:t>II</w:t>
      </w:r>
      <w:r w:rsidR="005D0A83" w:rsidRPr="00753726">
        <w:rPr>
          <w:rFonts w:ascii="Times New Roman" w:hAnsi="Times New Roman" w:cs="Times New Roman"/>
          <w:b/>
          <w:color w:val="17365D" w:themeColor="text2" w:themeShade="BF"/>
          <w:sz w:val="24"/>
          <w:szCs w:val="24"/>
        </w:rPr>
        <w:t>.</w:t>
      </w:r>
      <w:r w:rsidRPr="00753726">
        <w:rPr>
          <w:rFonts w:ascii="Times New Roman" w:hAnsi="Times New Roman" w:cs="Times New Roman"/>
          <w:b/>
          <w:color w:val="17365D" w:themeColor="text2" w:themeShade="BF"/>
          <w:sz w:val="24"/>
          <w:szCs w:val="24"/>
        </w:rPr>
        <w:t xml:space="preserve"> Содержательный раздел.</w:t>
      </w:r>
    </w:p>
    <w:p w:rsidR="00AC6517" w:rsidRPr="00753726" w:rsidRDefault="005C479A" w:rsidP="002C277B">
      <w:pPr>
        <w:spacing w:after="0" w:line="240" w:lineRule="auto"/>
        <w:ind w:right="-1"/>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2.1.Программа формирования универсальных учебных действий</w:t>
      </w:r>
    </w:p>
    <w:p w:rsidR="005C479A" w:rsidRPr="00753726" w:rsidRDefault="005C479A" w:rsidP="002C277B">
      <w:pPr>
        <w:spacing w:after="0" w:line="240" w:lineRule="auto"/>
        <w:ind w:right="-1"/>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 xml:space="preserve"> у обучающихся на ступени начального общего образования</w:t>
      </w:r>
    </w:p>
    <w:p w:rsidR="005C479A" w:rsidRPr="00753726" w:rsidRDefault="005C479A" w:rsidP="002C277B">
      <w:pPr>
        <w:spacing w:after="0" w:line="240" w:lineRule="auto"/>
        <w:ind w:right="-1"/>
        <w:jc w:val="center"/>
        <w:rPr>
          <w:rFonts w:ascii="Times New Roman" w:hAnsi="Times New Roman" w:cs="Times New Roman"/>
          <w:b/>
          <w:color w:val="17365D" w:themeColor="text2" w:themeShade="BF"/>
          <w:sz w:val="24"/>
          <w:szCs w:val="24"/>
        </w:rPr>
      </w:pPr>
    </w:p>
    <w:p w:rsidR="005C479A" w:rsidRPr="00753726" w:rsidRDefault="005C479A" w:rsidP="002C277B">
      <w:pPr>
        <w:pStyle w:val="a3"/>
        <w:shd w:val="clear" w:color="auto" w:fill="FFFFFF" w:themeFill="background1"/>
        <w:spacing w:after="0" w:line="240" w:lineRule="auto"/>
        <w:ind w:left="0" w:right="-1"/>
        <w:jc w:val="center"/>
        <w:rPr>
          <w:rFonts w:ascii="Times New Roman" w:hAnsi="Times New Roman" w:cs="Times New Roman"/>
          <w:b/>
          <w:bCs/>
          <w:i/>
          <w:color w:val="17365D" w:themeColor="text2" w:themeShade="BF"/>
          <w:sz w:val="24"/>
          <w:szCs w:val="24"/>
        </w:rPr>
      </w:pPr>
      <w:r w:rsidRPr="00753726">
        <w:rPr>
          <w:rFonts w:ascii="Times New Roman" w:hAnsi="Times New Roman" w:cs="Times New Roman"/>
          <w:b/>
          <w:bCs/>
          <w:i/>
          <w:color w:val="17365D" w:themeColor="text2" w:themeShade="BF"/>
          <w:sz w:val="24"/>
          <w:szCs w:val="24"/>
        </w:rPr>
        <w:t>Понятие, функции, состав и характеристики универсальных учебных действий</w:t>
      </w:r>
    </w:p>
    <w:p w:rsidR="005C479A" w:rsidRPr="00753726" w:rsidRDefault="005C479A" w:rsidP="002C277B">
      <w:pPr>
        <w:pStyle w:val="a3"/>
        <w:shd w:val="clear" w:color="auto" w:fill="FFFFFF" w:themeFill="background1"/>
        <w:spacing w:after="0" w:line="240" w:lineRule="auto"/>
        <w:ind w:left="0" w:right="-1"/>
        <w:jc w:val="center"/>
        <w:rPr>
          <w:rFonts w:ascii="Times New Roman" w:hAnsi="Times New Roman" w:cs="Times New Roman"/>
          <w:b/>
          <w:bCs/>
          <w:i/>
          <w:color w:val="17365D" w:themeColor="text2" w:themeShade="BF"/>
          <w:sz w:val="24"/>
          <w:szCs w:val="24"/>
        </w:rPr>
      </w:pPr>
      <w:r w:rsidRPr="00753726">
        <w:rPr>
          <w:rFonts w:ascii="Times New Roman" w:hAnsi="Times New Roman" w:cs="Times New Roman"/>
          <w:b/>
          <w:bCs/>
          <w:i/>
          <w:color w:val="17365D" w:themeColor="text2" w:themeShade="BF"/>
          <w:sz w:val="24"/>
          <w:szCs w:val="24"/>
        </w:rPr>
        <w:t xml:space="preserve"> на ступени начального общего образования</w:t>
      </w:r>
    </w:p>
    <w:p w:rsidR="005C479A" w:rsidRPr="00753726" w:rsidRDefault="005C479A" w:rsidP="002C277B">
      <w:pPr>
        <w:pStyle w:val="a3"/>
        <w:shd w:val="clear" w:color="auto" w:fill="FFFFFF" w:themeFill="background1"/>
        <w:spacing w:after="0" w:line="240" w:lineRule="auto"/>
        <w:ind w:left="0" w:right="-1"/>
        <w:jc w:val="both"/>
        <w:rPr>
          <w:rFonts w:ascii="Times New Roman" w:hAnsi="Times New Roman" w:cs="Times New Roman"/>
          <w:b/>
          <w:bCs/>
          <w:color w:val="17365D" w:themeColor="text2" w:themeShade="BF"/>
          <w:sz w:val="24"/>
          <w:szCs w:val="24"/>
        </w:rPr>
      </w:pPr>
    </w:p>
    <w:p w:rsidR="00D16692"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b/>
          <w:bCs/>
          <w:color w:val="17365D" w:themeColor="text2" w:themeShade="BF"/>
          <w:sz w:val="24"/>
          <w:szCs w:val="24"/>
        </w:rPr>
        <w:t xml:space="preserve">           </w:t>
      </w:r>
      <w:r w:rsidR="00D16692" w:rsidRPr="00753726">
        <w:rPr>
          <w:rFonts w:ascii="Times New Roman" w:hAnsi="Times New Roman" w:cs="Times New Roman"/>
          <w:color w:val="17365D" w:themeColor="text2" w:themeShade="BF"/>
          <w:sz w:val="24"/>
          <w:szCs w:val="24"/>
        </w:rPr>
        <w:t xml:space="preserve">Функции универсальных учебных действий включают:   </w:t>
      </w:r>
    </w:p>
    <w:p w:rsidR="00D16692" w:rsidRPr="00753726" w:rsidRDefault="00D16692"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D16692" w:rsidRPr="00753726" w:rsidRDefault="00D16692"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умений и навыков и формирование компетентностей в любой предметной области.</w:t>
      </w:r>
    </w:p>
    <w:p w:rsidR="00D16692" w:rsidRPr="00753726" w:rsidRDefault="00D16692"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В результате изучения всех без исключения предметов в начальной школе у выпускников должны быть сформированы личностные, регулятивные, познавательные и коммуникативные универсальные учебные действия как основа умения учиться.</w:t>
      </w:r>
    </w:p>
    <w:p w:rsidR="00D16692" w:rsidRPr="00753726" w:rsidRDefault="00D16692" w:rsidP="002C277B">
      <w:pPr>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u w:val="single"/>
        </w:rPr>
        <w:t>Личностные</w:t>
      </w:r>
      <w:r w:rsidRPr="00753726">
        <w:rPr>
          <w:rFonts w:ascii="Times New Roman" w:eastAsia="Times New Roman" w:hAnsi="Times New Roman" w:cs="Times New Roman"/>
          <w:color w:val="17365D" w:themeColor="text2" w:themeShade="BF"/>
          <w:sz w:val="24"/>
          <w:szCs w:val="24"/>
        </w:rPr>
        <w:t xml:space="preserve"> универсальные учебные действия обеспечивают ценностно-смысловую ориентацию учащихся. </w:t>
      </w:r>
      <w:r w:rsidRPr="00753726">
        <w:rPr>
          <w:rFonts w:ascii="Times New Roman" w:hAnsi="Times New Roman" w:cs="Times New Roman"/>
          <w:color w:val="17365D" w:themeColor="text2" w:themeShade="BF"/>
          <w:sz w:val="24"/>
          <w:szCs w:val="24"/>
        </w:rPr>
        <w:t>В сфере личностных универсальных учебных действий формируется внутренняя позиция школьника,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D16692" w:rsidRPr="00753726" w:rsidRDefault="00D16692" w:rsidP="002C277B">
      <w:pPr>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u w:val="single"/>
        </w:rPr>
        <w:t>Регулятивные</w:t>
      </w:r>
      <w:r w:rsidRPr="00753726">
        <w:rPr>
          <w:rFonts w:ascii="Times New Roman" w:eastAsia="Times New Roman" w:hAnsi="Times New Roman" w:cs="Times New Roman"/>
          <w:color w:val="17365D" w:themeColor="text2" w:themeShade="BF"/>
          <w:sz w:val="24"/>
          <w:szCs w:val="24"/>
        </w:rPr>
        <w:t xml:space="preserve"> универсальные учебные действия обеспечивают организацию учебной деятельности учащихся. К ним относятся: целеполагание, планирование, контроль, коррекция, оценка, саморегуляция. </w:t>
      </w:r>
      <w:r w:rsidRPr="00753726">
        <w:rPr>
          <w:rFonts w:ascii="Times New Roman" w:hAnsi="Times New Roman" w:cs="Times New Roman"/>
          <w:color w:val="17365D" w:themeColor="text2" w:themeShade="BF"/>
          <w:sz w:val="24"/>
          <w:szCs w:val="24"/>
        </w:rPr>
        <w:t xml:space="preserve">В сфере регулятивных универсальных учебных действий выпускники должны овладеть всеми типами учебных действий, включая способность принимать и сохранять учебную цель и задачу, планировать ее реализацию (в </w:t>
      </w:r>
      <w:r w:rsidRPr="00753726">
        <w:rPr>
          <w:rFonts w:ascii="Times New Roman" w:hAnsi="Times New Roman" w:cs="Times New Roman"/>
          <w:color w:val="17365D" w:themeColor="text2" w:themeShade="BF"/>
          <w:sz w:val="24"/>
          <w:szCs w:val="24"/>
        </w:rPr>
        <w:lastRenderedPageBreak/>
        <w:t xml:space="preserve">том числе во внутреннем плане), контролировать и оценивать свои действия, вносить соответствующие коррективы в их выполнение. </w:t>
      </w:r>
    </w:p>
    <w:p w:rsidR="00D16692" w:rsidRPr="00753726" w:rsidRDefault="00D16692" w:rsidP="002C277B">
      <w:pPr>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u w:val="single"/>
        </w:rPr>
        <w:t>Познавательные</w:t>
      </w:r>
      <w:r w:rsidRPr="00753726">
        <w:rPr>
          <w:rFonts w:ascii="Times New Roman" w:eastAsia="Times New Roman" w:hAnsi="Times New Roman" w:cs="Times New Roman"/>
          <w:color w:val="17365D" w:themeColor="text2" w:themeShade="BF"/>
          <w:sz w:val="24"/>
          <w:szCs w:val="24"/>
        </w:rPr>
        <w:t xml:space="preserve"> универсальные учебные действия включают общеучебные, логические, а также постановку и решение проблемы. </w:t>
      </w:r>
      <w:r w:rsidRPr="00753726">
        <w:rPr>
          <w:rFonts w:ascii="Times New Roman" w:hAnsi="Times New Roman" w:cs="Times New Roman"/>
          <w:color w:val="17365D" w:themeColor="text2" w:themeShade="BF"/>
          <w:sz w:val="24"/>
          <w:szCs w:val="24"/>
        </w:rPr>
        <w:t>В сфере познавательных универсальных учебных действий выпускники научатся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приемы решения задач.</w:t>
      </w:r>
    </w:p>
    <w:p w:rsidR="00D16692" w:rsidRPr="00753726" w:rsidRDefault="00D16692" w:rsidP="002C277B">
      <w:pPr>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u w:val="single"/>
        </w:rPr>
        <w:t>Коммуникативные</w:t>
      </w:r>
      <w:r w:rsidRPr="00753726">
        <w:rPr>
          <w:rFonts w:ascii="Times New Roman" w:eastAsia="Times New Roman" w:hAnsi="Times New Roman" w:cs="Times New Roman"/>
          <w:color w:val="17365D" w:themeColor="text2" w:themeShade="BF"/>
          <w:sz w:val="24"/>
          <w:szCs w:val="24"/>
        </w:rPr>
        <w:t xml:space="preserve"> универсальные учебные действия обеспечивают социальную компетентность и учет позиции других людей. К ним относятся: планирование учебного сотрудничества с учителем и сверстниками, постановка вопросов, разрешение конфликтов, управление поведением партнера, умение выражать свои мысли. </w:t>
      </w:r>
      <w:r w:rsidRPr="00753726">
        <w:rPr>
          <w:rFonts w:ascii="Times New Roman" w:hAnsi="Times New Roman" w:cs="Times New Roman"/>
          <w:color w:val="17365D" w:themeColor="text2" w:themeShade="BF"/>
          <w:sz w:val="24"/>
          <w:szCs w:val="24"/>
        </w:rPr>
        <w:t>В сфере коммуникативных универсальных учебных действий выпускники приобретут умения учитывать позицию собеседника (партнера), организовывать и осуществлять сотрудничество и кооперацию с учителем и сверстниками, адекватно передавать информацию и отображать предметное содержание и условия деятельности в речи.</w:t>
      </w:r>
    </w:p>
    <w:p w:rsidR="00D16692" w:rsidRPr="00753726" w:rsidRDefault="00D16692"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Применительно к учебной деятельности выделяют три вида действий: </w:t>
      </w:r>
    </w:p>
    <w:p w:rsidR="00D16692" w:rsidRPr="00753726" w:rsidRDefault="00D16692"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личностное, профессиональное, жизненное  самоопределение;</w:t>
      </w:r>
    </w:p>
    <w:p w:rsidR="00D16692" w:rsidRPr="00753726" w:rsidRDefault="00D16692"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действие смыслообразования, т. е. установление обучающимися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w:t>
      </w:r>
    </w:p>
    <w:p w:rsidR="00D16692" w:rsidRPr="00753726" w:rsidRDefault="00D16692"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действие нравственно-этического оценивания усваиваемого содержания, исходя из социальных и личностных ценностей, обеспечивающее личностный моральный выбор.</w:t>
      </w:r>
    </w:p>
    <w:p w:rsidR="00D16692" w:rsidRPr="00753726" w:rsidRDefault="00D16692"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Регулятивные действия обеспечивают организацию обучающимся своей учебной деятельности. К ним относятся</w:t>
      </w:r>
    </w:p>
    <w:p w:rsidR="00D16692" w:rsidRPr="00753726" w:rsidRDefault="00D16692"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целеполагание как постановка учебной задачи на основе соотнесения того, что уже известно и усвоено обучающимся, и того, что еще неизвестно; </w:t>
      </w:r>
    </w:p>
    <w:p w:rsidR="00D16692" w:rsidRPr="00753726" w:rsidRDefault="00D16692"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планирование – определение последовательности промежуточных целей с учетом конечного результата; составление плана и последовательности действий; </w:t>
      </w:r>
    </w:p>
    <w:p w:rsidR="00D16692" w:rsidRPr="00753726" w:rsidRDefault="00D16692"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прогнозирование – предвосхищение результата и уровня усвоения, его временных характеристик; </w:t>
      </w:r>
    </w:p>
    <w:p w:rsidR="00D16692" w:rsidRPr="00753726" w:rsidRDefault="00D16692"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контроль в форме сличения способа действия и его результата с заданным эталоном с целью обнаружения отклонений и отличий от эталона;</w:t>
      </w:r>
    </w:p>
    <w:p w:rsidR="00D16692" w:rsidRPr="00753726" w:rsidRDefault="00D16692"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коррекция – внесение необходимых дополнений и корректив в план и способ действия в случае расхождения эталона, реального действия и его продукта; </w:t>
      </w:r>
    </w:p>
    <w:p w:rsidR="00D16692" w:rsidRPr="00753726" w:rsidRDefault="00D16692"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оценка – выделение и осознание обучающимся того, что уже усвоено и что еще подлежит усвоению, осознание качества и уровня усвоения. </w:t>
      </w:r>
    </w:p>
    <w:p w:rsidR="005C479A" w:rsidRPr="00753726" w:rsidRDefault="00D16692"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волевая саморегуляция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FC3547" w:rsidRPr="00753726" w:rsidRDefault="00FC3547"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p>
    <w:p w:rsidR="005C479A" w:rsidRPr="00753726" w:rsidRDefault="005C479A" w:rsidP="002C277B">
      <w:pPr>
        <w:pStyle w:val="a3"/>
        <w:shd w:val="clear" w:color="auto" w:fill="FFFFFF" w:themeFill="background1"/>
        <w:spacing w:after="0" w:line="240" w:lineRule="auto"/>
        <w:ind w:left="0" w:right="-1"/>
        <w:jc w:val="center"/>
        <w:rPr>
          <w:rFonts w:ascii="Times New Roman" w:hAnsi="Times New Roman" w:cs="Times New Roman"/>
          <w:b/>
          <w:bCs/>
          <w:i/>
          <w:color w:val="17365D" w:themeColor="text2" w:themeShade="BF"/>
          <w:sz w:val="24"/>
          <w:szCs w:val="24"/>
          <w:lang w:val="sq-AL"/>
        </w:rPr>
      </w:pPr>
      <w:r w:rsidRPr="00753726">
        <w:rPr>
          <w:rFonts w:ascii="Times New Roman" w:hAnsi="Times New Roman" w:cs="Times New Roman"/>
          <w:b/>
          <w:bCs/>
          <w:i/>
          <w:color w:val="17365D" w:themeColor="text2" w:themeShade="BF"/>
          <w:sz w:val="24"/>
          <w:szCs w:val="24"/>
          <w:lang w:val="sq-AL"/>
        </w:rPr>
        <w:t>Связь УУД с содержанием учебных предметов</w:t>
      </w:r>
    </w:p>
    <w:p w:rsidR="005C479A" w:rsidRPr="00753726" w:rsidRDefault="005C479A" w:rsidP="002C277B">
      <w:pPr>
        <w:pStyle w:val="a5"/>
        <w:shd w:val="clear" w:color="auto" w:fill="FFFFFF" w:themeFill="background1"/>
        <w:spacing w:after="0"/>
        <w:ind w:left="0" w:right="-1"/>
        <w:jc w:val="both"/>
        <w:rPr>
          <w:rFonts w:ascii="Times New Roman" w:hAnsi="Times New Roman"/>
          <w:color w:val="17365D" w:themeColor="text2" w:themeShade="BF"/>
        </w:rPr>
      </w:pPr>
    </w:p>
    <w:p w:rsidR="005C479A" w:rsidRPr="00753726" w:rsidRDefault="005C479A" w:rsidP="002C277B">
      <w:pPr>
        <w:pStyle w:val="a5"/>
        <w:shd w:val="clear" w:color="auto" w:fill="FFFFFF" w:themeFill="background1"/>
        <w:spacing w:after="0"/>
        <w:ind w:left="0" w:right="-1"/>
        <w:jc w:val="both"/>
        <w:rPr>
          <w:rFonts w:ascii="Times New Roman" w:hAnsi="Times New Roman"/>
          <w:color w:val="17365D" w:themeColor="text2" w:themeShade="BF"/>
        </w:rPr>
      </w:pPr>
      <w:r w:rsidRPr="00753726">
        <w:rPr>
          <w:rFonts w:ascii="Times New Roman" w:hAnsi="Times New Roman"/>
          <w:color w:val="17365D" w:themeColor="text2" w:themeShade="BF"/>
        </w:rPr>
        <w:t xml:space="preserve">Овладение учащимися личностными, познавательными, регулятивными и коммуникативными универсальными учебными действиями  происходит в контексте </w:t>
      </w:r>
      <w:r w:rsidRPr="00753726">
        <w:rPr>
          <w:rFonts w:ascii="Times New Roman" w:hAnsi="Times New Roman"/>
          <w:i/>
          <w:iCs/>
          <w:color w:val="17365D" w:themeColor="text2" w:themeShade="BF"/>
        </w:rPr>
        <w:t>разных</w:t>
      </w:r>
      <w:r w:rsidRPr="00753726">
        <w:rPr>
          <w:rFonts w:ascii="Times New Roman" w:hAnsi="Times New Roman"/>
          <w:color w:val="17365D" w:themeColor="text2" w:themeShade="BF"/>
        </w:rPr>
        <w:t xml:space="preserve"> учебных предметов.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УУД. </w:t>
      </w:r>
    </w:p>
    <w:p w:rsidR="005C479A" w:rsidRPr="00753726" w:rsidRDefault="005C479A" w:rsidP="002C277B">
      <w:pPr>
        <w:pStyle w:val="a5"/>
        <w:shd w:val="clear" w:color="auto" w:fill="FFFFFF" w:themeFill="background1"/>
        <w:spacing w:after="0"/>
        <w:ind w:left="0" w:right="-1"/>
        <w:jc w:val="both"/>
        <w:rPr>
          <w:rFonts w:ascii="Times New Roman" w:hAnsi="Times New Roman"/>
          <w:color w:val="17365D" w:themeColor="text2" w:themeShade="BF"/>
        </w:rPr>
      </w:pPr>
    </w:p>
    <w:p w:rsidR="005C479A" w:rsidRPr="00753726" w:rsidRDefault="005C479A" w:rsidP="002C277B">
      <w:pPr>
        <w:pStyle w:val="a5"/>
        <w:shd w:val="clear" w:color="auto" w:fill="FFFFFF" w:themeFill="background1"/>
        <w:spacing w:after="0"/>
        <w:ind w:left="0" w:right="-1"/>
        <w:jc w:val="both"/>
        <w:rPr>
          <w:rFonts w:ascii="Times New Roman" w:hAnsi="Times New Roman"/>
          <w:color w:val="17365D" w:themeColor="text2" w:themeShade="BF"/>
        </w:rPr>
      </w:pPr>
    </w:p>
    <w:tbl>
      <w:tblPr>
        <w:tblW w:w="10702" w:type="dxa"/>
        <w:jc w:val="center"/>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532"/>
        <w:gridCol w:w="1807"/>
        <w:gridCol w:w="1951"/>
        <w:gridCol w:w="6412"/>
      </w:tblGrid>
      <w:tr w:rsidR="005C479A" w:rsidRPr="00753726" w:rsidTr="00FB3A8C">
        <w:trPr>
          <w:jc w:val="center"/>
        </w:trPr>
        <w:tc>
          <w:tcPr>
            <w:tcW w:w="532"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b/>
                <w:bCs/>
                <w:i/>
                <w:iCs/>
                <w:color w:val="17365D" w:themeColor="text2" w:themeShade="BF"/>
                <w:sz w:val="24"/>
                <w:szCs w:val="24"/>
              </w:rPr>
            </w:pPr>
            <w:r w:rsidRPr="00753726">
              <w:rPr>
                <w:rFonts w:ascii="Times New Roman" w:hAnsi="Times New Roman" w:cs="Times New Roman"/>
                <w:b/>
                <w:bCs/>
                <w:i/>
                <w:iCs/>
                <w:color w:val="17365D" w:themeColor="text2" w:themeShade="BF"/>
                <w:sz w:val="24"/>
                <w:szCs w:val="24"/>
              </w:rPr>
              <w:t>№</w:t>
            </w:r>
          </w:p>
        </w:tc>
        <w:tc>
          <w:tcPr>
            <w:tcW w:w="1807" w:type="dxa"/>
            <w:shd w:val="clear" w:color="auto" w:fill="FFFFFF" w:themeFill="background1"/>
          </w:tcPr>
          <w:p w:rsidR="005C479A" w:rsidRPr="00753726" w:rsidRDefault="005C479A" w:rsidP="002C277B">
            <w:pPr>
              <w:shd w:val="clear" w:color="auto" w:fill="FFFFFF" w:themeFill="background1"/>
              <w:spacing w:after="0" w:line="240" w:lineRule="auto"/>
              <w:ind w:right="-1"/>
              <w:jc w:val="center"/>
              <w:rPr>
                <w:rFonts w:ascii="Times New Roman" w:hAnsi="Times New Roman" w:cs="Times New Roman"/>
                <w:b/>
                <w:bCs/>
                <w:i/>
                <w:iCs/>
                <w:color w:val="17365D" w:themeColor="text2" w:themeShade="BF"/>
                <w:sz w:val="24"/>
                <w:szCs w:val="24"/>
                <w:lang w:val="sq-AL"/>
              </w:rPr>
            </w:pPr>
            <w:r w:rsidRPr="00753726">
              <w:rPr>
                <w:rFonts w:ascii="Times New Roman" w:hAnsi="Times New Roman" w:cs="Times New Roman"/>
                <w:b/>
                <w:bCs/>
                <w:i/>
                <w:iCs/>
                <w:color w:val="17365D" w:themeColor="text2" w:themeShade="BF"/>
                <w:sz w:val="24"/>
                <w:szCs w:val="24"/>
                <w:lang w:val="sq-AL"/>
              </w:rPr>
              <w:t>Учебные предметы</w:t>
            </w:r>
          </w:p>
        </w:tc>
        <w:tc>
          <w:tcPr>
            <w:tcW w:w="1951" w:type="dxa"/>
            <w:shd w:val="clear" w:color="auto" w:fill="FFFFFF" w:themeFill="background1"/>
          </w:tcPr>
          <w:p w:rsidR="005C479A" w:rsidRPr="00753726" w:rsidRDefault="005C479A" w:rsidP="002C277B">
            <w:pPr>
              <w:shd w:val="clear" w:color="auto" w:fill="FFFFFF" w:themeFill="background1"/>
              <w:spacing w:after="0" w:line="240" w:lineRule="auto"/>
              <w:ind w:right="-1"/>
              <w:jc w:val="center"/>
              <w:rPr>
                <w:rFonts w:ascii="Times New Roman" w:hAnsi="Times New Roman" w:cs="Times New Roman"/>
                <w:b/>
                <w:bCs/>
                <w:i/>
                <w:iCs/>
                <w:color w:val="17365D" w:themeColor="text2" w:themeShade="BF"/>
                <w:sz w:val="24"/>
                <w:szCs w:val="24"/>
              </w:rPr>
            </w:pPr>
            <w:r w:rsidRPr="00753726">
              <w:rPr>
                <w:rFonts w:ascii="Times New Roman" w:hAnsi="Times New Roman" w:cs="Times New Roman"/>
                <w:b/>
                <w:bCs/>
                <w:i/>
                <w:iCs/>
                <w:color w:val="17365D" w:themeColor="text2" w:themeShade="BF"/>
                <w:sz w:val="24"/>
                <w:szCs w:val="24"/>
                <w:lang w:val="sq-AL"/>
              </w:rPr>
              <w:t xml:space="preserve">Система обучения, </w:t>
            </w:r>
            <w:r w:rsidRPr="00753726">
              <w:rPr>
                <w:rFonts w:ascii="Times New Roman" w:hAnsi="Times New Roman" w:cs="Times New Roman"/>
                <w:b/>
                <w:bCs/>
                <w:i/>
                <w:iCs/>
                <w:color w:val="17365D" w:themeColor="text2" w:themeShade="BF"/>
                <w:sz w:val="24"/>
                <w:szCs w:val="24"/>
              </w:rPr>
              <w:t>УМК</w:t>
            </w:r>
          </w:p>
        </w:tc>
        <w:tc>
          <w:tcPr>
            <w:tcW w:w="6412"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b/>
                <w:bCs/>
                <w:i/>
                <w:iCs/>
                <w:color w:val="17365D" w:themeColor="text2" w:themeShade="BF"/>
                <w:sz w:val="24"/>
                <w:szCs w:val="24"/>
              </w:rPr>
            </w:pPr>
            <w:r w:rsidRPr="00753726">
              <w:rPr>
                <w:rFonts w:ascii="Times New Roman" w:hAnsi="Times New Roman" w:cs="Times New Roman"/>
                <w:b/>
                <w:bCs/>
                <w:i/>
                <w:iCs/>
                <w:color w:val="17365D" w:themeColor="text2" w:themeShade="BF"/>
                <w:sz w:val="24"/>
                <w:szCs w:val="24"/>
              </w:rPr>
              <w:t>Планируемые результаты деятельности</w:t>
            </w:r>
          </w:p>
        </w:tc>
      </w:tr>
      <w:tr w:rsidR="005C479A" w:rsidRPr="00753726" w:rsidTr="00FB3A8C">
        <w:trPr>
          <w:jc w:val="center"/>
        </w:trPr>
        <w:tc>
          <w:tcPr>
            <w:tcW w:w="532" w:type="dxa"/>
            <w:shd w:val="clear" w:color="auto" w:fill="FFFFFF" w:themeFill="background1"/>
          </w:tcPr>
          <w:p w:rsidR="005C479A" w:rsidRPr="00753726" w:rsidRDefault="00B02B7E"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1</w:t>
            </w:r>
            <w:r w:rsidR="005C479A" w:rsidRPr="00753726">
              <w:rPr>
                <w:rFonts w:ascii="Times New Roman" w:hAnsi="Times New Roman" w:cs="Times New Roman"/>
                <w:color w:val="17365D" w:themeColor="text2" w:themeShade="BF"/>
                <w:sz w:val="24"/>
                <w:szCs w:val="24"/>
              </w:rPr>
              <w:t>.</w:t>
            </w:r>
          </w:p>
        </w:tc>
        <w:tc>
          <w:tcPr>
            <w:tcW w:w="1807" w:type="dxa"/>
            <w:shd w:val="clear" w:color="auto" w:fill="FFFFFF" w:themeFill="background1"/>
          </w:tcPr>
          <w:p w:rsidR="005C479A" w:rsidRPr="00753726" w:rsidRDefault="005C479A" w:rsidP="002C277B">
            <w:pPr>
              <w:shd w:val="clear" w:color="auto" w:fill="FFFFFF" w:themeFill="background1"/>
              <w:spacing w:after="0" w:line="240" w:lineRule="auto"/>
              <w:ind w:right="-1"/>
              <w:jc w:val="center"/>
              <w:rPr>
                <w:rFonts w:ascii="Times New Roman" w:hAnsi="Times New Roman" w:cs="Times New Roman"/>
                <w:i/>
                <w:iCs/>
                <w:color w:val="17365D" w:themeColor="text2" w:themeShade="BF"/>
                <w:sz w:val="24"/>
                <w:szCs w:val="24"/>
              </w:rPr>
            </w:pPr>
            <w:r w:rsidRPr="00753726">
              <w:rPr>
                <w:rFonts w:ascii="Times New Roman" w:hAnsi="Times New Roman" w:cs="Times New Roman"/>
                <w:i/>
                <w:iCs/>
                <w:color w:val="17365D" w:themeColor="text2" w:themeShade="BF"/>
                <w:sz w:val="24"/>
                <w:szCs w:val="24"/>
              </w:rPr>
              <w:t>Русский язык</w:t>
            </w:r>
          </w:p>
        </w:tc>
        <w:tc>
          <w:tcPr>
            <w:tcW w:w="1951"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i/>
                <w:iCs/>
                <w:color w:val="17365D" w:themeColor="text2" w:themeShade="BF"/>
                <w:sz w:val="24"/>
                <w:szCs w:val="24"/>
              </w:rPr>
            </w:pPr>
            <w:r w:rsidRPr="00753726">
              <w:rPr>
                <w:rFonts w:ascii="Times New Roman" w:hAnsi="Times New Roman" w:cs="Times New Roman"/>
                <w:i/>
                <w:iCs/>
                <w:color w:val="17365D" w:themeColor="text2" w:themeShade="BF"/>
                <w:sz w:val="24"/>
                <w:szCs w:val="24"/>
              </w:rPr>
              <w:t xml:space="preserve">Система развивающего обучения </w:t>
            </w:r>
            <w:r w:rsidRPr="00753726">
              <w:rPr>
                <w:rFonts w:ascii="Times New Roman" w:hAnsi="Times New Roman" w:cs="Times New Roman"/>
                <w:i/>
                <w:iCs/>
                <w:color w:val="17365D" w:themeColor="text2" w:themeShade="BF"/>
                <w:sz w:val="24"/>
                <w:szCs w:val="24"/>
              </w:rPr>
              <w:lastRenderedPageBreak/>
              <w:t>В.В.Репкин «Русский язык», традиционная система Т.Г.Рамзаева «Русский язык»</w:t>
            </w:r>
          </w:p>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i/>
                <w:iCs/>
                <w:color w:val="17365D" w:themeColor="text2" w:themeShade="BF"/>
                <w:sz w:val="24"/>
                <w:szCs w:val="24"/>
              </w:rPr>
            </w:pPr>
            <w:r w:rsidRPr="00753726">
              <w:rPr>
                <w:rFonts w:ascii="Times New Roman" w:hAnsi="Times New Roman" w:cs="Times New Roman"/>
                <w:i/>
                <w:iCs/>
                <w:color w:val="17365D" w:themeColor="text2" w:themeShade="BF"/>
                <w:sz w:val="24"/>
                <w:szCs w:val="24"/>
              </w:rPr>
              <w:t>.</w:t>
            </w:r>
          </w:p>
        </w:tc>
        <w:tc>
          <w:tcPr>
            <w:tcW w:w="6412" w:type="dxa"/>
            <w:shd w:val="clear" w:color="auto" w:fill="FFFFFF" w:themeFill="background1"/>
          </w:tcPr>
          <w:p w:rsidR="005C479A" w:rsidRPr="00753726" w:rsidRDefault="005C479A" w:rsidP="002C277B">
            <w:pPr>
              <w:pStyle w:val="a3"/>
              <w:numPr>
                <w:ilvl w:val="0"/>
                <w:numId w:val="1"/>
              </w:numPr>
              <w:shd w:val="clear" w:color="auto" w:fill="FFFFFF" w:themeFill="background1"/>
              <w:tabs>
                <w:tab w:val="clear" w:pos="900"/>
                <w:tab w:val="left" w:pos="104"/>
              </w:tabs>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развитие широких познавательных интересов и мотивов, любознательности, творчества;</w:t>
            </w:r>
          </w:p>
          <w:p w:rsidR="005C479A" w:rsidRPr="00753726" w:rsidRDefault="005C479A" w:rsidP="002C277B">
            <w:pPr>
              <w:pStyle w:val="a3"/>
              <w:numPr>
                <w:ilvl w:val="0"/>
                <w:numId w:val="1"/>
              </w:numPr>
              <w:shd w:val="clear" w:color="auto" w:fill="FFFFFF" w:themeFill="background1"/>
              <w:tabs>
                <w:tab w:val="clear" w:pos="900"/>
                <w:tab w:val="left" w:pos="492"/>
              </w:tabs>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развитие познавательной инициативы (умение задавать </w:t>
            </w:r>
            <w:r w:rsidRPr="00753726">
              <w:rPr>
                <w:rFonts w:ascii="Times New Roman" w:hAnsi="Times New Roman" w:cs="Times New Roman"/>
                <w:color w:val="17365D" w:themeColor="text2" w:themeShade="BF"/>
                <w:sz w:val="24"/>
                <w:szCs w:val="24"/>
              </w:rPr>
              <w:lastRenderedPageBreak/>
              <w:t>вопросы, участвовать в учебном сотрудничестве);</w:t>
            </w:r>
          </w:p>
          <w:p w:rsidR="005C479A" w:rsidRPr="00753726" w:rsidRDefault="005C479A" w:rsidP="002C277B">
            <w:pPr>
              <w:pStyle w:val="a5"/>
              <w:numPr>
                <w:ilvl w:val="0"/>
                <w:numId w:val="1"/>
              </w:numPr>
              <w:shd w:val="clear" w:color="auto" w:fill="FFFFFF" w:themeFill="background1"/>
              <w:tabs>
                <w:tab w:val="clear" w:pos="900"/>
                <w:tab w:val="left" w:pos="4536"/>
              </w:tabs>
              <w:spacing w:after="0"/>
              <w:ind w:left="0" w:right="-1" w:firstLine="0"/>
              <w:jc w:val="both"/>
              <w:rPr>
                <w:rFonts w:ascii="Times New Roman" w:hAnsi="Times New Roman"/>
                <w:color w:val="17365D" w:themeColor="text2" w:themeShade="BF"/>
              </w:rPr>
            </w:pPr>
            <w:r w:rsidRPr="00753726">
              <w:rPr>
                <w:rFonts w:ascii="Times New Roman" w:hAnsi="Times New Roman"/>
                <w:color w:val="17365D" w:themeColor="text2" w:themeShade="BF"/>
              </w:rPr>
              <w:t xml:space="preserve">умение выделять существенную информацию из текстов и сообщений учебного и художественного жанров; </w:t>
            </w:r>
          </w:p>
          <w:p w:rsidR="005C479A" w:rsidRPr="00753726" w:rsidRDefault="005C479A" w:rsidP="002C277B">
            <w:pPr>
              <w:pStyle w:val="a5"/>
              <w:numPr>
                <w:ilvl w:val="0"/>
                <w:numId w:val="1"/>
              </w:numPr>
              <w:shd w:val="clear" w:color="auto" w:fill="FFFFFF" w:themeFill="background1"/>
              <w:tabs>
                <w:tab w:val="clear" w:pos="900"/>
                <w:tab w:val="left" w:pos="492"/>
              </w:tabs>
              <w:spacing w:after="0"/>
              <w:ind w:left="0" w:right="-1" w:firstLine="0"/>
              <w:jc w:val="both"/>
              <w:rPr>
                <w:rFonts w:ascii="Times New Roman" w:hAnsi="Times New Roman"/>
                <w:b/>
                <w:bCs/>
                <w:i/>
                <w:iCs/>
                <w:color w:val="17365D" w:themeColor="text2" w:themeShade="BF"/>
              </w:rPr>
            </w:pPr>
            <w:r w:rsidRPr="00753726">
              <w:rPr>
                <w:rFonts w:ascii="Times New Roman" w:hAnsi="Times New Roman"/>
                <w:color w:val="17365D" w:themeColor="text2" w:themeShade="BF"/>
              </w:rPr>
              <w:t xml:space="preserve">ориентация в возможностях информационного поиска (библиотеки) и умение использовать соответствующие ресурсы в сотрудничестве со взрослым и самостоятельно; </w:t>
            </w:r>
          </w:p>
          <w:p w:rsidR="005C479A" w:rsidRPr="00753726" w:rsidRDefault="005C479A" w:rsidP="002C277B">
            <w:pPr>
              <w:pStyle w:val="a5"/>
              <w:numPr>
                <w:ilvl w:val="0"/>
                <w:numId w:val="1"/>
              </w:numPr>
              <w:shd w:val="clear" w:color="auto" w:fill="FFFFFF" w:themeFill="background1"/>
              <w:tabs>
                <w:tab w:val="clear" w:pos="900"/>
                <w:tab w:val="left" w:pos="492"/>
              </w:tabs>
              <w:spacing w:after="0"/>
              <w:ind w:left="0" w:right="-1" w:firstLine="0"/>
              <w:jc w:val="both"/>
              <w:rPr>
                <w:rFonts w:ascii="Times New Roman" w:hAnsi="Times New Roman"/>
                <w:color w:val="17365D" w:themeColor="text2" w:themeShade="BF"/>
              </w:rPr>
            </w:pPr>
            <w:r w:rsidRPr="00753726">
              <w:rPr>
                <w:rFonts w:ascii="Times New Roman" w:hAnsi="Times New Roman"/>
                <w:color w:val="17365D" w:themeColor="text2" w:themeShade="BF"/>
              </w:rPr>
              <w:t xml:space="preserve">умение адекватно, осознанно и произвольно строить речевое высказывание в устной речи в соответствии с задачами общения и нормами русского языка, включая воспроизведение прочитанного текста; </w:t>
            </w:r>
          </w:p>
          <w:p w:rsidR="005C479A" w:rsidRPr="00753726" w:rsidRDefault="005C479A" w:rsidP="002C277B">
            <w:pPr>
              <w:pStyle w:val="a3"/>
              <w:numPr>
                <w:ilvl w:val="0"/>
                <w:numId w:val="1"/>
              </w:numPr>
              <w:shd w:val="clear" w:color="auto" w:fill="FFFFFF" w:themeFill="background1"/>
              <w:tabs>
                <w:tab w:val="clear" w:pos="900"/>
                <w:tab w:val="left" w:pos="252"/>
                <w:tab w:val="left" w:pos="432"/>
                <w:tab w:val="left" w:pos="4536"/>
              </w:tabs>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умение излагать основные положения своего сообщения в письменной речи</w:t>
            </w:r>
          </w:p>
        </w:tc>
      </w:tr>
      <w:tr w:rsidR="005C479A" w:rsidRPr="00753726" w:rsidTr="00FB3A8C">
        <w:trPr>
          <w:jc w:val="center"/>
        </w:trPr>
        <w:tc>
          <w:tcPr>
            <w:tcW w:w="532" w:type="dxa"/>
            <w:shd w:val="clear" w:color="auto" w:fill="FFFFFF" w:themeFill="background1"/>
          </w:tcPr>
          <w:p w:rsidR="005C479A" w:rsidRPr="00753726" w:rsidRDefault="00B02B7E"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2</w:t>
            </w:r>
            <w:r w:rsidR="00D70532" w:rsidRPr="00753726">
              <w:rPr>
                <w:rFonts w:ascii="Times New Roman" w:hAnsi="Times New Roman" w:cs="Times New Roman"/>
                <w:color w:val="17365D" w:themeColor="text2" w:themeShade="BF"/>
                <w:sz w:val="24"/>
                <w:szCs w:val="24"/>
              </w:rPr>
              <w:t>.</w:t>
            </w:r>
          </w:p>
        </w:tc>
        <w:tc>
          <w:tcPr>
            <w:tcW w:w="1807" w:type="dxa"/>
            <w:shd w:val="clear" w:color="auto" w:fill="FFFFFF" w:themeFill="background1"/>
          </w:tcPr>
          <w:p w:rsidR="005C479A" w:rsidRPr="00753726" w:rsidRDefault="005C479A" w:rsidP="002C277B">
            <w:pPr>
              <w:shd w:val="clear" w:color="auto" w:fill="FFFFFF" w:themeFill="background1"/>
              <w:spacing w:after="0" w:line="240" w:lineRule="auto"/>
              <w:ind w:right="-1"/>
              <w:jc w:val="center"/>
              <w:rPr>
                <w:rFonts w:ascii="Times New Roman" w:hAnsi="Times New Roman" w:cs="Times New Roman"/>
                <w:i/>
                <w:iCs/>
                <w:color w:val="17365D" w:themeColor="text2" w:themeShade="BF"/>
                <w:sz w:val="24"/>
                <w:szCs w:val="24"/>
              </w:rPr>
            </w:pPr>
            <w:r w:rsidRPr="00753726">
              <w:rPr>
                <w:rFonts w:ascii="Times New Roman" w:hAnsi="Times New Roman" w:cs="Times New Roman"/>
                <w:i/>
                <w:iCs/>
                <w:color w:val="17365D" w:themeColor="text2" w:themeShade="BF"/>
                <w:sz w:val="24"/>
                <w:szCs w:val="24"/>
              </w:rPr>
              <w:t>Литературное чтение (русская литература)</w:t>
            </w:r>
          </w:p>
        </w:tc>
        <w:tc>
          <w:tcPr>
            <w:tcW w:w="1951" w:type="dxa"/>
            <w:shd w:val="clear" w:color="auto" w:fill="FFFFFF" w:themeFill="background1"/>
          </w:tcPr>
          <w:p w:rsidR="00C63C09" w:rsidRPr="00753726" w:rsidRDefault="005C479A" w:rsidP="002C277B">
            <w:pPr>
              <w:shd w:val="clear" w:color="auto" w:fill="FFFFFF" w:themeFill="background1"/>
              <w:spacing w:after="0" w:line="240" w:lineRule="auto"/>
              <w:ind w:right="-1"/>
              <w:jc w:val="both"/>
              <w:rPr>
                <w:rFonts w:ascii="Times New Roman" w:hAnsi="Times New Roman" w:cs="Times New Roman"/>
                <w:i/>
                <w:color w:val="17365D" w:themeColor="text2" w:themeShade="BF"/>
                <w:sz w:val="24"/>
                <w:szCs w:val="24"/>
              </w:rPr>
            </w:pPr>
            <w:r w:rsidRPr="00753726">
              <w:rPr>
                <w:rFonts w:ascii="Times New Roman" w:hAnsi="Times New Roman" w:cs="Times New Roman"/>
                <w:i/>
                <w:iCs/>
                <w:color w:val="17365D" w:themeColor="text2" w:themeShade="BF"/>
                <w:sz w:val="24"/>
                <w:szCs w:val="24"/>
              </w:rPr>
              <w:t xml:space="preserve">Традиционная система. М.В.Голованова, В.Г.Горецкий «Родная речь», </w:t>
            </w:r>
            <w:r w:rsidR="00C63C09" w:rsidRPr="00753726">
              <w:rPr>
                <w:rFonts w:ascii="Times New Roman" w:hAnsi="Times New Roman" w:cs="Times New Roman"/>
                <w:i/>
                <w:color w:val="17365D" w:themeColor="text2" w:themeShade="BF"/>
                <w:sz w:val="24"/>
                <w:szCs w:val="24"/>
              </w:rPr>
              <w:t>Климанова Л.Ф., Виноградская Л.А.,</w:t>
            </w:r>
          </w:p>
          <w:p w:rsidR="00C63C09" w:rsidRPr="00753726" w:rsidRDefault="00C63C09" w:rsidP="002C277B">
            <w:pPr>
              <w:shd w:val="clear" w:color="auto" w:fill="FFFFFF" w:themeFill="background1"/>
              <w:spacing w:after="0" w:line="240" w:lineRule="auto"/>
              <w:ind w:right="-1"/>
              <w:jc w:val="both"/>
              <w:rPr>
                <w:rFonts w:ascii="Times New Roman" w:hAnsi="Times New Roman" w:cs="Times New Roman"/>
                <w:i/>
                <w:color w:val="17365D" w:themeColor="text2" w:themeShade="BF"/>
                <w:sz w:val="24"/>
                <w:szCs w:val="24"/>
              </w:rPr>
            </w:pPr>
            <w:r w:rsidRPr="00753726">
              <w:rPr>
                <w:rFonts w:ascii="Times New Roman" w:hAnsi="Times New Roman" w:cs="Times New Roman"/>
                <w:i/>
                <w:color w:val="17365D" w:themeColor="text2" w:themeShade="BF"/>
                <w:sz w:val="24"/>
                <w:szCs w:val="24"/>
              </w:rPr>
              <w:t xml:space="preserve"> Горецкий В. Г. «Литературное чтение»</w:t>
            </w:r>
          </w:p>
          <w:p w:rsidR="00C63C09" w:rsidRPr="00753726" w:rsidRDefault="00C63C09" w:rsidP="002C277B">
            <w:pPr>
              <w:shd w:val="clear" w:color="auto" w:fill="FFFFFF" w:themeFill="background1"/>
              <w:spacing w:after="0" w:line="240" w:lineRule="auto"/>
              <w:ind w:right="-1"/>
              <w:jc w:val="both"/>
              <w:rPr>
                <w:rFonts w:ascii="Times New Roman" w:hAnsi="Times New Roman" w:cs="Times New Roman"/>
                <w:i/>
                <w:iCs/>
                <w:color w:val="17365D" w:themeColor="text2" w:themeShade="BF"/>
                <w:sz w:val="24"/>
                <w:szCs w:val="24"/>
              </w:rPr>
            </w:pPr>
            <w:r w:rsidRPr="00753726">
              <w:rPr>
                <w:rFonts w:ascii="Times New Roman" w:hAnsi="Times New Roman" w:cs="Times New Roman"/>
                <w:i/>
                <w:iCs/>
                <w:color w:val="17365D" w:themeColor="text2" w:themeShade="BF"/>
                <w:sz w:val="24"/>
                <w:szCs w:val="24"/>
              </w:rPr>
              <w:t xml:space="preserve"> </w:t>
            </w:r>
            <w:r w:rsidR="005C479A" w:rsidRPr="00753726">
              <w:rPr>
                <w:rFonts w:ascii="Times New Roman" w:hAnsi="Times New Roman" w:cs="Times New Roman"/>
                <w:i/>
                <w:iCs/>
                <w:color w:val="17365D" w:themeColor="text2" w:themeShade="BF"/>
                <w:sz w:val="24"/>
                <w:szCs w:val="24"/>
              </w:rPr>
              <w:t>Ф.В.</w:t>
            </w:r>
          </w:p>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i/>
                <w:iCs/>
                <w:color w:val="17365D" w:themeColor="text2" w:themeShade="BF"/>
                <w:sz w:val="24"/>
                <w:szCs w:val="24"/>
              </w:rPr>
            </w:pPr>
            <w:r w:rsidRPr="00753726">
              <w:rPr>
                <w:rFonts w:ascii="Times New Roman" w:hAnsi="Times New Roman" w:cs="Times New Roman"/>
                <w:i/>
                <w:iCs/>
                <w:color w:val="17365D" w:themeColor="text2" w:themeShade="BF"/>
                <w:sz w:val="24"/>
                <w:szCs w:val="24"/>
              </w:rPr>
              <w:t>Габышева «Книга для чтения»</w:t>
            </w:r>
          </w:p>
        </w:tc>
        <w:tc>
          <w:tcPr>
            <w:tcW w:w="6412" w:type="dxa"/>
            <w:shd w:val="clear" w:color="auto" w:fill="FFFFFF" w:themeFill="background1"/>
          </w:tcPr>
          <w:p w:rsidR="005C479A" w:rsidRPr="00753726" w:rsidRDefault="005C479A" w:rsidP="002C277B">
            <w:pPr>
              <w:pStyle w:val="a3"/>
              <w:numPr>
                <w:ilvl w:val="0"/>
                <w:numId w:val="7"/>
              </w:numPr>
              <w:shd w:val="clear" w:color="auto" w:fill="FFFFFF" w:themeFill="background1"/>
              <w:tabs>
                <w:tab w:val="left" w:pos="4536"/>
              </w:tabs>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Определение цели написания данного текста</w:t>
            </w:r>
          </w:p>
          <w:p w:rsidR="005C479A" w:rsidRPr="00753726" w:rsidRDefault="005C479A" w:rsidP="002C277B">
            <w:pPr>
              <w:pStyle w:val="a3"/>
              <w:numPr>
                <w:ilvl w:val="0"/>
                <w:numId w:val="7"/>
              </w:numPr>
              <w:shd w:val="clear" w:color="auto" w:fill="FFFFFF" w:themeFill="background1"/>
              <w:tabs>
                <w:tab w:val="left" w:pos="4536"/>
              </w:tabs>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Выделение основной мысли текста (своими словами, словами из текста)</w:t>
            </w:r>
          </w:p>
          <w:p w:rsidR="005C479A" w:rsidRPr="00753726" w:rsidRDefault="005C479A" w:rsidP="002C277B">
            <w:pPr>
              <w:pStyle w:val="a3"/>
              <w:numPr>
                <w:ilvl w:val="0"/>
                <w:numId w:val="7"/>
              </w:numPr>
              <w:shd w:val="clear" w:color="auto" w:fill="FFFFFF" w:themeFill="background1"/>
              <w:tabs>
                <w:tab w:val="left" w:pos="4536"/>
              </w:tabs>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Определение адресата текста – кому текст обращен</w:t>
            </w:r>
          </w:p>
          <w:p w:rsidR="005C479A" w:rsidRPr="00753726" w:rsidRDefault="005C479A" w:rsidP="002C277B">
            <w:pPr>
              <w:pStyle w:val="a3"/>
              <w:numPr>
                <w:ilvl w:val="0"/>
                <w:numId w:val="7"/>
              </w:numPr>
              <w:shd w:val="clear" w:color="auto" w:fill="FFFFFF" w:themeFill="background1"/>
              <w:tabs>
                <w:tab w:val="left" w:pos="4536"/>
              </w:tabs>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Определение стиля</w:t>
            </w:r>
          </w:p>
          <w:p w:rsidR="005C479A" w:rsidRPr="00753726" w:rsidRDefault="005C479A" w:rsidP="002C277B">
            <w:pPr>
              <w:pStyle w:val="a3"/>
              <w:numPr>
                <w:ilvl w:val="0"/>
                <w:numId w:val="7"/>
              </w:numPr>
              <w:shd w:val="clear" w:color="auto" w:fill="FFFFFF" w:themeFill="background1"/>
              <w:tabs>
                <w:tab w:val="left" w:pos="4536"/>
              </w:tabs>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Высказывание своей смысли (своего понимания) о прочитанном тексте</w:t>
            </w:r>
          </w:p>
          <w:p w:rsidR="005C479A" w:rsidRPr="00753726" w:rsidRDefault="005C479A" w:rsidP="002C277B">
            <w:pPr>
              <w:pStyle w:val="a3"/>
              <w:numPr>
                <w:ilvl w:val="0"/>
                <w:numId w:val="7"/>
              </w:numPr>
              <w:shd w:val="clear" w:color="auto" w:fill="FFFFFF" w:themeFill="background1"/>
              <w:tabs>
                <w:tab w:val="left" w:pos="4536"/>
              </w:tabs>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Уметь выразить кратко (в одной или двух фразах) содержание объемного текста</w:t>
            </w:r>
          </w:p>
          <w:p w:rsidR="005C479A" w:rsidRPr="00753726" w:rsidRDefault="005C479A" w:rsidP="002C277B">
            <w:pPr>
              <w:pStyle w:val="a3"/>
              <w:numPr>
                <w:ilvl w:val="0"/>
                <w:numId w:val="7"/>
              </w:numPr>
              <w:shd w:val="clear" w:color="auto" w:fill="FFFFFF" w:themeFill="background1"/>
              <w:tabs>
                <w:tab w:val="left" w:pos="4536"/>
              </w:tabs>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Найти в тексте предложение, наиболее полно отражающее его содержание</w:t>
            </w:r>
          </w:p>
          <w:p w:rsidR="005C479A" w:rsidRPr="00753726" w:rsidRDefault="005C479A" w:rsidP="002C277B">
            <w:pPr>
              <w:pStyle w:val="a3"/>
              <w:numPr>
                <w:ilvl w:val="0"/>
                <w:numId w:val="7"/>
              </w:numPr>
              <w:shd w:val="clear" w:color="auto" w:fill="FFFFFF" w:themeFill="background1"/>
              <w:tabs>
                <w:tab w:val="left" w:pos="4536"/>
              </w:tabs>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Найти в тексте предложение, наиболее точно отражающее какое – либо человеческое качество – чувство, переживание, мысль</w:t>
            </w:r>
          </w:p>
          <w:p w:rsidR="005C479A" w:rsidRPr="00753726" w:rsidRDefault="005C479A" w:rsidP="002C277B">
            <w:pPr>
              <w:pStyle w:val="a3"/>
              <w:numPr>
                <w:ilvl w:val="0"/>
                <w:numId w:val="4"/>
              </w:numPr>
              <w:shd w:val="clear" w:color="auto" w:fill="FFFFFF" w:themeFill="background1"/>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Найти доказательство (аргумент) какой – либо точки зрения</w:t>
            </w:r>
          </w:p>
          <w:p w:rsidR="005C479A" w:rsidRPr="00753726" w:rsidRDefault="005C479A" w:rsidP="002C277B">
            <w:pPr>
              <w:pStyle w:val="a3"/>
              <w:numPr>
                <w:ilvl w:val="0"/>
                <w:numId w:val="4"/>
              </w:numPr>
              <w:shd w:val="clear" w:color="auto" w:fill="FFFFFF" w:themeFill="background1"/>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Выработать свою точку зрения и обосновать её</w:t>
            </w:r>
          </w:p>
          <w:p w:rsidR="005C479A" w:rsidRPr="00753726" w:rsidRDefault="005C479A" w:rsidP="002C277B">
            <w:pPr>
              <w:pStyle w:val="a3"/>
              <w:numPr>
                <w:ilvl w:val="0"/>
                <w:numId w:val="4"/>
              </w:numPr>
              <w:shd w:val="clear" w:color="auto" w:fill="FFFFFF" w:themeFill="background1"/>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Понимание взаимосвязей, причинно – следственных взаимосвязей</w:t>
            </w:r>
          </w:p>
          <w:p w:rsidR="005C479A" w:rsidRPr="00753726" w:rsidRDefault="005C479A" w:rsidP="002C277B">
            <w:pPr>
              <w:pStyle w:val="a3"/>
              <w:numPr>
                <w:ilvl w:val="0"/>
                <w:numId w:val="4"/>
              </w:numPr>
              <w:shd w:val="clear" w:color="auto" w:fill="FFFFFF" w:themeFill="background1"/>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Извлекать нужную информацию.</w:t>
            </w:r>
          </w:p>
          <w:p w:rsidR="005C479A" w:rsidRPr="00753726" w:rsidRDefault="005C479A" w:rsidP="002C277B">
            <w:pPr>
              <w:pStyle w:val="a3"/>
              <w:numPr>
                <w:ilvl w:val="0"/>
                <w:numId w:val="4"/>
              </w:numPr>
              <w:shd w:val="clear" w:color="auto" w:fill="FFFFFF" w:themeFill="background1"/>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Обобщение фактов и делать вывод</w:t>
            </w:r>
          </w:p>
          <w:p w:rsidR="005C479A" w:rsidRPr="00753726" w:rsidRDefault="005C479A" w:rsidP="002C277B">
            <w:pPr>
              <w:pStyle w:val="a3"/>
              <w:numPr>
                <w:ilvl w:val="0"/>
                <w:numId w:val="4"/>
              </w:numPr>
              <w:shd w:val="clear" w:color="auto" w:fill="FFFFFF" w:themeFill="background1"/>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Сравнение фактов из текста с явлениями в жизни</w:t>
            </w:r>
          </w:p>
          <w:p w:rsidR="005C479A" w:rsidRPr="00753726" w:rsidRDefault="005C479A" w:rsidP="002C277B">
            <w:pPr>
              <w:pStyle w:val="a3"/>
              <w:numPr>
                <w:ilvl w:val="0"/>
                <w:numId w:val="4"/>
              </w:numPr>
              <w:shd w:val="clear" w:color="auto" w:fill="FFFFFF" w:themeFill="background1"/>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Найти альтернативы</w:t>
            </w:r>
          </w:p>
          <w:p w:rsidR="005C479A" w:rsidRPr="00753726" w:rsidRDefault="005C479A" w:rsidP="002C277B">
            <w:pPr>
              <w:pStyle w:val="a3"/>
              <w:numPr>
                <w:ilvl w:val="0"/>
                <w:numId w:val="4"/>
              </w:numPr>
              <w:shd w:val="clear" w:color="auto" w:fill="FFFFFF" w:themeFill="background1"/>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Продолжение текста, строение версий о дальнейшей судьбе героев</w:t>
            </w:r>
          </w:p>
        </w:tc>
      </w:tr>
      <w:tr w:rsidR="005C479A" w:rsidRPr="00753726" w:rsidTr="00FB3A8C">
        <w:trPr>
          <w:jc w:val="center"/>
        </w:trPr>
        <w:tc>
          <w:tcPr>
            <w:tcW w:w="532"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3.</w:t>
            </w:r>
          </w:p>
        </w:tc>
        <w:tc>
          <w:tcPr>
            <w:tcW w:w="1807" w:type="dxa"/>
            <w:shd w:val="clear" w:color="auto" w:fill="FFFFFF" w:themeFill="background1"/>
          </w:tcPr>
          <w:p w:rsidR="005C479A" w:rsidRPr="00753726" w:rsidRDefault="00D70532" w:rsidP="002C277B">
            <w:pPr>
              <w:shd w:val="clear" w:color="auto" w:fill="FFFFFF" w:themeFill="background1"/>
              <w:spacing w:after="0" w:line="240" w:lineRule="auto"/>
              <w:ind w:right="-1"/>
              <w:jc w:val="center"/>
              <w:rPr>
                <w:rFonts w:ascii="Times New Roman" w:hAnsi="Times New Roman" w:cs="Times New Roman"/>
                <w:i/>
                <w:iCs/>
                <w:color w:val="17365D" w:themeColor="text2" w:themeShade="BF"/>
                <w:sz w:val="24"/>
                <w:szCs w:val="24"/>
              </w:rPr>
            </w:pPr>
            <w:r w:rsidRPr="00753726">
              <w:rPr>
                <w:rFonts w:ascii="Times New Roman" w:hAnsi="Times New Roman" w:cs="Times New Roman"/>
                <w:i/>
                <w:iCs/>
                <w:color w:val="17365D" w:themeColor="text2" w:themeShade="BF"/>
                <w:sz w:val="24"/>
                <w:szCs w:val="24"/>
              </w:rPr>
              <w:t>Родной</w:t>
            </w:r>
            <w:r w:rsidR="005C479A" w:rsidRPr="00753726">
              <w:rPr>
                <w:rFonts w:ascii="Times New Roman" w:hAnsi="Times New Roman" w:cs="Times New Roman"/>
                <w:i/>
                <w:iCs/>
                <w:color w:val="17365D" w:themeColor="text2" w:themeShade="BF"/>
                <w:sz w:val="24"/>
                <w:szCs w:val="24"/>
              </w:rPr>
              <w:t xml:space="preserve"> язык</w:t>
            </w:r>
          </w:p>
        </w:tc>
        <w:tc>
          <w:tcPr>
            <w:tcW w:w="1951"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i/>
                <w:iCs/>
                <w:color w:val="17365D" w:themeColor="text2" w:themeShade="BF"/>
                <w:sz w:val="24"/>
                <w:szCs w:val="24"/>
              </w:rPr>
            </w:pPr>
            <w:r w:rsidRPr="00753726">
              <w:rPr>
                <w:rFonts w:ascii="Times New Roman" w:hAnsi="Times New Roman" w:cs="Times New Roman"/>
                <w:i/>
                <w:iCs/>
                <w:color w:val="17365D" w:themeColor="text2" w:themeShade="BF"/>
                <w:sz w:val="24"/>
                <w:szCs w:val="24"/>
              </w:rPr>
              <w:t>Колесова А.П., традиционная система И.И.Каратаев, Х.Г.Микушина «Саха тыла»</w:t>
            </w:r>
          </w:p>
          <w:p w:rsidR="00C63C09" w:rsidRPr="00753726" w:rsidRDefault="00C63C09" w:rsidP="002C277B">
            <w:pPr>
              <w:shd w:val="clear" w:color="auto" w:fill="FFFFFF" w:themeFill="background1"/>
              <w:spacing w:after="0" w:line="240" w:lineRule="auto"/>
              <w:ind w:right="-1"/>
              <w:jc w:val="both"/>
              <w:rPr>
                <w:rFonts w:ascii="Times New Roman" w:hAnsi="Times New Roman" w:cs="Times New Roman"/>
                <w:i/>
                <w:iCs/>
                <w:color w:val="17365D" w:themeColor="text2" w:themeShade="BF"/>
                <w:sz w:val="24"/>
                <w:szCs w:val="24"/>
              </w:rPr>
            </w:pPr>
            <w:r w:rsidRPr="00753726">
              <w:rPr>
                <w:rFonts w:ascii="Times New Roman" w:hAnsi="Times New Roman" w:cs="Times New Roman"/>
                <w:i/>
                <w:color w:val="17365D" w:themeColor="text2" w:themeShade="BF"/>
                <w:sz w:val="24"/>
                <w:szCs w:val="24"/>
              </w:rPr>
              <w:t xml:space="preserve">Захарова Л.В., Баснаева С.А., Потапова С.Е., Олесова Н.С. </w:t>
            </w:r>
            <w:r w:rsidRPr="00753726">
              <w:rPr>
                <w:rFonts w:ascii="Times New Roman" w:hAnsi="Times New Roman" w:cs="Times New Roman"/>
                <w:i/>
                <w:color w:val="17365D" w:themeColor="text2" w:themeShade="BF"/>
                <w:sz w:val="24"/>
                <w:szCs w:val="24"/>
              </w:rPr>
              <w:lastRenderedPageBreak/>
              <w:t>«Саха тыла»</w:t>
            </w:r>
          </w:p>
        </w:tc>
        <w:tc>
          <w:tcPr>
            <w:tcW w:w="6412" w:type="dxa"/>
            <w:shd w:val="clear" w:color="auto" w:fill="FFFFFF" w:themeFill="background1"/>
          </w:tcPr>
          <w:p w:rsidR="005C479A" w:rsidRPr="00753726" w:rsidRDefault="005C479A" w:rsidP="002C277B">
            <w:pPr>
              <w:pStyle w:val="a3"/>
              <w:numPr>
                <w:ilvl w:val="0"/>
                <w:numId w:val="5"/>
              </w:numPr>
              <w:shd w:val="clear" w:color="auto" w:fill="FFFFFF" w:themeFill="background1"/>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развитие широких познавательных интересов и мотивов, любознательности, творчества;</w:t>
            </w:r>
          </w:p>
          <w:p w:rsidR="005C479A" w:rsidRPr="00753726" w:rsidRDefault="005C479A" w:rsidP="002C277B">
            <w:pPr>
              <w:pStyle w:val="a5"/>
              <w:numPr>
                <w:ilvl w:val="0"/>
                <w:numId w:val="5"/>
              </w:numPr>
              <w:shd w:val="clear" w:color="auto" w:fill="FFFFFF" w:themeFill="background1"/>
              <w:spacing w:after="0"/>
              <w:ind w:left="0" w:right="-1" w:firstLine="0"/>
              <w:jc w:val="both"/>
              <w:rPr>
                <w:rFonts w:ascii="Times New Roman" w:hAnsi="Times New Roman"/>
                <w:color w:val="17365D" w:themeColor="text2" w:themeShade="BF"/>
              </w:rPr>
            </w:pPr>
            <w:r w:rsidRPr="00753726">
              <w:rPr>
                <w:rFonts w:ascii="Times New Roman" w:hAnsi="Times New Roman"/>
                <w:color w:val="17365D" w:themeColor="text2" w:themeShade="BF"/>
              </w:rPr>
              <w:t xml:space="preserve">умение адекватно, осознанно и произвольно строить речевое высказывание в устной речи в соответствии с задачами общения и нормами родного языка, включая воспроизведение прочитанного текста; </w:t>
            </w:r>
          </w:p>
          <w:p w:rsidR="005C479A" w:rsidRPr="00753726" w:rsidRDefault="005C479A" w:rsidP="002C277B">
            <w:pPr>
              <w:pStyle w:val="a3"/>
              <w:shd w:val="clear" w:color="auto" w:fill="FFFFFF" w:themeFill="background1"/>
              <w:spacing w:after="0" w:line="240" w:lineRule="auto"/>
              <w:ind w:left="0" w:right="-1"/>
              <w:jc w:val="both"/>
              <w:rPr>
                <w:rFonts w:ascii="Times New Roman" w:hAnsi="Times New Roman" w:cs="Times New Roman"/>
                <w:color w:val="17365D" w:themeColor="text2" w:themeShade="BF"/>
                <w:sz w:val="24"/>
                <w:szCs w:val="24"/>
              </w:rPr>
            </w:pPr>
          </w:p>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p>
        </w:tc>
      </w:tr>
      <w:tr w:rsidR="005C479A" w:rsidRPr="00753726" w:rsidTr="00FB3A8C">
        <w:trPr>
          <w:trHeight w:val="550"/>
          <w:jc w:val="center"/>
        </w:trPr>
        <w:tc>
          <w:tcPr>
            <w:tcW w:w="532" w:type="dxa"/>
            <w:shd w:val="clear" w:color="auto" w:fill="FFFFFF" w:themeFill="background1"/>
          </w:tcPr>
          <w:p w:rsidR="005C479A" w:rsidRPr="00753726" w:rsidRDefault="00B02B7E"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4</w:t>
            </w:r>
            <w:r w:rsidR="00D70532" w:rsidRPr="00753726">
              <w:rPr>
                <w:rFonts w:ascii="Times New Roman" w:hAnsi="Times New Roman" w:cs="Times New Roman"/>
                <w:color w:val="17365D" w:themeColor="text2" w:themeShade="BF"/>
                <w:sz w:val="24"/>
                <w:szCs w:val="24"/>
              </w:rPr>
              <w:t>.</w:t>
            </w:r>
          </w:p>
        </w:tc>
        <w:tc>
          <w:tcPr>
            <w:tcW w:w="1807" w:type="dxa"/>
            <w:shd w:val="clear" w:color="auto" w:fill="FFFFFF" w:themeFill="background1"/>
          </w:tcPr>
          <w:p w:rsidR="005C479A" w:rsidRPr="00753726" w:rsidRDefault="005C479A" w:rsidP="002C277B">
            <w:pPr>
              <w:shd w:val="clear" w:color="auto" w:fill="FFFFFF" w:themeFill="background1"/>
              <w:spacing w:after="0" w:line="240" w:lineRule="auto"/>
              <w:ind w:right="-1"/>
              <w:jc w:val="center"/>
              <w:rPr>
                <w:rFonts w:ascii="Times New Roman" w:hAnsi="Times New Roman" w:cs="Times New Roman"/>
                <w:i/>
                <w:iCs/>
                <w:color w:val="17365D" w:themeColor="text2" w:themeShade="BF"/>
                <w:sz w:val="24"/>
                <w:szCs w:val="24"/>
              </w:rPr>
            </w:pPr>
            <w:r w:rsidRPr="00753726">
              <w:rPr>
                <w:rFonts w:ascii="Times New Roman" w:hAnsi="Times New Roman" w:cs="Times New Roman"/>
                <w:i/>
                <w:iCs/>
                <w:color w:val="17365D" w:themeColor="text2" w:themeShade="BF"/>
                <w:sz w:val="24"/>
                <w:szCs w:val="24"/>
              </w:rPr>
              <w:t>Литературное чтение (</w:t>
            </w:r>
            <w:r w:rsidR="00D70532" w:rsidRPr="00753726">
              <w:rPr>
                <w:rFonts w:ascii="Times New Roman" w:hAnsi="Times New Roman" w:cs="Times New Roman"/>
                <w:i/>
                <w:iCs/>
                <w:color w:val="17365D" w:themeColor="text2" w:themeShade="BF"/>
                <w:sz w:val="24"/>
                <w:szCs w:val="24"/>
              </w:rPr>
              <w:t xml:space="preserve">родная </w:t>
            </w:r>
            <w:r w:rsidRPr="00753726">
              <w:rPr>
                <w:rFonts w:ascii="Times New Roman" w:hAnsi="Times New Roman" w:cs="Times New Roman"/>
                <w:i/>
                <w:iCs/>
                <w:color w:val="17365D" w:themeColor="text2" w:themeShade="BF"/>
                <w:sz w:val="24"/>
                <w:szCs w:val="24"/>
              </w:rPr>
              <w:t>литература)</w:t>
            </w:r>
          </w:p>
        </w:tc>
        <w:tc>
          <w:tcPr>
            <w:tcW w:w="1951"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i/>
                <w:iCs/>
                <w:color w:val="17365D" w:themeColor="text2" w:themeShade="BF"/>
                <w:sz w:val="24"/>
                <w:szCs w:val="24"/>
              </w:rPr>
            </w:pPr>
            <w:r w:rsidRPr="00753726">
              <w:rPr>
                <w:rFonts w:ascii="Times New Roman" w:hAnsi="Times New Roman" w:cs="Times New Roman"/>
                <w:i/>
                <w:iCs/>
                <w:color w:val="17365D" w:themeColor="text2" w:themeShade="BF"/>
                <w:sz w:val="24"/>
                <w:szCs w:val="24"/>
              </w:rPr>
              <w:t>Традиционная система обучения, программа для общеобразовательных школ</w:t>
            </w:r>
            <w:r w:rsidR="005943B5" w:rsidRPr="00753726">
              <w:rPr>
                <w:rFonts w:ascii="Times New Roman" w:hAnsi="Times New Roman" w:cs="Times New Roman"/>
                <w:i/>
                <w:iCs/>
                <w:color w:val="17365D" w:themeColor="text2" w:themeShade="BF"/>
                <w:sz w:val="24"/>
                <w:szCs w:val="24"/>
              </w:rPr>
              <w:t xml:space="preserve"> «</w:t>
            </w:r>
            <w:r w:rsidRPr="00753726">
              <w:rPr>
                <w:rFonts w:ascii="Times New Roman" w:hAnsi="Times New Roman" w:cs="Times New Roman"/>
                <w:i/>
                <w:iCs/>
                <w:color w:val="17365D" w:themeColor="text2" w:themeShade="BF"/>
                <w:sz w:val="24"/>
                <w:szCs w:val="24"/>
              </w:rPr>
              <w:t>Норуот</w:t>
            </w:r>
            <w:r w:rsidR="005943B5" w:rsidRPr="00753726">
              <w:rPr>
                <w:rFonts w:ascii="Times New Roman" w:hAnsi="Times New Roman" w:cs="Times New Roman"/>
                <w:i/>
                <w:iCs/>
                <w:color w:val="17365D" w:themeColor="text2" w:themeShade="BF"/>
                <w:sz w:val="24"/>
                <w:szCs w:val="24"/>
              </w:rPr>
              <w:t xml:space="preserve"> </w:t>
            </w:r>
            <w:r w:rsidRPr="00753726">
              <w:rPr>
                <w:rFonts w:ascii="Times New Roman" w:hAnsi="Times New Roman" w:cs="Times New Roman"/>
                <w:i/>
                <w:iCs/>
                <w:color w:val="17365D" w:themeColor="text2" w:themeShade="BF"/>
                <w:sz w:val="24"/>
                <w:szCs w:val="24"/>
              </w:rPr>
              <w:t>айымньыта</w:t>
            </w:r>
            <w:r w:rsidR="005943B5" w:rsidRPr="00753726">
              <w:rPr>
                <w:rFonts w:ascii="Times New Roman" w:hAnsi="Times New Roman" w:cs="Times New Roman"/>
                <w:i/>
                <w:iCs/>
                <w:color w:val="17365D" w:themeColor="text2" w:themeShade="BF"/>
                <w:sz w:val="24"/>
                <w:szCs w:val="24"/>
              </w:rPr>
              <w:t xml:space="preserve"> </w:t>
            </w:r>
            <w:r w:rsidRPr="00753726">
              <w:rPr>
                <w:rFonts w:ascii="Times New Roman" w:hAnsi="Times New Roman" w:cs="Times New Roman"/>
                <w:i/>
                <w:iCs/>
                <w:color w:val="17365D" w:themeColor="text2" w:themeShade="BF"/>
                <w:sz w:val="24"/>
                <w:szCs w:val="24"/>
              </w:rPr>
              <w:t>уонна</w:t>
            </w:r>
            <w:r w:rsidR="005943B5" w:rsidRPr="00753726">
              <w:rPr>
                <w:rFonts w:ascii="Times New Roman" w:hAnsi="Times New Roman" w:cs="Times New Roman"/>
                <w:i/>
                <w:iCs/>
                <w:color w:val="17365D" w:themeColor="text2" w:themeShade="BF"/>
                <w:sz w:val="24"/>
                <w:szCs w:val="24"/>
              </w:rPr>
              <w:t xml:space="preserve"> </w:t>
            </w:r>
            <w:r w:rsidRPr="00753726">
              <w:rPr>
                <w:rFonts w:ascii="Times New Roman" w:hAnsi="Times New Roman" w:cs="Times New Roman"/>
                <w:i/>
                <w:iCs/>
                <w:color w:val="17365D" w:themeColor="text2" w:themeShade="BF"/>
                <w:sz w:val="24"/>
                <w:szCs w:val="24"/>
              </w:rPr>
              <w:t>уус-уран литература»; Л.В.Захарова «Саьар5а», Л.В.Захарова, Л.К.Избекова «Кустук»</w:t>
            </w:r>
          </w:p>
          <w:p w:rsidR="00C63C09" w:rsidRPr="00753726" w:rsidRDefault="00C63C09" w:rsidP="002C277B">
            <w:pPr>
              <w:shd w:val="clear" w:color="auto" w:fill="FFFFFF" w:themeFill="background1"/>
              <w:spacing w:after="0" w:line="240" w:lineRule="auto"/>
              <w:ind w:right="-1"/>
              <w:jc w:val="both"/>
              <w:rPr>
                <w:rFonts w:ascii="Times New Roman" w:hAnsi="Times New Roman" w:cs="Times New Roman"/>
                <w:i/>
                <w:iCs/>
                <w:color w:val="17365D" w:themeColor="text2" w:themeShade="BF"/>
                <w:sz w:val="24"/>
                <w:szCs w:val="24"/>
              </w:rPr>
            </w:pPr>
            <w:r w:rsidRPr="00753726">
              <w:rPr>
                <w:rFonts w:ascii="Times New Roman" w:hAnsi="Times New Roman" w:cs="Times New Roman"/>
                <w:i/>
                <w:color w:val="17365D" w:themeColor="text2" w:themeShade="BF"/>
                <w:sz w:val="24"/>
                <w:szCs w:val="24"/>
              </w:rPr>
              <w:t>Захарова Л.В., Избекова Л.К. «Ньургу</w:t>
            </w:r>
            <w:r w:rsidRPr="00753726">
              <w:rPr>
                <w:rFonts w:ascii="Times New Roman" w:hAnsi="Times New Roman" w:cs="Times New Roman"/>
                <w:i/>
                <w:color w:val="17365D" w:themeColor="text2" w:themeShade="BF"/>
                <w:sz w:val="24"/>
                <w:szCs w:val="24"/>
                <w:lang w:val="en-US"/>
              </w:rPr>
              <w:t>h</w:t>
            </w:r>
            <w:r w:rsidRPr="00753726">
              <w:rPr>
                <w:rFonts w:ascii="Times New Roman" w:hAnsi="Times New Roman" w:cs="Times New Roman"/>
                <w:i/>
                <w:color w:val="17365D" w:themeColor="text2" w:themeShade="BF"/>
                <w:sz w:val="24"/>
                <w:szCs w:val="24"/>
                <w:lang w:val="sah-RU"/>
              </w:rPr>
              <w:t>ун”</w:t>
            </w:r>
          </w:p>
        </w:tc>
        <w:tc>
          <w:tcPr>
            <w:tcW w:w="6412" w:type="dxa"/>
            <w:shd w:val="clear" w:color="auto" w:fill="FFFFFF" w:themeFill="background1"/>
          </w:tcPr>
          <w:tbl>
            <w:tblPr>
              <w:tblW w:w="6162" w:type="dxa"/>
              <w:tblLayout w:type="fixed"/>
              <w:tblCellMar>
                <w:left w:w="0" w:type="dxa"/>
                <w:right w:w="0" w:type="dxa"/>
              </w:tblCellMar>
              <w:tblLook w:val="00A0"/>
            </w:tblPr>
            <w:tblGrid>
              <w:gridCol w:w="6162"/>
            </w:tblGrid>
            <w:tr w:rsidR="005C479A" w:rsidRPr="00753726" w:rsidTr="00DC0708">
              <w:trPr>
                <w:trHeight w:val="949"/>
              </w:trPr>
              <w:tc>
                <w:tcPr>
                  <w:tcW w:w="6162" w:type="dxa"/>
                  <w:tcBorders>
                    <w:top w:val="single" w:sz="8" w:space="0" w:color="000000"/>
                    <w:bottom w:val="nil"/>
                  </w:tcBorders>
                  <w:tcMar>
                    <w:top w:w="17" w:type="dxa"/>
                    <w:left w:w="56" w:type="dxa"/>
                    <w:bottom w:w="0" w:type="dxa"/>
                    <w:right w:w="56" w:type="dxa"/>
                  </w:tcMar>
                </w:tcPr>
                <w:p w:rsidR="005C479A" w:rsidRPr="00753726" w:rsidRDefault="005C479A" w:rsidP="002C277B">
                  <w:pPr>
                    <w:pStyle w:val="a3"/>
                    <w:numPr>
                      <w:ilvl w:val="0"/>
                      <w:numId w:val="57"/>
                    </w:numPr>
                    <w:shd w:val="clear" w:color="auto" w:fill="FFFFFF" w:themeFill="background1"/>
                    <w:tabs>
                      <w:tab w:val="left" w:pos="0"/>
                      <w:tab w:val="left" w:pos="331"/>
                      <w:tab w:val="left" w:pos="1192"/>
                      <w:tab w:val="left" w:pos="5823"/>
                    </w:tabs>
                    <w:spacing w:after="0" w:line="240" w:lineRule="auto"/>
                    <w:ind w:left="0" w:right="-1" w:firstLine="0"/>
                    <w:jc w:val="both"/>
                    <w:textAlignment w:val="baseline"/>
                    <w:rPr>
                      <w:rFonts w:ascii="Times New Roman" w:hAnsi="Times New Roman" w:cs="Times New Roman"/>
                      <w:color w:val="17365D" w:themeColor="text2" w:themeShade="BF"/>
                      <w:kern w:val="24"/>
                      <w:sz w:val="24"/>
                      <w:szCs w:val="24"/>
                    </w:rPr>
                  </w:pPr>
                  <w:r w:rsidRPr="00753726">
                    <w:rPr>
                      <w:rFonts w:ascii="Times New Roman" w:hAnsi="Times New Roman" w:cs="Times New Roman"/>
                      <w:color w:val="17365D" w:themeColor="text2" w:themeShade="BF"/>
                      <w:kern w:val="24"/>
                      <w:sz w:val="24"/>
                      <w:szCs w:val="24"/>
                    </w:rPr>
                    <w:t>смыслообразование через прослеживание судьбы героя и ориентацию учащегося в системе личностных смыслов;</w:t>
                  </w:r>
                </w:p>
                <w:p w:rsidR="005C479A" w:rsidRPr="00753726" w:rsidRDefault="005C479A" w:rsidP="002C277B">
                  <w:pPr>
                    <w:pStyle w:val="a3"/>
                    <w:numPr>
                      <w:ilvl w:val="0"/>
                      <w:numId w:val="57"/>
                    </w:numPr>
                    <w:shd w:val="clear" w:color="auto" w:fill="FFFFFF" w:themeFill="background1"/>
                    <w:tabs>
                      <w:tab w:val="left" w:pos="0"/>
                      <w:tab w:val="left" w:pos="331"/>
                      <w:tab w:val="left" w:pos="1192"/>
                      <w:tab w:val="left" w:pos="5823"/>
                    </w:tabs>
                    <w:spacing w:after="0" w:line="240" w:lineRule="auto"/>
                    <w:ind w:left="0" w:right="-1" w:firstLine="0"/>
                    <w:jc w:val="both"/>
                    <w:textAlignment w:val="baseline"/>
                    <w:rPr>
                      <w:rFonts w:ascii="Times New Roman" w:hAnsi="Times New Roman" w:cs="Times New Roman"/>
                      <w:color w:val="17365D" w:themeColor="text2" w:themeShade="BF"/>
                      <w:kern w:val="24"/>
                      <w:sz w:val="24"/>
                      <w:szCs w:val="24"/>
                    </w:rPr>
                  </w:pPr>
                  <w:r w:rsidRPr="00753726">
                    <w:rPr>
                      <w:rFonts w:ascii="Times New Roman" w:hAnsi="Times New Roman" w:cs="Times New Roman"/>
                      <w:color w:val="17365D" w:themeColor="text2" w:themeShade="BF"/>
                      <w:kern w:val="24"/>
                      <w:sz w:val="24"/>
                      <w:szCs w:val="24"/>
                    </w:rPr>
                    <w:t>самоопределение и самопознание на основе сравнения образа «Я» с героями литературных произведений посредством эмоционально-действенной идентификации;</w:t>
                  </w:r>
                </w:p>
                <w:p w:rsidR="005C479A" w:rsidRPr="00753726" w:rsidRDefault="005C479A" w:rsidP="002C277B">
                  <w:pPr>
                    <w:pStyle w:val="a3"/>
                    <w:numPr>
                      <w:ilvl w:val="0"/>
                      <w:numId w:val="57"/>
                    </w:numPr>
                    <w:shd w:val="clear" w:color="auto" w:fill="FFFFFF" w:themeFill="background1"/>
                    <w:tabs>
                      <w:tab w:val="left" w:pos="0"/>
                      <w:tab w:val="left" w:pos="331"/>
                      <w:tab w:val="left" w:pos="1192"/>
                      <w:tab w:val="left" w:pos="5823"/>
                    </w:tabs>
                    <w:spacing w:after="0" w:line="240" w:lineRule="auto"/>
                    <w:ind w:left="0" w:right="-1" w:firstLine="0"/>
                    <w:jc w:val="both"/>
                    <w:textAlignment w:val="baseline"/>
                    <w:rPr>
                      <w:rFonts w:ascii="Times New Roman" w:hAnsi="Times New Roman" w:cs="Times New Roman"/>
                      <w:color w:val="17365D" w:themeColor="text2" w:themeShade="BF"/>
                      <w:kern w:val="24"/>
                      <w:sz w:val="24"/>
                      <w:szCs w:val="24"/>
                    </w:rPr>
                  </w:pPr>
                  <w:r w:rsidRPr="00753726">
                    <w:rPr>
                      <w:rFonts w:ascii="Times New Roman" w:hAnsi="Times New Roman" w:cs="Times New Roman"/>
                      <w:color w:val="17365D" w:themeColor="text2" w:themeShade="BF"/>
                      <w:kern w:val="24"/>
                      <w:sz w:val="24"/>
                      <w:szCs w:val="24"/>
                    </w:rPr>
                    <w:t>основы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5C479A" w:rsidRPr="00753726" w:rsidRDefault="005C479A" w:rsidP="002C277B">
                  <w:pPr>
                    <w:pStyle w:val="a3"/>
                    <w:numPr>
                      <w:ilvl w:val="0"/>
                      <w:numId w:val="57"/>
                    </w:numPr>
                    <w:shd w:val="clear" w:color="auto" w:fill="FFFFFF" w:themeFill="background1"/>
                    <w:tabs>
                      <w:tab w:val="left" w:pos="0"/>
                      <w:tab w:val="left" w:pos="331"/>
                      <w:tab w:val="left" w:pos="1192"/>
                      <w:tab w:val="left" w:pos="5823"/>
                    </w:tabs>
                    <w:spacing w:after="0" w:line="240" w:lineRule="auto"/>
                    <w:ind w:left="0" w:right="-1" w:firstLine="0"/>
                    <w:jc w:val="both"/>
                    <w:textAlignment w:val="baseline"/>
                    <w:rPr>
                      <w:rFonts w:ascii="Times New Roman" w:hAnsi="Times New Roman" w:cs="Times New Roman"/>
                      <w:color w:val="17365D" w:themeColor="text2" w:themeShade="BF"/>
                      <w:kern w:val="24"/>
                      <w:sz w:val="24"/>
                      <w:szCs w:val="24"/>
                    </w:rPr>
                  </w:pPr>
                  <w:r w:rsidRPr="00753726">
                    <w:rPr>
                      <w:rFonts w:ascii="Times New Roman" w:hAnsi="Times New Roman" w:cs="Times New Roman"/>
                      <w:color w:val="17365D" w:themeColor="text2" w:themeShade="BF"/>
                      <w:kern w:val="24"/>
                      <w:sz w:val="24"/>
                      <w:szCs w:val="24"/>
                    </w:rPr>
                    <w:t>понимание эстетических ценностей и на их основе эстетических критериев;</w:t>
                  </w:r>
                </w:p>
                <w:p w:rsidR="005C479A" w:rsidRPr="00753726" w:rsidRDefault="005C479A" w:rsidP="002C277B">
                  <w:pPr>
                    <w:pStyle w:val="a3"/>
                    <w:numPr>
                      <w:ilvl w:val="0"/>
                      <w:numId w:val="57"/>
                    </w:numPr>
                    <w:shd w:val="clear" w:color="auto" w:fill="FFFFFF" w:themeFill="background1"/>
                    <w:tabs>
                      <w:tab w:val="left" w:pos="0"/>
                      <w:tab w:val="left" w:pos="331"/>
                      <w:tab w:val="left" w:pos="1192"/>
                      <w:tab w:val="left" w:pos="5823"/>
                    </w:tabs>
                    <w:spacing w:after="0" w:line="240" w:lineRule="auto"/>
                    <w:ind w:left="0" w:right="-1" w:firstLine="0"/>
                    <w:jc w:val="both"/>
                    <w:textAlignment w:val="baseline"/>
                    <w:rPr>
                      <w:rFonts w:ascii="Times New Roman" w:hAnsi="Times New Roman" w:cs="Times New Roman"/>
                      <w:color w:val="17365D" w:themeColor="text2" w:themeShade="BF"/>
                      <w:kern w:val="24"/>
                      <w:sz w:val="24"/>
                      <w:szCs w:val="24"/>
                    </w:rPr>
                  </w:pPr>
                  <w:r w:rsidRPr="00753726">
                    <w:rPr>
                      <w:rFonts w:ascii="Times New Roman" w:hAnsi="Times New Roman" w:cs="Times New Roman"/>
                      <w:color w:val="17365D" w:themeColor="text2" w:themeShade="BF"/>
                      <w:kern w:val="24"/>
                      <w:sz w:val="24"/>
                      <w:szCs w:val="24"/>
                    </w:rPr>
                    <w:t>нравственно-этическое оценивание через выявление морального содержания и нравственного значения действий персонажей;</w:t>
                  </w:r>
                </w:p>
                <w:p w:rsidR="005C479A" w:rsidRPr="00753726" w:rsidRDefault="005C479A" w:rsidP="002C277B">
                  <w:pPr>
                    <w:pStyle w:val="a3"/>
                    <w:numPr>
                      <w:ilvl w:val="0"/>
                      <w:numId w:val="57"/>
                    </w:numPr>
                    <w:shd w:val="clear" w:color="auto" w:fill="FFFFFF" w:themeFill="background1"/>
                    <w:tabs>
                      <w:tab w:val="left" w:pos="0"/>
                      <w:tab w:val="left" w:pos="331"/>
                      <w:tab w:val="left" w:pos="720"/>
                      <w:tab w:val="left" w:pos="1192"/>
                      <w:tab w:val="left" w:pos="5823"/>
                    </w:tabs>
                    <w:spacing w:after="0" w:line="240" w:lineRule="auto"/>
                    <w:ind w:left="0" w:right="-1" w:firstLine="0"/>
                    <w:jc w:val="both"/>
                    <w:textAlignment w:val="baseline"/>
                    <w:rPr>
                      <w:rFonts w:ascii="Times New Roman" w:hAnsi="Times New Roman" w:cs="Times New Roman"/>
                      <w:color w:val="17365D" w:themeColor="text2" w:themeShade="BF"/>
                      <w:kern w:val="24"/>
                      <w:sz w:val="24"/>
                      <w:szCs w:val="24"/>
                    </w:rPr>
                  </w:pPr>
                  <w:r w:rsidRPr="00753726">
                    <w:rPr>
                      <w:rFonts w:ascii="Times New Roman" w:hAnsi="Times New Roman" w:cs="Times New Roman"/>
                      <w:color w:val="17365D" w:themeColor="text2" w:themeShade="BF"/>
                      <w:spacing w:val="-2"/>
                      <w:w w:val="104"/>
                      <w:sz w:val="24"/>
                      <w:szCs w:val="24"/>
                    </w:rPr>
                    <w:t>формировани</w:t>
                  </w:r>
                  <w:r w:rsidRPr="00753726">
                    <w:rPr>
                      <w:rFonts w:ascii="Times New Roman" w:hAnsi="Times New Roman" w:cs="Times New Roman"/>
                      <w:color w:val="17365D" w:themeColor="text2" w:themeShade="BF"/>
                      <w:w w:val="104"/>
                      <w:sz w:val="24"/>
                      <w:szCs w:val="24"/>
                    </w:rPr>
                    <w:t>е</w:t>
                  </w:r>
                  <w:r w:rsidR="00152E3D"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spacing w:val="-2"/>
                      <w:w w:val="104"/>
                      <w:sz w:val="24"/>
                      <w:szCs w:val="24"/>
                    </w:rPr>
                    <w:t>гражданско</w:t>
                  </w:r>
                  <w:r w:rsidRPr="00753726">
                    <w:rPr>
                      <w:rFonts w:ascii="Times New Roman" w:hAnsi="Times New Roman" w:cs="Times New Roman"/>
                      <w:color w:val="17365D" w:themeColor="text2" w:themeShade="BF"/>
                      <w:w w:val="104"/>
                      <w:sz w:val="24"/>
                      <w:szCs w:val="24"/>
                    </w:rPr>
                    <w:t>й</w:t>
                  </w:r>
                  <w:r w:rsidR="00152E3D"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spacing w:val="-2"/>
                      <w:w w:val="104"/>
                      <w:sz w:val="24"/>
                      <w:szCs w:val="24"/>
                    </w:rPr>
                    <w:t>идентичност</w:t>
                  </w:r>
                  <w:r w:rsidRPr="00753726">
                    <w:rPr>
                      <w:rFonts w:ascii="Times New Roman" w:hAnsi="Times New Roman" w:cs="Times New Roman"/>
                      <w:color w:val="17365D" w:themeColor="text2" w:themeShade="BF"/>
                      <w:w w:val="104"/>
                      <w:sz w:val="24"/>
                      <w:szCs w:val="24"/>
                    </w:rPr>
                    <w:t>и</w:t>
                  </w:r>
                  <w:r w:rsidR="00152E3D"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spacing w:val="-2"/>
                      <w:w w:val="104"/>
                      <w:sz w:val="24"/>
                      <w:szCs w:val="24"/>
                    </w:rPr>
                    <w:t>личности</w:t>
                  </w:r>
                  <w:r w:rsidRPr="00753726">
                    <w:rPr>
                      <w:rFonts w:ascii="Times New Roman" w:hAnsi="Times New Roman" w:cs="Times New Roman"/>
                      <w:color w:val="17365D" w:themeColor="text2" w:themeShade="BF"/>
                      <w:w w:val="104"/>
                      <w:sz w:val="24"/>
                      <w:szCs w:val="24"/>
                    </w:rPr>
                    <w:t>,</w:t>
                  </w:r>
                  <w:r w:rsidRPr="00753726">
                    <w:rPr>
                      <w:rFonts w:ascii="Times New Roman" w:hAnsi="Times New Roman" w:cs="Times New Roman"/>
                      <w:color w:val="17365D" w:themeColor="text2" w:themeShade="BF"/>
                      <w:spacing w:val="-2"/>
                      <w:w w:val="102"/>
                      <w:sz w:val="24"/>
                      <w:szCs w:val="24"/>
                    </w:rPr>
                    <w:t>преиму</w:t>
                  </w:r>
                  <w:r w:rsidRPr="00753726">
                    <w:rPr>
                      <w:rFonts w:ascii="Times New Roman" w:hAnsi="Times New Roman" w:cs="Times New Roman"/>
                      <w:color w:val="17365D" w:themeColor="text2" w:themeShade="BF"/>
                      <w:spacing w:val="-2"/>
                      <w:w w:val="104"/>
                      <w:sz w:val="24"/>
                      <w:szCs w:val="24"/>
                    </w:rPr>
                    <w:t>щественн</w:t>
                  </w:r>
                  <w:r w:rsidRPr="00753726">
                    <w:rPr>
                      <w:rFonts w:ascii="Times New Roman" w:hAnsi="Times New Roman" w:cs="Times New Roman"/>
                      <w:color w:val="17365D" w:themeColor="text2" w:themeShade="BF"/>
                      <w:w w:val="104"/>
                      <w:sz w:val="24"/>
                      <w:szCs w:val="24"/>
                    </w:rPr>
                    <w:t>о</w:t>
                  </w:r>
                  <w:r w:rsidR="00152E3D"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w w:val="104"/>
                      <w:sz w:val="24"/>
                      <w:szCs w:val="24"/>
                    </w:rPr>
                    <w:t>в</w:t>
                  </w:r>
                  <w:r w:rsidR="00152E3D"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spacing w:val="-2"/>
                      <w:w w:val="104"/>
                      <w:sz w:val="24"/>
                      <w:szCs w:val="24"/>
                    </w:rPr>
                    <w:t>е</w:t>
                  </w:r>
                  <w:r w:rsidRPr="00753726">
                    <w:rPr>
                      <w:rFonts w:ascii="Times New Roman" w:hAnsi="Times New Roman" w:cs="Times New Roman"/>
                      <w:color w:val="17365D" w:themeColor="text2" w:themeShade="BF"/>
                      <w:w w:val="104"/>
                      <w:sz w:val="24"/>
                      <w:szCs w:val="24"/>
                    </w:rPr>
                    <w:t>ё</w:t>
                  </w:r>
                  <w:r w:rsidR="00152E3D"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spacing w:val="-2"/>
                      <w:w w:val="104"/>
                      <w:sz w:val="24"/>
                      <w:szCs w:val="24"/>
                    </w:rPr>
                    <w:t>общекультурно</w:t>
                  </w:r>
                  <w:r w:rsidRPr="00753726">
                    <w:rPr>
                      <w:rFonts w:ascii="Times New Roman" w:hAnsi="Times New Roman" w:cs="Times New Roman"/>
                      <w:color w:val="17365D" w:themeColor="text2" w:themeShade="BF"/>
                      <w:w w:val="104"/>
                      <w:sz w:val="24"/>
                      <w:szCs w:val="24"/>
                    </w:rPr>
                    <w:t>м</w:t>
                  </w:r>
                  <w:r w:rsidR="00152E3D"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spacing w:val="-2"/>
                      <w:w w:val="104"/>
                      <w:sz w:val="24"/>
                      <w:szCs w:val="24"/>
                    </w:rPr>
                    <w:t>компоненте</w:t>
                  </w:r>
                </w:p>
                <w:p w:rsidR="005C479A" w:rsidRPr="00753726" w:rsidRDefault="005C479A" w:rsidP="002C277B">
                  <w:pPr>
                    <w:pStyle w:val="a3"/>
                    <w:numPr>
                      <w:ilvl w:val="0"/>
                      <w:numId w:val="57"/>
                    </w:numPr>
                    <w:shd w:val="clear" w:color="auto" w:fill="FFFFFF" w:themeFill="background1"/>
                    <w:tabs>
                      <w:tab w:val="left" w:pos="0"/>
                      <w:tab w:val="left" w:pos="331"/>
                      <w:tab w:val="left" w:pos="366"/>
                      <w:tab w:val="left" w:pos="1192"/>
                      <w:tab w:val="left" w:pos="5823"/>
                    </w:tabs>
                    <w:spacing w:after="0" w:line="240" w:lineRule="auto"/>
                    <w:ind w:left="0" w:right="-1" w:firstLine="0"/>
                    <w:jc w:val="both"/>
                    <w:textAlignment w:val="baseline"/>
                    <w:rPr>
                      <w:rFonts w:ascii="Times New Roman" w:hAnsi="Times New Roman" w:cs="Times New Roman"/>
                      <w:color w:val="17365D" w:themeColor="text2" w:themeShade="BF"/>
                      <w:kern w:val="24"/>
                      <w:sz w:val="24"/>
                      <w:szCs w:val="24"/>
                    </w:rPr>
                  </w:pPr>
                  <w:r w:rsidRPr="00753726">
                    <w:rPr>
                      <w:rFonts w:ascii="Times New Roman" w:hAnsi="Times New Roman" w:cs="Times New Roman"/>
                      <w:color w:val="17365D" w:themeColor="text2" w:themeShade="BF"/>
                      <w:kern w:val="24"/>
                      <w:sz w:val="24"/>
                      <w:szCs w:val="24"/>
                    </w:rPr>
                    <w:t>эмоционально-личностная</w:t>
                  </w:r>
                  <w:r w:rsidR="00152E3D" w:rsidRPr="00753726">
                    <w:rPr>
                      <w:rFonts w:ascii="Times New Roman" w:hAnsi="Times New Roman" w:cs="Times New Roman"/>
                      <w:color w:val="17365D" w:themeColor="text2" w:themeShade="BF"/>
                      <w:kern w:val="24"/>
                      <w:sz w:val="24"/>
                      <w:szCs w:val="24"/>
                    </w:rPr>
                    <w:t xml:space="preserve"> </w:t>
                  </w:r>
                  <w:r w:rsidRPr="00753726">
                    <w:rPr>
                      <w:rFonts w:ascii="Times New Roman" w:hAnsi="Times New Roman" w:cs="Times New Roman"/>
                      <w:color w:val="17365D" w:themeColor="text2" w:themeShade="BF"/>
                      <w:kern w:val="24"/>
                      <w:sz w:val="24"/>
                      <w:szCs w:val="24"/>
                    </w:rPr>
                    <w:t>децентрация на основе отождествления себя с героями произведения, соотнесения и сопоставления их позиций, взглядов и мнений;</w:t>
                  </w:r>
                </w:p>
                <w:p w:rsidR="005C479A" w:rsidRPr="00753726" w:rsidRDefault="005C479A" w:rsidP="002C277B">
                  <w:pPr>
                    <w:pStyle w:val="a3"/>
                    <w:numPr>
                      <w:ilvl w:val="0"/>
                      <w:numId w:val="57"/>
                    </w:numPr>
                    <w:shd w:val="clear" w:color="auto" w:fill="FFFFFF" w:themeFill="background1"/>
                    <w:tabs>
                      <w:tab w:val="left" w:pos="0"/>
                      <w:tab w:val="left" w:pos="331"/>
                      <w:tab w:val="left" w:pos="1192"/>
                      <w:tab w:val="left" w:pos="5823"/>
                    </w:tabs>
                    <w:spacing w:after="0" w:line="240" w:lineRule="auto"/>
                    <w:ind w:left="0" w:right="-1" w:firstLine="0"/>
                    <w:jc w:val="both"/>
                    <w:textAlignment w:val="baseline"/>
                    <w:rPr>
                      <w:rFonts w:ascii="Times New Roman" w:hAnsi="Times New Roman" w:cs="Times New Roman"/>
                      <w:color w:val="17365D" w:themeColor="text2" w:themeShade="BF"/>
                      <w:kern w:val="24"/>
                      <w:sz w:val="24"/>
                      <w:szCs w:val="24"/>
                    </w:rPr>
                  </w:pPr>
                  <w:r w:rsidRPr="00753726">
                    <w:rPr>
                      <w:rFonts w:ascii="Times New Roman" w:hAnsi="Times New Roman" w:cs="Times New Roman"/>
                      <w:color w:val="17365D" w:themeColor="text2" w:themeShade="BF"/>
                      <w:kern w:val="24"/>
                      <w:sz w:val="24"/>
                      <w:szCs w:val="24"/>
                    </w:rPr>
                    <w:t>умение понимать контекстную речь на основе воссоздания картины событий и поступков персонажей;</w:t>
                  </w:r>
                </w:p>
                <w:p w:rsidR="005C479A" w:rsidRPr="00753726" w:rsidRDefault="005C479A" w:rsidP="002C277B">
                  <w:pPr>
                    <w:pStyle w:val="a3"/>
                    <w:numPr>
                      <w:ilvl w:val="0"/>
                      <w:numId w:val="57"/>
                    </w:numPr>
                    <w:shd w:val="clear" w:color="auto" w:fill="FFFFFF" w:themeFill="background1"/>
                    <w:tabs>
                      <w:tab w:val="left" w:pos="0"/>
                      <w:tab w:val="left" w:pos="331"/>
                      <w:tab w:val="left" w:pos="1192"/>
                      <w:tab w:val="left" w:pos="5823"/>
                    </w:tabs>
                    <w:spacing w:after="0" w:line="240" w:lineRule="auto"/>
                    <w:ind w:left="0" w:right="-1" w:firstLine="0"/>
                    <w:jc w:val="both"/>
                    <w:textAlignment w:val="baseline"/>
                    <w:rPr>
                      <w:rFonts w:ascii="Times New Roman" w:hAnsi="Times New Roman" w:cs="Times New Roman"/>
                      <w:color w:val="17365D" w:themeColor="text2" w:themeShade="BF"/>
                      <w:kern w:val="24"/>
                      <w:sz w:val="24"/>
                      <w:szCs w:val="24"/>
                    </w:rPr>
                  </w:pPr>
                  <w:r w:rsidRPr="00753726">
                    <w:rPr>
                      <w:rFonts w:ascii="Times New Roman" w:hAnsi="Times New Roman" w:cs="Times New Roman"/>
                      <w:color w:val="17365D" w:themeColor="text2" w:themeShade="BF"/>
                      <w:kern w:val="24"/>
                      <w:sz w:val="24"/>
                      <w:szCs w:val="24"/>
                    </w:rPr>
                    <w:t>умение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5C479A" w:rsidRPr="00753726" w:rsidRDefault="005C479A" w:rsidP="002C277B">
                  <w:pPr>
                    <w:pStyle w:val="a3"/>
                    <w:numPr>
                      <w:ilvl w:val="0"/>
                      <w:numId w:val="57"/>
                    </w:numPr>
                    <w:shd w:val="clear" w:color="auto" w:fill="FFFFFF" w:themeFill="background1"/>
                    <w:tabs>
                      <w:tab w:val="left" w:pos="0"/>
                      <w:tab w:val="left" w:pos="331"/>
                      <w:tab w:val="left" w:pos="1192"/>
                      <w:tab w:val="left" w:pos="5823"/>
                    </w:tabs>
                    <w:spacing w:after="0" w:line="240" w:lineRule="auto"/>
                    <w:ind w:left="0" w:right="-1" w:firstLine="0"/>
                    <w:jc w:val="both"/>
                    <w:textAlignment w:val="baseline"/>
                    <w:rPr>
                      <w:rFonts w:ascii="Times New Roman" w:hAnsi="Times New Roman" w:cs="Times New Roman"/>
                      <w:color w:val="17365D" w:themeColor="text2" w:themeShade="BF"/>
                      <w:kern w:val="24"/>
                      <w:sz w:val="24"/>
                      <w:szCs w:val="24"/>
                    </w:rPr>
                  </w:pPr>
                  <w:r w:rsidRPr="00753726">
                    <w:rPr>
                      <w:rFonts w:ascii="Times New Roman" w:hAnsi="Times New Roman" w:cs="Times New Roman"/>
                      <w:color w:val="17365D" w:themeColor="text2" w:themeShade="BF"/>
                      <w:kern w:val="24"/>
                      <w:sz w:val="24"/>
                      <w:szCs w:val="24"/>
                    </w:rPr>
                    <w:t>умение устанавливать логическую причинно-следственную последовательность событий и действий героев произведения;</w:t>
                  </w:r>
                </w:p>
                <w:p w:rsidR="005C479A" w:rsidRPr="00753726" w:rsidRDefault="005C479A" w:rsidP="002C277B">
                  <w:pPr>
                    <w:pStyle w:val="a3"/>
                    <w:numPr>
                      <w:ilvl w:val="0"/>
                      <w:numId w:val="57"/>
                    </w:numPr>
                    <w:shd w:val="clear" w:color="auto" w:fill="FFFFFF" w:themeFill="background1"/>
                    <w:tabs>
                      <w:tab w:val="left" w:pos="0"/>
                      <w:tab w:val="left" w:pos="331"/>
                      <w:tab w:val="left" w:pos="1192"/>
                      <w:tab w:val="left" w:pos="5823"/>
                    </w:tabs>
                    <w:spacing w:after="0" w:line="240" w:lineRule="auto"/>
                    <w:ind w:left="0" w:right="-1" w:firstLine="0"/>
                    <w:jc w:val="both"/>
                    <w:textAlignment w:val="baseline"/>
                    <w:rPr>
                      <w:rFonts w:ascii="Times New Roman" w:hAnsi="Times New Roman" w:cs="Times New Roman"/>
                      <w:color w:val="17365D" w:themeColor="text2" w:themeShade="BF"/>
                      <w:kern w:val="24"/>
                      <w:sz w:val="24"/>
                      <w:szCs w:val="24"/>
                    </w:rPr>
                  </w:pPr>
                  <w:r w:rsidRPr="00753726">
                    <w:rPr>
                      <w:rFonts w:ascii="Times New Roman" w:hAnsi="Times New Roman" w:cs="Times New Roman"/>
                      <w:color w:val="17365D" w:themeColor="text2" w:themeShade="BF"/>
                      <w:kern w:val="24"/>
                      <w:sz w:val="24"/>
                      <w:szCs w:val="24"/>
                    </w:rPr>
                    <w:t xml:space="preserve">умение строить план с выделением существенной и дополнительной информации. </w:t>
                  </w:r>
                </w:p>
                <w:p w:rsidR="005C479A" w:rsidRPr="00753726" w:rsidRDefault="005C479A" w:rsidP="002C277B">
                  <w:pPr>
                    <w:pStyle w:val="a5"/>
                    <w:numPr>
                      <w:ilvl w:val="0"/>
                      <w:numId w:val="57"/>
                    </w:numPr>
                    <w:shd w:val="clear" w:color="auto" w:fill="FFFFFF" w:themeFill="background1"/>
                    <w:tabs>
                      <w:tab w:val="left" w:pos="0"/>
                      <w:tab w:val="left" w:pos="331"/>
                      <w:tab w:val="left" w:pos="579"/>
                      <w:tab w:val="left" w:pos="1192"/>
                      <w:tab w:val="left" w:pos="5823"/>
                    </w:tabs>
                    <w:spacing w:after="0"/>
                    <w:ind w:left="0" w:right="-1" w:firstLine="0"/>
                    <w:jc w:val="both"/>
                    <w:rPr>
                      <w:rFonts w:ascii="Times New Roman" w:hAnsi="Times New Roman"/>
                      <w:color w:val="17365D" w:themeColor="text2" w:themeShade="BF"/>
                    </w:rPr>
                  </w:pPr>
                  <w:r w:rsidRPr="00753726">
                    <w:rPr>
                      <w:rFonts w:ascii="Times New Roman" w:hAnsi="Times New Roman"/>
                      <w:color w:val="17365D" w:themeColor="text2" w:themeShade="BF"/>
                    </w:rPr>
                    <w:t xml:space="preserve">умение выделять существенную информацию из текстов и сообщений учебного и художественного жанров; </w:t>
                  </w:r>
                </w:p>
              </w:tc>
            </w:tr>
          </w:tbl>
          <w:p w:rsidR="005C479A" w:rsidRPr="00753726" w:rsidRDefault="005C479A" w:rsidP="002C277B">
            <w:pPr>
              <w:shd w:val="clear" w:color="auto" w:fill="FFFFFF" w:themeFill="background1"/>
              <w:tabs>
                <w:tab w:val="left" w:pos="3969"/>
                <w:tab w:val="left" w:pos="4395"/>
              </w:tabs>
              <w:spacing w:after="0" w:line="240" w:lineRule="auto"/>
              <w:ind w:right="-1"/>
              <w:jc w:val="both"/>
              <w:rPr>
                <w:rFonts w:ascii="Times New Roman" w:hAnsi="Times New Roman" w:cs="Times New Roman"/>
                <w:color w:val="17365D" w:themeColor="text2" w:themeShade="BF"/>
                <w:sz w:val="24"/>
                <w:szCs w:val="24"/>
              </w:rPr>
            </w:pPr>
          </w:p>
        </w:tc>
      </w:tr>
      <w:tr w:rsidR="00B02B7E" w:rsidRPr="00753726" w:rsidTr="00FB3A8C">
        <w:trPr>
          <w:trHeight w:val="550"/>
          <w:jc w:val="center"/>
        </w:trPr>
        <w:tc>
          <w:tcPr>
            <w:tcW w:w="532" w:type="dxa"/>
            <w:shd w:val="clear" w:color="auto" w:fill="FFFFFF" w:themeFill="background1"/>
          </w:tcPr>
          <w:p w:rsidR="00B02B7E" w:rsidRPr="00753726" w:rsidRDefault="00D70532"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5.</w:t>
            </w:r>
          </w:p>
        </w:tc>
        <w:tc>
          <w:tcPr>
            <w:tcW w:w="1807" w:type="dxa"/>
            <w:shd w:val="clear" w:color="auto" w:fill="FFFFFF" w:themeFill="background1"/>
          </w:tcPr>
          <w:p w:rsidR="00B02B7E" w:rsidRPr="00753726" w:rsidRDefault="00B02B7E" w:rsidP="002C277B">
            <w:pPr>
              <w:shd w:val="clear" w:color="auto" w:fill="FFFFFF" w:themeFill="background1"/>
              <w:tabs>
                <w:tab w:val="left" w:pos="1593"/>
              </w:tabs>
              <w:spacing w:after="0" w:line="240" w:lineRule="auto"/>
              <w:ind w:right="-1"/>
              <w:jc w:val="center"/>
              <w:rPr>
                <w:rFonts w:ascii="Times New Roman" w:hAnsi="Times New Roman" w:cs="Times New Roman"/>
                <w:i/>
                <w:iCs/>
                <w:color w:val="17365D" w:themeColor="text2" w:themeShade="BF"/>
                <w:sz w:val="24"/>
                <w:szCs w:val="24"/>
              </w:rPr>
            </w:pPr>
            <w:r w:rsidRPr="00753726">
              <w:rPr>
                <w:rFonts w:ascii="Times New Roman" w:hAnsi="Times New Roman" w:cs="Times New Roman"/>
                <w:i/>
                <w:iCs/>
                <w:color w:val="17365D" w:themeColor="text2" w:themeShade="BF"/>
                <w:sz w:val="24"/>
                <w:szCs w:val="24"/>
              </w:rPr>
              <w:t>Английский язык</w:t>
            </w:r>
          </w:p>
        </w:tc>
        <w:tc>
          <w:tcPr>
            <w:tcW w:w="1951" w:type="dxa"/>
            <w:shd w:val="clear" w:color="auto" w:fill="FFFFFF" w:themeFill="background1"/>
          </w:tcPr>
          <w:p w:rsidR="00B02B7E" w:rsidRPr="00753726" w:rsidRDefault="00B02B7E" w:rsidP="002C277B">
            <w:pPr>
              <w:shd w:val="clear" w:color="auto" w:fill="FFFFFF" w:themeFill="background1"/>
              <w:tabs>
                <w:tab w:val="left" w:pos="1593"/>
              </w:tabs>
              <w:spacing w:after="0" w:line="240" w:lineRule="auto"/>
              <w:ind w:right="-1"/>
              <w:jc w:val="both"/>
              <w:rPr>
                <w:rFonts w:ascii="Times New Roman" w:hAnsi="Times New Roman" w:cs="Times New Roman"/>
                <w:i/>
                <w:iCs/>
                <w:color w:val="17365D" w:themeColor="text2" w:themeShade="BF"/>
                <w:sz w:val="24"/>
                <w:szCs w:val="24"/>
              </w:rPr>
            </w:pPr>
            <w:r w:rsidRPr="00753726">
              <w:rPr>
                <w:rFonts w:ascii="Times New Roman" w:hAnsi="Times New Roman" w:cs="Times New Roman"/>
                <w:i/>
                <w:iCs/>
                <w:color w:val="17365D" w:themeColor="text2" w:themeShade="BF"/>
                <w:sz w:val="24"/>
                <w:szCs w:val="24"/>
              </w:rPr>
              <w:t xml:space="preserve">Быкова Н.И.,Дули Дженни, Поспелова М.Д., В.Эванс учебник </w:t>
            </w:r>
            <w:r w:rsidRPr="00753726">
              <w:rPr>
                <w:rFonts w:ascii="Times New Roman" w:hAnsi="Times New Roman" w:cs="Times New Roman"/>
                <w:i/>
                <w:iCs/>
                <w:color w:val="17365D" w:themeColor="text2" w:themeShade="BF"/>
                <w:sz w:val="24"/>
                <w:szCs w:val="24"/>
                <w:lang w:val="en-US"/>
              </w:rPr>
              <w:t>Spotlihgt</w:t>
            </w:r>
            <w:r w:rsidRPr="00753726">
              <w:rPr>
                <w:rFonts w:ascii="Times New Roman" w:hAnsi="Times New Roman" w:cs="Times New Roman"/>
                <w:i/>
                <w:iCs/>
                <w:color w:val="17365D" w:themeColor="text2" w:themeShade="BF"/>
                <w:sz w:val="24"/>
                <w:szCs w:val="24"/>
              </w:rPr>
              <w:t xml:space="preserve"> </w:t>
            </w:r>
          </w:p>
          <w:p w:rsidR="00B02B7E" w:rsidRPr="00753726" w:rsidRDefault="00B02B7E" w:rsidP="002C277B">
            <w:pPr>
              <w:shd w:val="clear" w:color="auto" w:fill="FFFFFF" w:themeFill="background1"/>
              <w:tabs>
                <w:tab w:val="left" w:pos="1593"/>
              </w:tabs>
              <w:spacing w:after="0" w:line="240" w:lineRule="auto"/>
              <w:ind w:right="-1"/>
              <w:jc w:val="both"/>
              <w:rPr>
                <w:rFonts w:ascii="Times New Roman" w:hAnsi="Times New Roman" w:cs="Times New Roman"/>
                <w:i/>
                <w:iCs/>
                <w:color w:val="17365D" w:themeColor="text2" w:themeShade="BF"/>
                <w:sz w:val="24"/>
                <w:szCs w:val="24"/>
              </w:rPr>
            </w:pPr>
            <w:r w:rsidRPr="00753726">
              <w:rPr>
                <w:rFonts w:ascii="Times New Roman" w:hAnsi="Times New Roman" w:cs="Times New Roman"/>
                <w:i/>
                <w:color w:val="17365D" w:themeColor="text2" w:themeShade="BF"/>
                <w:sz w:val="24"/>
                <w:szCs w:val="24"/>
              </w:rPr>
              <w:t>Н. И. Быкова,  Д. Дженни, М. Д. Поспелова, В.Эванс – М.: Express Publish</w:t>
            </w:r>
          </w:p>
        </w:tc>
        <w:tc>
          <w:tcPr>
            <w:tcW w:w="6412" w:type="dxa"/>
            <w:shd w:val="clear" w:color="auto" w:fill="FFFFFF" w:themeFill="background1"/>
          </w:tcPr>
          <w:p w:rsidR="00B02B7E" w:rsidRPr="00753726" w:rsidRDefault="00B02B7E" w:rsidP="002C277B">
            <w:pPr>
              <w:pStyle w:val="a3"/>
              <w:widowControl w:val="0"/>
              <w:numPr>
                <w:ilvl w:val="0"/>
                <w:numId w:val="55"/>
              </w:numPr>
              <w:shd w:val="clear" w:color="auto" w:fill="FFFFFF" w:themeFill="background1"/>
              <w:tabs>
                <w:tab w:val="left" w:pos="104"/>
                <w:tab w:val="left" w:pos="288"/>
              </w:tabs>
              <w:autoSpaceDE w:val="0"/>
              <w:autoSpaceDN w:val="0"/>
              <w:adjustRightInd w:val="0"/>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w w:val="104"/>
                <w:sz w:val="24"/>
                <w:szCs w:val="24"/>
              </w:rPr>
              <w:t>Общее речевое развити</w:t>
            </w:r>
            <w:r w:rsidRPr="00753726">
              <w:rPr>
                <w:rFonts w:ascii="Times New Roman" w:hAnsi="Times New Roman" w:cs="Times New Roman"/>
                <w:color w:val="17365D" w:themeColor="text2" w:themeShade="BF"/>
                <w:spacing w:val="-22"/>
                <w:sz w:val="24"/>
                <w:szCs w:val="24"/>
              </w:rPr>
              <w:t xml:space="preserve">е </w:t>
            </w:r>
            <w:r w:rsidRPr="00753726">
              <w:rPr>
                <w:rFonts w:ascii="Times New Roman" w:hAnsi="Times New Roman" w:cs="Times New Roman"/>
                <w:color w:val="17365D" w:themeColor="text2" w:themeShade="BF"/>
                <w:w w:val="104"/>
                <w:sz w:val="24"/>
                <w:szCs w:val="24"/>
              </w:rPr>
              <w:t xml:space="preserve">на основе </w:t>
            </w:r>
            <w:r w:rsidRPr="00753726">
              <w:rPr>
                <w:rFonts w:ascii="Times New Roman" w:hAnsi="Times New Roman" w:cs="Times New Roman"/>
                <w:color w:val="17365D" w:themeColor="text2" w:themeShade="BF"/>
                <w:w w:val="102"/>
                <w:sz w:val="24"/>
                <w:szCs w:val="24"/>
              </w:rPr>
              <w:t>форми</w:t>
            </w:r>
            <w:r w:rsidRPr="00753726">
              <w:rPr>
                <w:rFonts w:ascii="Times New Roman" w:hAnsi="Times New Roman" w:cs="Times New Roman"/>
                <w:color w:val="17365D" w:themeColor="text2" w:themeShade="BF"/>
                <w:sz w:val="24"/>
                <w:szCs w:val="24"/>
              </w:rPr>
              <w:t>рования обобщённых лингвистических структур грамматики и синтаксиса;</w:t>
            </w:r>
          </w:p>
          <w:p w:rsidR="00B02B7E" w:rsidRPr="00753726" w:rsidRDefault="00B02B7E" w:rsidP="002C277B">
            <w:pPr>
              <w:pStyle w:val="a3"/>
              <w:widowControl w:val="0"/>
              <w:numPr>
                <w:ilvl w:val="0"/>
                <w:numId w:val="55"/>
              </w:numPr>
              <w:shd w:val="clear" w:color="auto" w:fill="FFFFFF" w:themeFill="background1"/>
              <w:tabs>
                <w:tab w:val="left" w:pos="104"/>
                <w:tab w:val="left" w:pos="288"/>
                <w:tab w:val="left" w:pos="4536"/>
              </w:tabs>
              <w:autoSpaceDE w:val="0"/>
              <w:autoSpaceDN w:val="0"/>
              <w:adjustRightInd w:val="0"/>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w w:val="104"/>
                <w:sz w:val="24"/>
                <w:szCs w:val="24"/>
              </w:rPr>
              <w:t xml:space="preserve">Формирование ориентации на партнёра,его </w:t>
            </w:r>
            <w:r w:rsidRPr="00753726">
              <w:rPr>
                <w:rFonts w:ascii="Times New Roman" w:hAnsi="Times New Roman" w:cs="Times New Roman"/>
                <w:color w:val="17365D" w:themeColor="text2" w:themeShade="BF"/>
                <w:w w:val="103"/>
                <w:sz w:val="24"/>
                <w:szCs w:val="24"/>
              </w:rPr>
              <w:t>высказыва</w:t>
            </w:r>
            <w:r w:rsidRPr="00753726">
              <w:rPr>
                <w:rFonts w:ascii="Times New Roman" w:hAnsi="Times New Roman" w:cs="Times New Roman"/>
                <w:color w:val="17365D" w:themeColor="text2" w:themeShade="BF"/>
                <w:spacing w:val="2"/>
                <w:sz w:val="24"/>
                <w:szCs w:val="24"/>
              </w:rPr>
              <w:t>ния</w:t>
            </w:r>
            <w:r w:rsidRPr="00753726">
              <w:rPr>
                <w:rFonts w:ascii="Times New Roman" w:hAnsi="Times New Roman" w:cs="Times New Roman"/>
                <w:color w:val="17365D" w:themeColor="text2" w:themeShade="BF"/>
                <w:sz w:val="24"/>
                <w:szCs w:val="24"/>
              </w:rPr>
              <w:t>,</w:t>
            </w:r>
            <w:r w:rsidRPr="00753726">
              <w:rPr>
                <w:rFonts w:ascii="Times New Roman" w:hAnsi="Times New Roman" w:cs="Times New Roman"/>
                <w:color w:val="17365D" w:themeColor="text2" w:themeShade="BF"/>
                <w:spacing w:val="2"/>
                <w:sz w:val="24"/>
                <w:szCs w:val="24"/>
              </w:rPr>
              <w:t>поведение</w:t>
            </w:r>
            <w:r w:rsidRPr="00753726">
              <w:rPr>
                <w:rFonts w:ascii="Times New Roman" w:hAnsi="Times New Roman" w:cs="Times New Roman"/>
                <w:color w:val="17365D" w:themeColor="text2" w:themeShade="BF"/>
                <w:sz w:val="24"/>
                <w:szCs w:val="24"/>
              </w:rPr>
              <w:t>,</w:t>
            </w:r>
            <w:r w:rsidRPr="00753726">
              <w:rPr>
                <w:rFonts w:ascii="Times New Roman" w:hAnsi="Times New Roman" w:cs="Times New Roman"/>
                <w:color w:val="17365D" w:themeColor="text2" w:themeShade="BF"/>
                <w:spacing w:val="2"/>
                <w:sz w:val="24"/>
                <w:szCs w:val="24"/>
              </w:rPr>
              <w:t>эмоционально</w:t>
            </w:r>
            <w:r w:rsidRPr="00753726">
              <w:rPr>
                <w:rFonts w:ascii="Times New Roman" w:hAnsi="Times New Roman" w:cs="Times New Roman"/>
                <w:color w:val="17365D" w:themeColor="text2" w:themeShade="BF"/>
                <w:sz w:val="24"/>
                <w:szCs w:val="24"/>
              </w:rPr>
              <w:t xml:space="preserve">е </w:t>
            </w:r>
            <w:r w:rsidRPr="00753726">
              <w:rPr>
                <w:rFonts w:ascii="Times New Roman" w:hAnsi="Times New Roman" w:cs="Times New Roman"/>
                <w:color w:val="17365D" w:themeColor="text2" w:themeShade="BF"/>
                <w:spacing w:val="2"/>
                <w:sz w:val="24"/>
                <w:szCs w:val="24"/>
              </w:rPr>
              <w:t>состояни</w:t>
            </w:r>
            <w:r w:rsidRPr="00753726">
              <w:rPr>
                <w:rFonts w:ascii="Times New Roman" w:hAnsi="Times New Roman" w:cs="Times New Roman"/>
                <w:color w:val="17365D" w:themeColor="text2" w:themeShade="BF"/>
                <w:sz w:val="24"/>
                <w:szCs w:val="24"/>
              </w:rPr>
              <w:t xml:space="preserve">е и </w:t>
            </w:r>
            <w:r w:rsidRPr="00753726">
              <w:rPr>
                <w:rFonts w:ascii="Times New Roman" w:hAnsi="Times New Roman" w:cs="Times New Roman"/>
                <w:color w:val="17365D" w:themeColor="text2" w:themeShade="BF"/>
                <w:spacing w:val="2"/>
                <w:sz w:val="24"/>
                <w:szCs w:val="24"/>
              </w:rPr>
              <w:t>переживания;</w:t>
            </w:r>
          </w:p>
          <w:p w:rsidR="00B02B7E" w:rsidRPr="00753726" w:rsidRDefault="00B02B7E" w:rsidP="002C277B">
            <w:pPr>
              <w:pStyle w:val="a3"/>
              <w:widowControl w:val="0"/>
              <w:numPr>
                <w:ilvl w:val="0"/>
                <w:numId w:val="55"/>
              </w:numPr>
              <w:shd w:val="clear" w:color="auto" w:fill="FFFFFF" w:themeFill="background1"/>
              <w:tabs>
                <w:tab w:val="left" w:pos="104"/>
                <w:tab w:val="left" w:pos="288"/>
                <w:tab w:val="left" w:pos="4536"/>
              </w:tabs>
              <w:autoSpaceDE w:val="0"/>
              <w:autoSpaceDN w:val="0"/>
              <w:adjustRightInd w:val="0"/>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w w:val="104"/>
                <w:sz w:val="24"/>
                <w:szCs w:val="24"/>
              </w:rPr>
              <w:t xml:space="preserve">уважение интересов партнёра; умение слушать </w:t>
            </w:r>
            <w:r w:rsidRPr="00753726">
              <w:rPr>
                <w:rFonts w:ascii="Times New Roman" w:hAnsi="Times New Roman" w:cs="Times New Roman"/>
                <w:color w:val="17365D" w:themeColor="text2" w:themeShade="BF"/>
                <w:w w:val="105"/>
                <w:sz w:val="24"/>
                <w:szCs w:val="24"/>
              </w:rPr>
              <w:t xml:space="preserve">и </w:t>
            </w:r>
            <w:r w:rsidRPr="00753726">
              <w:rPr>
                <w:rFonts w:ascii="Times New Roman" w:hAnsi="Times New Roman" w:cs="Times New Roman"/>
                <w:color w:val="17365D" w:themeColor="text2" w:themeShade="BF"/>
                <w:w w:val="104"/>
                <w:sz w:val="24"/>
                <w:szCs w:val="24"/>
              </w:rPr>
              <w:t xml:space="preserve">слышать </w:t>
            </w:r>
            <w:r w:rsidRPr="00753726">
              <w:rPr>
                <w:rFonts w:ascii="Times New Roman" w:hAnsi="Times New Roman" w:cs="Times New Roman"/>
                <w:color w:val="17365D" w:themeColor="text2" w:themeShade="BF"/>
                <w:w w:val="99"/>
                <w:sz w:val="24"/>
                <w:szCs w:val="24"/>
              </w:rPr>
              <w:t>соб</w:t>
            </w:r>
            <w:r w:rsidRPr="00753726">
              <w:rPr>
                <w:rFonts w:ascii="Times New Roman" w:hAnsi="Times New Roman" w:cs="Times New Roman"/>
                <w:color w:val="17365D" w:themeColor="text2" w:themeShade="BF"/>
                <w:w w:val="104"/>
                <w:sz w:val="24"/>
                <w:szCs w:val="24"/>
              </w:rPr>
              <w:t xml:space="preserve">еседника; вести диалог, излагать </w:t>
            </w:r>
            <w:r w:rsidRPr="00753726">
              <w:rPr>
                <w:rFonts w:ascii="Times New Roman" w:hAnsi="Times New Roman" w:cs="Times New Roman"/>
                <w:color w:val="17365D" w:themeColor="text2" w:themeShade="BF"/>
                <w:w w:val="105"/>
                <w:sz w:val="24"/>
                <w:szCs w:val="24"/>
              </w:rPr>
              <w:t xml:space="preserve">и </w:t>
            </w:r>
            <w:r w:rsidRPr="00753726">
              <w:rPr>
                <w:rFonts w:ascii="Times New Roman" w:hAnsi="Times New Roman" w:cs="Times New Roman"/>
                <w:color w:val="17365D" w:themeColor="text2" w:themeShade="BF"/>
                <w:w w:val="104"/>
                <w:sz w:val="24"/>
                <w:szCs w:val="24"/>
              </w:rPr>
              <w:t xml:space="preserve">обосновывать своё </w:t>
            </w:r>
            <w:r w:rsidRPr="00753726">
              <w:rPr>
                <w:rFonts w:ascii="Times New Roman" w:hAnsi="Times New Roman" w:cs="Times New Roman"/>
                <w:color w:val="17365D" w:themeColor="text2" w:themeShade="BF"/>
                <w:w w:val="101"/>
                <w:sz w:val="24"/>
                <w:szCs w:val="24"/>
              </w:rPr>
              <w:t>мне</w:t>
            </w:r>
            <w:r w:rsidRPr="00753726">
              <w:rPr>
                <w:rFonts w:ascii="Times New Roman" w:hAnsi="Times New Roman" w:cs="Times New Roman"/>
                <w:color w:val="17365D" w:themeColor="text2" w:themeShade="BF"/>
                <w:sz w:val="24"/>
                <w:szCs w:val="24"/>
              </w:rPr>
              <w:t>ние в понятной для собеседника форме.</w:t>
            </w:r>
          </w:p>
          <w:p w:rsidR="00B02B7E" w:rsidRPr="00753726" w:rsidRDefault="00B02B7E" w:rsidP="002C277B">
            <w:pPr>
              <w:pStyle w:val="a3"/>
              <w:widowControl w:val="0"/>
              <w:numPr>
                <w:ilvl w:val="0"/>
                <w:numId w:val="55"/>
              </w:numPr>
              <w:shd w:val="clear" w:color="auto" w:fill="FFFFFF" w:themeFill="background1"/>
              <w:tabs>
                <w:tab w:val="left" w:pos="104"/>
                <w:tab w:val="left" w:pos="288"/>
                <w:tab w:val="left" w:pos="4536"/>
              </w:tabs>
              <w:autoSpaceDE w:val="0"/>
              <w:autoSpaceDN w:val="0"/>
              <w:adjustRightInd w:val="0"/>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pacing w:val="-2"/>
                <w:w w:val="104"/>
                <w:sz w:val="24"/>
                <w:szCs w:val="24"/>
              </w:rPr>
              <w:t>Формировани</w:t>
            </w:r>
            <w:r w:rsidRPr="00753726">
              <w:rPr>
                <w:rFonts w:ascii="Times New Roman" w:hAnsi="Times New Roman" w:cs="Times New Roman"/>
                <w:color w:val="17365D" w:themeColor="text2" w:themeShade="BF"/>
                <w:w w:val="104"/>
                <w:sz w:val="24"/>
                <w:szCs w:val="24"/>
              </w:rPr>
              <w:t xml:space="preserve">е </w:t>
            </w:r>
            <w:r w:rsidRPr="00753726">
              <w:rPr>
                <w:rFonts w:ascii="Times New Roman" w:hAnsi="Times New Roman" w:cs="Times New Roman"/>
                <w:color w:val="17365D" w:themeColor="text2" w:themeShade="BF"/>
                <w:spacing w:val="-2"/>
                <w:w w:val="104"/>
                <w:sz w:val="24"/>
                <w:szCs w:val="24"/>
              </w:rPr>
              <w:t>гражданско</w:t>
            </w:r>
            <w:r w:rsidRPr="00753726">
              <w:rPr>
                <w:rFonts w:ascii="Times New Roman" w:hAnsi="Times New Roman" w:cs="Times New Roman"/>
                <w:color w:val="17365D" w:themeColor="text2" w:themeShade="BF"/>
                <w:w w:val="104"/>
                <w:sz w:val="24"/>
                <w:szCs w:val="24"/>
              </w:rPr>
              <w:t xml:space="preserve">й </w:t>
            </w:r>
            <w:r w:rsidRPr="00753726">
              <w:rPr>
                <w:rFonts w:ascii="Times New Roman" w:hAnsi="Times New Roman" w:cs="Times New Roman"/>
                <w:color w:val="17365D" w:themeColor="text2" w:themeShade="BF"/>
                <w:spacing w:val="-2"/>
                <w:w w:val="104"/>
                <w:sz w:val="24"/>
                <w:szCs w:val="24"/>
              </w:rPr>
              <w:t>идентичност</w:t>
            </w:r>
            <w:r w:rsidRPr="00753726">
              <w:rPr>
                <w:rFonts w:ascii="Times New Roman" w:hAnsi="Times New Roman" w:cs="Times New Roman"/>
                <w:color w:val="17365D" w:themeColor="text2" w:themeShade="BF"/>
                <w:w w:val="104"/>
                <w:sz w:val="24"/>
                <w:szCs w:val="24"/>
              </w:rPr>
              <w:t xml:space="preserve">и </w:t>
            </w:r>
            <w:r w:rsidRPr="00753726">
              <w:rPr>
                <w:rFonts w:ascii="Times New Roman" w:hAnsi="Times New Roman" w:cs="Times New Roman"/>
                <w:color w:val="17365D" w:themeColor="text2" w:themeShade="BF"/>
                <w:spacing w:val="-2"/>
                <w:w w:val="104"/>
                <w:sz w:val="24"/>
                <w:szCs w:val="24"/>
              </w:rPr>
              <w:t>личности</w:t>
            </w:r>
            <w:r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spacing w:val="-2"/>
                <w:w w:val="102"/>
                <w:sz w:val="24"/>
                <w:szCs w:val="24"/>
              </w:rPr>
              <w:t>преиму</w:t>
            </w:r>
            <w:r w:rsidRPr="00753726">
              <w:rPr>
                <w:rFonts w:ascii="Times New Roman" w:hAnsi="Times New Roman" w:cs="Times New Roman"/>
                <w:color w:val="17365D" w:themeColor="text2" w:themeShade="BF"/>
                <w:spacing w:val="-2"/>
                <w:w w:val="104"/>
                <w:sz w:val="24"/>
                <w:szCs w:val="24"/>
              </w:rPr>
              <w:t>щественн</w:t>
            </w:r>
            <w:r w:rsidRPr="00753726">
              <w:rPr>
                <w:rFonts w:ascii="Times New Roman" w:hAnsi="Times New Roman" w:cs="Times New Roman"/>
                <w:color w:val="17365D" w:themeColor="text2" w:themeShade="BF"/>
                <w:w w:val="104"/>
                <w:sz w:val="24"/>
                <w:szCs w:val="24"/>
              </w:rPr>
              <w:t xml:space="preserve">о в </w:t>
            </w:r>
            <w:r w:rsidRPr="00753726">
              <w:rPr>
                <w:rFonts w:ascii="Times New Roman" w:hAnsi="Times New Roman" w:cs="Times New Roman"/>
                <w:color w:val="17365D" w:themeColor="text2" w:themeShade="BF"/>
                <w:spacing w:val="-2"/>
                <w:w w:val="104"/>
                <w:sz w:val="24"/>
                <w:szCs w:val="24"/>
              </w:rPr>
              <w:t>е</w:t>
            </w:r>
            <w:r w:rsidRPr="00753726">
              <w:rPr>
                <w:rFonts w:ascii="Times New Roman" w:hAnsi="Times New Roman" w:cs="Times New Roman"/>
                <w:color w:val="17365D" w:themeColor="text2" w:themeShade="BF"/>
                <w:w w:val="104"/>
                <w:sz w:val="24"/>
                <w:szCs w:val="24"/>
              </w:rPr>
              <w:t xml:space="preserve">ё </w:t>
            </w:r>
            <w:r w:rsidRPr="00753726">
              <w:rPr>
                <w:rFonts w:ascii="Times New Roman" w:hAnsi="Times New Roman" w:cs="Times New Roman"/>
                <w:color w:val="17365D" w:themeColor="text2" w:themeShade="BF"/>
                <w:spacing w:val="-2"/>
                <w:w w:val="104"/>
                <w:sz w:val="24"/>
                <w:szCs w:val="24"/>
              </w:rPr>
              <w:t>общекультурно</w:t>
            </w:r>
            <w:r w:rsidRPr="00753726">
              <w:rPr>
                <w:rFonts w:ascii="Times New Roman" w:hAnsi="Times New Roman" w:cs="Times New Roman"/>
                <w:color w:val="17365D" w:themeColor="text2" w:themeShade="BF"/>
                <w:w w:val="104"/>
                <w:sz w:val="24"/>
                <w:szCs w:val="24"/>
              </w:rPr>
              <w:t xml:space="preserve">м </w:t>
            </w:r>
            <w:r w:rsidRPr="00753726">
              <w:rPr>
                <w:rFonts w:ascii="Times New Roman" w:hAnsi="Times New Roman" w:cs="Times New Roman"/>
                <w:color w:val="17365D" w:themeColor="text2" w:themeShade="BF"/>
                <w:spacing w:val="-2"/>
                <w:w w:val="104"/>
                <w:sz w:val="24"/>
                <w:szCs w:val="24"/>
              </w:rPr>
              <w:t>компоненте</w:t>
            </w:r>
            <w:r w:rsidRPr="00753726">
              <w:rPr>
                <w:rFonts w:ascii="Times New Roman" w:hAnsi="Times New Roman" w:cs="Times New Roman"/>
                <w:color w:val="17365D" w:themeColor="text2" w:themeShade="BF"/>
                <w:w w:val="104"/>
                <w:sz w:val="24"/>
                <w:szCs w:val="24"/>
              </w:rPr>
              <w:t>,</w:t>
            </w:r>
            <w:r w:rsidRPr="00753726">
              <w:rPr>
                <w:rFonts w:ascii="Times New Roman" w:hAnsi="Times New Roman" w:cs="Times New Roman"/>
                <w:color w:val="17365D" w:themeColor="text2" w:themeShade="BF"/>
                <w:w w:val="105"/>
                <w:sz w:val="24"/>
                <w:szCs w:val="24"/>
              </w:rPr>
              <w:t xml:space="preserve">и </w:t>
            </w:r>
            <w:r w:rsidRPr="00753726">
              <w:rPr>
                <w:rFonts w:ascii="Times New Roman" w:hAnsi="Times New Roman" w:cs="Times New Roman"/>
                <w:color w:val="17365D" w:themeColor="text2" w:themeShade="BF"/>
                <w:spacing w:val="-2"/>
                <w:w w:val="103"/>
                <w:sz w:val="24"/>
                <w:szCs w:val="24"/>
              </w:rPr>
              <w:t>доброжелатель</w:t>
            </w:r>
            <w:r w:rsidRPr="00753726">
              <w:rPr>
                <w:rFonts w:ascii="Times New Roman" w:hAnsi="Times New Roman" w:cs="Times New Roman"/>
                <w:color w:val="17365D" w:themeColor="text2" w:themeShade="BF"/>
                <w:spacing w:val="-2"/>
                <w:sz w:val="24"/>
                <w:szCs w:val="24"/>
              </w:rPr>
              <w:t>ног</w:t>
            </w:r>
            <w:r w:rsidRPr="00753726">
              <w:rPr>
                <w:rFonts w:ascii="Times New Roman" w:hAnsi="Times New Roman" w:cs="Times New Roman"/>
                <w:color w:val="17365D" w:themeColor="text2" w:themeShade="BF"/>
                <w:sz w:val="24"/>
                <w:szCs w:val="24"/>
              </w:rPr>
              <w:t xml:space="preserve">о </w:t>
            </w:r>
            <w:r w:rsidRPr="00753726">
              <w:rPr>
                <w:rFonts w:ascii="Times New Roman" w:hAnsi="Times New Roman" w:cs="Times New Roman"/>
                <w:color w:val="17365D" w:themeColor="text2" w:themeShade="BF"/>
                <w:spacing w:val="-2"/>
                <w:sz w:val="24"/>
                <w:szCs w:val="24"/>
              </w:rPr>
              <w:t>отношения</w:t>
            </w:r>
            <w:r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pacing w:val="-2"/>
                <w:sz w:val="24"/>
                <w:szCs w:val="24"/>
              </w:rPr>
              <w:t>уважени</w:t>
            </w:r>
            <w:r w:rsidRPr="00753726">
              <w:rPr>
                <w:rFonts w:ascii="Times New Roman" w:hAnsi="Times New Roman" w:cs="Times New Roman"/>
                <w:color w:val="17365D" w:themeColor="text2" w:themeShade="BF"/>
                <w:sz w:val="24"/>
                <w:szCs w:val="24"/>
              </w:rPr>
              <w:t>я и</w:t>
            </w:r>
            <w:r w:rsidRPr="00753726">
              <w:rPr>
                <w:rFonts w:ascii="Times New Roman" w:hAnsi="Times New Roman" w:cs="Times New Roman"/>
                <w:color w:val="17365D" w:themeColor="text2" w:themeShade="BF"/>
                <w:spacing w:val="-2"/>
                <w:sz w:val="24"/>
                <w:szCs w:val="24"/>
              </w:rPr>
              <w:t xml:space="preserve"> толерантност</w:t>
            </w:r>
            <w:r w:rsidRPr="00753726">
              <w:rPr>
                <w:rFonts w:ascii="Times New Roman" w:hAnsi="Times New Roman" w:cs="Times New Roman"/>
                <w:color w:val="17365D" w:themeColor="text2" w:themeShade="BF"/>
                <w:sz w:val="24"/>
                <w:szCs w:val="24"/>
              </w:rPr>
              <w:t xml:space="preserve">и к </w:t>
            </w:r>
            <w:r w:rsidRPr="00753726">
              <w:rPr>
                <w:rFonts w:ascii="Times New Roman" w:hAnsi="Times New Roman" w:cs="Times New Roman"/>
                <w:color w:val="17365D" w:themeColor="text2" w:themeShade="BF"/>
                <w:spacing w:val="-2"/>
                <w:sz w:val="24"/>
                <w:szCs w:val="24"/>
              </w:rPr>
              <w:t>други</w:t>
            </w:r>
            <w:r w:rsidRPr="00753726">
              <w:rPr>
                <w:rFonts w:ascii="Times New Roman" w:hAnsi="Times New Roman" w:cs="Times New Roman"/>
                <w:color w:val="17365D" w:themeColor="text2" w:themeShade="BF"/>
                <w:sz w:val="24"/>
                <w:szCs w:val="24"/>
              </w:rPr>
              <w:t xml:space="preserve">м </w:t>
            </w:r>
            <w:r w:rsidRPr="00753726">
              <w:rPr>
                <w:rFonts w:ascii="Times New Roman" w:hAnsi="Times New Roman" w:cs="Times New Roman"/>
                <w:color w:val="17365D" w:themeColor="text2" w:themeShade="BF"/>
                <w:spacing w:val="-2"/>
                <w:sz w:val="24"/>
                <w:szCs w:val="24"/>
              </w:rPr>
              <w:t xml:space="preserve">странам </w:t>
            </w:r>
            <w:r w:rsidRPr="00753726">
              <w:rPr>
                <w:rFonts w:ascii="Times New Roman" w:hAnsi="Times New Roman" w:cs="Times New Roman"/>
                <w:color w:val="17365D" w:themeColor="text2" w:themeShade="BF"/>
                <w:sz w:val="24"/>
                <w:szCs w:val="24"/>
              </w:rPr>
              <w:t xml:space="preserve">и </w:t>
            </w:r>
            <w:r w:rsidRPr="00753726">
              <w:rPr>
                <w:rFonts w:ascii="Times New Roman" w:hAnsi="Times New Roman" w:cs="Times New Roman"/>
                <w:color w:val="17365D" w:themeColor="text2" w:themeShade="BF"/>
                <w:spacing w:val="-2"/>
                <w:sz w:val="24"/>
                <w:szCs w:val="24"/>
              </w:rPr>
              <w:t>народам</w:t>
            </w:r>
            <w:r w:rsidRPr="00753726">
              <w:rPr>
                <w:rFonts w:ascii="Times New Roman" w:hAnsi="Times New Roman" w:cs="Times New Roman"/>
                <w:color w:val="17365D" w:themeColor="text2" w:themeShade="BF"/>
                <w:sz w:val="24"/>
                <w:szCs w:val="24"/>
              </w:rPr>
              <w:t>,</w:t>
            </w:r>
            <w:r w:rsidRPr="00753726">
              <w:rPr>
                <w:rFonts w:ascii="Times New Roman" w:hAnsi="Times New Roman" w:cs="Times New Roman"/>
                <w:color w:val="17365D" w:themeColor="text2" w:themeShade="BF"/>
                <w:spacing w:val="-2"/>
                <w:sz w:val="24"/>
                <w:szCs w:val="24"/>
              </w:rPr>
              <w:t>компетентност</w:t>
            </w:r>
            <w:r w:rsidRPr="00753726">
              <w:rPr>
                <w:rFonts w:ascii="Times New Roman" w:hAnsi="Times New Roman" w:cs="Times New Roman"/>
                <w:color w:val="17365D" w:themeColor="text2" w:themeShade="BF"/>
                <w:sz w:val="24"/>
                <w:szCs w:val="24"/>
              </w:rPr>
              <w:t xml:space="preserve">и в </w:t>
            </w:r>
            <w:r w:rsidRPr="00753726">
              <w:rPr>
                <w:rFonts w:ascii="Times New Roman" w:hAnsi="Times New Roman" w:cs="Times New Roman"/>
                <w:color w:val="17365D" w:themeColor="text2" w:themeShade="BF"/>
                <w:spacing w:val="-2"/>
                <w:sz w:val="24"/>
                <w:szCs w:val="24"/>
              </w:rPr>
              <w:t>межкультурно</w:t>
            </w:r>
            <w:r w:rsidRPr="00753726">
              <w:rPr>
                <w:rFonts w:ascii="Times New Roman" w:hAnsi="Times New Roman" w:cs="Times New Roman"/>
                <w:color w:val="17365D" w:themeColor="text2" w:themeShade="BF"/>
                <w:sz w:val="24"/>
                <w:szCs w:val="24"/>
              </w:rPr>
              <w:t xml:space="preserve">м </w:t>
            </w:r>
            <w:r w:rsidRPr="00753726">
              <w:rPr>
                <w:rFonts w:ascii="Times New Roman" w:hAnsi="Times New Roman" w:cs="Times New Roman"/>
                <w:color w:val="17365D" w:themeColor="text2" w:themeShade="BF"/>
                <w:spacing w:val="-2"/>
                <w:sz w:val="24"/>
                <w:szCs w:val="24"/>
              </w:rPr>
              <w:t>диалоге.</w:t>
            </w:r>
          </w:p>
          <w:p w:rsidR="00B02B7E" w:rsidRPr="00753726" w:rsidRDefault="00B02B7E" w:rsidP="002C277B">
            <w:pPr>
              <w:pStyle w:val="a3"/>
              <w:widowControl w:val="0"/>
              <w:numPr>
                <w:ilvl w:val="0"/>
                <w:numId w:val="55"/>
              </w:numPr>
              <w:shd w:val="clear" w:color="auto" w:fill="FFFFFF" w:themeFill="background1"/>
              <w:tabs>
                <w:tab w:val="left" w:pos="104"/>
                <w:tab w:val="left" w:pos="288"/>
                <w:tab w:val="left" w:pos="4536"/>
              </w:tabs>
              <w:autoSpaceDE w:val="0"/>
              <w:autoSpaceDN w:val="0"/>
              <w:adjustRightInd w:val="0"/>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w w:val="104"/>
                <w:sz w:val="24"/>
                <w:szCs w:val="24"/>
              </w:rPr>
              <w:t xml:space="preserve">Развитие </w:t>
            </w:r>
            <w:r w:rsidRPr="00753726">
              <w:rPr>
                <w:rFonts w:ascii="Times New Roman" w:hAnsi="Times New Roman" w:cs="Times New Roman"/>
                <w:color w:val="17365D" w:themeColor="text2" w:themeShade="BF"/>
                <w:w w:val="99"/>
                <w:sz w:val="24"/>
                <w:szCs w:val="24"/>
              </w:rPr>
              <w:t>об</w:t>
            </w:r>
            <w:r w:rsidRPr="00753726">
              <w:rPr>
                <w:rFonts w:ascii="Times New Roman" w:hAnsi="Times New Roman" w:cs="Times New Roman"/>
                <w:color w:val="17365D" w:themeColor="text2" w:themeShade="BF"/>
                <w:spacing w:val="4"/>
                <w:sz w:val="24"/>
                <w:szCs w:val="24"/>
              </w:rPr>
              <w:t>щеучебны</w:t>
            </w:r>
            <w:r w:rsidRPr="00753726">
              <w:rPr>
                <w:rFonts w:ascii="Times New Roman" w:hAnsi="Times New Roman" w:cs="Times New Roman"/>
                <w:color w:val="17365D" w:themeColor="text2" w:themeShade="BF"/>
                <w:sz w:val="24"/>
                <w:szCs w:val="24"/>
              </w:rPr>
              <w:t xml:space="preserve">х </w:t>
            </w:r>
            <w:r w:rsidRPr="00753726">
              <w:rPr>
                <w:rFonts w:ascii="Times New Roman" w:hAnsi="Times New Roman" w:cs="Times New Roman"/>
                <w:color w:val="17365D" w:themeColor="text2" w:themeShade="BF"/>
                <w:spacing w:val="4"/>
                <w:sz w:val="24"/>
                <w:szCs w:val="24"/>
              </w:rPr>
              <w:t>познавательны</w:t>
            </w:r>
            <w:r w:rsidRPr="00753726">
              <w:rPr>
                <w:rFonts w:ascii="Times New Roman" w:hAnsi="Times New Roman" w:cs="Times New Roman"/>
                <w:color w:val="17365D" w:themeColor="text2" w:themeShade="BF"/>
                <w:sz w:val="24"/>
                <w:szCs w:val="24"/>
              </w:rPr>
              <w:t xml:space="preserve">х </w:t>
            </w:r>
            <w:r w:rsidRPr="00753726">
              <w:rPr>
                <w:rFonts w:ascii="Times New Roman" w:hAnsi="Times New Roman" w:cs="Times New Roman"/>
                <w:color w:val="17365D" w:themeColor="text2" w:themeShade="BF"/>
                <w:spacing w:val="4"/>
                <w:sz w:val="24"/>
                <w:szCs w:val="24"/>
              </w:rPr>
              <w:t>действий</w:t>
            </w:r>
            <w:r w:rsidRPr="00753726">
              <w:rPr>
                <w:rFonts w:ascii="Times New Roman" w:hAnsi="Times New Roman" w:cs="Times New Roman"/>
                <w:color w:val="17365D" w:themeColor="text2" w:themeShade="BF"/>
                <w:sz w:val="24"/>
                <w:szCs w:val="24"/>
              </w:rPr>
              <w:t xml:space="preserve">, в </w:t>
            </w:r>
            <w:r w:rsidRPr="00753726">
              <w:rPr>
                <w:rFonts w:ascii="Times New Roman" w:hAnsi="Times New Roman" w:cs="Times New Roman"/>
                <w:color w:val="17365D" w:themeColor="text2" w:themeShade="BF"/>
                <w:spacing w:val="4"/>
                <w:sz w:val="24"/>
                <w:szCs w:val="24"/>
              </w:rPr>
              <w:t>перву</w:t>
            </w:r>
            <w:r w:rsidRPr="00753726">
              <w:rPr>
                <w:rFonts w:ascii="Times New Roman" w:hAnsi="Times New Roman" w:cs="Times New Roman"/>
                <w:color w:val="17365D" w:themeColor="text2" w:themeShade="BF"/>
                <w:sz w:val="24"/>
                <w:szCs w:val="24"/>
              </w:rPr>
              <w:t xml:space="preserve">ю </w:t>
            </w:r>
            <w:r w:rsidRPr="00753726">
              <w:rPr>
                <w:rFonts w:ascii="Times New Roman" w:hAnsi="Times New Roman" w:cs="Times New Roman"/>
                <w:color w:val="17365D" w:themeColor="text2" w:themeShade="BF"/>
                <w:spacing w:val="4"/>
                <w:sz w:val="24"/>
                <w:szCs w:val="24"/>
              </w:rPr>
              <w:t xml:space="preserve">очередь </w:t>
            </w:r>
            <w:r w:rsidRPr="00753726">
              <w:rPr>
                <w:rFonts w:ascii="Times New Roman" w:hAnsi="Times New Roman" w:cs="Times New Roman"/>
                <w:color w:val="17365D" w:themeColor="text2" w:themeShade="BF"/>
                <w:sz w:val="24"/>
                <w:szCs w:val="24"/>
              </w:rPr>
              <w:t xml:space="preserve">смыслового чтения ( выделение субъекта и </w:t>
            </w:r>
            <w:r w:rsidRPr="00753726">
              <w:rPr>
                <w:rFonts w:ascii="Times New Roman" w:hAnsi="Times New Roman" w:cs="Times New Roman"/>
                <w:color w:val="17365D" w:themeColor="text2" w:themeShade="BF"/>
                <w:sz w:val="24"/>
                <w:szCs w:val="24"/>
              </w:rPr>
              <w:lastRenderedPageBreak/>
              <w:t>предиката текста;</w:t>
            </w:r>
          </w:p>
          <w:p w:rsidR="00B02B7E" w:rsidRPr="00753726" w:rsidRDefault="00B02B7E" w:rsidP="002C277B">
            <w:pPr>
              <w:pStyle w:val="a3"/>
              <w:widowControl w:val="0"/>
              <w:numPr>
                <w:ilvl w:val="0"/>
                <w:numId w:val="55"/>
              </w:numPr>
              <w:shd w:val="clear" w:color="auto" w:fill="FFFFFF" w:themeFill="background1"/>
              <w:tabs>
                <w:tab w:val="left" w:pos="104"/>
                <w:tab w:val="left" w:pos="288"/>
                <w:tab w:val="left" w:pos="4536"/>
              </w:tabs>
              <w:autoSpaceDE w:val="0"/>
              <w:autoSpaceDN w:val="0"/>
              <w:adjustRightInd w:val="0"/>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Понимание смысла текста и умение прогнозировать развитие </w:t>
            </w:r>
            <w:r w:rsidRPr="00753726">
              <w:rPr>
                <w:rFonts w:ascii="Times New Roman" w:hAnsi="Times New Roman" w:cs="Times New Roman"/>
                <w:color w:val="17365D" w:themeColor="text2" w:themeShade="BF"/>
                <w:spacing w:val="3"/>
                <w:sz w:val="24"/>
                <w:szCs w:val="24"/>
              </w:rPr>
              <w:t>ег</w:t>
            </w:r>
            <w:r w:rsidRPr="00753726">
              <w:rPr>
                <w:rFonts w:ascii="Times New Roman" w:hAnsi="Times New Roman" w:cs="Times New Roman"/>
                <w:color w:val="17365D" w:themeColor="text2" w:themeShade="BF"/>
                <w:sz w:val="24"/>
                <w:szCs w:val="24"/>
              </w:rPr>
              <w:t xml:space="preserve">о </w:t>
            </w:r>
            <w:r w:rsidRPr="00753726">
              <w:rPr>
                <w:rFonts w:ascii="Times New Roman" w:hAnsi="Times New Roman" w:cs="Times New Roman"/>
                <w:color w:val="17365D" w:themeColor="text2" w:themeShade="BF"/>
                <w:spacing w:val="3"/>
                <w:sz w:val="24"/>
                <w:szCs w:val="24"/>
              </w:rPr>
              <w:t>сюжета</w:t>
            </w:r>
            <w:r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pacing w:val="3"/>
                <w:sz w:val="24"/>
                <w:szCs w:val="24"/>
              </w:rPr>
              <w:t>умени</w:t>
            </w:r>
            <w:r w:rsidRPr="00753726">
              <w:rPr>
                <w:rFonts w:ascii="Times New Roman" w:hAnsi="Times New Roman" w:cs="Times New Roman"/>
                <w:color w:val="17365D" w:themeColor="text2" w:themeShade="BF"/>
                <w:sz w:val="24"/>
                <w:szCs w:val="24"/>
              </w:rPr>
              <w:t xml:space="preserve">е </w:t>
            </w:r>
            <w:r w:rsidRPr="00753726">
              <w:rPr>
                <w:rFonts w:ascii="Times New Roman" w:hAnsi="Times New Roman" w:cs="Times New Roman"/>
                <w:color w:val="17365D" w:themeColor="text2" w:themeShade="BF"/>
                <w:spacing w:val="3"/>
                <w:sz w:val="24"/>
                <w:szCs w:val="24"/>
              </w:rPr>
              <w:t>задават</w:t>
            </w:r>
            <w:r w:rsidRPr="00753726">
              <w:rPr>
                <w:rFonts w:ascii="Times New Roman" w:hAnsi="Times New Roman" w:cs="Times New Roman"/>
                <w:color w:val="17365D" w:themeColor="text2" w:themeShade="BF"/>
                <w:sz w:val="24"/>
                <w:szCs w:val="24"/>
              </w:rPr>
              <w:t xml:space="preserve">ь </w:t>
            </w:r>
            <w:r w:rsidRPr="00753726">
              <w:rPr>
                <w:rFonts w:ascii="Times New Roman" w:hAnsi="Times New Roman" w:cs="Times New Roman"/>
                <w:color w:val="17365D" w:themeColor="text2" w:themeShade="BF"/>
                <w:spacing w:val="3"/>
                <w:sz w:val="24"/>
                <w:szCs w:val="24"/>
              </w:rPr>
              <w:t>вопросы</w:t>
            </w:r>
            <w:r w:rsidRPr="00753726">
              <w:rPr>
                <w:rFonts w:ascii="Times New Roman" w:hAnsi="Times New Roman" w:cs="Times New Roman"/>
                <w:color w:val="17365D" w:themeColor="text2" w:themeShade="BF"/>
                <w:sz w:val="24"/>
                <w:szCs w:val="24"/>
              </w:rPr>
              <w:t>,</w:t>
            </w:r>
            <w:r w:rsidRPr="00753726">
              <w:rPr>
                <w:rFonts w:ascii="Times New Roman" w:hAnsi="Times New Roman" w:cs="Times New Roman"/>
                <w:color w:val="17365D" w:themeColor="text2" w:themeShade="BF"/>
                <w:spacing w:val="3"/>
                <w:sz w:val="24"/>
                <w:szCs w:val="24"/>
              </w:rPr>
              <w:t>опираяс</w:t>
            </w:r>
            <w:r w:rsidRPr="00753726">
              <w:rPr>
                <w:rFonts w:ascii="Times New Roman" w:hAnsi="Times New Roman" w:cs="Times New Roman"/>
                <w:color w:val="17365D" w:themeColor="text2" w:themeShade="BF"/>
                <w:sz w:val="24"/>
                <w:szCs w:val="24"/>
              </w:rPr>
              <w:t xml:space="preserve">ь </w:t>
            </w:r>
            <w:r w:rsidRPr="00753726">
              <w:rPr>
                <w:rFonts w:ascii="Times New Roman" w:hAnsi="Times New Roman" w:cs="Times New Roman"/>
                <w:color w:val="17365D" w:themeColor="text2" w:themeShade="BF"/>
                <w:spacing w:val="3"/>
                <w:sz w:val="24"/>
                <w:szCs w:val="24"/>
              </w:rPr>
              <w:t>н</w:t>
            </w:r>
            <w:r w:rsidRPr="00753726">
              <w:rPr>
                <w:rFonts w:ascii="Times New Roman" w:hAnsi="Times New Roman" w:cs="Times New Roman"/>
                <w:color w:val="17365D" w:themeColor="text2" w:themeShade="BF"/>
                <w:sz w:val="24"/>
                <w:szCs w:val="24"/>
              </w:rPr>
              <w:t xml:space="preserve">а </w:t>
            </w:r>
            <w:r w:rsidRPr="00753726">
              <w:rPr>
                <w:rFonts w:ascii="Times New Roman" w:hAnsi="Times New Roman" w:cs="Times New Roman"/>
                <w:color w:val="17365D" w:themeColor="text2" w:themeShade="BF"/>
                <w:spacing w:val="3"/>
                <w:sz w:val="24"/>
                <w:szCs w:val="24"/>
              </w:rPr>
              <w:t xml:space="preserve">смысл </w:t>
            </w:r>
            <w:r w:rsidRPr="00753726">
              <w:rPr>
                <w:rFonts w:ascii="Times New Roman" w:hAnsi="Times New Roman" w:cs="Times New Roman"/>
                <w:color w:val="17365D" w:themeColor="text2" w:themeShade="BF"/>
                <w:w w:val="104"/>
                <w:sz w:val="24"/>
                <w:szCs w:val="24"/>
              </w:rPr>
              <w:t xml:space="preserve">прочитанного текста; сочинение оригинального текста на </w:t>
            </w:r>
            <w:r w:rsidRPr="00753726">
              <w:rPr>
                <w:rFonts w:ascii="Times New Roman" w:hAnsi="Times New Roman" w:cs="Times New Roman"/>
                <w:color w:val="17365D" w:themeColor="text2" w:themeShade="BF"/>
                <w:w w:val="99"/>
                <w:sz w:val="24"/>
                <w:szCs w:val="24"/>
              </w:rPr>
              <w:t>ос</w:t>
            </w:r>
            <w:r w:rsidRPr="00753726">
              <w:rPr>
                <w:rFonts w:ascii="Times New Roman" w:hAnsi="Times New Roman" w:cs="Times New Roman"/>
                <w:color w:val="17365D" w:themeColor="text2" w:themeShade="BF"/>
                <w:sz w:val="24"/>
                <w:szCs w:val="24"/>
              </w:rPr>
              <w:t>нове плана).</w:t>
            </w:r>
          </w:p>
        </w:tc>
      </w:tr>
      <w:tr w:rsidR="00B02B7E" w:rsidRPr="00753726" w:rsidTr="00FB3A8C">
        <w:trPr>
          <w:trHeight w:val="550"/>
          <w:jc w:val="center"/>
        </w:trPr>
        <w:tc>
          <w:tcPr>
            <w:tcW w:w="532" w:type="dxa"/>
            <w:shd w:val="clear" w:color="auto" w:fill="FFFFFF" w:themeFill="background1"/>
          </w:tcPr>
          <w:p w:rsidR="00B02B7E" w:rsidRPr="00753726" w:rsidRDefault="00D70532"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6.</w:t>
            </w:r>
          </w:p>
        </w:tc>
        <w:tc>
          <w:tcPr>
            <w:tcW w:w="1807" w:type="dxa"/>
            <w:shd w:val="clear" w:color="auto" w:fill="FFFFFF" w:themeFill="background1"/>
          </w:tcPr>
          <w:p w:rsidR="00B02B7E" w:rsidRPr="00753726" w:rsidRDefault="00B02B7E" w:rsidP="002C277B">
            <w:pPr>
              <w:shd w:val="clear" w:color="auto" w:fill="FFFFFF" w:themeFill="background1"/>
              <w:spacing w:after="0" w:line="240" w:lineRule="auto"/>
              <w:ind w:right="-1"/>
              <w:jc w:val="center"/>
              <w:rPr>
                <w:rFonts w:ascii="Times New Roman" w:hAnsi="Times New Roman" w:cs="Times New Roman"/>
                <w:i/>
                <w:iCs/>
                <w:color w:val="17365D" w:themeColor="text2" w:themeShade="BF"/>
                <w:sz w:val="24"/>
                <w:szCs w:val="24"/>
                <w:lang w:val="sq-AL"/>
              </w:rPr>
            </w:pPr>
            <w:r w:rsidRPr="00753726">
              <w:rPr>
                <w:rFonts w:ascii="Times New Roman" w:hAnsi="Times New Roman" w:cs="Times New Roman"/>
                <w:i/>
                <w:iCs/>
                <w:color w:val="17365D" w:themeColor="text2" w:themeShade="BF"/>
                <w:sz w:val="24"/>
                <w:szCs w:val="24"/>
                <w:lang w:val="sq-AL"/>
              </w:rPr>
              <w:t>Математика</w:t>
            </w:r>
          </w:p>
        </w:tc>
        <w:tc>
          <w:tcPr>
            <w:tcW w:w="1951" w:type="dxa"/>
            <w:shd w:val="clear" w:color="auto" w:fill="FFFFFF" w:themeFill="background1"/>
          </w:tcPr>
          <w:p w:rsidR="00B02B7E" w:rsidRPr="00753726" w:rsidRDefault="00B02B7E"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w:t>
            </w:r>
            <w:r w:rsidRPr="00753726">
              <w:rPr>
                <w:rFonts w:ascii="Times New Roman" w:hAnsi="Times New Roman" w:cs="Times New Roman"/>
                <w:color w:val="17365D" w:themeColor="text2" w:themeShade="BF"/>
                <w:sz w:val="24"/>
                <w:szCs w:val="24"/>
                <w:lang w:val="sq-AL"/>
              </w:rPr>
              <w:t xml:space="preserve">Школа </w:t>
            </w:r>
            <w:r w:rsidRPr="00753726">
              <w:rPr>
                <w:rFonts w:ascii="Times New Roman" w:hAnsi="Times New Roman" w:cs="Times New Roman"/>
                <w:color w:val="17365D" w:themeColor="text2" w:themeShade="BF"/>
                <w:sz w:val="24"/>
                <w:szCs w:val="24"/>
              </w:rPr>
              <w:t>России», традиционная система М.И.Моро, М.А.Бантова</w:t>
            </w:r>
          </w:p>
        </w:tc>
        <w:tc>
          <w:tcPr>
            <w:tcW w:w="6412" w:type="dxa"/>
            <w:shd w:val="clear" w:color="auto" w:fill="FFFFFF" w:themeFill="background1"/>
          </w:tcPr>
          <w:p w:rsidR="00B02B7E" w:rsidRPr="00753726" w:rsidRDefault="00B02B7E" w:rsidP="002C277B">
            <w:pPr>
              <w:pStyle w:val="a3"/>
              <w:numPr>
                <w:ilvl w:val="0"/>
                <w:numId w:val="3"/>
              </w:numPr>
              <w:shd w:val="clear" w:color="auto" w:fill="FFFFFF" w:themeFill="background1"/>
              <w:tabs>
                <w:tab w:val="left" w:pos="492"/>
              </w:tabs>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развитие широких познавательных интересов и мотивов, любознательности, творчества;</w:t>
            </w:r>
          </w:p>
          <w:p w:rsidR="00B02B7E" w:rsidRPr="00753726" w:rsidRDefault="00B02B7E" w:rsidP="002C277B">
            <w:pPr>
              <w:pStyle w:val="a3"/>
              <w:numPr>
                <w:ilvl w:val="0"/>
                <w:numId w:val="3"/>
              </w:numPr>
              <w:shd w:val="clear" w:color="auto" w:fill="FFFFFF" w:themeFill="background1"/>
              <w:tabs>
                <w:tab w:val="left" w:pos="492"/>
              </w:tabs>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готовность к принятию и решению учебных и познавательных задач;</w:t>
            </w:r>
          </w:p>
          <w:p w:rsidR="00B02B7E" w:rsidRPr="00753726" w:rsidRDefault="00B02B7E" w:rsidP="002C277B">
            <w:pPr>
              <w:pStyle w:val="a3"/>
              <w:numPr>
                <w:ilvl w:val="0"/>
                <w:numId w:val="3"/>
              </w:numPr>
              <w:shd w:val="clear" w:color="auto" w:fill="FFFFFF" w:themeFill="background1"/>
              <w:tabs>
                <w:tab w:val="left" w:pos="492"/>
              </w:tabs>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ориентация на разнообразие способов решения задач и выбор наиболее эффективных способов решения задач в зависимости от конкретных условий</w:t>
            </w:r>
          </w:p>
          <w:p w:rsidR="00B02B7E" w:rsidRPr="00753726" w:rsidRDefault="00B02B7E" w:rsidP="002C277B">
            <w:pPr>
              <w:pStyle w:val="a3"/>
              <w:numPr>
                <w:ilvl w:val="0"/>
                <w:numId w:val="3"/>
              </w:numPr>
              <w:shd w:val="clear" w:color="auto" w:fill="FFFFFF" w:themeFill="background1"/>
              <w:tabs>
                <w:tab w:val="left" w:pos="492"/>
              </w:tabs>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развитие познавательной инициативы (умение задавать вопросы, участвовать в учебном сотрудничестве);</w:t>
            </w:r>
          </w:p>
          <w:p w:rsidR="00B02B7E" w:rsidRPr="00753726" w:rsidRDefault="00B02B7E" w:rsidP="002C277B">
            <w:pPr>
              <w:pStyle w:val="a5"/>
              <w:numPr>
                <w:ilvl w:val="0"/>
                <w:numId w:val="1"/>
              </w:numPr>
              <w:shd w:val="clear" w:color="auto" w:fill="FFFFFF" w:themeFill="background1"/>
              <w:tabs>
                <w:tab w:val="left" w:pos="492"/>
              </w:tabs>
              <w:spacing w:after="0"/>
              <w:ind w:left="0" w:right="-1" w:firstLine="0"/>
              <w:jc w:val="both"/>
              <w:rPr>
                <w:rFonts w:ascii="Times New Roman" w:hAnsi="Times New Roman"/>
                <w:color w:val="17365D" w:themeColor="text2" w:themeShade="BF"/>
              </w:rPr>
            </w:pPr>
            <w:r w:rsidRPr="00753726">
              <w:rPr>
                <w:rFonts w:ascii="Times New Roman" w:hAnsi="Times New Roman"/>
                <w:i/>
                <w:iCs/>
                <w:color w:val="17365D" w:themeColor="text2" w:themeShade="BF"/>
              </w:rPr>
              <w:t>сравнение</w:t>
            </w:r>
            <w:r w:rsidRPr="00753726">
              <w:rPr>
                <w:rFonts w:ascii="Times New Roman" w:hAnsi="Times New Roman"/>
                <w:color w:val="17365D" w:themeColor="text2" w:themeShade="BF"/>
              </w:rPr>
              <w:t xml:space="preserve"> конкретно-чувственных и иных данных (с целью выделения </w:t>
            </w:r>
            <w:r w:rsidRPr="00753726">
              <w:rPr>
                <w:rFonts w:ascii="Times New Roman" w:hAnsi="Times New Roman"/>
                <w:i/>
                <w:iCs/>
                <w:color w:val="17365D" w:themeColor="text2" w:themeShade="BF"/>
              </w:rPr>
              <w:t>тождеств / различия</w:t>
            </w:r>
            <w:r w:rsidRPr="00753726">
              <w:rPr>
                <w:rFonts w:ascii="Times New Roman" w:hAnsi="Times New Roman"/>
                <w:color w:val="17365D" w:themeColor="text2" w:themeShade="BF"/>
              </w:rPr>
              <w:t xml:space="preserve">, определения </w:t>
            </w:r>
            <w:r w:rsidRPr="00753726">
              <w:rPr>
                <w:rFonts w:ascii="Times New Roman" w:hAnsi="Times New Roman"/>
                <w:i/>
                <w:iCs/>
                <w:color w:val="17365D" w:themeColor="text2" w:themeShade="BF"/>
              </w:rPr>
              <w:t>общих</w:t>
            </w:r>
            <w:r w:rsidRPr="00753726">
              <w:rPr>
                <w:rFonts w:ascii="Times New Roman" w:hAnsi="Times New Roman"/>
                <w:color w:val="17365D" w:themeColor="text2" w:themeShade="BF"/>
              </w:rPr>
              <w:t xml:space="preserve"> признаков и составления классификации);</w:t>
            </w:r>
          </w:p>
          <w:p w:rsidR="00B02B7E" w:rsidRPr="00753726" w:rsidRDefault="00B02B7E" w:rsidP="002C277B">
            <w:pPr>
              <w:pStyle w:val="a5"/>
              <w:numPr>
                <w:ilvl w:val="0"/>
                <w:numId w:val="2"/>
              </w:numPr>
              <w:shd w:val="clear" w:color="auto" w:fill="FFFFFF" w:themeFill="background1"/>
              <w:tabs>
                <w:tab w:val="left" w:pos="492"/>
              </w:tabs>
              <w:spacing w:after="0"/>
              <w:ind w:left="0" w:right="-1" w:firstLine="0"/>
              <w:jc w:val="both"/>
              <w:rPr>
                <w:rFonts w:ascii="Times New Roman" w:hAnsi="Times New Roman"/>
                <w:color w:val="17365D" w:themeColor="text2" w:themeShade="BF"/>
              </w:rPr>
            </w:pPr>
            <w:r w:rsidRPr="00753726">
              <w:rPr>
                <w:rFonts w:ascii="Times New Roman" w:hAnsi="Times New Roman"/>
                <w:i/>
                <w:iCs/>
                <w:color w:val="17365D" w:themeColor="text2" w:themeShade="BF"/>
              </w:rPr>
              <w:t>анализ (</w:t>
            </w:r>
            <w:r w:rsidRPr="00753726">
              <w:rPr>
                <w:rFonts w:ascii="Times New Roman" w:hAnsi="Times New Roman"/>
                <w:color w:val="17365D" w:themeColor="text2" w:themeShade="BF"/>
              </w:rPr>
              <w:t xml:space="preserve">выделение элементов и «единиц» из  целого; расчленение целого на части); </w:t>
            </w:r>
            <w:r w:rsidRPr="00753726">
              <w:rPr>
                <w:rFonts w:ascii="Times New Roman" w:hAnsi="Times New Roman"/>
                <w:i/>
                <w:iCs/>
                <w:color w:val="17365D" w:themeColor="text2" w:themeShade="BF"/>
              </w:rPr>
              <w:t>и синтез (</w:t>
            </w:r>
            <w:r w:rsidRPr="00753726">
              <w:rPr>
                <w:rFonts w:ascii="Times New Roman" w:hAnsi="Times New Roman"/>
                <w:color w:val="17365D" w:themeColor="text2" w:themeShade="BF"/>
              </w:rPr>
              <w:t>составление целого из частей, в том числе самостоятельно достраивая, восполняя недостающие компоненты);</w:t>
            </w:r>
          </w:p>
          <w:p w:rsidR="00B02B7E" w:rsidRPr="00753726" w:rsidRDefault="00B02B7E" w:rsidP="002C277B">
            <w:pPr>
              <w:pStyle w:val="a5"/>
              <w:numPr>
                <w:ilvl w:val="0"/>
                <w:numId w:val="2"/>
              </w:numPr>
              <w:shd w:val="clear" w:color="auto" w:fill="FFFFFF" w:themeFill="background1"/>
              <w:tabs>
                <w:tab w:val="left" w:pos="492"/>
              </w:tabs>
              <w:spacing w:after="0"/>
              <w:ind w:left="0" w:right="-1" w:firstLine="0"/>
              <w:jc w:val="both"/>
              <w:rPr>
                <w:rFonts w:ascii="Times New Roman" w:hAnsi="Times New Roman"/>
                <w:color w:val="17365D" w:themeColor="text2" w:themeShade="BF"/>
              </w:rPr>
            </w:pPr>
            <w:r w:rsidRPr="00753726">
              <w:rPr>
                <w:rFonts w:ascii="Times New Roman" w:hAnsi="Times New Roman"/>
                <w:i/>
                <w:iCs/>
                <w:color w:val="17365D" w:themeColor="text2" w:themeShade="BF"/>
              </w:rPr>
              <w:t>сериация</w:t>
            </w:r>
            <w:r w:rsidRPr="00753726">
              <w:rPr>
                <w:rFonts w:ascii="Times New Roman" w:hAnsi="Times New Roman"/>
                <w:color w:val="17365D" w:themeColor="text2" w:themeShade="BF"/>
              </w:rPr>
              <w:t xml:space="preserve"> – упорядочение объектов по выделенному основанию;</w:t>
            </w:r>
          </w:p>
          <w:p w:rsidR="00B02B7E" w:rsidRPr="00753726" w:rsidRDefault="00B02B7E" w:rsidP="002C277B">
            <w:pPr>
              <w:widowControl w:val="0"/>
              <w:numPr>
                <w:ilvl w:val="0"/>
                <w:numId w:val="2"/>
              </w:numPr>
              <w:shd w:val="clear" w:color="auto" w:fill="FFFFFF" w:themeFill="background1"/>
              <w:tabs>
                <w:tab w:val="left" w:pos="492"/>
              </w:tabs>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i/>
                <w:iCs/>
                <w:color w:val="17365D" w:themeColor="text2" w:themeShade="BF"/>
                <w:sz w:val="24"/>
                <w:szCs w:val="24"/>
              </w:rPr>
              <w:t>классификация</w:t>
            </w:r>
            <w:r w:rsidRPr="00753726">
              <w:rPr>
                <w:rFonts w:ascii="Times New Roman" w:hAnsi="Times New Roman" w:cs="Times New Roman"/>
                <w:color w:val="17365D" w:themeColor="text2" w:themeShade="BF"/>
                <w:sz w:val="24"/>
                <w:szCs w:val="24"/>
              </w:rPr>
              <w:t xml:space="preserve"> - отнесение предмета к группе на основе заданного признака;</w:t>
            </w:r>
          </w:p>
          <w:p w:rsidR="00B02B7E" w:rsidRPr="00753726" w:rsidRDefault="00B02B7E" w:rsidP="002C277B">
            <w:pPr>
              <w:pStyle w:val="a5"/>
              <w:numPr>
                <w:ilvl w:val="0"/>
                <w:numId w:val="2"/>
              </w:numPr>
              <w:shd w:val="clear" w:color="auto" w:fill="FFFFFF" w:themeFill="background1"/>
              <w:tabs>
                <w:tab w:val="left" w:pos="492"/>
              </w:tabs>
              <w:spacing w:after="0"/>
              <w:ind w:left="0" w:right="-1" w:firstLine="0"/>
              <w:jc w:val="both"/>
              <w:rPr>
                <w:rFonts w:ascii="Times New Roman" w:hAnsi="Times New Roman"/>
                <w:color w:val="17365D" w:themeColor="text2" w:themeShade="BF"/>
              </w:rPr>
            </w:pPr>
            <w:r w:rsidRPr="00753726">
              <w:rPr>
                <w:rFonts w:ascii="Times New Roman" w:hAnsi="Times New Roman"/>
                <w:i/>
                <w:iCs/>
                <w:color w:val="17365D" w:themeColor="text2" w:themeShade="BF"/>
              </w:rPr>
              <w:t xml:space="preserve">обобщение – </w:t>
            </w:r>
            <w:r w:rsidRPr="00753726">
              <w:rPr>
                <w:rFonts w:ascii="Times New Roman" w:hAnsi="Times New Roman"/>
                <w:color w:val="17365D" w:themeColor="text2" w:themeShade="BF"/>
              </w:rPr>
              <w:t>генерализация и выведение общности для целого ряда или класса единичных объектов на основе выделения сущностной связи;</w:t>
            </w:r>
          </w:p>
          <w:p w:rsidR="00B02B7E" w:rsidRPr="00753726" w:rsidRDefault="00B02B7E" w:rsidP="002C277B">
            <w:pPr>
              <w:pStyle w:val="a5"/>
              <w:numPr>
                <w:ilvl w:val="0"/>
                <w:numId w:val="2"/>
              </w:numPr>
              <w:shd w:val="clear" w:color="auto" w:fill="FFFFFF" w:themeFill="background1"/>
              <w:tabs>
                <w:tab w:val="left" w:pos="492"/>
              </w:tabs>
              <w:spacing w:after="0"/>
              <w:ind w:left="0" w:right="-1" w:firstLine="0"/>
              <w:jc w:val="both"/>
              <w:rPr>
                <w:rFonts w:ascii="Times New Roman" w:hAnsi="Times New Roman"/>
                <w:color w:val="17365D" w:themeColor="text2" w:themeShade="BF"/>
              </w:rPr>
            </w:pPr>
            <w:r w:rsidRPr="00753726">
              <w:rPr>
                <w:rFonts w:ascii="Times New Roman" w:hAnsi="Times New Roman"/>
                <w:i/>
                <w:iCs/>
                <w:color w:val="17365D" w:themeColor="text2" w:themeShade="BF"/>
              </w:rPr>
              <w:t xml:space="preserve">подведение под понятие </w:t>
            </w:r>
            <w:r w:rsidRPr="00753726">
              <w:rPr>
                <w:rFonts w:ascii="Times New Roman" w:hAnsi="Times New Roman"/>
                <w:color w:val="17365D" w:themeColor="text2" w:themeShade="BF"/>
              </w:rPr>
              <w:t>– распознавание объектов, выделение существенных признаков и их синтез;</w:t>
            </w:r>
          </w:p>
          <w:p w:rsidR="00B02B7E" w:rsidRPr="00753726" w:rsidRDefault="00B02B7E" w:rsidP="002C277B">
            <w:pPr>
              <w:pStyle w:val="a5"/>
              <w:numPr>
                <w:ilvl w:val="0"/>
                <w:numId w:val="1"/>
              </w:numPr>
              <w:shd w:val="clear" w:color="auto" w:fill="FFFFFF" w:themeFill="background1"/>
              <w:tabs>
                <w:tab w:val="left" w:pos="492"/>
              </w:tabs>
              <w:spacing w:after="0"/>
              <w:ind w:left="0" w:right="-1" w:firstLine="0"/>
              <w:jc w:val="both"/>
              <w:rPr>
                <w:rFonts w:ascii="Times New Roman" w:hAnsi="Times New Roman"/>
                <w:color w:val="17365D" w:themeColor="text2" w:themeShade="BF"/>
              </w:rPr>
            </w:pPr>
            <w:r w:rsidRPr="00753726">
              <w:rPr>
                <w:rFonts w:ascii="Times New Roman" w:hAnsi="Times New Roman"/>
                <w:color w:val="17365D" w:themeColor="text2" w:themeShade="BF"/>
              </w:rPr>
              <w:t xml:space="preserve">установление </w:t>
            </w:r>
            <w:r w:rsidRPr="00753726">
              <w:rPr>
                <w:rFonts w:ascii="Times New Roman" w:hAnsi="Times New Roman"/>
                <w:i/>
                <w:iCs/>
                <w:color w:val="17365D" w:themeColor="text2" w:themeShade="BF"/>
              </w:rPr>
              <w:t>аналогий</w:t>
            </w:r>
          </w:p>
          <w:p w:rsidR="00B02B7E" w:rsidRPr="00753726" w:rsidRDefault="00B02B7E" w:rsidP="002C277B">
            <w:pPr>
              <w:shd w:val="clear" w:color="auto" w:fill="FFFFFF" w:themeFill="background1"/>
              <w:tabs>
                <w:tab w:val="left" w:pos="492"/>
              </w:tabs>
              <w:spacing w:after="0" w:line="240" w:lineRule="auto"/>
              <w:ind w:right="-1"/>
              <w:jc w:val="both"/>
              <w:rPr>
                <w:rFonts w:ascii="Times New Roman" w:hAnsi="Times New Roman" w:cs="Times New Roman"/>
                <w:color w:val="17365D" w:themeColor="text2" w:themeShade="BF"/>
                <w:sz w:val="24"/>
                <w:szCs w:val="24"/>
              </w:rPr>
            </w:pPr>
          </w:p>
        </w:tc>
      </w:tr>
      <w:tr w:rsidR="005C479A" w:rsidRPr="00753726" w:rsidTr="00FB3A8C">
        <w:trPr>
          <w:jc w:val="center"/>
        </w:trPr>
        <w:tc>
          <w:tcPr>
            <w:tcW w:w="532" w:type="dxa"/>
            <w:shd w:val="clear" w:color="auto" w:fill="FFFFFF" w:themeFill="background1"/>
          </w:tcPr>
          <w:p w:rsidR="005C479A" w:rsidRPr="00753726" w:rsidRDefault="00D70532"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7.</w:t>
            </w:r>
          </w:p>
        </w:tc>
        <w:tc>
          <w:tcPr>
            <w:tcW w:w="1807" w:type="dxa"/>
            <w:shd w:val="clear" w:color="auto" w:fill="FFFFFF" w:themeFill="background1"/>
          </w:tcPr>
          <w:p w:rsidR="005C479A" w:rsidRPr="00753726" w:rsidRDefault="005C479A" w:rsidP="002C277B">
            <w:pPr>
              <w:shd w:val="clear" w:color="auto" w:fill="FFFFFF" w:themeFill="background1"/>
              <w:tabs>
                <w:tab w:val="left" w:pos="1593"/>
              </w:tabs>
              <w:spacing w:after="0" w:line="240" w:lineRule="auto"/>
              <w:ind w:right="-1"/>
              <w:jc w:val="center"/>
              <w:rPr>
                <w:rFonts w:ascii="Times New Roman" w:hAnsi="Times New Roman" w:cs="Times New Roman"/>
                <w:i/>
                <w:iCs/>
                <w:color w:val="17365D" w:themeColor="text2" w:themeShade="BF"/>
                <w:sz w:val="24"/>
                <w:szCs w:val="24"/>
              </w:rPr>
            </w:pPr>
            <w:r w:rsidRPr="00753726">
              <w:rPr>
                <w:rFonts w:ascii="Times New Roman" w:hAnsi="Times New Roman" w:cs="Times New Roman"/>
                <w:i/>
                <w:iCs/>
                <w:color w:val="17365D" w:themeColor="text2" w:themeShade="BF"/>
                <w:sz w:val="24"/>
                <w:szCs w:val="24"/>
              </w:rPr>
              <w:t>Окружающий мир</w:t>
            </w:r>
          </w:p>
        </w:tc>
        <w:tc>
          <w:tcPr>
            <w:tcW w:w="1951" w:type="dxa"/>
            <w:shd w:val="clear" w:color="auto" w:fill="FFFFFF" w:themeFill="background1"/>
          </w:tcPr>
          <w:p w:rsidR="005C479A" w:rsidRPr="00753726" w:rsidRDefault="005943B5" w:rsidP="002C277B">
            <w:pPr>
              <w:shd w:val="clear" w:color="auto" w:fill="FFFFFF" w:themeFill="background1"/>
              <w:tabs>
                <w:tab w:val="left" w:pos="1593"/>
              </w:tabs>
              <w:spacing w:after="0" w:line="240" w:lineRule="auto"/>
              <w:ind w:right="-1"/>
              <w:jc w:val="both"/>
              <w:rPr>
                <w:rFonts w:ascii="Times New Roman" w:hAnsi="Times New Roman" w:cs="Times New Roman"/>
                <w:i/>
                <w:iCs/>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А.А.Плешаков и М.Ю.Новицк</w:t>
            </w:r>
            <w:r w:rsidRPr="00753726">
              <w:rPr>
                <w:rFonts w:ascii="Times New Roman" w:hAnsi="Times New Roman" w:cs="Times New Roman"/>
                <w:color w:val="17365D" w:themeColor="text2" w:themeShade="BF"/>
                <w:sz w:val="24"/>
                <w:szCs w:val="24"/>
              </w:rPr>
              <w:t>ая</w:t>
            </w:r>
            <w:r w:rsidRPr="00753726">
              <w:rPr>
                <w:rFonts w:ascii="Times New Roman" w:hAnsi="Times New Roman" w:cs="Times New Roman"/>
                <w:i/>
                <w:iCs/>
                <w:color w:val="17365D" w:themeColor="text2" w:themeShade="BF"/>
                <w:sz w:val="24"/>
                <w:szCs w:val="24"/>
              </w:rPr>
              <w:t xml:space="preserve"> </w:t>
            </w:r>
            <w:r w:rsidR="00F53BC8" w:rsidRPr="00753726">
              <w:rPr>
                <w:rFonts w:ascii="Times New Roman" w:hAnsi="Times New Roman" w:cs="Times New Roman"/>
                <w:i/>
                <w:iCs/>
                <w:color w:val="17365D" w:themeColor="text2" w:themeShade="BF"/>
                <w:sz w:val="24"/>
                <w:szCs w:val="24"/>
              </w:rPr>
              <w:t>«</w:t>
            </w:r>
            <w:r w:rsidR="00F53BC8" w:rsidRPr="00753726">
              <w:rPr>
                <w:rFonts w:ascii="Times New Roman" w:hAnsi="Times New Roman" w:cs="Times New Roman"/>
                <w:i/>
                <w:color w:val="17365D" w:themeColor="text2" w:themeShade="BF"/>
                <w:sz w:val="24"/>
                <w:szCs w:val="24"/>
              </w:rPr>
              <w:t>Окружающий мир»</w:t>
            </w:r>
          </w:p>
        </w:tc>
        <w:tc>
          <w:tcPr>
            <w:tcW w:w="6412" w:type="dxa"/>
            <w:shd w:val="clear" w:color="auto" w:fill="FFFFFF" w:themeFill="background1"/>
          </w:tcPr>
          <w:p w:rsidR="005C479A" w:rsidRPr="00753726" w:rsidRDefault="005C479A" w:rsidP="002C277B">
            <w:pPr>
              <w:pStyle w:val="a3"/>
              <w:numPr>
                <w:ilvl w:val="0"/>
                <w:numId w:val="6"/>
              </w:numPr>
              <w:shd w:val="clear" w:color="auto" w:fill="FFFFFF" w:themeFill="background1"/>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овладение начальными формами исследовательской деятельности, включая умения поиска и работы с информацией, в том числе с использованием различных средств ИКТ;</w:t>
            </w:r>
          </w:p>
          <w:p w:rsidR="005C479A" w:rsidRPr="00753726" w:rsidRDefault="005C479A" w:rsidP="002C277B">
            <w:pPr>
              <w:pStyle w:val="a3"/>
              <w:numPr>
                <w:ilvl w:val="0"/>
                <w:numId w:val="6"/>
              </w:numPr>
              <w:shd w:val="clear" w:color="auto" w:fill="FFFFFF" w:themeFill="background1"/>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 в том числе в интерактивной среде);</w:t>
            </w:r>
          </w:p>
          <w:p w:rsidR="005C479A" w:rsidRPr="00753726" w:rsidRDefault="005C479A" w:rsidP="002C277B">
            <w:pPr>
              <w:pStyle w:val="a3"/>
              <w:numPr>
                <w:ilvl w:val="0"/>
                <w:numId w:val="6"/>
              </w:numPr>
              <w:shd w:val="clear" w:color="auto" w:fill="FFFFFF" w:themeFill="background1"/>
              <w:tabs>
                <w:tab w:val="left" w:pos="635"/>
              </w:tabs>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5C479A" w:rsidRPr="00753726" w:rsidRDefault="005C479A" w:rsidP="002C277B">
            <w:pPr>
              <w:shd w:val="clear" w:color="auto" w:fill="FFFFFF" w:themeFill="background1"/>
              <w:tabs>
                <w:tab w:val="left" w:pos="4536"/>
              </w:tabs>
              <w:spacing w:after="0" w:line="240" w:lineRule="auto"/>
              <w:ind w:right="-1"/>
              <w:jc w:val="both"/>
              <w:rPr>
                <w:rFonts w:ascii="Times New Roman" w:hAnsi="Times New Roman" w:cs="Times New Roman"/>
                <w:color w:val="17365D" w:themeColor="text2" w:themeShade="BF"/>
                <w:sz w:val="24"/>
                <w:szCs w:val="24"/>
              </w:rPr>
            </w:pPr>
          </w:p>
        </w:tc>
      </w:tr>
      <w:tr w:rsidR="00B02B7E" w:rsidRPr="00753726" w:rsidTr="00FB3A8C">
        <w:trPr>
          <w:jc w:val="center"/>
        </w:trPr>
        <w:tc>
          <w:tcPr>
            <w:tcW w:w="532" w:type="dxa"/>
            <w:shd w:val="clear" w:color="auto" w:fill="FFFFFF" w:themeFill="background1"/>
          </w:tcPr>
          <w:p w:rsidR="00B02B7E" w:rsidRPr="00753726" w:rsidRDefault="00D70532"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8.</w:t>
            </w:r>
          </w:p>
        </w:tc>
        <w:tc>
          <w:tcPr>
            <w:tcW w:w="1807" w:type="dxa"/>
            <w:shd w:val="clear" w:color="auto" w:fill="FFFFFF" w:themeFill="background1"/>
          </w:tcPr>
          <w:p w:rsidR="00B02B7E" w:rsidRPr="00753726" w:rsidRDefault="00B02B7E" w:rsidP="002C277B">
            <w:pPr>
              <w:shd w:val="clear" w:color="auto" w:fill="FFFFFF" w:themeFill="background1"/>
              <w:tabs>
                <w:tab w:val="left" w:pos="1593"/>
              </w:tabs>
              <w:spacing w:after="0" w:line="240" w:lineRule="auto"/>
              <w:ind w:right="-1"/>
              <w:jc w:val="center"/>
              <w:rPr>
                <w:rFonts w:ascii="Times New Roman" w:hAnsi="Times New Roman" w:cs="Times New Roman"/>
                <w:i/>
                <w:iCs/>
                <w:color w:val="17365D" w:themeColor="text2" w:themeShade="BF"/>
                <w:sz w:val="24"/>
                <w:szCs w:val="24"/>
              </w:rPr>
            </w:pPr>
            <w:r w:rsidRPr="00753726">
              <w:rPr>
                <w:rFonts w:ascii="Times New Roman" w:hAnsi="Times New Roman" w:cs="Times New Roman"/>
                <w:i/>
                <w:iCs/>
                <w:color w:val="17365D" w:themeColor="text2" w:themeShade="BF"/>
                <w:sz w:val="24"/>
                <w:szCs w:val="24"/>
              </w:rPr>
              <w:t>ОРКСЭ</w:t>
            </w:r>
          </w:p>
        </w:tc>
        <w:tc>
          <w:tcPr>
            <w:tcW w:w="1951" w:type="dxa"/>
            <w:shd w:val="clear" w:color="auto" w:fill="FFFFFF" w:themeFill="background1"/>
          </w:tcPr>
          <w:p w:rsidR="00B02B7E" w:rsidRPr="00753726" w:rsidRDefault="007C66CE" w:rsidP="002C277B">
            <w:pPr>
              <w:shd w:val="clear" w:color="auto" w:fill="FFFFFF" w:themeFill="background1"/>
              <w:tabs>
                <w:tab w:val="left" w:pos="1593"/>
              </w:tabs>
              <w:spacing w:after="0" w:line="240" w:lineRule="auto"/>
              <w:ind w:right="-1"/>
              <w:jc w:val="both"/>
              <w:rPr>
                <w:rFonts w:ascii="Times New Roman" w:eastAsia="Times New Roman" w:hAnsi="Times New Roman" w:cs="Times New Roman"/>
                <w:i/>
                <w:color w:val="17365D" w:themeColor="text2" w:themeShade="BF"/>
                <w:sz w:val="24"/>
                <w:szCs w:val="24"/>
              </w:rPr>
            </w:pPr>
            <w:r w:rsidRPr="00753726">
              <w:rPr>
                <w:rFonts w:ascii="Times New Roman" w:hAnsi="Times New Roman" w:cs="Times New Roman"/>
                <w:i/>
                <w:color w:val="17365D" w:themeColor="text2" w:themeShade="BF"/>
                <w:sz w:val="24"/>
                <w:szCs w:val="24"/>
              </w:rPr>
              <w:t xml:space="preserve">Шемшурина А.И., «Основы религиозных культуры и основы </w:t>
            </w:r>
            <w:r w:rsidRPr="00753726">
              <w:rPr>
                <w:rFonts w:ascii="Times New Roman" w:hAnsi="Times New Roman" w:cs="Times New Roman"/>
                <w:i/>
                <w:color w:val="17365D" w:themeColor="text2" w:themeShade="BF"/>
                <w:sz w:val="24"/>
                <w:szCs w:val="24"/>
              </w:rPr>
              <w:lastRenderedPageBreak/>
              <w:t>светской этики. Основы светской этики»</w:t>
            </w:r>
          </w:p>
        </w:tc>
        <w:tc>
          <w:tcPr>
            <w:tcW w:w="6412" w:type="dxa"/>
            <w:shd w:val="clear" w:color="auto" w:fill="FFFFFF" w:themeFill="background1"/>
          </w:tcPr>
          <w:p w:rsidR="007C66CE" w:rsidRPr="00753726" w:rsidRDefault="007C66CE" w:rsidP="002C277B">
            <w:pPr>
              <w:pStyle w:val="a3"/>
              <w:numPr>
                <w:ilvl w:val="0"/>
                <w:numId w:val="134"/>
              </w:numPr>
              <w:tabs>
                <w:tab w:val="left" w:pos="0"/>
                <w:tab w:val="left" w:pos="104"/>
                <w:tab w:val="left" w:pos="245"/>
              </w:tabs>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формирование у обучающихся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7C66CE" w:rsidRPr="00753726" w:rsidRDefault="007C66CE" w:rsidP="002C277B">
            <w:pPr>
              <w:pStyle w:val="a3"/>
              <w:numPr>
                <w:ilvl w:val="0"/>
                <w:numId w:val="134"/>
              </w:numPr>
              <w:tabs>
                <w:tab w:val="left" w:pos="-38"/>
                <w:tab w:val="left" w:pos="0"/>
                <w:tab w:val="left" w:pos="104"/>
              </w:tabs>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 xml:space="preserve">знакомство обучающихся с основами светской этики и обобщение знаний, понятий и представлений о духовной культуре и морали, полученных обучающимися в начальной школе, </w:t>
            </w:r>
          </w:p>
          <w:p w:rsidR="007C66CE" w:rsidRPr="00753726" w:rsidRDefault="007C66CE" w:rsidP="002C277B">
            <w:pPr>
              <w:pStyle w:val="a3"/>
              <w:numPr>
                <w:ilvl w:val="0"/>
                <w:numId w:val="134"/>
              </w:numPr>
              <w:tabs>
                <w:tab w:val="left" w:pos="0"/>
                <w:tab w:val="left" w:pos="104"/>
              </w:tabs>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развитие представлений младшего подростка о значении нравственных норм и ценностей для достойной жизни личности, семьи, общества;</w:t>
            </w:r>
          </w:p>
          <w:p w:rsidR="007C66CE" w:rsidRPr="00753726" w:rsidRDefault="007C66CE" w:rsidP="002C277B">
            <w:pPr>
              <w:pStyle w:val="a3"/>
              <w:numPr>
                <w:ilvl w:val="0"/>
                <w:numId w:val="134"/>
              </w:numPr>
              <w:tabs>
                <w:tab w:val="left" w:pos="0"/>
                <w:tab w:val="left" w:pos="104"/>
              </w:tabs>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развитие способностей младших школьников к общению в полиэтничной и многоконфессиональной среде на основе взаимного уважения и диалога во имя общественного мира и согласия.</w:t>
            </w:r>
          </w:p>
          <w:p w:rsidR="00B02B7E" w:rsidRPr="00753726" w:rsidRDefault="00B02B7E" w:rsidP="002C277B">
            <w:pPr>
              <w:pStyle w:val="a3"/>
              <w:numPr>
                <w:ilvl w:val="0"/>
                <w:numId w:val="6"/>
              </w:numPr>
              <w:shd w:val="clear" w:color="auto" w:fill="FFFFFF" w:themeFill="background1"/>
              <w:spacing w:after="0" w:line="240" w:lineRule="auto"/>
              <w:ind w:left="0" w:right="-1" w:firstLine="0"/>
              <w:jc w:val="both"/>
              <w:rPr>
                <w:rFonts w:ascii="Times New Roman" w:hAnsi="Times New Roman" w:cs="Times New Roman"/>
                <w:color w:val="17365D" w:themeColor="text2" w:themeShade="BF"/>
                <w:sz w:val="24"/>
                <w:szCs w:val="24"/>
              </w:rPr>
            </w:pPr>
          </w:p>
        </w:tc>
      </w:tr>
      <w:tr w:rsidR="00B02B7E" w:rsidRPr="00753726" w:rsidTr="00FB3A8C">
        <w:trPr>
          <w:jc w:val="center"/>
        </w:trPr>
        <w:tc>
          <w:tcPr>
            <w:tcW w:w="532" w:type="dxa"/>
            <w:shd w:val="clear" w:color="auto" w:fill="FFFFFF" w:themeFill="background1"/>
          </w:tcPr>
          <w:p w:rsidR="00B02B7E" w:rsidRPr="00753726" w:rsidRDefault="00D70532"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9.</w:t>
            </w:r>
          </w:p>
        </w:tc>
        <w:tc>
          <w:tcPr>
            <w:tcW w:w="1807" w:type="dxa"/>
            <w:shd w:val="clear" w:color="auto" w:fill="FFFFFF" w:themeFill="background1"/>
          </w:tcPr>
          <w:p w:rsidR="00B02B7E" w:rsidRPr="00753726" w:rsidRDefault="00B02B7E" w:rsidP="002C277B">
            <w:pPr>
              <w:shd w:val="clear" w:color="auto" w:fill="FFFFFF" w:themeFill="background1"/>
              <w:spacing w:after="0" w:line="240" w:lineRule="auto"/>
              <w:ind w:right="-1"/>
              <w:jc w:val="center"/>
              <w:rPr>
                <w:rFonts w:ascii="Times New Roman" w:hAnsi="Times New Roman" w:cs="Times New Roman"/>
                <w:i/>
                <w:iCs/>
                <w:color w:val="17365D" w:themeColor="text2" w:themeShade="BF"/>
                <w:sz w:val="24"/>
                <w:szCs w:val="24"/>
              </w:rPr>
            </w:pPr>
            <w:r w:rsidRPr="00753726">
              <w:rPr>
                <w:rFonts w:ascii="Times New Roman" w:hAnsi="Times New Roman" w:cs="Times New Roman"/>
                <w:i/>
                <w:iCs/>
                <w:color w:val="17365D" w:themeColor="text2" w:themeShade="BF"/>
                <w:sz w:val="24"/>
                <w:szCs w:val="24"/>
              </w:rPr>
              <w:t>Музыка</w:t>
            </w:r>
          </w:p>
        </w:tc>
        <w:tc>
          <w:tcPr>
            <w:tcW w:w="1951" w:type="dxa"/>
            <w:shd w:val="clear" w:color="auto" w:fill="FFFFFF" w:themeFill="background1"/>
          </w:tcPr>
          <w:p w:rsidR="00B02B7E" w:rsidRPr="00753726" w:rsidRDefault="00B02B7E" w:rsidP="002C277B">
            <w:pPr>
              <w:shd w:val="clear" w:color="auto" w:fill="FFFFFF" w:themeFill="background1"/>
              <w:spacing w:after="0" w:line="240" w:lineRule="auto"/>
              <w:ind w:right="-1"/>
              <w:jc w:val="both"/>
              <w:rPr>
                <w:rFonts w:ascii="Times New Roman" w:hAnsi="Times New Roman" w:cs="Times New Roman"/>
                <w:i/>
                <w:iCs/>
                <w:color w:val="17365D" w:themeColor="text2" w:themeShade="BF"/>
                <w:sz w:val="24"/>
                <w:szCs w:val="24"/>
              </w:rPr>
            </w:pPr>
            <w:r w:rsidRPr="00753726">
              <w:rPr>
                <w:rFonts w:ascii="Times New Roman" w:eastAsia="Calibri" w:hAnsi="Times New Roman" w:cs="Times New Roman"/>
                <w:i/>
                <w:color w:val="17365D" w:themeColor="text2" w:themeShade="BF"/>
                <w:sz w:val="24"/>
                <w:szCs w:val="24"/>
              </w:rPr>
              <w:t xml:space="preserve">Критская Е.Д., Сергеева Г.П., Шмагина Т.С.  «Музыка» </w:t>
            </w:r>
          </w:p>
        </w:tc>
        <w:tc>
          <w:tcPr>
            <w:tcW w:w="6412" w:type="dxa"/>
            <w:shd w:val="clear" w:color="auto" w:fill="FFFFFF" w:themeFill="background1"/>
          </w:tcPr>
          <w:p w:rsidR="00B02B7E" w:rsidRPr="00753726" w:rsidRDefault="00B02B7E" w:rsidP="002C277B">
            <w:pPr>
              <w:pStyle w:val="a3"/>
              <w:widowControl w:val="0"/>
              <w:numPr>
                <w:ilvl w:val="0"/>
                <w:numId w:val="53"/>
              </w:numPr>
              <w:shd w:val="clear" w:color="auto" w:fill="FFFFFF" w:themeFill="background1"/>
              <w:tabs>
                <w:tab w:val="left" w:pos="104"/>
              </w:tabs>
              <w:autoSpaceDE w:val="0"/>
              <w:autoSpaceDN w:val="0"/>
              <w:adjustRightInd w:val="0"/>
              <w:spacing w:after="0" w:line="240" w:lineRule="auto"/>
              <w:ind w:left="0" w:right="-1" w:firstLine="0"/>
              <w:jc w:val="both"/>
              <w:rPr>
                <w:rFonts w:ascii="Times New Roman" w:hAnsi="Times New Roman" w:cs="Times New Roman"/>
                <w:color w:val="17365D" w:themeColor="text2" w:themeShade="BF"/>
                <w:spacing w:val="69"/>
                <w:sz w:val="24"/>
                <w:szCs w:val="24"/>
              </w:rPr>
            </w:pPr>
            <w:r w:rsidRPr="00753726">
              <w:rPr>
                <w:rFonts w:ascii="Times New Roman" w:hAnsi="Times New Roman" w:cs="Times New Roman"/>
                <w:color w:val="17365D" w:themeColor="text2" w:themeShade="BF"/>
                <w:sz w:val="24"/>
                <w:szCs w:val="24"/>
              </w:rPr>
              <w:t>Формирование эстетических и ценностно смысловых ориентаций учащихся, создаю</w:t>
            </w:r>
            <w:r w:rsidRPr="00753726">
              <w:rPr>
                <w:rFonts w:ascii="Times New Roman" w:hAnsi="Times New Roman" w:cs="Times New Roman"/>
                <w:color w:val="17365D" w:themeColor="text2" w:themeShade="BF"/>
                <w:spacing w:val="4"/>
                <w:sz w:val="24"/>
                <w:szCs w:val="24"/>
              </w:rPr>
              <w:t>щи</w:t>
            </w:r>
            <w:r w:rsidRPr="00753726">
              <w:rPr>
                <w:rFonts w:ascii="Times New Roman" w:hAnsi="Times New Roman" w:cs="Times New Roman"/>
                <w:color w:val="17365D" w:themeColor="text2" w:themeShade="BF"/>
                <w:sz w:val="24"/>
                <w:szCs w:val="24"/>
              </w:rPr>
              <w:t xml:space="preserve">е </w:t>
            </w:r>
            <w:r w:rsidRPr="00753726">
              <w:rPr>
                <w:rFonts w:ascii="Times New Roman" w:hAnsi="Times New Roman" w:cs="Times New Roman"/>
                <w:color w:val="17365D" w:themeColor="text2" w:themeShade="BF"/>
                <w:spacing w:val="4"/>
                <w:sz w:val="24"/>
                <w:szCs w:val="24"/>
              </w:rPr>
              <w:t>основ</w:t>
            </w:r>
            <w:r w:rsidRPr="00753726">
              <w:rPr>
                <w:rFonts w:ascii="Times New Roman" w:hAnsi="Times New Roman" w:cs="Times New Roman"/>
                <w:color w:val="17365D" w:themeColor="text2" w:themeShade="BF"/>
                <w:sz w:val="24"/>
                <w:szCs w:val="24"/>
              </w:rPr>
              <w:t xml:space="preserve">у </w:t>
            </w:r>
            <w:r w:rsidRPr="00753726">
              <w:rPr>
                <w:rFonts w:ascii="Times New Roman" w:hAnsi="Times New Roman" w:cs="Times New Roman"/>
                <w:color w:val="17365D" w:themeColor="text2" w:themeShade="BF"/>
                <w:spacing w:val="4"/>
                <w:sz w:val="24"/>
                <w:szCs w:val="24"/>
              </w:rPr>
              <w:t>дл</w:t>
            </w:r>
            <w:r w:rsidRPr="00753726">
              <w:rPr>
                <w:rFonts w:ascii="Times New Roman" w:hAnsi="Times New Roman" w:cs="Times New Roman"/>
                <w:color w:val="17365D" w:themeColor="text2" w:themeShade="BF"/>
                <w:sz w:val="24"/>
                <w:szCs w:val="24"/>
              </w:rPr>
              <w:t xml:space="preserve">я </w:t>
            </w:r>
            <w:r w:rsidRPr="00753726">
              <w:rPr>
                <w:rFonts w:ascii="Times New Roman" w:hAnsi="Times New Roman" w:cs="Times New Roman"/>
                <w:color w:val="17365D" w:themeColor="text2" w:themeShade="BF"/>
                <w:spacing w:val="4"/>
                <w:sz w:val="24"/>
                <w:szCs w:val="24"/>
              </w:rPr>
              <w:t>формировани</w:t>
            </w:r>
            <w:r w:rsidRPr="00753726">
              <w:rPr>
                <w:rFonts w:ascii="Times New Roman" w:hAnsi="Times New Roman" w:cs="Times New Roman"/>
                <w:color w:val="17365D" w:themeColor="text2" w:themeShade="BF"/>
                <w:sz w:val="24"/>
                <w:szCs w:val="24"/>
              </w:rPr>
              <w:t xml:space="preserve">я </w:t>
            </w:r>
            <w:r w:rsidRPr="00753726">
              <w:rPr>
                <w:rFonts w:ascii="Times New Roman" w:hAnsi="Times New Roman" w:cs="Times New Roman"/>
                <w:color w:val="17365D" w:themeColor="text2" w:themeShade="BF"/>
                <w:spacing w:val="4"/>
                <w:sz w:val="24"/>
                <w:szCs w:val="24"/>
              </w:rPr>
              <w:t>позитивно</w:t>
            </w:r>
            <w:r w:rsidRPr="00753726">
              <w:rPr>
                <w:rFonts w:ascii="Times New Roman" w:hAnsi="Times New Roman" w:cs="Times New Roman"/>
                <w:color w:val="17365D" w:themeColor="text2" w:themeShade="BF"/>
                <w:sz w:val="24"/>
                <w:szCs w:val="24"/>
              </w:rPr>
              <w:t xml:space="preserve">й </w:t>
            </w:r>
            <w:r w:rsidRPr="00753726">
              <w:rPr>
                <w:rFonts w:ascii="Times New Roman" w:hAnsi="Times New Roman" w:cs="Times New Roman"/>
                <w:color w:val="17365D" w:themeColor="text2" w:themeShade="BF"/>
                <w:spacing w:val="4"/>
                <w:sz w:val="24"/>
                <w:szCs w:val="24"/>
              </w:rPr>
              <w:t xml:space="preserve"> самооценки </w:t>
            </w:r>
            <w:r w:rsidRPr="00753726">
              <w:rPr>
                <w:rFonts w:ascii="Times New Roman" w:hAnsi="Times New Roman" w:cs="Times New Roman"/>
                <w:color w:val="17365D" w:themeColor="text2" w:themeShade="BF"/>
                <w:sz w:val="24"/>
                <w:szCs w:val="24"/>
              </w:rPr>
              <w:t>самоуважения, жизненного оптимизма, потребности вт ворческом самовыражении.</w:t>
            </w:r>
          </w:p>
          <w:p w:rsidR="00B02B7E" w:rsidRPr="00753726" w:rsidRDefault="00B02B7E" w:rsidP="002C277B">
            <w:pPr>
              <w:pStyle w:val="a3"/>
              <w:widowControl w:val="0"/>
              <w:numPr>
                <w:ilvl w:val="0"/>
                <w:numId w:val="53"/>
              </w:numPr>
              <w:shd w:val="clear" w:color="auto" w:fill="FFFFFF" w:themeFill="background1"/>
              <w:tabs>
                <w:tab w:val="left" w:pos="104"/>
              </w:tabs>
              <w:autoSpaceDE w:val="0"/>
              <w:autoSpaceDN w:val="0"/>
              <w:adjustRightInd w:val="0"/>
              <w:spacing w:after="0" w:line="240" w:lineRule="auto"/>
              <w:ind w:left="0" w:right="-1" w:firstLine="0"/>
              <w:jc w:val="both"/>
              <w:rPr>
                <w:rFonts w:ascii="Times New Roman" w:hAnsi="Times New Roman" w:cs="Times New Roman"/>
                <w:color w:val="17365D" w:themeColor="text2" w:themeShade="BF"/>
                <w:spacing w:val="4"/>
                <w:sz w:val="24"/>
                <w:szCs w:val="24"/>
              </w:rPr>
            </w:pPr>
            <w:r w:rsidRPr="00753726">
              <w:rPr>
                <w:rFonts w:ascii="Times New Roman" w:hAnsi="Times New Roman" w:cs="Times New Roman"/>
                <w:color w:val="17365D" w:themeColor="text2" w:themeShade="BF"/>
                <w:sz w:val="24"/>
                <w:szCs w:val="24"/>
              </w:rPr>
              <w:t>Приобщение к достижениям национальной, российской и мировой музыкальной культуры и традициям, многообразию музыкального фольклора</w:t>
            </w:r>
            <w:r w:rsidRPr="00753726">
              <w:rPr>
                <w:rFonts w:ascii="Times New Roman" w:hAnsi="Times New Roman" w:cs="Times New Roman"/>
                <w:color w:val="17365D" w:themeColor="text2" w:themeShade="BF"/>
                <w:spacing w:val="43"/>
                <w:sz w:val="24"/>
                <w:szCs w:val="24"/>
              </w:rPr>
              <w:t xml:space="preserve"> своего народа</w:t>
            </w:r>
            <w:r w:rsidRPr="00753726">
              <w:rPr>
                <w:rFonts w:ascii="Times New Roman" w:hAnsi="Times New Roman" w:cs="Times New Roman"/>
                <w:color w:val="17365D" w:themeColor="text2" w:themeShade="BF"/>
                <w:sz w:val="24"/>
                <w:szCs w:val="24"/>
              </w:rPr>
              <w:t>, об</w:t>
            </w:r>
            <w:r w:rsidRPr="00753726">
              <w:rPr>
                <w:rFonts w:ascii="Times New Roman" w:hAnsi="Times New Roman" w:cs="Times New Roman"/>
                <w:color w:val="17365D" w:themeColor="text2" w:themeShade="BF"/>
                <w:spacing w:val="4"/>
                <w:sz w:val="24"/>
                <w:szCs w:val="24"/>
              </w:rPr>
              <w:t>разца</w:t>
            </w:r>
            <w:r w:rsidRPr="00753726">
              <w:rPr>
                <w:rFonts w:ascii="Times New Roman" w:hAnsi="Times New Roman" w:cs="Times New Roman"/>
                <w:color w:val="17365D" w:themeColor="text2" w:themeShade="BF"/>
                <w:sz w:val="24"/>
                <w:szCs w:val="24"/>
              </w:rPr>
              <w:t xml:space="preserve">м </w:t>
            </w:r>
            <w:r w:rsidRPr="00753726">
              <w:rPr>
                <w:rFonts w:ascii="Times New Roman" w:hAnsi="Times New Roman" w:cs="Times New Roman"/>
                <w:color w:val="17365D" w:themeColor="text2" w:themeShade="BF"/>
                <w:spacing w:val="4"/>
                <w:sz w:val="24"/>
                <w:szCs w:val="24"/>
              </w:rPr>
              <w:t>народно</w:t>
            </w:r>
            <w:r w:rsidRPr="00753726">
              <w:rPr>
                <w:rFonts w:ascii="Times New Roman" w:hAnsi="Times New Roman" w:cs="Times New Roman"/>
                <w:color w:val="17365D" w:themeColor="text2" w:themeShade="BF"/>
                <w:sz w:val="24"/>
                <w:szCs w:val="24"/>
              </w:rPr>
              <w:t xml:space="preserve">й и </w:t>
            </w:r>
            <w:r w:rsidRPr="00753726">
              <w:rPr>
                <w:rFonts w:ascii="Times New Roman" w:hAnsi="Times New Roman" w:cs="Times New Roman"/>
                <w:color w:val="17365D" w:themeColor="text2" w:themeShade="BF"/>
                <w:spacing w:val="4"/>
                <w:sz w:val="24"/>
                <w:szCs w:val="24"/>
              </w:rPr>
              <w:t>профессионально</w:t>
            </w:r>
            <w:r w:rsidRPr="00753726">
              <w:rPr>
                <w:rFonts w:ascii="Times New Roman" w:hAnsi="Times New Roman" w:cs="Times New Roman"/>
                <w:color w:val="17365D" w:themeColor="text2" w:themeShade="BF"/>
                <w:sz w:val="24"/>
                <w:szCs w:val="24"/>
              </w:rPr>
              <w:t xml:space="preserve">й </w:t>
            </w:r>
            <w:r w:rsidRPr="00753726">
              <w:rPr>
                <w:rFonts w:ascii="Times New Roman" w:hAnsi="Times New Roman" w:cs="Times New Roman"/>
                <w:color w:val="17365D" w:themeColor="text2" w:themeShade="BF"/>
                <w:spacing w:val="4"/>
                <w:sz w:val="24"/>
                <w:szCs w:val="24"/>
              </w:rPr>
              <w:t>музык</w:t>
            </w:r>
            <w:r w:rsidRPr="00753726">
              <w:rPr>
                <w:rFonts w:ascii="Times New Roman" w:hAnsi="Times New Roman" w:cs="Times New Roman"/>
                <w:color w:val="17365D" w:themeColor="text2" w:themeShade="BF"/>
                <w:sz w:val="24"/>
                <w:szCs w:val="24"/>
              </w:rPr>
              <w:t>и</w:t>
            </w:r>
          </w:p>
          <w:p w:rsidR="00B02B7E" w:rsidRPr="00753726" w:rsidRDefault="00B02B7E" w:rsidP="002C277B">
            <w:pPr>
              <w:pStyle w:val="a3"/>
              <w:widowControl w:val="0"/>
              <w:numPr>
                <w:ilvl w:val="0"/>
                <w:numId w:val="53"/>
              </w:numPr>
              <w:shd w:val="clear" w:color="auto" w:fill="FFFFFF" w:themeFill="background1"/>
              <w:tabs>
                <w:tab w:val="left" w:pos="104"/>
              </w:tabs>
              <w:autoSpaceDE w:val="0"/>
              <w:autoSpaceDN w:val="0"/>
              <w:adjustRightInd w:val="0"/>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формирование гражданской идентичности и толерантности как основы жизни в поликультурном обществе.</w:t>
            </w:r>
          </w:p>
          <w:p w:rsidR="00B02B7E" w:rsidRPr="00753726" w:rsidRDefault="00B02B7E" w:rsidP="002C277B">
            <w:pPr>
              <w:pStyle w:val="a3"/>
              <w:widowControl w:val="0"/>
              <w:numPr>
                <w:ilvl w:val="0"/>
                <w:numId w:val="53"/>
              </w:numPr>
              <w:shd w:val="clear" w:color="auto" w:fill="FFFFFF" w:themeFill="background1"/>
              <w:tabs>
                <w:tab w:val="left" w:pos="104"/>
              </w:tabs>
              <w:autoSpaceDE w:val="0"/>
              <w:autoSpaceDN w:val="0"/>
              <w:adjustRightInd w:val="0"/>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pacing w:val="4"/>
                <w:sz w:val="24"/>
                <w:szCs w:val="24"/>
              </w:rPr>
              <w:t>Формирован</w:t>
            </w:r>
            <w:r w:rsidRPr="00753726">
              <w:rPr>
                <w:rFonts w:ascii="Times New Roman" w:hAnsi="Times New Roman" w:cs="Times New Roman"/>
                <w:color w:val="17365D" w:themeColor="text2" w:themeShade="BF"/>
                <w:sz w:val="24"/>
                <w:szCs w:val="24"/>
              </w:rPr>
              <w:t xml:space="preserve">ие </w:t>
            </w:r>
            <w:r w:rsidRPr="00753726">
              <w:rPr>
                <w:rFonts w:ascii="Times New Roman" w:hAnsi="Times New Roman" w:cs="Times New Roman"/>
                <w:color w:val="17365D" w:themeColor="text2" w:themeShade="BF"/>
                <w:spacing w:val="4"/>
                <w:sz w:val="24"/>
                <w:szCs w:val="24"/>
              </w:rPr>
              <w:t>коммуникативны</w:t>
            </w:r>
            <w:r w:rsidRPr="00753726">
              <w:rPr>
                <w:rFonts w:ascii="Times New Roman" w:hAnsi="Times New Roman" w:cs="Times New Roman"/>
                <w:color w:val="17365D" w:themeColor="text2" w:themeShade="BF"/>
                <w:sz w:val="24"/>
                <w:szCs w:val="24"/>
              </w:rPr>
              <w:t xml:space="preserve">х </w:t>
            </w:r>
            <w:r w:rsidRPr="00753726">
              <w:rPr>
                <w:rFonts w:ascii="Times New Roman" w:hAnsi="Times New Roman" w:cs="Times New Roman"/>
                <w:color w:val="17365D" w:themeColor="text2" w:themeShade="BF"/>
                <w:spacing w:val="4"/>
                <w:sz w:val="24"/>
                <w:szCs w:val="24"/>
              </w:rPr>
              <w:t xml:space="preserve">универсальных </w:t>
            </w:r>
            <w:r w:rsidRPr="00753726">
              <w:rPr>
                <w:rFonts w:ascii="Times New Roman" w:hAnsi="Times New Roman" w:cs="Times New Roman"/>
                <w:color w:val="17365D" w:themeColor="text2" w:themeShade="BF"/>
                <w:sz w:val="24"/>
                <w:szCs w:val="24"/>
              </w:rPr>
              <w:t>учебных действий на основе развития эмпатиии умения выявлять выраженные в музыке настроения и чувства и передавать свои чувства и эмоции на основе творческого самовыражения.</w:t>
            </w:r>
          </w:p>
          <w:p w:rsidR="00B02B7E" w:rsidRPr="00753726" w:rsidRDefault="00B02B7E" w:rsidP="002C277B">
            <w:pPr>
              <w:pStyle w:val="a3"/>
              <w:widowControl w:val="0"/>
              <w:numPr>
                <w:ilvl w:val="0"/>
                <w:numId w:val="53"/>
              </w:numPr>
              <w:shd w:val="clear" w:color="auto" w:fill="FFFFFF" w:themeFill="background1"/>
              <w:tabs>
                <w:tab w:val="left" w:pos="104"/>
              </w:tabs>
              <w:autoSpaceDE w:val="0"/>
              <w:autoSpaceDN w:val="0"/>
              <w:adjustRightInd w:val="0"/>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Формирование замещения </w:t>
            </w:r>
            <w:r w:rsidRPr="00753726">
              <w:rPr>
                <w:rFonts w:ascii="Times New Roman" w:hAnsi="Times New Roman" w:cs="Times New Roman"/>
                <w:color w:val="17365D" w:themeColor="text2" w:themeShade="BF"/>
                <w:w w:val="105"/>
                <w:sz w:val="24"/>
                <w:szCs w:val="24"/>
              </w:rPr>
              <w:t xml:space="preserve">и </w:t>
            </w:r>
            <w:r w:rsidRPr="00753726">
              <w:rPr>
                <w:rFonts w:ascii="Times New Roman" w:hAnsi="Times New Roman" w:cs="Times New Roman"/>
                <w:color w:val="17365D" w:themeColor="text2" w:themeShade="BF"/>
                <w:sz w:val="24"/>
                <w:szCs w:val="24"/>
              </w:rPr>
              <w:t>моделирования.</w:t>
            </w:r>
          </w:p>
          <w:p w:rsidR="00B02B7E" w:rsidRPr="00753726" w:rsidRDefault="00B02B7E" w:rsidP="002C277B">
            <w:pPr>
              <w:shd w:val="clear" w:color="auto" w:fill="FFFFFF" w:themeFill="background1"/>
              <w:tabs>
                <w:tab w:val="left" w:pos="776"/>
                <w:tab w:val="left" w:pos="4536"/>
                <w:tab w:val="left" w:pos="4976"/>
              </w:tabs>
              <w:spacing w:after="0" w:line="240" w:lineRule="auto"/>
              <w:ind w:right="-1"/>
              <w:jc w:val="both"/>
              <w:rPr>
                <w:rFonts w:ascii="Times New Roman" w:hAnsi="Times New Roman" w:cs="Times New Roman"/>
                <w:color w:val="17365D" w:themeColor="text2" w:themeShade="BF"/>
                <w:spacing w:val="2"/>
                <w:sz w:val="24"/>
                <w:szCs w:val="24"/>
              </w:rPr>
            </w:pPr>
          </w:p>
        </w:tc>
      </w:tr>
      <w:tr w:rsidR="00D70532" w:rsidRPr="00753726" w:rsidTr="00FB3A8C">
        <w:trPr>
          <w:jc w:val="center"/>
        </w:trPr>
        <w:tc>
          <w:tcPr>
            <w:tcW w:w="532" w:type="dxa"/>
            <w:shd w:val="clear" w:color="auto" w:fill="FFFFFF" w:themeFill="background1"/>
          </w:tcPr>
          <w:p w:rsidR="00D70532" w:rsidRPr="00753726" w:rsidRDefault="00D70532"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10.</w:t>
            </w:r>
          </w:p>
        </w:tc>
        <w:tc>
          <w:tcPr>
            <w:tcW w:w="1807" w:type="dxa"/>
            <w:shd w:val="clear" w:color="auto" w:fill="FFFFFF" w:themeFill="background1"/>
          </w:tcPr>
          <w:p w:rsidR="00D70532" w:rsidRPr="00753726" w:rsidRDefault="00D70532" w:rsidP="002C277B">
            <w:pPr>
              <w:shd w:val="clear" w:color="auto" w:fill="FFFFFF" w:themeFill="background1"/>
              <w:spacing w:after="0" w:line="240" w:lineRule="auto"/>
              <w:ind w:right="-1"/>
              <w:jc w:val="center"/>
              <w:rPr>
                <w:rFonts w:ascii="Times New Roman" w:hAnsi="Times New Roman" w:cs="Times New Roman"/>
                <w:i/>
                <w:iCs/>
                <w:color w:val="17365D" w:themeColor="text2" w:themeShade="BF"/>
                <w:sz w:val="24"/>
                <w:szCs w:val="24"/>
              </w:rPr>
            </w:pPr>
            <w:r w:rsidRPr="00753726">
              <w:rPr>
                <w:rFonts w:ascii="Times New Roman" w:hAnsi="Times New Roman" w:cs="Times New Roman"/>
                <w:i/>
                <w:iCs/>
                <w:color w:val="17365D" w:themeColor="text2" w:themeShade="BF"/>
                <w:sz w:val="24"/>
                <w:szCs w:val="24"/>
              </w:rPr>
              <w:t>Изобразительное искусство</w:t>
            </w:r>
          </w:p>
        </w:tc>
        <w:tc>
          <w:tcPr>
            <w:tcW w:w="1951" w:type="dxa"/>
            <w:shd w:val="clear" w:color="auto" w:fill="FFFFFF" w:themeFill="background1"/>
          </w:tcPr>
          <w:p w:rsidR="00D70532" w:rsidRPr="00753726" w:rsidRDefault="00D70532" w:rsidP="002C277B">
            <w:pPr>
              <w:pStyle w:val="af8"/>
              <w:jc w:val="center"/>
              <w:rPr>
                <w:rFonts w:cs="Times New Roman"/>
                <w:i/>
                <w:color w:val="17365D" w:themeColor="text2" w:themeShade="BF"/>
                <w:szCs w:val="24"/>
                <w:lang w:val="ru-RU"/>
              </w:rPr>
            </w:pPr>
            <w:r w:rsidRPr="00753726">
              <w:rPr>
                <w:rFonts w:cs="Times New Roman"/>
                <w:i/>
                <w:color w:val="17365D" w:themeColor="text2" w:themeShade="BF"/>
                <w:szCs w:val="24"/>
                <w:lang w:val="ru-RU"/>
              </w:rPr>
              <w:t>Т.Я.Шпикалова, Л.В.Ершова</w:t>
            </w:r>
            <w:r w:rsidRPr="00753726">
              <w:rPr>
                <w:rFonts w:cs="Times New Roman"/>
                <w:i/>
                <w:iCs/>
                <w:color w:val="17365D" w:themeColor="text2" w:themeShade="BF"/>
                <w:szCs w:val="24"/>
                <w:lang w:val="ru-RU"/>
              </w:rPr>
              <w:t xml:space="preserve"> «Изобразительное искусство», </w:t>
            </w:r>
          </w:p>
          <w:p w:rsidR="00D70532" w:rsidRPr="00753726" w:rsidRDefault="00D70532" w:rsidP="002C277B">
            <w:pPr>
              <w:shd w:val="clear" w:color="auto" w:fill="FFFFFF" w:themeFill="background1"/>
              <w:spacing w:after="0" w:line="240" w:lineRule="auto"/>
              <w:ind w:right="-1"/>
              <w:jc w:val="both"/>
              <w:rPr>
                <w:rFonts w:ascii="Times New Roman" w:hAnsi="Times New Roman" w:cs="Times New Roman"/>
                <w:i/>
                <w:iCs/>
                <w:color w:val="17365D" w:themeColor="text2" w:themeShade="BF"/>
                <w:sz w:val="24"/>
                <w:szCs w:val="24"/>
              </w:rPr>
            </w:pPr>
          </w:p>
        </w:tc>
        <w:tc>
          <w:tcPr>
            <w:tcW w:w="6412" w:type="dxa"/>
            <w:shd w:val="clear" w:color="auto" w:fill="FFFFFF" w:themeFill="background1"/>
          </w:tcPr>
          <w:p w:rsidR="00D70532" w:rsidRPr="00753726" w:rsidRDefault="00D70532" w:rsidP="002C277B">
            <w:pPr>
              <w:pStyle w:val="a3"/>
              <w:numPr>
                <w:ilvl w:val="0"/>
                <w:numId w:val="54"/>
              </w:numPr>
              <w:shd w:val="clear" w:color="auto" w:fill="FFFFFF" w:themeFill="background1"/>
              <w:tabs>
                <w:tab w:val="left" w:pos="0"/>
                <w:tab w:val="num" w:pos="104"/>
                <w:tab w:val="left" w:pos="288"/>
                <w:tab w:val="left" w:pos="4536"/>
                <w:tab w:val="left" w:pos="4976"/>
              </w:tabs>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pacing w:val="2"/>
                <w:sz w:val="24"/>
                <w:szCs w:val="24"/>
              </w:rPr>
              <w:t>Формировани</w:t>
            </w:r>
            <w:r w:rsidRPr="00753726">
              <w:rPr>
                <w:rFonts w:ascii="Times New Roman" w:hAnsi="Times New Roman" w:cs="Times New Roman"/>
                <w:color w:val="17365D" w:themeColor="text2" w:themeShade="BF"/>
                <w:sz w:val="24"/>
                <w:szCs w:val="24"/>
              </w:rPr>
              <w:t xml:space="preserve">е </w:t>
            </w:r>
            <w:r w:rsidRPr="00753726">
              <w:rPr>
                <w:rFonts w:ascii="Times New Roman" w:hAnsi="Times New Roman" w:cs="Times New Roman"/>
                <w:color w:val="17365D" w:themeColor="text2" w:themeShade="BF"/>
                <w:spacing w:val="2"/>
                <w:sz w:val="24"/>
                <w:szCs w:val="24"/>
              </w:rPr>
              <w:t>общеучебны</w:t>
            </w:r>
            <w:r w:rsidRPr="00753726">
              <w:rPr>
                <w:rFonts w:ascii="Times New Roman" w:hAnsi="Times New Roman" w:cs="Times New Roman"/>
                <w:color w:val="17365D" w:themeColor="text2" w:themeShade="BF"/>
                <w:sz w:val="24"/>
                <w:szCs w:val="24"/>
              </w:rPr>
              <w:t xml:space="preserve">х </w:t>
            </w:r>
            <w:r w:rsidRPr="00753726">
              <w:rPr>
                <w:rFonts w:ascii="Times New Roman" w:hAnsi="Times New Roman" w:cs="Times New Roman"/>
                <w:color w:val="17365D" w:themeColor="text2" w:themeShade="BF"/>
                <w:spacing w:val="2"/>
                <w:sz w:val="24"/>
                <w:szCs w:val="24"/>
              </w:rPr>
              <w:t xml:space="preserve">действий, </w:t>
            </w:r>
            <w:r w:rsidRPr="00753726">
              <w:rPr>
                <w:rFonts w:ascii="Times New Roman" w:hAnsi="Times New Roman" w:cs="Times New Roman"/>
                <w:color w:val="17365D" w:themeColor="text2" w:themeShade="BF"/>
                <w:spacing w:val="3"/>
                <w:sz w:val="24"/>
                <w:szCs w:val="24"/>
              </w:rPr>
              <w:t>замещени</w:t>
            </w:r>
            <w:r w:rsidRPr="00753726">
              <w:rPr>
                <w:rFonts w:ascii="Times New Roman" w:hAnsi="Times New Roman" w:cs="Times New Roman"/>
                <w:color w:val="17365D" w:themeColor="text2" w:themeShade="BF"/>
                <w:sz w:val="24"/>
                <w:szCs w:val="24"/>
              </w:rPr>
              <w:t xml:space="preserve">е и </w:t>
            </w:r>
            <w:r w:rsidRPr="00753726">
              <w:rPr>
                <w:rFonts w:ascii="Times New Roman" w:hAnsi="Times New Roman" w:cs="Times New Roman"/>
                <w:color w:val="17365D" w:themeColor="text2" w:themeShade="BF"/>
                <w:spacing w:val="3"/>
                <w:sz w:val="24"/>
                <w:szCs w:val="24"/>
              </w:rPr>
              <w:t>моделировани</w:t>
            </w:r>
            <w:r w:rsidRPr="00753726">
              <w:rPr>
                <w:rFonts w:ascii="Times New Roman" w:hAnsi="Times New Roman" w:cs="Times New Roman"/>
                <w:color w:val="17365D" w:themeColor="text2" w:themeShade="BF"/>
                <w:sz w:val="24"/>
                <w:szCs w:val="24"/>
              </w:rPr>
              <w:t xml:space="preserve">е в </w:t>
            </w:r>
            <w:r w:rsidRPr="00753726">
              <w:rPr>
                <w:rFonts w:ascii="Times New Roman" w:hAnsi="Times New Roman" w:cs="Times New Roman"/>
                <w:color w:val="17365D" w:themeColor="text2" w:themeShade="BF"/>
                <w:spacing w:val="3"/>
                <w:sz w:val="24"/>
                <w:szCs w:val="24"/>
              </w:rPr>
              <w:t>продуктивно</w:t>
            </w:r>
            <w:r w:rsidRPr="00753726">
              <w:rPr>
                <w:rFonts w:ascii="Times New Roman" w:hAnsi="Times New Roman" w:cs="Times New Roman"/>
                <w:color w:val="17365D" w:themeColor="text2" w:themeShade="BF"/>
                <w:sz w:val="24"/>
                <w:szCs w:val="24"/>
              </w:rPr>
              <w:t xml:space="preserve">й </w:t>
            </w:r>
            <w:r w:rsidRPr="00753726">
              <w:rPr>
                <w:rFonts w:ascii="Times New Roman" w:hAnsi="Times New Roman" w:cs="Times New Roman"/>
                <w:color w:val="17365D" w:themeColor="text2" w:themeShade="BF"/>
                <w:spacing w:val="3"/>
                <w:sz w:val="24"/>
                <w:szCs w:val="24"/>
              </w:rPr>
              <w:t xml:space="preserve">деятельности </w:t>
            </w:r>
            <w:r w:rsidRPr="00753726">
              <w:rPr>
                <w:rFonts w:ascii="Times New Roman" w:hAnsi="Times New Roman" w:cs="Times New Roman"/>
                <w:color w:val="17365D" w:themeColor="text2" w:themeShade="BF"/>
                <w:sz w:val="24"/>
                <w:szCs w:val="24"/>
              </w:rPr>
              <w:t xml:space="preserve">учащихся явлений и объектов природного и </w:t>
            </w:r>
            <w:r w:rsidRPr="00753726">
              <w:rPr>
                <w:rFonts w:ascii="Times New Roman" w:hAnsi="Times New Roman" w:cs="Times New Roman"/>
                <w:color w:val="17365D" w:themeColor="text2" w:themeShade="BF"/>
                <w:w w:val="103"/>
                <w:sz w:val="24"/>
                <w:szCs w:val="24"/>
              </w:rPr>
              <w:t>социокультурно</w:t>
            </w:r>
            <w:r w:rsidRPr="00753726">
              <w:rPr>
                <w:rFonts w:ascii="Times New Roman" w:hAnsi="Times New Roman" w:cs="Times New Roman"/>
                <w:color w:val="17365D" w:themeColor="text2" w:themeShade="BF"/>
                <w:spacing w:val="3"/>
                <w:sz w:val="24"/>
                <w:szCs w:val="24"/>
              </w:rPr>
              <w:t>г</w:t>
            </w:r>
            <w:r w:rsidRPr="00753726">
              <w:rPr>
                <w:rFonts w:ascii="Times New Roman" w:hAnsi="Times New Roman" w:cs="Times New Roman"/>
                <w:color w:val="17365D" w:themeColor="text2" w:themeShade="BF"/>
                <w:sz w:val="24"/>
                <w:szCs w:val="24"/>
              </w:rPr>
              <w:t xml:space="preserve">о </w:t>
            </w:r>
            <w:r w:rsidRPr="00753726">
              <w:rPr>
                <w:rFonts w:ascii="Times New Roman" w:hAnsi="Times New Roman" w:cs="Times New Roman"/>
                <w:color w:val="17365D" w:themeColor="text2" w:themeShade="BF"/>
                <w:spacing w:val="3"/>
                <w:sz w:val="24"/>
                <w:szCs w:val="24"/>
              </w:rPr>
              <w:t>мира</w:t>
            </w:r>
          </w:p>
          <w:p w:rsidR="00D70532" w:rsidRPr="00753726" w:rsidRDefault="00D70532" w:rsidP="002C277B">
            <w:pPr>
              <w:pStyle w:val="a3"/>
              <w:numPr>
                <w:ilvl w:val="0"/>
                <w:numId w:val="54"/>
              </w:numPr>
              <w:shd w:val="clear" w:color="auto" w:fill="FFFFFF" w:themeFill="background1"/>
              <w:tabs>
                <w:tab w:val="left" w:pos="0"/>
                <w:tab w:val="num" w:pos="104"/>
                <w:tab w:val="left" w:pos="288"/>
                <w:tab w:val="left" w:pos="4536"/>
                <w:tab w:val="left" w:pos="4976"/>
              </w:tabs>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Формирование ло</w:t>
            </w:r>
            <w:r w:rsidRPr="00753726">
              <w:rPr>
                <w:rFonts w:ascii="Times New Roman" w:hAnsi="Times New Roman" w:cs="Times New Roman"/>
                <w:color w:val="17365D" w:themeColor="text2" w:themeShade="BF"/>
                <w:spacing w:val="-2"/>
                <w:sz w:val="24"/>
                <w:szCs w:val="24"/>
              </w:rPr>
              <w:t>гически</w:t>
            </w:r>
            <w:r w:rsidRPr="00753726">
              <w:rPr>
                <w:rFonts w:ascii="Times New Roman" w:hAnsi="Times New Roman" w:cs="Times New Roman"/>
                <w:color w:val="17365D" w:themeColor="text2" w:themeShade="BF"/>
                <w:sz w:val="24"/>
                <w:szCs w:val="24"/>
              </w:rPr>
              <w:t xml:space="preserve">х </w:t>
            </w:r>
            <w:r w:rsidRPr="00753726">
              <w:rPr>
                <w:rFonts w:ascii="Times New Roman" w:hAnsi="Times New Roman" w:cs="Times New Roman"/>
                <w:color w:val="17365D" w:themeColor="text2" w:themeShade="BF"/>
                <w:spacing w:val="-2"/>
                <w:sz w:val="24"/>
                <w:szCs w:val="24"/>
              </w:rPr>
              <w:t>операци</w:t>
            </w:r>
            <w:r w:rsidRPr="00753726">
              <w:rPr>
                <w:rFonts w:ascii="Times New Roman" w:hAnsi="Times New Roman" w:cs="Times New Roman"/>
                <w:color w:val="17365D" w:themeColor="text2" w:themeShade="BF"/>
                <w:sz w:val="24"/>
                <w:szCs w:val="24"/>
              </w:rPr>
              <w:t>й</w:t>
            </w:r>
            <w:r w:rsidRPr="00753726">
              <w:rPr>
                <w:rFonts w:ascii="Times New Roman" w:hAnsi="Times New Roman" w:cs="Times New Roman"/>
                <w:color w:val="17365D" w:themeColor="text2" w:themeShade="BF"/>
                <w:spacing w:val="-2"/>
                <w:sz w:val="24"/>
                <w:szCs w:val="24"/>
              </w:rPr>
              <w:t>с равнения</w:t>
            </w:r>
            <w:r w:rsidRPr="00753726">
              <w:rPr>
                <w:rFonts w:ascii="Times New Roman" w:hAnsi="Times New Roman" w:cs="Times New Roman"/>
                <w:color w:val="17365D" w:themeColor="text2" w:themeShade="BF"/>
                <w:sz w:val="24"/>
                <w:szCs w:val="24"/>
              </w:rPr>
              <w:t>,</w:t>
            </w:r>
            <w:r w:rsidRPr="00753726">
              <w:rPr>
                <w:rFonts w:ascii="Times New Roman" w:hAnsi="Times New Roman" w:cs="Times New Roman"/>
                <w:color w:val="17365D" w:themeColor="text2" w:themeShade="BF"/>
                <w:spacing w:val="-2"/>
                <w:sz w:val="24"/>
                <w:szCs w:val="24"/>
              </w:rPr>
              <w:t>установлени</w:t>
            </w:r>
            <w:r w:rsidRPr="00753726">
              <w:rPr>
                <w:rFonts w:ascii="Times New Roman" w:hAnsi="Times New Roman" w:cs="Times New Roman"/>
                <w:color w:val="17365D" w:themeColor="text2" w:themeShade="BF"/>
                <w:sz w:val="24"/>
                <w:szCs w:val="24"/>
              </w:rPr>
              <w:t xml:space="preserve">я </w:t>
            </w:r>
            <w:r w:rsidRPr="00753726">
              <w:rPr>
                <w:rFonts w:ascii="Times New Roman" w:hAnsi="Times New Roman" w:cs="Times New Roman"/>
                <w:color w:val="17365D" w:themeColor="text2" w:themeShade="BF"/>
                <w:spacing w:val="-2"/>
                <w:sz w:val="24"/>
                <w:szCs w:val="24"/>
              </w:rPr>
              <w:t>тождеств</w:t>
            </w:r>
            <w:r w:rsidRPr="00753726">
              <w:rPr>
                <w:rFonts w:ascii="Times New Roman" w:hAnsi="Times New Roman" w:cs="Times New Roman"/>
                <w:color w:val="17365D" w:themeColor="text2" w:themeShade="BF"/>
                <w:sz w:val="24"/>
                <w:szCs w:val="24"/>
              </w:rPr>
              <w:t xml:space="preserve">а и </w:t>
            </w:r>
            <w:r w:rsidRPr="00753726">
              <w:rPr>
                <w:rFonts w:ascii="Times New Roman" w:hAnsi="Times New Roman" w:cs="Times New Roman"/>
                <w:color w:val="17365D" w:themeColor="text2" w:themeShade="BF"/>
                <w:spacing w:val="-2"/>
                <w:sz w:val="24"/>
                <w:szCs w:val="24"/>
              </w:rPr>
              <w:t>различий</w:t>
            </w:r>
            <w:r w:rsidRPr="00753726">
              <w:rPr>
                <w:rFonts w:ascii="Times New Roman" w:hAnsi="Times New Roman" w:cs="Times New Roman"/>
                <w:color w:val="17365D" w:themeColor="text2" w:themeShade="BF"/>
                <w:sz w:val="24"/>
                <w:szCs w:val="24"/>
              </w:rPr>
              <w:t>,</w:t>
            </w:r>
            <w:r w:rsidRPr="00753726">
              <w:rPr>
                <w:rFonts w:ascii="Times New Roman" w:hAnsi="Times New Roman" w:cs="Times New Roman"/>
                <w:color w:val="17365D" w:themeColor="text2" w:themeShade="BF"/>
                <w:spacing w:val="-2"/>
                <w:sz w:val="24"/>
                <w:szCs w:val="24"/>
              </w:rPr>
              <w:t>аналогий</w:t>
            </w:r>
            <w:r w:rsidRPr="00753726">
              <w:rPr>
                <w:rFonts w:ascii="Times New Roman" w:hAnsi="Times New Roman" w:cs="Times New Roman"/>
                <w:color w:val="17365D" w:themeColor="text2" w:themeShade="BF"/>
                <w:sz w:val="24"/>
                <w:szCs w:val="24"/>
              </w:rPr>
              <w:t>,</w:t>
            </w:r>
            <w:r w:rsidRPr="00753726">
              <w:rPr>
                <w:rFonts w:ascii="Times New Roman" w:hAnsi="Times New Roman" w:cs="Times New Roman"/>
                <w:color w:val="17365D" w:themeColor="text2" w:themeShade="BF"/>
                <w:spacing w:val="-2"/>
                <w:sz w:val="24"/>
                <w:szCs w:val="24"/>
              </w:rPr>
              <w:t>причинно-следственны</w:t>
            </w:r>
            <w:r w:rsidRPr="00753726">
              <w:rPr>
                <w:rFonts w:ascii="Times New Roman" w:hAnsi="Times New Roman" w:cs="Times New Roman"/>
                <w:color w:val="17365D" w:themeColor="text2" w:themeShade="BF"/>
                <w:sz w:val="24"/>
                <w:szCs w:val="24"/>
              </w:rPr>
              <w:t xml:space="preserve">х </w:t>
            </w:r>
            <w:r w:rsidRPr="00753726">
              <w:rPr>
                <w:rFonts w:ascii="Times New Roman" w:hAnsi="Times New Roman" w:cs="Times New Roman"/>
                <w:color w:val="17365D" w:themeColor="text2" w:themeShade="BF"/>
                <w:spacing w:val="-2"/>
                <w:sz w:val="24"/>
                <w:szCs w:val="24"/>
              </w:rPr>
              <w:t>связе</w:t>
            </w:r>
            <w:r w:rsidRPr="00753726">
              <w:rPr>
                <w:rFonts w:ascii="Times New Roman" w:hAnsi="Times New Roman" w:cs="Times New Roman"/>
                <w:color w:val="17365D" w:themeColor="text2" w:themeShade="BF"/>
                <w:sz w:val="24"/>
                <w:szCs w:val="24"/>
              </w:rPr>
              <w:t xml:space="preserve">й и </w:t>
            </w:r>
            <w:r w:rsidRPr="00753726">
              <w:rPr>
                <w:rFonts w:ascii="Times New Roman" w:hAnsi="Times New Roman" w:cs="Times New Roman"/>
                <w:color w:val="17365D" w:themeColor="text2" w:themeShade="BF"/>
                <w:spacing w:val="-2"/>
                <w:sz w:val="24"/>
                <w:szCs w:val="24"/>
              </w:rPr>
              <w:t>отношений.</w:t>
            </w:r>
          </w:p>
          <w:p w:rsidR="00D70532" w:rsidRPr="00753726" w:rsidRDefault="00D70532" w:rsidP="002C277B">
            <w:pPr>
              <w:pStyle w:val="a3"/>
              <w:widowControl w:val="0"/>
              <w:numPr>
                <w:ilvl w:val="0"/>
                <w:numId w:val="54"/>
              </w:numPr>
              <w:shd w:val="clear" w:color="auto" w:fill="FFFFFF" w:themeFill="background1"/>
              <w:tabs>
                <w:tab w:val="left" w:pos="0"/>
                <w:tab w:val="num" w:pos="104"/>
                <w:tab w:val="left" w:pos="288"/>
                <w:tab w:val="left" w:pos="2600"/>
                <w:tab w:val="left" w:pos="3560"/>
                <w:tab w:val="left" w:pos="4536"/>
                <w:tab w:val="left" w:pos="4976"/>
                <w:tab w:val="left" w:pos="5560"/>
              </w:tabs>
              <w:autoSpaceDE w:val="0"/>
              <w:autoSpaceDN w:val="0"/>
              <w:adjustRightInd w:val="0"/>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Целеполагание как формирование замысла, планирование и ор ганизация действий в соответствии с целью,умение контролировать соответствие выполняемых действий способу, внесе</w:t>
            </w:r>
            <w:r w:rsidRPr="00753726">
              <w:rPr>
                <w:rFonts w:ascii="Times New Roman" w:hAnsi="Times New Roman" w:cs="Times New Roman"/>
                <w:color w:val="17365D" w:themeColor="text2" w:themeShade="BF"/>
                <w:spacing w:val="4"/>
                <w:sz w:val="24"/>
                <w:szCs w:val="24"/>
              </w:rPr>
              <w:t>ни</w:t>
            </w:r>
            <w:r w:rsidRPr="00753726">
              <w:rPr>
                <w:rFonts w:ascii="Times New Roman" w:hAnsi="Times New Roman" w:cs="Times New Roman"/>
                <w:color w:val="17365D" w:themeColor="text2" w:themeShade="BF"/>
                <w:sz w:val="24"/>
                <w:szCs w:val="24"/>
              </w:rPr>
              <w:t>е</w:t>
            </w:r>
            <w:r w:rsidRPr="00753726">
              <w:rPr>
                <w:rFonts w:ascii="Times New Roman" w:hAnsi="Times New Roman" w:cs="Times New Roman"/>
                <w:color w:val="17365D" w:themeColor="text2" w:themeShade="BF"/>
                <w:spacing w:val="-89"/>
                <w:sz w:val="24"/>
                <w:szCs w:val="24"/>
              </w:rPr>
              <w:tab/>
            </w:r>
            <w:r w:rsidRPr="00753726">
              <w:rPr>
                <w:rFonts w:ascii="Times New Roman" w:hAnsi="Times New Roman" w:cs="Times New Roman"/>
                <w:color w:val="17365D" w:themeColor="text2" w:themeShade="BF"/>
                <w:spacing w:val="4"/>
                <w:sz w:val="24"/>
                <w:szCs w:val="24"/>
              </w:rPr>
              <w:t>корректи</w:t>
            </w:r>
            <w:r w:rsidRPr="00753726">
              <w:rPr>
                <w:rFonts w:ascii="Times New Roman" w:hAnsi="Times New Roman" w:cs="Times New Roman"/>
                <w:color w:val="17365D" w:themeColor="text2" w:themeShade="BF"/>
                <w:sz w:val="24"/>
                <w:szCs w:val="24"/>
              </w:rPr>
              <w:t>в</w:t>
            </w:r>
            <w:r w:rsidRPr="00753726">
              <w:rPr>
                <w:rFonts w:ascii="Times New Roman" w:hAnsi="Times New Roman" w:cs="Times New Roman"/>
                <w:color w:val="17365D" w:themeColor="text2" w:themeShade="BF"/>
                <w:spacing w:val="-66"/>
                <w:sz w:val="24"/>
                <w:szCs w:val="24"/>
              </w:rPr>
              <w:tab/>
            </w:r>
            <w:r w:rsidRPr="00753726">
              <w:rPr>
                <w:rFonts w:ascii="Times New Roman" w:hAnsi="Times New Roman" w:cs="Times New Roman"/>
                <w:color w:val="17365D" w:themeColor="text2" w:themeShade="BF"/>
                <w:spacing w:val="4"/>
                <w:sz w:val="24"/>
                <w:szCs w:val="24"/>
              </w:rPr>
              <w:t>н</w:t>
            </w:r>
            <w:r w:rsidRPr="00753726">
              <w:rPr>
                <w:rFonts w:ascii="Times New Roman" w:hAnsi="Times New Roman" w:cs="Times New Roman"/>
                <w:color w:val="17365D" w:themeColor="text2" w:themeShade="BF"/>
                <w:sz w:val="24"/>
                <w:szCs w:val="24"/>
              </w:rPr>
              <w:t>а</w:t>
            </w:r>
            <w:r w:rsidRPr="00753726">
              <w:rPr>
                <w:rFonts w:ascii="Times New Roman" w:hAnsi="Times New Roman" w:cs="Times New Roman"/>
                <w:color w:val="17365D" w:themeColor="text2" w:themeShade="BF"/>
                <w:spacing w:val="-96"/>
                <w:sz w:val="24"/>
                <w:szCs w:val="24"/>
              </w:rPr>
              <w:tab/>
            </w:r>
            <w:r w:rsidRPr="00753726">
              <w:rPr>
                <w:rFonts w:ascii="Times New Roman" w:hAnsi="Times New Roman" w:cs="Times New Roman"/>
                <w:color w:val="17365D" w:themeColor="text2" w:themeShade="BF"/>
                <w:spacing w:val="4"/>
                <w:sz w:val="24"/>
                <w:szCs w:val="24"/>
              </w:rPr>
              <w:t>основ</w:t>
            </w:r>
            <w:r w:rsidRPr="00753726">
              <w:rPr>
                <w:rFonts w:ascii="Times New Roman" w:hAnsi="Times New Roman" w:cs="Times New Roman"/>
                <w:color w:val="17365D" w:themeColor="text2" w:themeShade="BF"/>
                <w:sz w:val="24"/>
                <w:szCs w:val="24"/>
              </w:rPr>
              <w:t>е</w:t>
            </w:r>
            <w:r w:rsidRPr="00753726">
              <w:rPr>
                <w:rFonts w:ascii="Times New Roman" w:hAnsi="Times New Roman" w:cs="Times New Roman"/>
                <w:color w:val="17365D" w:themeColor="text2" w:themeShade="BF"/>
                <w:spacing w:val="-79"/>
                <w:sz w:val="24"/>
                <w:szCs w:val="24"/>
              </w:rPr>
              <w:tab/>
            </w:r>
            <w:r w:rsidRPr="00753726">
              <w:rPr>
                <w:rFonts w:ascii="Times New Roman" w:hAnsi="Times New Roman" w:cs="Times New Roman"/>
                <w:color w:val="17365D" w:themeColor="text2" w:themeShade="BF"/>
                <w:spacing w:val="4"/>
                <w:sz w:val="24"/>
                <w:szCs w:val="24"/>
              </w:rPr>
              <w:t>предвосхищени</w:t>
            </w:r>
            <w:r w:rsidRPr="00753726">
              <w:rPr>
                <w:rFonts w:ascii="Times New Roman" w:hAnsi="Times New Roman" w:cs="Times New Roman"/>
                <w:color w:val="17365D" w:themeColor="text2" w:themeShade="BF"/>
                <w:sz w:val="24"/>
                <w:szCs w:val="24"/>
              </w:rPr>
              <w:t>я</w:t>
            </w:r>
            <w:r w:rsidRPr="00753726">
              <w:rPr>
                <w:rFonts w:ascii="Times New Roman" w:hAnsi="Times New Roman" w:cs="Times New Roman"/>
                <w:color w:val="17365D" w:themeColor="text2" w:themeShade="BF"/>
                <w:spacing w:val="-41"/>
                <w:sz w:val="24"/>
                <w:szCs w:val="24"/>
              </w:rPr>
              <w:tab/>
            </w:r>
            <w:r w:rsidRPr="00753726">
              <w:rPr>
                <w:rFonts w:ascii="Times New Roman" w:hAnsi="Times New Roman" w:cs="Times New Roman"/>
                <w:color w:val="17365D" w:themeColor="text2" w:themeShade="BF"/>
                <w:spacing w:val="4"/>
                <w:sz w:val="24"/>
                <w:szCs w:val="24"/>
              </w:rPr>
              <w:t xml:space="preserve">будущего </w:t>
            </w:r>
            <w:r w:rsidRPr="00753726">
              <w:rPr>
                <w:rFonts w:ascii="Times New Roman" w:hAnsi="Times New Roman" w:cs="Times New Roman"/>
                <w:color w:val="17365D" w:themeColor="text2" w:themeShade="BF"/>
                <w:sz w:val="24"/>
                <w:szCs w:val="24"/>
              </w:rPr>
              <w:t>результата и его соответствия замыслу.</w:t>
            </w:r>
          </w:p>
          <w:p w:rsidR="00D70532" w:rsidRPr="00753726" w:rsidRDefault="00D70532" w:rsidP="002C277B">
            <w:pPr>
              <w:pStyle w:val="a3"/>
              <w:numPr>
                <w:ilvl w:val="0"/>
                <w:numId w:val="54"/>
              </w:numPr>
              <w:shd w:val="clear" w:color="auto" w:fill="FFFFFF" w:themeFill="background1"/>
              <w:tabs>
                <w:tab w:val="left" w:pos="0"/>
                <w:tab w:val="num" w:pos="104"/>
                <w:tab w:val="left" w:pos="288"/>
                <w:tab w:val="left" w:pos="4536"/>
                <w:tab w:val="left" w:pos="4976"/>
              </w:tabs>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Приобщение к мировой и отечественной культуре и освоение сокровищницы изобрази </w:t>
            </w:r>
            <w:r w:rsidRPr="00753726">
              <w:rPr>
                <w:rFonts w:ascii="Times New Roman" w:hAnsi="Times New Roman" w:cs="Times New Roman"/>
                <w:color w:val="17365D" w:themeColor="text2" w:themeShade="BF"/>
                <w:spacing w:val="-3"/>
                <w:sz w:val="24"/>
                <w:szCs w:val="24"/>
              </w:rPr>
              <w:t>тельног</w:t>
            </w:r>
            <w:r w:rsidRPr="00753726">
              <w:rPr>
                <w:rFonts w:ascii="Times New Roman" w:hAnsi="Times New Roman" w:cs="Times New Roman"/>
                <w:color w:val="17365D" w:themeColor="text2" w:themeShade="BF"/>
                <w:sz w:val="24"/>
                <w:szCs w:val="24"/>
              </w:rPr>
              <w:t xml:space="preserve">о </w:t>
            </w:r>
            <w:r w:rsidRPr="00753726">
              <w:rPr>
                <w:rFonts w:ascii="Times New Roman" w:hAnsi="Times New Roman" w:cs="Times New Roman"/>
                <w:color w:val="17365D" w:themeColor="text2" w:themeShade="BF"/>
                <w:spacing w:val="-3"/>
                <w:sz w:val="24"/>
                <w:szCs w:val="24"/>
              </w:rPr>
              <w:t xml:space="preserve">искусства </w:t>
            </w:r>
            <w:r w:rsidRPr="00753726">
              <w:rPr>
                <w:rFonts w:ascii="Times New Roman" w:hAnsi="Times New Roman" w:cs="Times New Roman"/>
                <w:color w:val="17365D" w:themeColor="text2" w:themeShade="BF"/>
                <w:sz w:val="24"/>
                <w:szCs w:val="24"/>
              </w:rPr>
              <w:t>,</w:t>
            </w:r>
            <w:r w:rsidRPr="00753726">
              <w:rPr>
                <w:rFonts w:ascii="Times New Roman" w:hAnsi="Times New Roman" w:cs="Times New Roman"/>
                <w:color w:val="17365D" w:themeColor="text2" w:themeShade="BF"/>
                <w:spacing w:val="-3"/>
                <w:sz w:val="24"/>
                <w:szCs w:val="24"/>
              </w:rPr>
              <w:t>народных</w:t>
            </w:r>
            <w:r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pacing w:val="-3"/>
                <w:sz w:val="24"/>
                <w:szCs w:val="24"/>
              </w:rPr>
              <w:t>национальны</w:t>
            </w:r>
            <w:r w:rsidRPr="00753726">
              <w:rPr>
                <w:rFonts w:ascii="Times New Roman" w:hAnsi="Times New Roman" w:cs="Times New Roman"/>
                <w:color w:val="17365D" w:themeColor="text2" w:themeShade="BF"/>
                <w:sz w:val="24"/>
                <w:szCs w:val="24"/>
              </w:rPr>
              <w:t xml:space="preserve">х  </w:t>
            </w:r>
            <w:r w:rsidRPr="00753726">
              <w:rPr>
                <w:rFonts w:ascii="Times New Roman" w:hAnsi="Times New Roman" w:cs="Times New Roman"/>
                <w:color w:val="17365D" w:themeColor="text2" w:themeShade="BF"/>
                <w:spacing w:val="-3"/>
                <w:sz w:val="24"/>
                <w:szCs w:val="24"/>
              </w:rPr>
              <w:t>традиций</w:t>
            </w:r>
            <w:r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pacing w:val="-3"/>
                <w:sz w:val="24"/>
                <w:szCs w:val="24"/>
              </w:rPr>
              <w:t>искус</w:t>
            </w:r>
            <w:r w:rsidRPr="00753726">
              <w:rPr>
                <w:rFonts w:ascii="Times New Roman" w:hAnsi="Times New Roman" w:cs="Times New Roman"/>
                <w:color w:val="17365D" w:themeColor="text2" w:themeShade="BF"/>
                <w:sz w:val="24"/>
                <w:szCs w:val="24"/>
              </w:rPr>
              <w:t>ства других народов</w:t>
            </w:r>
          </w:p>
          <w:p w:rsidR="00D70532" w:rsidRPr="00753726" w:rsidRDefault="00D70532" w:rsidP="002C277B">
            <w:pPr>
              <w:pStyle w:val="a3"/>
              <w:widowControl w:val="0"/>
              <w:numPr>
                <w:ilvl w:val="0"/>
                <w:numId w:val="54"/>
              </w:numPr>
              <w:shd w:val="clear" w:color="auto" w:fill="FFFFFF" w:themeFill="background1"/>
              <w:tabs>
                <w:tab w:val="left" w:pos="0"/>
                <w:tab w:val="num" w:pos="104"/>
                <w:tab w:val="left" w:pos="288"/>
                <w:tab w:val="left" w:pos="4536"/>
                <w:tab w:val="left" w:pos="4976"/>
              </w:tabs>
              <w:autoSpaceDE w:val="0"/>
              <w:autoSpaceDN w:val="0"/>
              <w:adjustRightInd w:val="0"/>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Формирование гражданс</w:t>
            </w:r>
            <w:r w:rsidRPr="00753726">
              <w:rPr>
                <w:rFonts w:ascii="Times New Roman" w:hAnsi="Times New Roman" w:cs="Times New Roman"/>
                <w:color w:val="17365D" w:themeColor="text2" w:themeShade="BF"/>
                <w:spacing w:val="4"/>
                <w:sz w:val="24"/>
                <w:szCs w:val="24"/>
              </w:rPr>
              <w:t>ко</w:t>
            </w:r>
            <w:r w:rsidRPr="00753726">
              <w:rPr>
                <w:rFonts w:ascii="Times New Roman" w:hAnsi="Times New Roman" w:cs="Times New Roman"/>
                <w:color w:val="17365D" w:themeColor="text2" w:themeShade="BF"/>
                <w:sz w:val="24"/>
                <w:szCs w:val="24"/>
              </w:rPr>
              <w:t xml:space="preserve">й </w:t>
            </w:r>
            <w:r w:rsidRPr="00753726">
              <w:rPr>
                <w:rFonts w:ascii="Times New Roman" w:hAnsi="Times New Roman" w:cs="Times New Roman"/>
                <w:color w:val="17365D" w:themeColor="text2" w:themeShade="BF"/>
                <w:spacing w:val="4"/>
                <w:sz w:val="24"/>
                <w:szCs w:val="24"/>
              </w:rPr>
              <w:t>идентичност</w:t>
            </w:r>
            <w:r w:rsidRPr="00753726">
              <w:rPr>
                <w:rFonts w:ascii="Times New Roman" w:hAnsi="Times New Roman" w:cs="Times New Roman"/>
                <w:color w:val="17365D" w:themeColor="text2" w:themeShade="BF"/>
                <w:sz w:val="24"/>
                <w:szCs w:val="24"/>
              </w:rPr>
              <w:t xml:space="preserve">и </w:t>
            </w:r>
            <w:r w:rsidRPr="00753726">
              <w:rPr>
                <w:rFonts w:ascii="Times New Roman" w:hAnsi="Times New Roman" w:cs="Times New Roman"/>
                <w:color w:val="17365D" w:themeColor="text2" w:themeShade="BF"/>
                <w:spacing w:val="4"/>
                <w:sz w:val="24"/>
                <w:szCs w:val="24"/>
              </w:rPr>
              <w:t>личности</w:t>
            </w:r>
            <w:r w:rsidRPr="00753726">
              <w:rPr>
                <w:rFonts w:ascii="Times New Roman" w:hAnsi="Times New Roman" w:cs="Times New Roman"/>
                <w:color w:val="17365D" w:themeColor="text2" w:themeShade="BF"/>
                <w:sz w:val="24"/>
                <w:szCs w:val="24"/>
              </w:rPr>
              <w:t>,</w:t>
            </w:r>
            <w:r w:rsidRPr="00753726">
              <w:rPr>
                <w:rFonts w:ascii="Times New Roman" w:hAnsi="Times New Roman" w:cs="Times New Roman"/>
                <w:color w:val="17365D" w:themeColor="text2" w:themeShade="BF"/>
                <w:spacing w:val="4"/>
                <w:sz w:val="24"/>
                <w:szCs w:val="24"/>
              </w:rPr>
              <w:t>толерантности</w:t>
            </w:r>
            <w:r w:rsidRPr="00753726">
              <w:rPr>
                <w:rFonts w:ascii="Times New Roman" w:hAnsi="Times New Roman" w:cs="Times New Roman"/>
                <w:color w:val="17365D" w:themeColor="text2" w:themeShade="BF"/>
                <w:sz w:val="24"/>
                <w:szCs w:val="24"/>
              </w:rPr>
              <w:t>,</w:t>
            </w:r>
            <w:r w:rsidRPr="00753726">
              <w:rPr>
                <w:rFonts w:ascii="Times New Roman" w:hAnsi="Times New Roman" w:cs="Times New Roman"/>
                <w:color w:val="17365D" w:themeColor="text2" w:themeShade="BF"/>
                <w:spacing w:val="4"/>
                <w:sz w:val="24"/>
                <w:szCs w:val="24"/>
              </w:rPr>
              <w:t xml:space="preserve">эстетических </w:t>
            </w:r>
            <w:r w:rsidRPr="00753726">
              <w:rPr>
                <w:rFonts w:ascii="Times New Roman" w:hAnsi="Times New Roman" w:cs="Times New Roman"/>
                <w:color w:val="17365D" w:themeColor="text2" w:themeShade="BF"/>
                <w:sz w:val="24"/>
                <w:szCs w:val="24"/>
              </w:rPr>
              <w:t xml:space="preserve">ценностей и вкусов, новой системы мотивов, включая мотивы творческого самовыражения,развитие позитивной самооценки и </w:t>
            </w:r>
            <w:r w:rsidRPr="00753726">
              <w:rPr>
                <w:rFonts w:ascii="Times New Roman" w:hAnsi="Times New Roman" w:cs="Times New Roman"/>
                <w:color w:val="17365D" w:themeColor="text2" w:themeShade="BF"/>
                <w:sz w:val="24"/>
                <w:szCs w:val="24"/>
              </w:rPr>
              <w:lastRenderedPageBreak/>
              <w:t>самоуважения учащихся.</w:t>
            </w:r>
          </w:p>
        </w:tc>
      </w:tr>
      <w:tr w:rsidR="005C479A" w:rsidRPr="00753726" w:rsidTr="00FB3A8C">
        <w:trPr>
          <w:jc w:val="center"/>
        </w:trPr>
        <w:tc>
          <w:tcPr>
            <w:tcW w:w="532" w:type="dxa"/>
            <w:shd w:val="clear" w:color="auto" w:fill="FFFFFF" w:themeFill="background1"/>
          </w:tcPr>
          <w:p w:rsidR="005C479A" w:rsidRPr="00753726" w:rsidRDefault="00D70532"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11.</w:t>
            </w:r>
          </w:p>
        </w:tc>
        <w:tc>
          <w:tcPr>
            <w:tcW w:w="1807" w:type="dxa"/>
            <w:shd w:val="clear" w:color="auto" w:fill="FFFFFF" w:themeFill="background1"/>
          </w:tcPr>
          <w:p w:rsidR="005C479A" w:rsidRPr="00753726" w:rsidRDefault="005C479A" w:rsidP="002C277B">
            <w:pPr>
              <w:shd w:val="clear" w:color="auto" w:fill="FFFFFF" w:themeFill="background1"/>
              <w:tabs>
                <w:tab w:val="left" w:pos="1593"/>
              </w:tabs>
              <w:spacing w:after="0" w:line="240" w:lineRule="auto"/>
              <w:ind w:right="-1"/>
              <w:jc w:val="center"/>
              <w:rPr>
                <w:rFonts w:ascii="Times New Roman" w:hAnsi="Times New Roman" w:cs="Times New Roman"/>
                <w:i/>
                <w:iCs/>
                <w:color w:val="17365D" w:themeColor="text2" w:themeShade="BF"/>
                <w:sz w:val="24"/>
                <w:szCs w:val="24"/>
              </w:rPr>
            </w:pPr>
            <w:r w:rsidRPr="00753726">
              <w:rPr>
                <w:rFonts w:ascii="Times New Roman" w:hAnsi="Times New Roman" w:cs="Times New Roman"/>
                <w:i/>
                <w:iCs/>
                <w:color w:val="17365D" w:themeColor="text2" w:themeShade="BF"/>
                <w:sz w:val="24"/>
                <w:szCs w:val="24"/>
              </w:rPr>
              <w:t>Технология</w:t>
            </w:r>
          </w:p>
        </w:tc>
        <w:tc>
          <w:tcPr>
            <w:tcW w:w="1951" w:type="dxa"/>
            <w:shd w:val="clear" w:color="auto" w:fill="FFFFFF" w:themeFill="background1"/>
          </w:tcPr>
          <w:p w:rsidR="005943B5" w:rsidRPr="00753726" w:rsidRDefault="00B26A68" w:rsidP="002C277B">
            <w:pPr>
              <w:pStyle w:val="af8"/>
              <w:jc w:val="center"/>
              <w:rPr>
                <w:rFonts w:cs="Times New Roman"/>
                <w:i/>
                <w:color w:val="17365D" w:themeColor="text2" w:themeShade="BF"/>
                <w:szCs w:val="24"/>
                <w:lang w:val="ru-RU"/>
              </w:rPr>
            </w:pPr>
            <w:r w:rsidRPr="00753726">
              <w:rPr>
                <w:rFonts w:cs="Times New Roman"/>
                <w:i/>
                <w:color w:val="17365D" w:themeColor="text2" w:themeShade="BF"/>
                <w:szCs w:val="24"/>
                <w:lang w:val="ru-RU"/>
              </w:rPr>
              <w:t>Н.И.Роговцева, Н.В.Богданова,  И.П.Фрейтаг</w:t>
            </w:r>
            <w:r w:rsidR="005C479A" w:rsidRPr="00753726">
              <w:rPr>
                <w:rFonts w:cs="Times New Roman"/>
                <w:i/>
                <w:iCs/>
                <w:color w:val="17365D" w:themeColor="text2" w:themeShade="BF"/>
                <w:szCs w:val="24"/>
                <w:lang w:val="ru-RU"/>
              </w:rPr>
              <w:t xml:space="preserve"> «Технология» </w:t>
            </w:r>
          </w:p>
          <w:p w:rsidR="005C479A" w:rsidRPr="00753726" w:rsidRDefault="005C479A" w:rsidP="002C277B">
            <w:pPr>
              <w:shd w:val="clear" w:color="auto" w:fill="FFFFFF" w:themeFill="background1"/>
              <w:tabs>
                <w:tab w:val="num" w:pos="720"/>
                <w:tab w:val="left" w:pos="1593"/>
              </w:tabs>
              <w:spacing w:after="0" w:line="240" w:lineRule="auto"/>
              <w:ind w:right="-1"/>
              <w:jc w:val="both"/>
              <w:rPr>
                <w:rFonts w:ascii="Times New Roman" w:hAnsi="Times New Roman" w:cs="Times New Roman"/>
                <w:i/>
                <w:iCs/>
                <w:color w:val="17365D" w:themeColor="text2" w:themeShade="BF"/>
                <w:sz w:val="24"/>
                <w:szCs w:val="24"/>
              </w:rPr>
            </w:pPr>
          </w:p>
        </w:tc>
        <w:tc>
          <w:tcPr>
            <w:tcW w:w="6412" w:type="dxa"/>
            <w:shd w:val="clear" w:color="auto" w:fill="FFFFFF" w:themeFill="background1"/>
          </w:tcPr>
          <w:p w:rsidR="005C479A" w:rsidRPr="00753726" w:rsidRDefault="005C479A" w:rsidP="002C277B">
            <w:pPr>
              <w:pStyle w:val="a3"/>
              <w:numPr>
                <w:ilvl w:val="0"/>
                <w:numId w:val="56"/>
              </w:numPr>
              <w:shd w:val="clear" w:color="auto" w:fill="FFFFFF" w:themeFill="background1"/>
              <w:tabs>
                <w:tab w:val="left" w:pos="104"/>
                <w:tab w:val="left" w:pos="288"/>
              </w:tabs>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формирование картины мира материальной и духовной культуры как продукта творческой предметно-преобразующей деятельности человека;</w:t>
            </w:r>
          </w:p>
          <w:p w:rsidR="005C479A" w:rsidRPr="00753726" w:rsidRDefault="005C479A" w:rsidP="002C277B">
            <w:pPr>
              <w:pStyle w:val="a3"/>
              <w:numPr>
                <w:ilvl w:val="0"/>
                <w:numId w:val="56"/>
              </w:numPr>
              <w:shd w:val="clear" w:color="auto" w:fill="FFFFFF" w:themeFill="background1"/>
              <w:tabs>
                <w:tab w:val="left" w:pos="104"/>
                <w:tab w:val="left" w:pos="288"/>
              </w:tabs>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5C479A" w:rsidRPr="00753726" w:rsidRDefault="005C479A" w:rsidP="002C277B">
            <w:pPr>
              <w:pStyle w:val="a3"/>
              <w:numPr>
                <w:ilvl w:val="0"/>
                <w:numId w:val="56"/>
              </w:numPr>
              <w:shd w:val="clear" w:color="auto" w:fill="FFFFFF" w:themeFill="background1"/>
              <w:tabs>
                <w:tab w:val="left" w:pos="104"/>
                <w:tab w:val="left" w:pos="288"/>
              </w:tabs>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развитие регулятивных действий, включая целеполагание, планирование (умение составлять план действий и применять план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5C479A" w:rsidRPr="00753726" w:rsidRDefault="005C479A" w:rsidP="002C277B">
            <w:pPr>
              <w:pStyle w:val="a3"/>
              <w:numPr>
                <w:ilvl w:val="0"/>
                <w:numId w:val="56"/>
              </w:numPr>
              <w:shd w:val="clear" w:color="auto" w:fill="FFFFFF" w:themeFill="background1"/>
              <w:tabs>
                <w:tab w:val="left" w:pos="104"/>
                <w:tab w:val="left" w:pos="288"/>
              </w:tabs>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формирование внутреннего плана действий на основе поэтапной отработки предметно-преобразовательных действий;</w:t>
            </w:r>
          </w:p>
          <w:p w:rsidR="005C479A" w:rsidRPr="00753726" w:rsidRDefault="005C479A" w:rsidP="002C277B">
            <w:pPr>
              <w:pStyle w:val="a3"/>
              <w:numPr>
                <w:ilvl w:val="0"/>
                <w:numId w:val="56"/>
              </w:numPr>
              <w:shd w:val="clear" w:color="auto" w:fill="FFFFFF" w:themeFill="background1"/>
              <w:tabs>
                <w:tab w:val="left" w:pos="104"/>
                <w:tab w:val="left" w:pos="288"/>
              </w:tabs>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развитие планирующей и регулирующей функции речи; </w:t>
            </w:r>
          </w:p>
          <w:p w:rsidR="005C479A" w:rsidRPr="00753726" w:rsidRDefault="005C479A" w:rsidP="002C277B">
            <w:pPr>
              <w:pStyle w:val="a3"/>
              <w:numPr>
                <w:ilvl w:val="0"/>
                <w:numId w:val="56"/>
              </w:numPr>
              <w:shd w:val="clear" w:color="auto" w:fill="FFFFFF" w:themeFill="background1"/>
              <w:tabs>
                <w:tab w:val="left" w:pos="104"/>
                <w:tab w:val="left" w:pos="288"/>
              </w:tabs>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развитие коммуникативной компетентности младших школьников на основе организации совместно-продуктивной деятельности;</w:t>
            </w:r>
          </w:p>
          <w:p w:rsidR="005C479A" w:rsidRPr="00753726" w:rsidRDefault="005C479A" w:rsidP="002C277B">
            <w:pPr>
              <w:pStyle w:val="a3"/>
              <w:numPr>
                <w:ilvl w:val="0"/>
                <w:numId w:val="56"/>
              </w:numPr>
              <w:shd w:val="clear" w:color="auto" w:fill="FFFFFF" w:themeFill="background1"/>
              <w:tabs>
                <w:tab w:val="left" w:pos="104"/>
                <w:tab w:val="left" w:pos="288"/>
              </w:tabs>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развитие эстетических представлений и критериев на основе изобразительной и художественной конструктивной деятельности;</w:t>
            </w:r>
          </w:p>
          <w:p w:rsidR="005C479A" w:rsidRPr="00753726" w:rsidRDefault="005C479A" w:rsidP="002C277B">
            <w:pPr>
              <w:pStyle w:val="a3"/>
              <w:numPr>
                <w:ilvl w:val="0"/>
                <w:numId w:val="56"/>
              </w:numPr>
              <w:shd w:val="clear" w:color="auto" w:fill="FFFFFF" w:themeFill="background1"/>
              <w:tabs>
                <w:tab w:val="left" w:pos="104"/>
                <w:tab w:val="left" w:pos="288"/>
              </w:tabs>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5C479A" w:rsidRPr="00753726" w:rsidRDefault="005C479A" w:rsidP="002C277B">
            <w:pPr>
              <w:pStyle w:val="31"/>
              <w:numPr>
                <w:ilvl w:val="0"/>
                <w:numId w:val="56"/>
              </w:numPr>
              <w:shd w:val="clear" w:color="auto" w:fill="FFFFFF" w:themeFill="background1"/>
              <w:tabs>
                <w:tab w:val="left" w:pos="104"/>
                <w:tab w:val="left" w:pos="288"/>
              </w:tabs>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ознакомление младших школьников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5C479A" w:rsidRPr="00753726" w:rsidRDefault="005C479A" w:rsidP="002C277B">
            <w:pPr>
              <w:shd w:val="clear" w:color="auto" w:fill="FFFFFF" w:themeFill="background1"/>
              <w:tabs>
                <w:tab w:val="left" w:pos="4536"/>
              </w:tabs>
              <w:spacing w:after="0" w:line="240" w:lineRule="auto"/>
              <w:ind w:right="-1"/>
              <w:jc w:val="both"/>
              <w:rPr>
                <w:rFonts w:ascii="Times New Roman" w:hAnsi="Times New Roman" w:cs="Times New Roman"/>
                <w:color w:val="17365D" w:themeColor="text2" w:themeShade="BF"/>
                <w:sz w:val="24"/>
                <w:szCs w:val="24"/>
              </w:rPr>
            </w:pPr>
          </w:p>
        </w:tc>
      </w:tr>
      <w:tr w:rsidR="005C479A" w:rsidRPr="00753726" w:rsidTr="00FB3A8C">
        <w:trPr>
          <w:jc w:val="center"/>
        </w:trPr>
        <w:tc>
          <w:tcPr>
            <w:tcW w:w="532" w:type="dxa"/>
            <w:shd w:val="clear" w:color="auto" w:fill="FFFFFF" w:themeFill="background1"/>
          </w:tcPr>
          <w:p w:rsidR="005C479A" w:rsidRPr="00753726" w:rsidRDefault="00B02B7E"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1</w:t>
            </w:r>
            <w:r w:rsidR="00D70532" w:rsidRPr="00753726">
              <w:rPr>
                <w:rFonts w:ascii="Times New Roman" w:hAnsi="Times New Roman" w:cs="Times New Roman"/>
                <w:color w:val="17365D" w:themeColor="text2" w:themeShade="BF"/>
                <w:sz w:val="24"/>
                <w:szCs w:val="24"/>
              </w:rPr>
              <w:t>2.</w:t>
            </w:r>
          </w:p>
        </w:tc>
        <w:tc>
          <w:tcPr>
            <w:tcW w:w="1807" w:type="dxa"/>
            <w:shd w:val="clear" w:color="auto" w:fill="FFFFFF" w:themeFill="background1"/>
          </w:tcPr>
          <w:p w:rsidR="005C479A" w:rsidRPr="00753726" w:rsidRDefault="005C479A" w:rsidP="002C277B">
            <w:pPr>
              <w:shd w:val="clear" w:color="auto" w:fill="FFFFFF" w:themeFill="background1"/>
              <w:spacing w:after="0" w:line="240" w:lineRule="auto"/>
              <w:ind w:right="-1"/>
              <w:jc w:val="center"/>
              <w:rPr>
                <w:rFonts w:ascii="Times New Roman" w:hAnsi="Times New Roman" w:cs="Times New Roman"/>
                <w:i/>
                <w:iCs/>
                <w:color w:val="17365D" w:themeColor="text2" w:themeShade="BF"/>
                <w:sz w:val="24"/>
                <w:szCs w:val="24"/>
              </w:rPr>
            </w:pPr>
            <w:r w:rsidRPr="00753726">
              <w:rPr>
                <w:rFonts w:ascii="Times New Roman" w:hAnsi="Times New Roman" w:cs="Times New Roman"/>
                <w:i/>
                <w:iCs/>
                <w:color w:val="17365D" w:themeColor="text2" w:themeShade="BF"/>
                <w:sz w:val="24"/>
                <w:szCs w:val="24"/>
              </w:rPr>
              <w:t>Физическая культура</w:t>
            </w:r>
          </w:p>
        </w:tc>
        <w:tc>
          <w:tcPr>
            <w:tcW w:w="1951" w:type="dxa"/>
            <w:shd w:val="clear" w:color="auto" w:fill="FFFFFF" w:themeFill="background1"/>
          </w:tcPr>
          <w:p w:rsidR="00B26A68" w:rsidRPr="00753726" w:rsidRDefault="00B26A68" w:rsidP="002C277B">
            <w:pPr>
              <w:shd w:val="clear" w:color="auto" w:fill="FFFFFF" w:themeFill="background1"/>
              <w:spacing w:after="0" w:line="240" w:lineRule="auto"/>
              <w:ind w:right="-1"/>
              <w:jc w:val="both"/>
              <w:rPr>
                <w:rFonts w:ascii="Times New Roman" w:hAnsi="Times New Roman" w:cs="Times New Roman"/>
                <w:i/>
                <w:iCs/>
                <w:color w:val="17365D" w:themeColor="text2" w:themeShade="BF"/>
                <w:sz w:val="24"/>
                <w:szCs w:val="24"/>
              </w:rPr>
            </w:pPr>
            <w:r w:rsidRPr="00753726">
              <w:rPr>
                <w:rFonts w:ascii="Times New Roman" w:hAnsi="Times New Roman" w:cs="Times New Roman"/>
                <w:i/>
                <w:iCs/>
                <w:color w:val="17365D" w:themeColor="text2" w:themeShade="BF"/>
                <w:sz w:val="24"/>
                <w:szCs w:val="24"/>
              </w:rPr>
              <w:t>Матвеев А.П.</w:t>
            </w:r>
          </w:p>
          <w:p w:rsidR="003A572E" w:rsidRPr="00753726" w:rsidRDefault="00B26A68" w:rsidP="002C277B">
            <w:pPr>
              <w:pStyle w:val="1"/>
              <w:shd w:val="clear" w:color="auto" w:fill="FFFFFF" w:themeFill="background1"/>
              <w:ind w:right="-1"/>
              <w:rPr>
                <w:rFonts w:ascii="Times New Roman" w:hAnsi="Times New Roman"/>
                <w:b w:val="0"/>
                <w:bCs w:val="0"/>
                <w:i/>
                <w:iCs/>
                <w:color w:val="17365D" w:themeColor="text2" w:themeShade="BF"/>
              </w:rPr>
            </w:pPr>
            <w:r w:rsidRPr="00753726">
              <w:rPr>
                <w:rFonts w:ascii="Times New Roman" w:hAnsi="Times New Roman"/>
                <w:b w:val="0"/>
                <w:bCs w:val="0"/>
                <w:i/>
                <w:iCs/>
                <w:color w:val="17365D" w:themeColor="text2" w:themeShade="BF"/>
              </w:rPr>
              <w:t>«Физическая культура»</w:t>
            </w:r>
          </w:p>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p>
        </w:tc>
        <w:tc>
          <w:tcPr>
            <w:tcW w:w="6412" w:type="dxa"/>
            <w:shd w:val="clear" w:color="auto" w:fill="FFFFFF" w:themeFill="background1"/>
          </w:tcPr>
          <w:p w:rsidR="005C479A" w:rsidRPr="00753726" w:rsidRDefault="00743024" w:rsidP="002C277B">
            <w:pPr>
              <w:pStyle w:val="a3"/>
              <w:widowControl w:val="0"/>
              <w:numPr>
                <w:ilvl w:val="0"/>
                <w:numId w:val="52"/>
              </w:numPr>
              <w:shd w:val="clear" w:color="auto" w:fill="FFFFFF" w:themeFill="background1"/>
              <w:tabs>
                <w:tab w:val="left" w:pos="245"/>
              </w:tabs>
              <w:autoSpaceDE w:val="0"/>
              <w:autoSpaceDN w:val="0"/>
              <w:adjustRightInd w:val="0"/>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Формирование </w:t>
            </w:r>
            <w:r w:rsidR="005C479A" w:rsidRPr="00753726">
              <w:rPr>
                <w:rFonts w:ascii="Times New Roman" w:hAnsi="Times New Roman" w:cs="Times New Roman"/>
                <w:color w:val="17365D" w:themeColor="text2" w:themeShade="BF"/>
                <w:w w:val="104"/>
                <w:sz w:val="24"/>
                <w:szCs w:val="24"/>
              </w:rPr>
              <w:t>основ</w:t>
            </w:r>
            <w:r w:rsidRPr="00753726">
              <w:rPr>
                <w:rFonts w:ascii="Times New Roman" w:hAnsi="Times New Roman" w:cs="Times New Roman"/>
                <w:color w:val="17365D" w:themeColor="text2" w:themeShade="BF"/>
                <w:w w:val="104"/>
                <w:sz w:val="24"/>
                <w:szCs w:val="24"/>
              </w:rPr>
              <w:t xml:space="preserve"> </w:t>
            </w:r>
            <w:r w:rsidR="005C479A" w:rsidRPr="00753726">
              <w:rPr>
                <w:rFonts w:ascii="Times New Roman" w:hAnsi="Times New Roman" w:cs="Times New Roman"/>
                <w:color w:val="17365D" w:themeColor="text2" w:themeShade="BF"/>
                <w:w w:val="104"/>
                <w:sz w:val="24"/>
                <w:szCs w:val="24"/>
              </w:rPr>
              <w:t>общекультурной</w:t>
            </w:r>
            <w:r w:rsidRPr="00753726">
              <w:rPr>
                <w:rFonts w:ascii="Times New Roman" w:hAnsi="Times New Roman" w:cs="Times New Roman"/>
                <w:color w:val="17365D" w:themeColor="text2" w:themeShade="BF"/>
                <w:w w:val="104"/>
                <w:sz w:val="24"/>
                <w:szCs w:val="24"/>
              </w:rPr>
              <w:t xml:space="preserve"> </w:t>
            </w:r>
            <w:r w:rsidR="005C479A" w:rsidRPr="00753726">
              <w:rPr>
                <w:rFonts w:ascii="Times New Roman" w:hAnsi="Times New Roman" w:cs="Times New Roman"/>
                <w:color w:val="17365D" w:themeColor="text2" w:themeShade="BF"/>
                <w:w w:val="105"/>
                <w:sz w:val="24"/>
                <w:szCs w:val="24"/>
              </w:rPr>
              <w:t>и</w:t>
            </w:r>
            <w:r w:rsidRPr="00753726">
              <w:rPr>
                <w:rFonts w:ascii="Times New Roman" w:hAnsi="Times New Roman" w:cs="Times New Roman"/>
                <w:color w:val="17365D" w:themeColor="text2" w:themeShade="BF"/>
                <w:w w:val="105"/>
                <w:sz w:val="24"/>
                <w:szCs w:val="24"/>
              </w:rPr>
              <w:t xml:space="preserve"> </w:t>
            </w:r>
            <w:r w:rsidR="005C479A" w:rsidRPr="00753726">
              <w:rPr>
                <w:rFonts w:ascii="Times New Roman" w:hAnsi="Times New Roman" w:cs="Times New Roman"/>
                <w:color w:val="17365D" w:themeColor="text2" w:themeShade="BF"/>
                <w:w w:val="104"/>
                <w:sz w:val="24"/>
                <w:szCs w:val="24"/>
              </w:rPr>
              <w:t>гражданской</w:t>
            </w:r>
            <w:r w:rsidRPr="00753726">
              <w:rPr>
                <w:rFonts w:ascii="Times New Roman" w:hAnsi="Times New Roman" w:cs="Times New Roman"/>
                <w:color w:val="17365D" w:themeColor="text2" w:themeShade="BF"/>
                <w:w w:val="104"/>
                <w:sz w:val="24"/>
                <w:szCs w:val="24"/>
              </w:rPr>
              <w:t xml:space="preserve"> </w:t>
            </w:r>
            <w:r w:rsidR="005C479A" w:rsidRPr="00753726">
              <w:rPr>
                <w:rFonts w:ascii="Times New Roman" w:hAnsi="Times New Roman" w:cs="Times New Roman"/>
                <w:color w:val="17365D" w:themeColor="text2" w:themeShade="BF"/>
                <w:w w:val="101"/>
                <w:sz w:val="24"/>
                <w:szCs w:val="24"/>
              </w:rPr>
              <w:t>иден</w:t>
            </w:r>
            <w:r w:rsidR="005C479A" w:rsidRPr="00753726">
              <w:rPr>
                <w:rFonts w:ascii="Times New Roman" w:hAnsi="Times New Roman" w:cs="Times New Roman"/>
                <w:color w:val="17365D" w:themeColor="text2" w:themeShade="BF"/>
                <w:sz w:val="24"/>
                <w:szCs w:val="24"/>
              </w:rPr>
              <w:t>тичности</w:t>
            </w:r>
            <w:r w:rsidRPr="00753726">
              <w:rPr>
                <w:rFonts w:ascii="Times New Roman" w:hAnsi="Times New Roman" w:cs="Times New Roman"/>
                <w:color w:val="17365D" w:themeColor="text2" w:themeShade="BF"/>
                <w:sz w:val="24"/>
                <w:szCs w:val="24"/>
              </w:rPr>
              <w:t xml:space="preserve"> </w:t>
            </w:r>
            <w:r w:rsidR="005C479A" w:rsidRPr="00753726">
              <w:rPr>
                <w:rFonts w:ascii="Times New Roman" w:hAnsi="Times New Roman" w:cs="Times New Roman"/>
                <w:color w:val="17365D" w:themeColor="text2" w:themeShade="BF"/>
                <w:sz w:val="24"/>
                <w:szCs w:val="24"/>
              </w:rPr>
              <w:t>как</w:t>
            </w:r>
            <w:r w:rsidRPr="00753726">
              <w:rPr>
                <w:rFonts w:ascii="Times New Roman" w:hAnsi="Times New Roman" w:cs="Times New Roman"/>
                <w:color w:val="17365D" w:themeColor="text2" w:themeShade="BF"/>
                <w:sz w:val="24"/>
                <w:szCs w:val="24"/>
              </w:rPr>
              <w:t xml:space="preserve"> </w:t>
            </w:r>
            <w:r w:rsidR="005C479A" w:rsidRPr="00753726">
              <w:rPr>
                <w:rFonts w:ascii="Times New Roman" w:hAnsi="Times New Roman" w:cs="Times New Roman"/>
                <w:color w:val="17365D" w:themeColor="text2" w:themeShade="BF"/>
                <w:sz w:val="24"/>
                <w:szCs w:val="24"/>
              </w:rPr>
              <w:t>чувства</w:t>
            </w:r>
            <w:r w:rsidRPr="00753726">
              <w:rPr>
                <w:rFonts w:ascii="Times New Roman" w:hAnsi="Times New Roman" w:cs="Times New Roman"/>
                <w:color w:val="17365D" w:themeColor="text2" w:themeShade="BF"/>
                <w:sz w:val="24"/>
                <w:szCs w:val="24"/>
              </w:rPr>
              <w:t xml:space="preserve"> </w:t>
            </w:r>
            <w:r w:rsidR="005C479A" w:rsidRPr="00753726">
              <w:rPr>
                <w:rFonts w:ascii="Times New Roman" w:hAnsi="Times New Roman" w:cs="Times New Roman"/>
                <w:color w:val="17365D" w:themeColor="text2" w:themeShade="BF"/>
                <w:sz w:val="24"/>
                <w:szCs w:val="24"/>
              </w:rPr>
              <w:t>гордости</w:t>
            </w:r>
            <w:r w:rsidRPr="00753726">
              <w:rPr>
                <w:rFonts w:ascii="Times New Roman" w:hAnsi="Times New Roman" w:cs="Times New Roman"/>
                <w:color w:val="17365D" w:themeColor="text2" w:themeShade="BF"/>
                <w:sz w:val="24"/>
                <w:szCs w:val="24"/>
              </w:rPr>
              <w:t xml:space="preserve"> </w:t>
            </w:r>
            <w:r w:rsidR="005C479A" w:rsidRPr="00753726">
              <w:rPr>
                <w:rFonts w:ascii="Times New Roman" w:hAnsi="Times New Roman" w:cs="Times New Roman"/>
                <w:color w:val="17365D" w:themeColor="text2" w:themeShade="BF"/>
                <w:sz w:val="24"/>
                <w:szCs w:val="24"/>
              </w:rPr>
              <w:t>за</w:t>
            </w:r>
            <w:r w:rsidRPr="00753726">
              <w:rPr>
                <w:rFonts w:ascii="Times New Roman" w:hAnsi="Times New Roman" w:cs="Times New Roman"/>
                <w:color w:val="17365D" w:themeColor="text2" w:themeShade="BF"/>
                <w:sz w:val="24"/>
                <w:szCs w:val="24"/>
              </w:rPr>
              <w:t xml:space="preserve"> </w:t>
            </w:r>
            <w:r w:rsidR="005C479A" w:rsidRPr="00753726">
              <w:rPr>
                <w:rFonts w:ascii="Times New Roman" w:hAnsi="Times New Roman" w:cs="Times New Roman"/>
                <w:color w:val="17365D" w:themeColor="text2" w:themeShade="BF"/>
                <w:sz w:val="24"/>
                <w:szCs w:val="24"/>
              </w:rPr>
              <w:t>достижения</w:t>
            </w:r>
            <w:r w:rsidRPr="00753726">
              <w:rPr>
                <w:rFonts w:ascii="Times New Roman" w:hAnsi="Times New Roman" w:cs="Times New Roman"/>
                <w:color w:val="17365D" w:themeColor="text2" w:themeShade="BF"/>
                <w:sz w:val="24"/>
                <w:szCs w:val="24"/>
              </w:rPr>
              <w:t xml:space="preserve"> </w:t>
            </w:r>
            <w:r w:rsidR="005C479A" w:rsidRPr="00753726">
              <w:rPr>
                <w:rFonts w:ascii="Times New Roman" w:hAnsi="Times New Roman" w:cs="Times New Roman"/>
                <w:color w:val="17365D" w:themeColor="text2" w:themeShade="BF"/>
                <w:sz w:val="24"/>
                <w:szCs w:val="24"/>
              </w:rPr>
              <w:t>в</w:t>
            </w:r>
            <w:r w:rsidRPr="00753726">
              <w:rPr>
                <w:rFonts w:ascii="Times New Roman" w:hAnsi="Times New Roman" w:cs="Times New Roman"/>
                <w:color w:val="17365D" w:themeColor="text2" w:themeShade="BF"/>
                <w:sz w:val="24"/>
                <w:szCs w:val="24"/>
              </w:rPr>
              <w:t xml:space="preserve"> </w:t>
            </w:r>
            <w:r w:rsidR="005C479A" w:rsidRPr="00753726">
              <w:rPr>
                <w:rFonts w:ascii="Times New Roman" w:hAnsi="Times New Roman" w:cs="Times New Roman"/>
                <w:color w:val="17365D" w:themeColor="text2" w:themeShade="BF"/>
                <w:sz w:val="24"/>
                <w:szCs w:val="24"/>
              </w:rPr>
              <w:t>мировом</w:t>
            </w:r>
            <w:r w:rsidRPr="00753726">
              <w:rPr>
                <w:rFonts w:ascii="Times New Roman" w:hAnsi="Times New Roman" w:cs="Times New Roman"/>
                <w:color w:val="17365D" w:themeColor="text2" w:themeShade="BF"/>
                <w:sz w:val="24"/>
                <w:szCs w:val="24"/>
              </w:rPr>
              <w:t xml:space="preserve"> </w:t>
            </w:r>
            <w:r w:rsidR="005C479A" w:rsidRPr="00753726">
              <w:rPr>
                <w:rFonts w:ascii="Times New Roman" w:hAnsi="Times New Roman" w:cs="Times New Roman"/>
                <w:color w:val="17365D" w:themeColor="text2" w:themeShade="BF"/>
                <w:sz w:val="24"/>
                <w:szCs w:val="24"/>
              </w:rPr>
              <w:t>и отечественном</w:t>
            </w:r>
            <w:r w:rsidR="008634CD" w:rsidRPr="00753726">
              <w:rPr>
                <w:rFonts w:ascii="Times New Roman" w:hAnsi="Times New Roman" w:cs="Times New Roman"/>
                <w:color w:val="17365D" w:themeColor="text2" w:themeShade="BF"/>
                <w:sz w:val="24"/>
                <w:szCs w:val="24"/>
              </w:rPr>
              <w:t xml:space="preserve"> </w:t>
            </w:r>
            <w:r w:rsidR="005C479A" w:rsidRPr="00753726">
              <w:rPr>
                <w:rFonts w:ascii="Times New Roman" w:hAnsi="Times New Roman" w:cs="Times New Roman"/>
                <w:color w:val="17365D" w:themeColor="text2" w:themeShade="BF"/>
                <w:sz w:val="24"/>
                <w:szCs w:val="24"/>
              </w:rPr>
              <w:t>спорте;</w:t>
            </w:r>
          </w:p>
          <w:p w:rsidR="005C479A" w:rsidRPr="00753726" w:rsidRDefault="005C479A" w:rsidP="002C277B">
            <w:pPr>
              <w:pStyle w:val="a3"/>
              <w:widowControl w:val="0"/>
              <w:numPr>
                <w:ilvl w:val="0"/>
                <w:numId w:val="52"/>
              </w:numPr>
              <w:shd w:val="clear" w:color="auto" w:fill="FFFFFF" w:themeFill="background1"/>
              <w:tabs>
                <w:tab w:val="left" w:pos="245"/>
              </w:tabs>
              <w:autoSpaceDE w:val="0"/>
              <w:autoSpaceDN w:val="0"/>
              <w:adjustRightInd w:val="0"/>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w w:val="104"/>
                <w:sz w:val="24"/>
                <w:szCs w:val="24"/>
              </w:rPr>
              <w:t>освоение</w:t>
            </w:r>
            <w:r w:rsidR="008634CD"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w w:val="104"/>
                <w:sz w:val="24"/>
                <w:szCs w:val="24"/>
              </w:rPr>
              <w:t>моральных</w:t>
            </w:r>
            <w:r w:rsidR="008634CD"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w w:val="104"/>
                <w:sz w:val="24"/>
                <w:szCs w:val="24"/>
              </w:rPr>
              <w:t>норм</w:t>
            </w:r>
            <w:r w:rsidR="008634CD"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w w:val="104"/>
                <w:sz w:val="24"/>
                <w:szCs w:val="24"/>
              </w:rPr>
              <w:t>помощи</w:t>
            </w:r>
            <w:r w:rsidR="008634CD"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w w:val="104"/>
                <w:sz w:val="24"/>
                <w:szCs w:val="24"/>
              </w:rPr>
              <w:t>тем,</w:t>
            </w:r>
            <w:r w:rsidR="008634CD"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w w:val="104"/>
                <w:sz w:val="24"/>
                <w:szCs w:val="24"/>
              </w:rPr>
              <w:t>кто</w:t>
            </w:r>
            <w:r w:rsidR="008634CD"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w w:val="104"/>
                <w:sz w:val="24"/>
                <w:szCs w:val="24"/>
              </w:rPr>
              <w:t>в</w:t>
            </w:r>
            <w:r w:rsidR="008634CD"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w w:val="104"/>
                <w:sz w:val="24"/>
                <w:szCs w:val="24"/>
              </w:rPr>
              <w:t>ней</w:t>
            </w:r>
            <w:r w:rsidR="008634CD"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w w:val="101"/>
                <w:sz w:val="24"/>
                <w:szCs w:val="24"/>
              </w:rPr>
              <w:t>нуж</w:t>
            </w:r>
            <w:r w:rsidRPr="00753726">
              <w:rPr>
                <w:rFonts w:ascii="Times New Roman" w:hAnsi="Times New Roman" w:cs="Times New Roman"/>
                <w:color w:val="17365D" w:themeColor="text2" w:themeShade="BF"/>
                <w:sz w:val="24"/>
                <w:szCs w:val="24"/>
              </w:rPr>
              <w:t>дается,</w:t>
            </w:r>
            <w:r w:rsidR="008634CD"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готовности</w:t>
            </w:r>
            <w:r w:rsidR="008634CD"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принять</w:t>
            </w:r>
            <w:r w:rsidR="008634CD"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на</w:t>
            </w:r>
            <w:r w:rsidR="008634CD"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себя</w:t>
            </w:r>
            <w:r w:rsidR="008634CD"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ответственность;</w:t>
            </w:r>
          </w:p>
          <w:p w:rsidR="005C479A" w:rsidRPr="00753726" w:rsidRDefault="005C479A" w:rsidP="002C277B">
            <w:pPr>
              <w:pStyle w:val="a3"/>
              <w:widowControl w:val="0"/>
              <w:numPr>
                <w:ilvl w:val="0"/>
                <w:numId w:val="52"/>
              </w:numPr>
              <w:shd w:val="clear" w:color="auto" w:fill="FFFFFF" w:themeFill="background1"/>
              <w:tabs>
                <w:tab w:val="left" w:pos="245"/>
              </w:tabs>
              <w:autoSpaceDE w:val="0"/>
              <w:autoSpaceDN w:val="0"/>
              <w:adjustRightInd w:val="0"/>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w w:val="104"/>
                <w:sz w:val="24"/>
                <w:szCs w:val="24"/>
              </w:rPr>
              <w:t>развитие</w:t>
            </w:r>
            <w:r w:rsidR="00B74D32"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w w:val="104"/>
                <w:sz w:val="24"/>
                <w:szCs w:val="24"/>
              </w:rPr>
              <w:t>мотивации</w:t>
            </w:r>
            <w:r w:rsidR="00B74D32"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w w:val="104"/>
                <w:sz w:val="24"/>
                <w:szCs w:val="24"/>
              </w:rPr>
              <w:t>достижения</w:t>
            </w:r>
            <w:r w:rsidR="00B74D32"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w w:val="105"/>
                <w:sz w:val="24"/>
                <w:szCs w:val="24"/>
              </w:rPr>
              <w:t>и</w:t>
            </w:r>
            <w:r w:rsidR="00B74D32" w:rsidRPr="00753726">
              <w:rPr>
                <w:rFonts w:ascii="Times New Roman" w:hAnsi="Times New Roman" w:cs="Times New Roman"/>
                <w:color w:val="17365D" w:themeColor="text2" w:themeShade="BF"/>
                <w:w w:val="105"/>
                <w:sz w:val="24"/>
                <w:szCs w:val="24"/>
              </w:rPr>
              <w:t xml:space="preserve"> </w:t>
            </w:r>
            <w:r w:rsidRPr="00753726">
              <w:rPr>
                <w:rFonts w:ascii="Times New Roman" w:hAnsi="Times New Roman" w:cs="Times New Roman"/>
                <w:color w:val="17365D" w:themeColor="text2" w:themeShade="BF"/>
                <w:w w:val="104"/>
                <w:sz w:val="24"/>
                <w:szCs w:val="24"/>
              </w:rPr>
              <w:t>готовности</w:t>
            </w:r>
            <w:r w:rsidR="00B74D32"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w w:val="104"/>
                <w:sz w:val="24"/>
                <w:szCs w:val="24"/>
              </w:rPr>
              <w:t>к</w:t>
            </w:r>
            <w:r w:rsidR="00B74D32"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w w:val="102"/>
                <w:sz w:val="24"/>
                <w:szCs w:val="24"/>
              </w:rPr>
              <w:t>преодо</w:t>
            </w:r>
            <w:r w:rsidRPr="00753726">
              <w:rPr>
                <w:rFonts w:ascii="Times New Roman" w:hAnsi="Times New Roman" w:cs="Times New Roman"/>
                <w:color w:val="17365D" w:themeColor="text2" w:themeShade="BF"/>
                <w:spacing w:val="1"/>
                <w:w w:val="104"/>
                <w:sz w:val="24"/>
                <w:szCs w:val="24"/>
              </w:rPr>
              <w:t>лени</w:t>
            </w:r>
            <w:r w:rsidRPr="00753726">
              <w:rPr>
                <w:rFonts w:ascii="Times New Roman" w:hAnsi="Times New Roman" w:cs="Times New Roman"/>
                <w:color w:val="17365D" w:themeColor="text2" w:themeShade="BF"/>
                <w:w w:val="104"/>
                <w:sz w:val="24"/>
                <w:szCs w:val="24"/>
              </w:rPr>
              <w:t>ю</w:t>
            </w:r>
            <w:r w:rsidR="00B74D32"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spacing w:val="1"/>
                <w:w w:val="104"/>
                <w:sz w:val="24"/>
                <w:szCs w:val="24"/>
              </w:rPr>
              <w:t>трудносте</w:t>
            </w:r>
            <w:r w:rsidRPr="00753726">
              <w:rPr>
                <w:rFonts w:ascii="Times New Roman" w:hAnsi="Times New Roman" w:cs="Times New Roman"/>
                <w:color w:val="17365D" w:themeColor="text2" w:themeShade="BF"/>
                <w:w w:val="104"/>
                <w:sz w:val="24"/>
                <w:szCs w:val="24"/>
              </w:rPr>
              <w:t>й</w:t>
            </w:r>
            <w:r w:rsidR="00B74D32"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spacing w:val="1"/>
                <w:w w:val="104"/>
                <w:sz w:val="24"/>
                <w:szCs w:val="24"/>
              </w:rPr>
              <w:t>н</w:t>
            </w:r>
            <w:r w:rsidRPr="00753726">
              <w:rPr>
                <w:rFonts w:ascii="Times New Roman" w:hAnsi="Times New Roman" w:cs="Times New Roman"/>
                <w:color w:val="17365D" w:themeColor="text2" w:themeShade="BF"/>
                <w:w w:val="104"/>
                <w:sz w:val="24"/>
                <w:szCs w:val="24"/>
              </w:rPr>
              <w:t>а</w:t>
            </w:r>
            <w:r w:rsidR="00B74D32"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spacing w:val="1"/>
                <w:w w:val="104"/>
                <w:sz w:val="24"/>
                <w:szCs w:val="24"/>
              </w:rPr>
              <w:t>основ</w:t>
            </w:r>
            <w:r w:rsidRPr="00753726">
              <w:rPr>
                <w:rFonts w:ascii="Times New Roman" w:hAnsi="Times New Roman" w:cs="Times New Roman"/>
                <w:color w:val="17365D" w:themeColor="text2" w:themeShade="BF"/>
                <w:w w:val="104"/>
                <w:sz w:val="24"/>
                <w:szCs w:val="24"/>
              </w:rPr>
              <w:t>е</w:t>
            </w:r>
            <w:r w:rsidR="00B74D32"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spacing w:val="1"/>
                <w:w w:val="104"/>
                <w:sz w:val="24"/>
                <w:szCs w:val="24"/>
              </w:rPr>
              <w:t>конструктивны</w:t>
            </w:r>
            <w:r w:rsidRPr="00753726">
              <w:rPr>
                <w:rFonts w:ascii="Times New Roman" w:hAnsi="Times New Roman" w:cs="Times New Roman"/>
                <w:color w:val="17365D" w:themeColor="text2" w:themeShade="BF"/>
                <w:w w:val="104"/>
                <w:sz w:val="24"/>
                <w:szCs w:val="24"/>
              </w:rPr>
              <w:t>х</w:t>
            </w:r>
            <w:r w:rsidR="00B74D32"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spacing w:val="1"/>
                <w:w w:val="104"/>
                <w:sz w:val="24"/>
                <w:szCs w:val="24"/>
              </w:rPr>
              <w:t>стратеги</w:t>
            </w:r>
            <w:r w:rsidRPr="00753726">
              <w:rPr>
                <w:rFonts w:ascii="Times New Roman" w:hAnsi="Times New Roman" w:cs="Times New Roman"/>
                <w:color w:val="17365D" w:themeColor="text2" w:themeShade="BF"/>
                <w:w w:val="104"/>
                <w:sz w:val="24"/>
                <w:szCs w:val="24"/>
              </w:rPr>
              <w:t>й</w:t>
            </w:r>
            <w:r w:rsidR="00B74D32"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spacing w:val="1"/>
                <w:w w:val="99"/>
                <w:sz w:val="24"/>
                <w:szCs w:val="24"/>
              </w:rPr>
              <w:t>со</w:t>
            </w:r>
            <w:r w:rsidRPr="00753726">
              <w:rPr>
                <w:rFonts w:ascii="Times New Roman" w:hAnsi="Times New Roman" w:cs="Times New Roman"/>
                <w:color w:val="17365D" w:themeColor="text2" w:themeShade="BF"/>
                <w:w w:val="104"/>
                <w:sz w:val="24"/>
                <w:szCs w:val="24"/>
              </w:rPr>
              <w:t>владания</w:t>
            </w:r>
            <w:r w:rsidR="00B74D32"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w w:val="105"/>
                <w:sz w:val="24"/>
                <w:szCs w:val="24"/>
              </w:rPr>
              <w:t>и</w:t>
            </w:r>
            <w:r w:rsidR="00B74D32" w:rsidRPr="00753726">
              <w:rPr>
                <w:rFonts w:ascii="Times New Roman" w:hAnsi="Times New Roman" w:cs="Times New Roman"/>
                <w:color w:val="17365D" w:themeColor="text2" w:themeShade="BF"/>
                <w:w w:val="105"/>
                <w:sz w:val="24"/>
                <w:szCs w:val="24"/>
              </w:rPr>
              <w:t xml:space="preserve"> </w:t>
            </w:r>
            <w:r w:rsidRPr="00753726">
              <w:rPr>
                <w:rFonts w:ascii="Times New Roman" w:hAnsi="Times New Roman" w:cs="Times New Roman"/>
                <w:color w:val="17365D" w:themeColor="text2" w:themeShade="BF"/>
                <w:w w:val="104"/>
                <w:sz w:val="24"/>
                <w:szCs w:val="24"/>
              </w:rPr>
              <w:t>умения</w:t>
            </w:r>
            <w:r w:rsidR="00B74D32"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w w:val="104"/>
                <w:sz w:val="24"/>
                <w:szCs w:val="24"/>
              </w:rPr>
              <w:t>мобилизовать</w:t>
            </w:r>
            <w:r w:rsidR="00B74D32"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w w:val="104"/>
                <w:sz w:val="24"/>
                <w:szCs w:val="24"/>
              </w:rPr>
              <w:t>свои</w:t>
            </w:r>
            <w:r w:rsidR="00B74D32"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w w:val="104"/>
                <w:sz w:val="24"/>
                <w:szCs w:val="24"/>
              </w:rPr>
              <w:t>личностные</w:t>
            </w:r>
            <w:r w:rsidR="00B74D32"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w w:val="105"/>
                <w:sz w:val="24"/>
                <w:szCs w:val="24"/>
              </w:rPr>
              <w:t>и</w:t>
            </w:r>
            <w:r w:rsidR="00B74D32" w:rsidRPr="00753726">
              <w:rPr>
                <w:rFonts w:ascii="Times New Roman" w:hAnsi="Times New Roman" w:cs="Times New Roman"/>
                <w:color w:val="17365D" w:themeColor="text2" w:themeShade="BF"/>
                <w:w w:val="105"/>
                <w:sz w:val="24"/>
                <w:szCs w:val="24"/>
              </w:rPr>
              <w:t xml:space="preserve"> </w:t>
            </w:r>
            <w:r w:rsidRPr="00753726">
              <w:rPr>
                <w:rFonts w:ascii="Times New Roman" w:hAnsi="Times New Roman" w:cs="Times New Roman"/>
                <w:color w:val="17365D" w:themeColor="text2" w:themeShade="BF"/>
                <w:w w:val="102"/>
                <w:sz w:val="24"/>
                <w:szCs w:val="24"/>
              </w:rPr>
              <w:t>физи</w:t>
            </w:r>
            <w:r w:rsidRPr="00753726">
              <w:rPr>
                <w:rFonts w:ascii="Times New Roman" w:hAnsi="Times New Roman" w:cs="Times New Roman"/>
                <w:color w:val="17365D" w:themeColor="text2" w:themeShade="BF"/>
                <w:sz w:val="24"/>
                <w:szCs w:val="24"/>
              </w:rPr>
              <w:t>ческие</w:t>
            </w:r>
            <w:r w:rsidR="00B74D32"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ресурсы,стрессоустойчивости;</w:t>
            </w:r>
          </w:p>
          <w:p w:rsidR="005C479A" w:rsidRPr="00753726" w:rsidRDefault="005C479A" w:rsidP="002C277B">
            <w:pPr>
              <w:pStyle w:val="a3"/>
              <w:widowControl w:val="0"/>
              <w:numPr>
                <w:ilvl w:val="0"/>
                <w:numId w:val="52"/>
              </w:numPr>
              <w:shd w:val="clear" w:color="auto" w:fill="FFFFFF" w:themeFill="background1"/>
              <w:tabs>
                <w:tab w:val="left" w:pos="245"/>
              </w:tabs>
              <w:autoSpaceDE w:val="0"/>
              <w:autoSpaceDN w:val="0"/>
              <w:adjustRightInd w:val="0"/>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pacing w:val="-1"/>
                <w:sz w:val="24"/>
                <w:szCs w:val="24"/>
              </w:rPr>
              <w:t>освоени</w:t>
            </w:r>
            <w:r w:rsidRPr="00753726">
              <w:rPr>
                <w:rFonts w:ascii="Times New Roman" w:hAnsi="Times New Roman" w:cs="Times New Roman"/>
                <w:color w:val="17365D" w:themeColor="text2" w:themeShade="BF"/>
                <w:sz w:val="24"/>
                <w:szCs w:val="24"/>
              </w:rPr>
              <w:t>е</w:t>
            </w:r>
            <w:r w:rsidR="008634CD"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pacing w:val="-1"/>
                <w:sz w:val="24"/>
                <w:szCs w:val="24"/>
              </w:rPr>
              <w:t>прави</w:t>
            </w:r>
            <w:r w:rsidRPr="00753726">
              <w:rPr>
                <w:rFonts w:ascii="Times New Roman" w:hAnsi="Times New Roman" w:cs="Times New Roman"/>
                <w:color w:val="17365D" w:themeColor="text2" w:themeShade="BF"/>
                <w:sz w:val="24"/>
                <w:szCs w:val="24"/>
              </w:rPr>
              <w:t>л</w:t>
            </w:r>
            <w:r w:rsidR="008634CD"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pacing w:val="-1"/>
                <w:sz w:val="24"/>
                <w:szCs w:val="24"/>
              </w:rPr>
              <w:t>здоровог</w:t>
            </w:r>
            <w:r w:rsidRPr="00753726">
              <w:rPr>
                <w:rFonts w:ascii="Times New Roman" w:hAnsi="Times New Roman" w:cs="Times New Roman"/>
                <w:color w:val="17365D" w:themeColor="text2" w:themeShade="BF"/>
                <w:sz w:val="24"/>
                <w:szCs w:val="24"/>
              </w:rPr>
              <w:t>о</w:t>
            </w:r>
            <w:r w:rsidR="008634CD"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и</w:t>
            </w:r>
            <w:r w:rsidR="008634CD"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pacing w:val="-1"/>
                <w:sz w:val="24"/>
                <w:szCs w:val="24"/>
              </w:rPr>
              <w:t>безопасног</w:t>
            </w:r>
            <w:r w:rsidRPr="00753726">
              <w:rPr>
                <w:rFonts w:ascii="Times New Roman" w:hAnsi="Times New Roman" w:cs="Times New Roman"/>
                <w:color w:val="17365D" w:themeColor="text2" w:themeShade="BF"/>
                <w:sz w:val="24"/>
                <w:szCs w:val="24"/>
              </w:rPr>
              <w:t>о</w:t>
            </w:r>
            <w:r w:rsidR="008634CD"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pacing w:val="-1"/>
                <w:sz w:val="24"/>
                <w:szCs w:val="24"/>
              </w:rPr>
              <w:t>образ</w:t>
            </w:r>
            <w:r w:rsidRPr="00753726">
              <w:rPr>
                <w:rFonts w:ascii="Times New Roman" w:hAnsi="Times New Roman" w:cs="Times New Roman"/>
                <w:color w:val="17365D" w:themeColor="text2" w:themeShade="BF"/>
                <w:sz w:val="24"/>
                <w:szCs w:val="24"/>
              </w:rPr>
              <w:t>а</w:t>
            </w:r>
            <w:r w:rsidR="008634CD"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pacing w:val="-1"/>
                <w:sz w:val="24"/>
                <w:szCs w:val="24"/>
              </w:rPr>
              <w:t>жизни.</w:t>
            </w:r>
          </w:p>
          <w:p w:rsidR="005C479A" w:rsidRPr="00753726" w:rsidRDefault="00FB3A8C" w:rsidP="002C277B">
            <w:pPr>
              <w:pStyle w:val="a3"/>
              <w:widowControl w:val="0"/>
              <w:numPr>
                <w:ilvl w:val="0"/>
                <w:numId w:val="52"/>
              </w:numPr>
              <w:shd w:val="clear" w:color="auto" w:fill="FFFFFF" w:themeFill="background1"/>
              <w:tabs>
                <w:tab w:val="left" w:pos="245"/>
              </w:tabs>
              <w:autoSpaceDE w:val="0"/>
              <w:autoSpaceDN w:val="0"/>
              <w:adjustRightInd w:val="0"/>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w w:val="104"/>
                <w:sz w:val="24"/>
                <w:szCs w:val="24"/>
              </w:rPr>
              <w:t>Р</w:t>
            </w:r>
            <w:r w:rsidR="005C479A" w:rsidRPr="00753726">
              <w:rPr>
                <w:rFonts w:ascii="Times New Roman" w:hAnsi="Times New Roman" w:cs="Times New Roman"/>
                <w:color w:val="17365D" w:themeColor="text2" w:themeShade="BF"/>
                <w:w w:val="104"/>
                <w:sz w:val="24"/>
                <w:szCs w:val="24"/>
              </w:rPr>
              <w:t>азвитие</w:t>
            </w:r>
            <w:r w:rsidRPr="00753726">
              <w:rPr>
                <w:rFonts w:ascii="Times New Roman" w:hAnsi="Times New Roman" w:cs="Times New Roman"/>
                <w:color w:val="17365D" w:themeColor="text2" w:themeShade="BF"/>
                <w:w w:val="104"/>
                <w:sz w:val="24"/>
                <w:szCs w:val="24"/>
              </w:rPr>
              <w:t xml:space="preserve"> </w:t>
            </w:r>
            <w:r w:rsidR="005C479A" w:rsidRPr="00753726">
              <w:rPr>
                <w:rFonts w:ascii="Times New Roman" w:hAnsi="Times New Roman" w:cs="Times New Roman"/>
                <w:color w:val="17365D" w:themeColor="text2" w:themeShade="BF"/>
                <w:w w:val="104"/>
                <w:sz w:val="24"/>
                <w:szCs w:val="24"/>
              </w:rPr>
              <w:t>умений</w:t>
            </w:r>
            <w:r w:rsidRPr="00753726">
              <w:rPr>
                <w:rFonts w:ascii="Times New Roman" w:hAnsi="Times New Roman" w:cs="Times New Roman"/>
                <w:color w:val="17365D" w:themeColor="text2" w:themeShade="BF"/>
                <w:w w:val="104"/>
                <w:sz w:val="24"/>
                <w:szCs w:val="24"/>
              </w:rPr>
              <w:t xml:space="preserve"> </w:t>
            </w:r>
            <w:r w:rsidR="005C479A" w:rsidRPr="00753726">
              <w:rPr>
                <w:rFonts w:ascii="Times New Roman" w:hAnsi="Times New Roman" w:cs="Times New Roman"/>
                <w:color w:val="17365D" w:themeColor="text2" w:themeShade="BF"/>
                <w:w w:val="101"/>
                <w:sz w:val="24"/>
                <w:szCs w:val="24"/>
              </w:rPr>
              <w:t>пла</w:t>
            </w:r>
            <w:r w:rsidR="005C479A" w:rsidRPr="00753726">
              <w:rPr>
                <w:rFonts w:ascii="Times New Roman" w:hAnsi="Times New Roman" w:cs="Times New Roman"/>
                <w:color w:val="17365D" w:themeColor="text2" w:themeShade="BF"/>
                <w:spacing w:val="4"/>
                <w:sz w:val="24"/>
                <w:szCs w:val="24"/>
              </w:rPr>
              <w:t>нировать</w:t>
            </w:r>
            <w:r w:rsidR="005C479A" w:rsidRPr="00753726">
              <w:rPr>
                <w:rFonts w:ascii="Times New Roman" w:hAnsi="Times New Roman" w:cs="Times New Roman"/>
                <w:color w:val="17365D" w:themeColor="text2" w:themeShade="BF"/>
                <w:sz w:val="24"/>
                <w:szCs w:val="24"/>
              </w:rPr>
              <w:t>,</w:t>
            </w:r>
            <w:r w:rsidRPr="00753726">
              <w:rPr>
                <w:rFonts w:ascii="Times New Roman" w:hAnsi="Times New Roman" w:cs="Times New Roman"/>
                <w:color w:val="17365D" w:themeColor="text2" w:themeShade="BF"/>
                <w:sz w:val="24"/>
                <w:szCs w:val="24"/>
              </w:rPr>
              <w:t xml:space="preserve"> </w:t>
            </w:r>
            <w:r w:rsidR="005C479A" w:rsidRPr="00753726">
              <w:rPr>
                <w:rFonts w:ascii="Times New Roman" w:hAnsi="Times New Roman" w:cs="Times New Roman"/>
                <w:color w:val="17365D" w:themeColor="text2" w:themeShade="BF"/>
                <w:spacing w:val="4"/>
                <w:sz w:val="24"/>
                <w:szCs w:val="24"/>
              </w:rPr>
              <w:t>регулировать</w:t>
            </w:r>
            <w:r w:rsidR="005C479A" w:rsidRPr="00753726">
              <w:rPr>
                <w:rFonts w:ascii="Times New Roman" w:hAnsi="Times New Roman" w:cs="Times New Roman"/>
                <w:color w:val="17365D" w:themeColor="text2" w:themeShade="BF"/>
                <w:sz w:val="24"/>
                <w:szCs w:val="24"/>
              </w:rPr>
              <w:t>,</w:t>
            </w:r>
            <w:r w:rsidRPr="00753726">
              <w:rPr>
                <w:rFonts w:ascii="Times New Roman" w:hAnsi="Times New Roman" w:cs="Times New Roman"/>
                <w:color w:val="17365D" w:themeColor="text2" w:themeShade="BF"/>
                <w:sz w:val="24"/>
                <w:szCs w:val="24"/>
              </w:rPr>
              <w:t xml:space="preserve"> </w:t>
            </w:r>
            <w:r w:rsidR="005C479A" w:rsidRPr="00753726">
              <w:rPr>
                <w:rFonts w:ascii="Times New Roman" w:hAnsi="Times New Roman" w:cs="Times New Roman"/>
                <w:color w:val="17365D" w:themeColor="text2" w:themeShade="BF"/>
                <w:spacing w:val="4"/>
                <w:sz w:val="24"/>
                <w:szCs w:val="24"/>
              </w:rPr>
              <w:t>контролироват</w:t>
            </w:r>
            <w:r w:rsidR="005C479A" w:rsidRPr="00753726">
              <w:rPr>
                <w:rFonts w:ascii="Times New Roman" w:hAnsi="Times New Roman" w:cs="Times New Roman"/>
                <w:color w:val="17365D" w:themeColor="text2" w:themeShade="BF"/>
                <w:sz w:val="24"/>
                <w:szCs w:val="24"/>
              </w:rPr>
              <w:t>ь</w:t>
            </w:r>
            <w:r w:rsidRPr="00753726">
              <w:rPr>
                <w:rFonts w:ascii="Times New Roman" w:hAnsi="Times New Roman" w:cs="Times New Roman"/>
                <w:color w:val="17365D" w:themeColor="text2" w:themeShade="BF"/>
                <w:sz w:val="24"/>
                <w:szCs w:val="24"/>
              </w:rPr>
              <w:t xml:space="preserve"> </w:t>
            </w:r>
            <w:r w:rsidR="005C479A" w:rsidRPr="00753726">
              <w:rPr>
                <w:rFonts w:ascii="Times New Roman" w:hAnsi="Times New Roman" w:cs="Times New Roman"/>
                <w:color w:val="17365D" w:themeColor="text2" w:themeShade="BF"/>
                <w:sz w:val="24"/>
                <w:szCs w:val="24"/>
              </w:rPr>
              <w:t>и</w:t>
            </w:r>
            <w:r w:rsidRPr="00753726">
              <w:rPr>
                <w:rFonts w:ascii="Times New Roman" w:hAnsi="Times New Roman" w:cs="Times New Roman"/>
                <w:color w:val="17365D" w:themeColor="text2" w:themeShade="BF"/>
                <w:sz w:val="24"/>
                <w:szCs w:val="24"/>
              </w:rPr>
              <w:t xml:space="preserve"> </w:t>
            </w:r>
            <w:r w:rsidR="005C479A" w:rsidRPr="00753726">
              <w:rPr>
                <w:rFonts w:ascii="Times New Roman" w:hAnsi="Times New Roman" w:cs="Times New Roman"/>
                <w:color w:val="17365D" w:themeColor="text2" w:themeShade="BF"/>
                <w:spacing w:val="4"/>
                <w:sz w:val="24"/>
                <w:szCs w:val="24"/>
              </w:rPr>
              <w:t>оцениват</w:t>
            </w:r>
            <w:r w:rsidR="005C479A" w:rsidRPr="00753726">
              <w:rPr>
                <w:rFonts w:ascii="Times New Roman" w:hAnsi="Times New Roman" w:cs="Times New Roman"/>
                <w:color w:val="17365D" w:themeColor="text2" w:themeShade="BF"/>
                <w:sz w:val="24"/>
                <w:szCs w:val="24"/>
              </w:rPr>
              <w:t>ь</w:t>
            </w:r>
            <w:r w:rsidRPr="00753726">
              <w:rPr>
                <w:rFonts w:ascii="Times New Roman" w:hAnsi="Times New Roman" w:cs="Times New Roman"/>
                <w:color w:val="17365D" w:themeColor="text2" w:themeShade="BF"/>
                <w:sz w:val="24"/>
                <w:szCs w:val="24"/>
              </w:rPr>
              <w:t xml:space="preserve"> </w:t>
            </w:r>
            <w:r w:rsidR="005C479A" w:rsidRPr="00753726">
              <w:rPr>
                <w:rFonts w:ascii="Times New Roman" w:hAnsi="Times New Roman" w:cs="Times New Roman"/>
                <w:color w:val="17365D" w:themeColor="text2" w:themeShade="BF"/>
                <w:spacing w:val="4"/>
                <w:sz w:val="24"/>
                <w:szCs w:val="24"/>
              </w:rPr>
              <w:t>свои</w:t>
            </w:r>
            <w:r w:rsidRPr="00753726">
              <w:rPr>
                <w:rFonts w:ascii="Times New Roman" w:hAnsi="Times New Roman" w:cs="Times New Roman"/>
                <w:color w:val="17365D" w:themeColor="text2" w:themeShade="BF"/>
                <w:spacing w:val="4"/>
                <w:sz w:val="24"/>
                <w:szCs w:val="24"/>
              </w:rPr>
              <w:t xml:space="preserve"> </w:t>
            </w:r>
            <w:r w:rsidR="005C479A" w:rsidRPr="00753726">
              <w:rPr>
                <w:rFonts w:ascii="Times New Roman" w:hAnsi="Times New Roman" w:cs="Times New Roman"/>
                <w:color w:val="17365D" w:themeColor="text2" w:themeShade="BF"/>
                <w:sz w:val="24"/>
                <w:szCs w:val="24"/>
              </w:rPr>
              <w:t>действия;</w:t>
            </w:r>
          </w:p>
          <w:p w:rsidR="005C479A" w:rsidRPr="00753726" w:rsidRDefault="005C479A" w:rsidP="002C277B">
            <w:pPr>
              <w:pStyle w:val="a3"/>
              <w:widowControl w:val="0"/>
              <w:numPr>
                <w:ilvl w:val="0"/>
                <w:numId w:val="52"/>
              </w:numPr>
              <w:shd w:val="clear" w:color="auto" w:fill="FFFFFF" w:themeFill="background1"/>
              <w:tabs>
                <w:tab w:val="left" w:pos="245"/>
              </w:tabs>
              <w:autoSpaceDE w:val="0"/>
              <w:autoSpaceDN w:val="0"/>
              <w:adjustRightInd w:val="0"/>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w w:val="104"/>
                <w:sz w:val="24"/>
                <w:szCs w:val="24"/>
              </w:rPr>
              <w:t xml:space="preserve">развитие </w:t>
            </w:r>
            <w:r w:rsidRPr="00753726">
              <w:rPr>
                <w:rFonts w:ascii="Times New Roman" w:hAnsi="Times New Roman" w:cs="Times New Roman"/>
                <w:color w:val="17365D" w:themeColor="text2" w:themeShade="BF"/>
                <w:w w:val="102"/>
                <w:sz w:val="24"/>
                <w:szCs w:val="24"/>
              </w:rPr>
              <w:t>взаимо</w:t>
            </w:r>
            <w:r w:rsidRPr="00753726">
              <w:rPr>
                <w:rFonts w:ascii="Times New Roman" w:hAnsi="Times New Roman" w:cs="Times New Roman"/>
                <w:color w:val="17365D" w:themeColor="text2" w:themeShade="BF"/>
                <w:w w:val="104"/>
                <w:sz w:val="24"/>
                <w:szCs w:val="24"/>
              </w:rPr>
              <w:t>действия,</w:t>
            </w:r>
            <w:r w:rsidR="008634CD"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w w:val="104"/>
                <w:sz w:val="24"/>
                <w:szCs w:val="24"/>
              </w:rPr>
              <w:t>ориентации</w:t>
            </w:r>
            <w:r w:rsidR="008634CD"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w w:val="104"/>
                <w:sz w:val="24"/>
                <w:szCs w:val="24"/>
              </w:rPr>
              <w:t>на</w:t>
            </w:r>
            <w:r w:rsidR="008634CD"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w w:val="104"/>
                <w:sz w:val="24"/>
                <w:szCs w:val="24"/>
              </w:rPr>
              <w:t>партнёра,</w:t>
            </w:r>
            <w:r w:rsidR="008634CD"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w w:val="104"/>
                <w:sz w:val="24"/>
                <w:szCs w:val="24"/>
              </w:rPr>
              <w:t>сотрудничеству</w:t>
            </w:r>
            <w:r w:rsidR="008634CD"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w w:val="105"/>
                <w:sz w:val="24"/>
                <w:szCs w:val="24"/>
              </w:rPr>
              <w:t>и</w:t>
            </w:r>
            <w:r w:rsidR="008634CD" w:rsidRPr="00753726">
              <w:rPr>
                <w:rFonts w:ascii="Times New Roman" w:hAnsi="Times New Roman" w:cs="Times New Roman"/>
                <w:color w:val="17365D" w:themeColor="text2" w:themeShade="BF"/>
                <w:w w:val="105"/>
                <w:sz w:val="24"/>
                <w:szCs w:val="24"/>
              </w:rPr>
              <w:t xml:space="preserve"> </w:t>
            </w:r>
            <w:r w:rsidRPr="00753726">
              <w:rPr>
                <w:rFonts w:ascii="Times New Roman" w:hAnsi="Times New Roman" w:cs="Times New Roman"/>
                <w:color w:val="17365D" w:themeColor="text2" w:themeShade="BF"/>
                <w:w w:val="102"/>
                <w:sz w:val="24"/>
                <w:szCs w:val="24"/>
              </w:rPr>
              <w:t>коопе</w:t>
            </w:r>
            <w:r w:rsidRPr="00753726">
              <w:rPr>
                <w:rFonts w:ascii="Times New Roman" w:hAnsi="Times New Roman" w:cs="Times New Roman"/>
                <w:color w:val="17365D" w:themeColor="text2" w:themeShade="BF"/>
                <w:sz w:val="24"/>
                <w:szCs w:val="24"/>
              </w:rPr>
              <w:t>рации</w:t>
            </w:r>
            <w:r w:rsidR="008634CD"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(в</w:t>
            </w:r>
            <w:r w:rsidR="008634CD"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командных</w:t>
            </w:r>
            <w:r w:rsidR="008634CD"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видах</w:t>
            </w:r>
            <w:r w:rsidR="008634CD"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спорта;</w:t>
            </w:r>
            <w:r w:rsidR="008634CD"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формирование</w:t>
            </w:r>
            <w:r w:rsidR="008634CD"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 xml:space="preserve">умений </w:t>
            </w:r>
            <w:r w:rsidRPr="00753726">
              <w:rPr>
                <w:rFonts w:ascii="Times New Roman" w:hAnsi="Times New Roman" w:cs="Times New Roman"/>
                <w:color w:val="17365D" w:themeColor="text2" w:themeShade="BF"/>
                <w:w w:val="104"/>
                <w:sz w:val="24"/>
                <w:szCs w:val="24"/>
              </w:rPr>
              <w:t>планировать</w:t>
            </w:r>
            <w:r w:rsidR="00FB3A8C"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w w:val="104"/>
                <w:sz w:val="24"/>
                <w:szCs w:val="24"/>
              </w:rPr>
              <w:t>общую</w:t>
            </w:r>
            <w:r w:rsidR="00FB3A8C"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w w:val="105"/>
                <w:sz w:val="24"/>
                <w:szCs w:val="24"/>
              </w:rPr>
              <w:t>цель</w:t>
            </w:r>
            <w:r w:rsidR="00FB3A8C" w:rsidRPr="00753726">
              <w:rPr>
                <w:rFonts w:ascii="Times New Roman" w:hAnsi="Times New Roman" w:cs="Times New Roman"/>
                <w:color w:val="17365D" w:themeColor="text2" w:themeShade="BF"/>
                <w:w w:val="105"/>
                <w:sz w:val="24"/>
                <w:szCs w:val="24"/>
              </w:rPr>
              <w:t xml:space="preserve"> </w:t>
            </w:r>
            <w:r w:rsidRPr="00753726">
              <w:rPr>
                <w:rFonts w:ascii="Times New Roman" w:hAnsi="Times New Roman" w:cs="Times New Roman"/>
                <w:color w:val="17365D" w:themeColor="text2" w:themeShade="BF"/>
                <w:w w:val="105"/>
                <w:sz w:val="24"/>
                <w:szCs w:val="24"/>
              </w:rPr>
              <w:t>и</w:t>
            </w:r>
            <w:r w:rsidR="00FB3A8C" w:rsidRPr="00753726">
              <w:rPr>
                <w:rFonts w:ascii="Times New Roman" w:hAnsi="Times New Roman" w:cs="Times New Roman"/>
                <w:color w:val="17365D" w:themeColor="text2" w:themeShade="BF"/>
                <w:w w:val="105"/>
                <w:sz w:val="24"/>
                <w:szCs w:val="24"/>
              </w:rPr>
              <w:t xml:space="preserve"> </w:t>
            </w:r>
            <w:r w:rsidRPr="00753726">
              <w:rPr>
                <w:rFonts w:ascii="Times New Roman" w:hAnsi="Times New Roman" w:cs="Times New Roman"/>
                <w:color w:val="17365D" w:themeColor="text2" w:themeShade="BF"/>
                <w:w w:val="104"/>
                <w:sz w:val="24"/>
                <w:szCs w:val="24"/>
              </w:rPr>
              <w:t>пути</w:t>
            </w:r>
            <w:r w:rsidR="00FB3A8C"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w w:val="104"/>
                <w:sz w:val="24"/>
                <w:szCs w:val="24"/>
              </w:rPr>
              <w:t>её</w:t>
            </w:r>
            <w:r w:rsidR="00FB3A8C"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w w:val="104"/>
                <w:sz w:val="24"/>
                <w:szCs w:val="24"/>
              </w:rPr>
              <w:t>достижения;</w:t>
            </w:r>
            <w:r w:rsidR="00FB3A8C" w:rsidRPr="00753726">
              <w:rPr>
                <w:rFonts w:ascii="Times New Roman" w:hAnsi="Times New Roman" w:cs="Times New Roman"/>
                <w:color w:val="17365D" w:themeColor="text2" w:themeShade="BF"/>
                <w:w w:val="104"/>
                <w:sz w:val="24"/>
                <w:szCs w:val="24"/>
              </w:rPr>
              <w:t xml:space="preserve"> </w:t>
            </w:r>
            <w:r w:rsidRPr="00753726">
              <w:rPr>
                <w:rFonts w:ascii="Times New Roman" w:hAnsi="Times New Roman" w:cs="Times New Roman"/>
                <w:color w:val="17365D" w:themeColor="text2" w:themeShade="BF"/>
                <w:w w:val="103"/>
                <w:sz w:val="24"/>
                <w:szCs w:val="24"/>
              </w:rPr>
              <w:t>договаривать</w:t>
            </w:r>
            <w:r w:rsidRPr="00753726">
              <w:rPr>
                <w:rFonts w:ascii="Times New Roman" w:hAnsi="Times New Roman" w:cs="Times New Roman"/>
                <w:color w:val="17365D" w:themeColor="text2" w:themeShade="BF"/>
                <w:sz w:val="24"/>
                <w:szCs w:val="24"/>
              </w:rPr>
              <w:t>ся</w:t>
            </w:r>
            <w:r w:rsidR="00FB3A8C"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в</w:t>
            </w:r>
            <w:r w:rsidR="00FB3A8C"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отношении</w:t>
            </w:r>
            <w:r w:rsidR="00FB3A8C"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целей</w:t>
            </w:r>
            <w:r w:rsidR="00FB3A8C"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и</w:t>
            </w:r>
            <w:r w:rsidR="00FB3A8C"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способов</w:t>
            </w:r>
            <w:r w:rsidR="00FB3A8C"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действия,</w:t>
            </w:r>
            <w:r w:rsidR="00FB3A8C"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распределения функций</w:t>
            </w:r>
            <w:r w:rsidR="008634CD"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и</w:t>
            </w:r>
            <w:r w:rsidR="008634CD"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ролей</w:t>
            </w:r>
            <w:r w:rsidR="008634CD"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в</w:t>
            </w:r>
            <w:r w:rsidR="008634CD"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совместной</w:t>
            </w:r>
            <w:r w:rsidR="008634CD"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деятельности;</w:t>
            </w:r>
            <w:r w:rsidR="008634CD"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 xml:space="preserve">конструктивно </w:t>
            </w:r>
            <w:r w:rsidRPr="00753726">
              <w:rPr>
                <w:rFonts w:ascii="Times New Roman" w:hAnsi="Times New Roman" w:cs="Times New Roman"/>
                <w:color w:val="17365D" w:themeColor="text2" w:themeShade="BF"/>
                <w:spacing w:val="4"/>
                <w:sz w:val="24"/>
                <w:szCs w:val="24"/>
              </w:rPr>
              <w:t>разрешат</w:t>
            </w:r>
            <w:r w:rsidRPr="00753726">
              <w:rPr>
                <w:rFonts w:ascii="Times New Roman" w:hAnsi="Times New Roman" w:cs="Times New Roman"/>
                <w:color w:val="17365D" w:themeColor="text2" w:themeShade="BF"/>
                <w:sz w:val="24"/>
                <w:szCs w:val="24"/>
              </w:rPr>
              <w:t>ь</w:t>
            </w:r>
            <w:r w:rsidR="008634CD"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pacing w:val="4"/>
                <w:sz w:val="24"/>
                <w:szCs w:val="24"/>
              </w:rPr>
              <w:lastRenderedPageBreak/>
              <w:t>конфликты</w:t>
            </w:r>
            <w:r w:rsidRPr="00753726">
              <w:rPr>
                <w:rFonts w:ascii="Times New Roman" w:hAnsi="Times New Roman" w:cs="Times New Roman"/>
                <w:color w:val="17365D" w:themeColor="text2" w:themeShade="BF"/>
                <w:sz w:val="24"/>
                <w:szCs w:val="24"/>
              </w:rPr>
              <w:t>;</w:t>
            </w:r>
            <w:r w:rsidR="008634CD"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pacing w:val="4"/>
                <w:sz w:val="24"/>
                <w:szCs w:val="24"/>
              </w:rPr>
              <w:t>осуществление</w:t>
            </w:r>
            <w:r w:rsidR="008634CD" w:rsidRPr="00753726">
              <w:rPr>
                <w:rFonts w:ascii="Times New Roman" w:hAnsi="Times New Roman" w:cs="Times New Roman"/>
                <w:color w:val="17365D" w:themeColor="text2" w:themeShade="BF"/>
                <w:spacing w:val="4"/>
                <w:sz w:val="24"/>
                <w:szCs w:val="24"/>
              </w:rPr>
              <w:t xml:space="preserve"> </w:t>
            </w:r>
            <w:r w:rsidRPr="00753726">
              <w:rPr>
                <w:rFonts w:ascii="Times New Roman" w:hAnsi="Times New Roman" w:cs="Times New Roman"/>
                <w:color w:val="17365D" w:themeColor="text2" w:themeShade="BF"/>
                <w:spacing w:val="4"/>
                <w:sz w:val="24"/>
                <w:szCs w:val="24"/>
              </w:rPr>
              <w:t>взаимного</w:t>
            </w:r>
            <w:r w:rsidR="008634CD" w:rsidRPr="00753726">
              <w:rPr>
                <w:rFonts w:ascii="Times New Roman" w:hAnsi="Times New Roman" w:cs="Times New Roman"/>
                <w:color w:val="17365D" w:themeColor="text2" w:themeShade="BF"/>
                <w:spacing w:val="4"/>
                <w:sz w:val="24"/>
                <w:szCs w:val="24"/>
              </w:rPr>
              <w:t xml:space="preserve"> </w:t>
            </w:r>
            <w:r w:rsidRPr="00753726">
              <w:rPr>
                <w:rFonts w:ascii="Times New Roman" w:hAnsi="Times New Roman" w:cs="Times New Roman"/>
                <w:color w:val="17365D" w:themeColor="text2" w:themeShade="BF"/>
                <w:spacing w:val="4"/>
                <w:sz w:val="24"/>
                <w:szCs w:val="24"/>
              </w:rPr>
              <w:t>контроля;</w:t>
            </w:r>
          </w:p>
          <w:p w:rsidR="005C479A" w:rsidRPr="00753726" w:rsidRDefault="005C479A" w:rsidP="002C277B">
            <w:pPr>
              <w:pStyle w:val="a3"/>
              <w:widowControl w:val="0"/>
              <w:numPr>
                <w:ilvl w:val="0"/>
                <w:numId w:val="52"/>
              </w:numPr>
              <w:shd w:val="clear" w:color="auto" w:fill="FFFFFF" w:themeFill="background1"/>
              <w:tabs>
                <w:tab w:val="left" w:pos="245"/>
              </w:tabs>
              <w:autoSpaceDE w:val="0"/>
              <w:autoSpaceDN w:val="0"/>
              <w:adjustRightInd w:val="0"/>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pacing w:val="4"/>
                <w:sz w:val="24"/>
                <w:szCs w:val="24"/>
              </w:rPr>
              <w:t>адекватн</w:t>
            </w:r>
            <w:r w:rsidRPr="00753726">
              <w:rPr>
                <w:rFonts w:ascii="Times New Roman" w:hAnsi="Times New Roman" w:cs="Times New Roman"/>
                <w:color w:val="17365D" w:themeColor="text2" w:themeShade="BF"/>
                <w:sz w:val="24"/>
                <w:szCs w:val="24"/>
              </w:rPr>
              <w:t>ое</w:t>
            </w:r>
            <w:r w:rsidR="008634CD"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pacing w:val="4"/>
                <w:sz w:val="24"/>
                <w:szCs w:val="24"/>
              </w:rPr>
              <w:t>оценивание</w:t>
            </w:r>
            <w:r w:rsidR="008634CD" w:rsidRPr="00753726">
              <w:rPr>
                <w:rFonts w:ascii="Times New Roman" w:hAnsi="Times New Roman" w:cs="Times New Roman"/>
                <w:color w:val="17365D" w:themeColor="text2" w:themeShade="BF"/>
                <w:spacing w:val="4"/>
                <w:sz w:val="24"/>
                <w:szCs w:val="24"/>
              </w:rPr>
              <w:t xml:space="preserve"> </w:t>
            </w:r>
            <w:r w:rsidRPr="00753726">
              <w:rPr>
                <w:rFonts w:ascii="Times New Roman" w:hAnsi="Times New Roman" w:cs="Times New Roman"/>
                <w:color w:val="17365D" w:themeColor="text2" w:themeShade="BF"/>
                <w:spacing w:val="4"/>
                <w:sz w:val="24"/>
                <w:szCs w:val="24"/>
              </w:rPr>
              <w:t>собственно</w:t>
            </w:r>
            <w:r w:rsidRPr="00753726">
              <w:rPr>
                <w:rFonts w:ascii="Times New Roman" w:hAnsi="Times New Roman" w:cs="Times New Roman"/>
                <w:color w:val="17365D" w:themeColor="text2" w:themeShade="BF"/>
                <w:sz w:val="24"/>
                <w:szCs w:val="24"/>
              </w:rPr>
              <w:t>го</w:t>
            </w:r>
            <w:r w:rsidR="008634CD"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pacing w:val="4"/>
                <w:sz w:val="24"/>
                <w:szCs w:val="24"/>
              </w:rPr>
              <w:t>поведени</w:t>
            </w:r>
            <w:r w:rsidRPr="00753726">
              <w:rPr>
                <w:rFonts w:ascii="Times New Roman" w:hAnsi="Times New Roman" w:cs="Times New Roman"/>
                <w:color w:val="17365D" w:themeColor="text2" w:themeShade="BF"/>
                <w:sz w:val="24"/>
                <w:szCs w:val="24"/>
              </w:rPr>
              <w:t>я</w:t>
            </w:r>
            <w:r w:rsidR="008634CD"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и</w:t>
            </w:r>
            <w:r w:rsidR="008634CD"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pacing w:val="4"/>
                <w:sz w:val="24"/>
                <w:szCs w:val="24"/>
              </w:rPr>
              <w:t>поведения</w:t>
            </w:r>
          </w:p>
          <w:p w:rsidR="005C479A" w:rsidRPr="00753726" w:rsidRDefault="005C479A" w:rsidP="002C277B">
            <w:pPr>
              <w:pStyle w:val="a3"/>
              <w:widowControl w:val="0"/>
              <w:numPr>
                <w:ilvl w:val="0"/>
                <w:numId w:val="52"/>
              </w:numPr>
              <w:shd w:val="clear" w:color="auto" w:fill="FFFFFF" w:themeFill="background1"/>
              <w:tabs>
                <w:tab w:val="left" w:pos="245"/>
              </w:tabs>
              <w:autoSpaceDE w:val="0"/>
              <w:autoSpaceDN w:val="0"/>
              <w:adjustRightInd w:val="0"/>
              <w:spacing w:after="0" w:line="240" w:lineRule="auto"/>
              <w:ind w:left="0" w:right="-1"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pacing w:val="4"/>
                <w:sz w:val="24"/>
                <w:szCs w:val="24"/>
              </w:rPr>
              <w:t>партнёр</w:t>
            </w:r>
            <w:r w:rsidRPr="00753726">
              <w:rPr>
                <w:rFonts w:ascii="Times New Roman" w:hAnsi="Times New Roman" w:cs="Times New Roman"/>
                <w:color w:val="17365D" w:themeColor="text2" w:themeShade="BF"/>
                <w:sz w:val="24"/>
                <w:szCs w:val="24"/>
              </w:rPr>
              <w:t>а</w:t>
            </w:r>
            <w:r w:rsidR="008634CD"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и умение</w:t>
            </w:r>
            <w:r w:rsidR="008634CD"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pacing w:val="4"/>
                <w:sz w:val="24"/>
                <w:szCs w:val="24"/>
              </w:rPr>
              <w:t>вносит</w:t>
            </w:r>
            <w:r w:rsidRPr="00753726">
              <w:rPr>
                <w:rFonts w:ascii="Times New Roman" w:hAnsi="Times New Roman" w:cs="Times New Roman"/>
                <w:color w:val="17365D" w:themeColor="text2" w:themeShade="BF"/>
                <w:sz w:val="24"/>
                <w:szCs w:val="24"/>
              </w:rPr>
              <w:t>ь</w:t>
            </w:r>
            <w:r w:rsidR="008634CD"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pacing w:val="4"/>
                <w:sz w:val="24"/>
                <w:szCs w:val="24"/>
              </w:rPr>
              <w:t>необходимы</w:t>
            </w:r>
            <w:r w:rsidRPr="00753726">
              <w:rPr>
                <w:rFonts w:ascii="Times New Roman" w:hAnsi="Times New Roman" w:cs="Times New Roman"/>
                <w:color w:val="17365D" w:themeColor="text2" w:themeShade="BF"/>
                <w:sz w:val="24"/>
                <w:szCs w:val="24"/>
              </w:rPr>
              <w:t>е</w:t>
            </w:r>
            <w:r w:rsidR="008634CD"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pacing w:val="4"/>
                <w:sz w:val="24"/>
                <w:szCs w:val="24"/>
              </w:rPr>
              <w:t>корректив</w:t>
            </w:r>
            <w:r w:rsidRPr="00753726">
              <w:rPr>
                <w:rFonts w:ascii="Times New Roman" w:hAnsi="Times New Roman" w:cs="Times New Roman"/>
                <w:color w:val="17365D" w:themeColor="text2" w:themeShade="BF"/>
                <w:sz w:val="24"/>
                <w:szCs w:val="24"/>
              </w:rPr>
              <w:t>ы</w:t>
            </w:r>
            <w:r w:rsidR="008634CD"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в</w:t>
            </w:r>
            <w:r w:rsidR="008634CD"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pacing w:val="4"/>
                <w:sz w:val="24"/>
                <w:szCs w:val="24"/>
              </w:rPr>
              <w:t>интересах</w:t>
            </w:r>
            <w:r w:rsidRPr="00753726">
              <w:rPr>
                <w:rFonts w:ascii="Times New Roman" w:hAnsi="Times New Roman" w:cs="Times New Roman"/>
                <w:color w:val="17365D" w:themeColor="text2" w:themeShade="BF"/>
                <w:sz w:val="24"/>
                <w:szCs w:val="24"/>
              </w:rPr>
              <w:t xml:space="preserve"> достижения</w:t>
            </w:r>
            <w:r w:rsidR="008634CD"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общего</w:t>
            </w:r>
            <w:r w:rsidR="008634CD"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результата).</w:t>
            </w:r>
          </w:p>
        </w:tc>
      </w:tr>
      <w:tr w:rsidR="00B113A5" w:rsidRPr="00753726" w:rsidTr="00FB3A8C">
        <w:trPr>
          <w:jc w:val="center"/>
        </w:trPr>
        <w:tc>
          <w:tcPr>
            <w:tcW w:w="532" w:type="dxa"/>
            <w:shd w:val="clear" w:color="auto" w:fill="FFFFFF" w:themeFill="background1"/>
          </w:tcPr>
          <w:p w:rsidR="00B113A5" w:rsidRPr="00753726" w:rsidRDefault="00B113A5"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p>
        </w:tc>
        <w:tc>
          <w:tcPr>
            <w:tcW w:w="1807" w:type="dxa"/>
            <w:shd w:val="clear" w:color="auto" w:fill="FFFFFF" w:themeFill="background1"/>
          </w:tcPr>
          <w:p w:rsidR="00B113A5" w:rsidRPr="00753726" w:rsidRDefault="00B113A5" w:rsidP="002C277B">
            <w:pPr>
              <w:shd w:val="clear" w:color="auto" w:fill="FFFFFF" w:themeFill="background1"/>
              <w:spacing w:after="0" w:line="240" w:lineRule="auto"/>
              <w:ind w:right="-1"/>
              <w:jc w:val="center"/>
              <w:rPr>
                <w:rFonts w:ascii="Times New Roman" w:hAnsi="Times New Roman" w:cs="Times New Roman"/>
                <w:i/>
                <w:iCs/>
                <w:color w:val="17365D" w:themeColor="text2" w:themeShade="BF"/>
                <w:sz w:val="24"/>
                <w:szCs w:val="24"/>
              </w:rPr>
            </w:pPr>
            <w:r w:rsidRPr="00753726">
              <w:rPr>
                <w:rFonts w:ascii="Times New Roman" w:hAnsi="Times New Roman" w:cs="Times New Roman"/>
                <w:i/>
                <w:color w:val="17365D" w:themeColor="text2" w:themeShade="BF"/>
                <w:sz w:val="24"/>
                <w:szCs w:val="24"/>
              </w:rPr>
              <w:t xml:space="preserve"> «Ритмика (Фитнес-аэробика)»</w:t>
            </w:r>
          </w:p>
        </w:tc>
        <w:tc>
          <w:tcPr>
            <w:tcW w:w="1951" w:type="dxa"/>
            <w:shd w:val="clear" w:color="auto" w:fill="FFFFFF" w:themeFill="background1"/>
          </w:tcPr>
          <w:p w:rsidR="00B113A5" w:rsidRPr="00753726" w:rsidRDefault="00B113A5" w:rsidP="002C277B">
            <w:pPr>
              <w:shd w:val="clear" w:color="auto" w:fill="FFFFFF" w:themeFill="background1"/>
              <w:spacing w:after="0" w:line="240" w:lineRule="auto"/>
              <w:ind w:right="-1"/>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А.П. Матвеев</w:t>
            </w:r>
          </w:p>
          <w:p w:rsidR="00B113A5" w:rsidRPr="00753726" w:rsidRDefault="00B113A5" w:rsidP="002C277B">
            <w:pPr>
              <w:shd w:val="clear" w:color="auto" w:fill="FFFFFF" w:themeFill="background1"/>
              <w:spacing w:after="0" w:line="240" w:lineRule="auto"/>
              <w:ind w:right="-1"/>
              <w:jc w:val="both"/>
              <w:rPr>
                <w:rFonts w:ascii="Times New Roman" w:hAnsi="Times New Roman" w:cs="Times New Roman"/>
                <w:i/>
                <w:iCs/>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Физическая культура</w:t>
            </w:r>
            <w:r w:rsidRPr="00753726">
              <w:rPr>
                <w:rFonts w:ascii="Times New Roman" w:eastAsia="Times New Roman" w:hAnsi="Times New Roman" w:cs="Times New Roman"/>
                <w:sz w:val="24"/>
                <w:szCs w:val="24"/>
              </w:rPr>
              <w:t>.</w:t>
            </w:r>
          </w:p>
        </w:tc>
        <w:tc>
          <w:tcPr>
            <w:tcW w:w="6412" w:type="dxa"/>
            <w:shd w:val="clear" w:color="auto" w:fill="FFFFFF" w:themeFill="background1"/>
          </w:tcPr>
          <w:p w:rsidR="00B113A5" w:rsidRPr="00753726" w:rsidRDefault="00B113A5"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xml:space="preserve">Формирование разносторонне физически развитой личности, готовой к активной творческой самореализации в пространстве общечеловеческой культуры, оптимизации трудовой деятельности,   умеющей  использовать ценности физической культуры и в частности средств фитнес-аэробики  для укрепления и сохранения собственного здоровья,  организации  активного отдыха. Учебный процесс направлен на формирование устойчивых мотивов и потребности к регулярным занятиям физической культурой и спортом, целостном развитии физических и психических качеств, морально волевых качеств, социализации и адаптации школьников к современным требованиям и условиям жизни российского  общества. </w:t>
            </w:r>
          </w:p>
          <w:p w:rsidR="00B113A5" w:rsidRPr="00753726" w:rsidRDefault="00B113A5"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xml:space="preserve">Реализация  цели  учебной программы соотносится с решением поставленных образовательных </w:t>
            </w:r>
            <w:r w:rsidRPr="00753726">
              <w:rPr>
                <w:rFonts w:ascii="Times New Roman" w:eastAsia="Times New Roman" w:hAnsi="Times New Roman" w:cs="Times New Roman"/>
                <w:b/>
                <w:color w:val="17365D" w:themeColor="text2" w:themeShade="BF"/>
                <w:sz w:val="24"/>
                <w:szCs w:val="24"/>
              </w:rPr>
              <w:t>задач</w:t>
            </w:r>
            <w:r w:rsidRPr="00753726">
              <w:rPr>
                <w:rFonts w:ascii="Times New Roman" w:eastAsia="Times New Roman" w:hAnsi="Times New Roman" w:cs="Times New Roman"/>
                <w:color w:val="17365D" w:themeColor="text2" w:themeShade="BF"/>
                <w:sz w:val="24"/>
                <w:szCs w:val="24"/>
              </w:rPr>
              <w:t>:</w:t>
            </w:r>
          </w:p>
          <w:p w:rsidR="00B113A5" w:rsidRPr="00753726" w:rsidRDefault="00B113A5"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w:t>
            </w:r>
            <w:r w:rsidRPr="00753726">
              <w:rPr>
                <w:rFonts w:ascii="Times New Roman" w:eastAsia="Times New Roman" w:hAnsi="Times New Roman" w:cs="Times New Roman"/>
                <w:color w:val="17365D" w:themeColor="text2" w:themeShade="BF"/>
                <w:sz w:val="24"/>
                <w:szCs w:val="24"/>
              </w:rPr>
              <w:tab/>
              <w:t xml:space="preserve">освоение базовых  знаний и  общих представлений о физической культуре, их истории и современном развитии,  значении в жизни  человека, роли в укреплении и сохранении здоровья, физическом развитии и физической подготовленности; </w:t>
            </w:r>
          </w:p>
          <w:p w:rsidR="00B113A5" w:rsidRPr="00753726" w:rsidRDefault="00B113A5"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w:t>
            </w:r>
            <w:r w:rsidRPr="00753726">
              <w:rPr>
                <w:rFonts w:ascii="Times New Roman" w:eastAsia="Times New Roman" w:hAnsi="Times New Roman" w:cs="Times New Roman"/>
                <w:color w:val="17365D" w:themeColor="text2" w:themeShade="BF"/>
                <w:sz w:val="24"/>
                <w:szCs w:val="24"/>
              </w:rPr>
              <w:tab/>
              <w:t>воспитание физических качеств и повышение функциональных возможностей основных  жизнеобеспечивающих систем организма;</w:t>
            </w:r>
          </w:p>
          <w:p w:rsidR="00B113A5" w:rsidRPr="00753726" w:rsidRDefault="00B113A5"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w:t>
            </w:r>
            <w:r w:rsidRPr="00753726">
              <w:rPr>
                <w:rFonts w:ascii="Times New Roman" w:eastAsia="Times New Roman" w:hAnsi="Times New Roman" w:cs="Times New Roman"/>
                <w:color w:val="17365D" w:themeColor="text2" w:themeShade="BF"/>
                <w:sz w:val="24"/>
                <w:szCs w:val="24"/>
              </w:rPr>
              <w:tab/>
              <w:t xml:space="preserve">совершенствование жизненно важных навыков и умений, формирование культуры движения,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 </w:t>
            </w:r>
          </w:p>
          <w:p w:rsidR="00B113A5" w:rsidRPr="00753726" w:rsidRDefault="00B113A5"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w:t>
            </w:r>
            <w:r w:rsidRPr="00753726">
              <w:rPr>
                <w:rFonts w:ascii="Times New Roman" w:eastAsia="Times New Roman" w:hAnsi="Times New Roman" w:cs="Times New Roman"/>
                <w:color w:val="17365D" w:themeColor="text2" w:themeShade="BF"/>
                <w:sz w:val="24"/>
                <w:szCs w:val="24"/>
              </w:rPr>
              <w:tab/>
              <w:t>обучение навыкам и умениям в физкультурно-оздоровительной и спортивно – оздоровительной деятельности, самостоятельной организации занятий физическими упражнениями;</w:t>
            </w:r>
          </w:p>
          <w:p w:rsidR="00B113A5" w:rsidRPr="00753726" w:rsidRDefault="00B113A5" w:rsidP="002C277B">
            <w:pPr>
              <w:spacing w:after="0" w:line="240" w:lineRule="auto"/>
              <w:ind w:right="30"/>
              <w:contextualSpacing/>
              <w:jc w:val="both"/>
              <w:rPr>
                <w:rFonts w:ascii="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w:t>
            </w:r>
            <w:r w:rsidRPr="00753726">
              <w:rPr>
                <w:rFonts w:ascii="Times New Roman" w:eastAsia="Times New Roman" w:hAnsi="Times New Roman" w:cs="Times New Roman"/>
                <w:color w:val="17365D" w:themeColor="text2" w:themeShade="BF"/>
                <w:sz w:val="24"/>
                <w:szCs w:val="24"/>
              </w:rPr>
              <w:tab/>
              <w:t>воспитание положительных качеств личности, эстетическому и нравственному воспитанию, норм коллективного взаимодействия и сотрудничества в учебной и соревновательной деятельности.</w:t>
            </w:r>
          </w:p>
        </w:tc>
      </w:tr>
    </w:tbl>
    <w:p w:rsidR="00FC3547" w:rsidRPr="00753726" w:rsidRDefault="00FC3547" w:rsidP="002C277B">
      <w:pPr>
        <w:shd w:val="clear" w:color="auto" w:fill="FFFFFF" w:themeFill="background1"/>
        <w:spacing w:after="0" w:line="240" w:lineRule="auto"/>
        <w:ind w:right="-1"/>
        <w:jc w:val="both"/>
        <w:rPr>
          <w:rFonts w:ascii="Times New Roman" w:hAnsi="Times New Roman" w:cs="Times New Roman"/>
          <w:b/>
          <w:bCs/>
          <w:color w:val="17365D" w:themeColor="text2" w:themeShade="BF"/>
          <w:sz w:val="24"/>
          <w:szCs w:val="24"/>
        </w:rPr>
      </w:pPr>
    </w:p>
    <w:p w:rsidR="00FC3547" w:rsidRPr="00753726" w:rsidRDefault="00FC3547" w:rsidP="002C277B">
      <w:pPr>
        <w:shd w:val="clear" w:color="auto" w:fill="FFFFFF" w:themeFill="background1"/>
        <w:spacing w:after="0" w:line="240" w:lineRule="auto"/>
        <w:ind w:right="-1"/>
        <w:jc w:val="both"/>
        <w:rPr>
          <w:rFonts w:ascii="Times New Roman" w:hAnsi="Times New Roman" w:cs="Times New Roman"/>
          <w:b/>
          <w:bCs/>
          <w:color w:val="17365D" w:themeColor="text2" w:themeShade="BF"/>
          <w:sz w:val="24"/>
          <w:szCs w:val="24"/>
        </w:rPr>
      </w:pPr>
    </w:p>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b/>
          <w:bCs/>
          <w:i/>
          <w:color w:val="17365D" w:themeColor="text2" w:themeShade="BF"/>
          <w:sz w:val="24"/>
          <w:szCs w:val="24"/>
        </w:rPr>
      </w:pPr>
      <w:r w:rsidRPr="00753726">
        <w:rPr>
          <w:rFonts w:ascii="Times New Roman" w:hAnsi="Times New Roman" w:cs="Times New Roman"/>
          <w:b/>
          <w:bCs/>
          <w:i/>
          <w:color w:val="17365D" w:themeColor="text2" w:themeShade="BF"/>
          <w:sz w:val="24"/>
          <w:szCs w:val="24"/>
        </w:rPr>
        <w:t xml:space="preserve">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770124" w:rsidRPr="00753726" w:rsidRDefault="00770124" w:rsidP="002C277B">
      <w:pPr>
        <w:shd w:val="clear" w:color="auto" w:fill="FFFFFF" w:themeFill="background1"/>
        <w:spacing w:after="0" w:line="240" w:lineRule="auto"/>
        <w:ind w:right="-1"/>
        <w:jc w:val="both"/>
        <w:rPr>
          <w:rFonts w:ascii="Times New Roman" w:hAnsi="Times New Roman" w:cs="Times New Roman"/>
          <w:b/>
          <w:bCs/>
          <w:i/>
          <w:color w:val="17365D" w:themeColor="text2" w:themeShade="BF"/>
          <w:sz w:val="24"/>
          <w:szCs w:val="24"/>
        </w:rPr>
      </w:pPr>
    </w:p>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b/>
          <w:bCs/>
          <w:color w:val="17365D" w:themeColor="text2" w:themeShade="BF"/>
          <w:sz w:val="24"/>
          <w:szCs w:val="24"/>
        </w:rPr>
      </w:pPr>
      <w:r w:rsidRPr="00753726">
        <w:rPr>
          <w:rFonts w:ascii="Times New Roman" w:hAnsi="Times New Roman" w:cs="Times New Roman"/>
          <w:b/>
          <w:bCs/>
          <w:color w:val="17365D" w:themeColor="text2" w:themeShade="BF"/>
          <w:sz w:val="24"/>
          <w:szCs w:val="24"/>
        </w:rPr>
        <w:t>Планирование результатов по формированию коммуникативных учебных действий</w:t>
      </w:r>
    </w:p>
    <w:tbl>
      <w:tblPr>
        <w:tblW w:w="1013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A0"/>
      </w:tblPr>
      <w:tblGrid>
        <w:gridCol w:w="3118"/>
        <w:gridCol w:w="2552"/>
        <w:gridCol w:w="4467"/>
      </w:tblGrid>
      <w:tr w:rsidR="005C479A" w:rsidRPr="00753726" w:rsidTr="005C479A">
        <w:trPr>
          <w:trHeight w:val="936"/>
        </w:trPr>
        <w:tc>
          <w:tcPr>
            <w:tcW w:w="3118" w:type="dxa"/>
            <w:shd w:val="clear" w:color="auto" w:fill="FFFFFF" w:themeFill="background1"/>
          </w:tcPr>
          <w:p w:rsidR="005C479A" w:rsidRPr="00753726" w:rsidRDefault="005C479A" w:rsidP="002C277B">
            <w:pPr>
              <w:shd w:val="clear" w:color="auto" w:fill="FFFFFF" w:themeFill="background1"/>
              <w:tabs>
                <w:tab w:val="left" w:pos="2727"/>
              </w:tabs>
              <w:spacing w:after="0" w:line="240" w:lineRule="auto"/>
              <w:ind w:right="-1"/>
              <w:jc w:val="both"/>
              <w:rPr>
                <w:rFonts w:ascii="Times New Roman" w:hAnsi="Times New Roman" w:cs="Times New Roman"/>
                <w:b/>
                <w:bCs/>
                <w:color w:val="17365D" w:themeColor="text2" w:themeShade="BF"/>
                <w:sz w:val="24"/>
                <w:szCs w:val="24"/>
              </w:rPr>
            </w:pPr>
            <w:r w:rsidRPr="00753726">
              <w:rPr>
                <w:rFonts w:ascii="Times New Roman" w:hAnsi="Times New Roman" w:cs="Times New Roman"/>
                <w:b/>
                <w:bCs/>
                <w:color w:val="17365D" w:themeColor="text2" w:themeShade="BF"/>
                <w:sz w:val="24"/>
                <w:szCs w:val="24"/>
              </w:rPr>
              <w:t>Сформированность УУД у детей при поступлении</w:t>
            </w:r>
          </w:p>
          <w:p w:rsidR="005C479A" w:rsidRPr="00753726" w:rsidRDefault="005C479A" w:rsidP="002C277B">
            <w:pPr>
              <w:shd w:val="clear" w:color="auto" w:fill="FFFFFF" w:themeFill="background1"/>
              <w:tabs>
                <w:tab w:val="left" w:pos="2727"/>
              </w:tabs>
              <w:spacing w:after="0" w:line="240" w:lineRule="auto"/>
              <w:ind w:right="-1"/>
              <w:jc w:val="both"/>
              <w:rPr>
                <w:rFonts w:ascii="Times New Roman" w:hAnsi="Times New Roman" w:cs="Times New Roman"/>
                <w:b/>
                <w:bCs/>
                <w:color w:val="17365D" w:themeColor="text2" w:themeShade="BF"/>
                <w:sz w:val="24"/>
                <w:szCs w:val="24"/>
              </w:rPr>
            </w:pPr>
            <w:r w:rsidRPr="00753726">
              <w:rPr>
                <w:rFonts w:ascii="Times New Roman" w:hAnsi="Times New Roman" w:cs="Times New Roman"/>
                <w:b/>
                <w:bCs/>
                <w:color w:val="17365D" w:themeColor="text2" w:themeShade="BF"/>
                <w:sz w:val="24"/>
                <w:szCs w:val="24"/>
              </w:rPr>
              <w:t xml:space="preserve"> в школу</w:t>
            </w:r>
          </w:p>
        </w:tc>
        <w:tc>
          <w:tcPr>
            <w:tcW w:w="2552" w:type="dxa"/>
            <w:shd w:val="clear" w:color="auto" w:fill="FFFFFF" w:themeFill="background1"/>
          </w:tcPr>
          <w:p w:rsidR="005C479A" w:rsidRPr="00753726" w:rsidRDefault="005C479A" w:rsidP="002C277B">
            <w:pPr>
              <w:shd w:val="clear" w:color="auto" w:fill="FFFFFF" w:themeFill="background1"/>
              <w:tabs>
                <w:tab w:val="left" w:pos="2727"/>
              </w:tabs>
              <w:spacing w:after="0" w:line="240" w:lineRule="auto"/>
              <w:ind w:right="-1"/>
              <w:jc w:val="both"/>
              <w:rPr>
                <w:rFonts w:ascii="Times New Roman" w:hAnsi="Times New Roman" w:cs="Times New Roman"/>
                <w:b/>
                <w:bCs/>
                <w:color w:val="17365D" w:themeColor="text2" w:themeShade="BF"/>
                <w:sz w:val="24"/>
                <w:szCs w:val="24"/>
              </w:rPr>
            </w:pPr>
            <w:r w:rsidRPr="00753726">
              <w:rPr>
                <w:rFonts w:ascii="Times New Roman" w:hAnsi="Times New Roman" w:cs="Times New Roman"/>
                <w:b/>
                <w:bCs/>
                <w:color w:val="17365D" w:themeColor="text2" w:themeShade="BF"/>
                <w:sz w:val="24"/>
                <w:szCs w:val="24"/>
              </w:rPr>
              <w:t>Планируемые результаты на конец 1 класса</w:t>
            </w:r>
          </w:p>
        </w:tc>
        <w:tc>
          <w:tcPr>
            <w:tcW w:w="4467" w:type="dxa"/>
            <w:shd w:val="clear" w:color="auto" w:fill="FFFFFF" w:themeFill="background1"/>
          </w:tcPr>
          <w:p w:rsidR="005C479A" w:rsidRPr="00753726" w:rsidRDefault="005C479A" w:rsidP="002C277B">
            <w:pPr>
              <w:shd w:val="clear" w:color="auto" w:fill="FFFFFF" w:themeFill="background1"/>
              <w:tabs>
                <w:tab w:val="left" w:pos="2727"/>
              </w:tabs>
              <w:spacing w:after="0" w:line="240" w:lineRule="auto"/>
              <w:jc w:val="both"/>
              <w:rPr>
                <w:rFonts w:ascii="Times New Roman" w:hAnsi="Times New Roman" w:cs="Times New Roman"/>
                <w:b/>
                <w:bCs/>
                <w:color w:val="17365D" w:themeColor="text2" w:themeShade="BF"/>
                <w:sz w:val="24"/>
                <w:szCs w:val="24"/>
              </w:rPr>
            </w:pPr>
            <w:r w:rsidRPr="00753726">
              <w:rPr>
                <w:rFonts w:ascii="Times New Roman" w:hAnsi="Times New Roman" w:cs="Times New Roman"/>
                <w:b/>
                <w:bCs/>
                <w:color w:val="17365D" w:themeColor="text2" w:themeShade="BF"/>
                <w:sz w:val="24"/>
                <w:szCs w:val="24"/>
              </w:rPr>
              <w:t>Планируемые результаты по формированию УУД выпускников начальной школы</w:t>
            </w:r>
          </w:p>
        </w:tc>
      </w:tr>
      <w:tr w:rsidR="005C479A" w:rsidRPr="00753726" w:rsidTr="005C479A">
        <w:trPr>
          <w:trHeight w:val="321"/>
        </w:trPr>
        <w:tc>
          <w:tcPr>
            <w:tcW w:w="3118"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-активно взаимодействует со сверстниками и </w:t>
            </w:r>
            <w:r w:rsidRPr="00753726">
              <w:rPr>
                <w:rFonts w:ascii="Times New Roman" w:hAnsi="Times New Roman" w:cs="Times New Roman"/>
                <w:color w:val="17365D" w:themeColor="text2" w:themeShade="BF"/>
                <w:sz w:val="24"/>
                <w:szCs w:val="24"/>
              </w:rPr>
              <w:lastRenderedPageBreak/>
              <w:t>взрослыми, участвует в совместных играх, организует их.</w:t>
            </w:r>
          </w:p>
        </w:tc>
        <w:tc>
          <w:tcPr>
            <w:tcW w:w="2552" w:type="dxa"/>
            <w:shd w:val="clear" w:color="auto" w:fill="FFFFFF" w:themeFill="background1"/>
          </w:tcPr>
          <w:p w:rsidR="005C479A" w:rsidRPr="00753726" w:rsidRDefault="005C479A" w:rsidP="002C277B">
            <w:pPr>
              <w:shd w:val="clear" w:color="auto" w:fill="FFFFFF" w:themeFill="background1"/>
              <w:tabs>
                <w:tab w:val="left" w:pos="2336"/>
              </w:tabs>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 xml:space="preserve">-имеет первоначальные </w:t>
            </w:r>
            <w:r w:rsidRPr="00753726">
              <w:rPr>
                <w:rFonts w:ascii="Times New Roman" w:hAnsi="Times New Roman" w:cs="Times New Roman"/>
                <w:color w:val="17365D" w:themeColor="text2" w:themeShade="BF"/>
                <w:sz w:val="24"/>
                <w:szCs w:val="24"/>
              </w:rPr>
              <w:lastRenderedPageBreak/>
              <w:t>навыки работы в группе</w:t>
            </w:r>
          </w:p>
          <w:p w:rsidR="005C479A" w:rsidRPr="00753726" w:rsidRDefault="005C479A" w:rsidP="002C277B">
            <w:pPr>
              <w:shd w:val="clear" w:color="auto" w:fill="FFFFFF" w:themeFill="background1"/>
              <w:tabs>
                <w:tab w:val="left" w:pos="2336"/>
              </w:tabs>
              <w:spacing w:after="0" w:line="240" w:lineRule="auto"/>
              <w:ind w:right="-1"/>
              <w:jc w:val="both"/>
              <w:rPr>
                <w:rFonts w:ascii="Times New Roman" w:hAnsi="Times New Roman" w:cs="Times New Roman"/>
                <w:color w:val="17365D" w:themeColor="text2" w:themeShade="BF"/>
                <w:sz w:val="24"/>
                <w:szCs w:val="24"/>
              </w:rPr>
            </w:pPr>
          </w:p>
        </w:tc>
        <w:tc>
          <w:tcPr>
            <w:tcW w:w="4467" w:type="dxa"/>
            <w:shd w:val="clear" w:color="auto" w:fill="FFFFFF" w:themeFill="background1"/>
          </w:tcPr>
          <w:p w:rsidR="005C479A" w:rsidRPr="00753726" w:rsidRDefault="005C479A" w:rsidP="002C277B">
            <w:pPr>
              <w:widowControl w:val="0"/>
              <w:shd w:val="clear" w:color="auto" w:fill="FFFFFF" w:themeFill="background1"/>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-умеет планировать учебное сотрудничество с учителем и</w:t>
            </w:r>
          </w:p>
          <w:p w:rsidR="005C479A" w:rsidRPr="00753726" w:rsidRDefault="005C479A" w:rsidP="002C277B">
            <w:pPr>
              <w:widowControl w:val="0"/>
              <w:shd w:val="clear" w:color="auto" w:fill="FFFFFF" w:themeFill="background1"/>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сверстниками: определяет цель, функции участников, способ взаимодействия;</w:t>
            </w:r>
          </w:p>
          <w:p w:rsidR="005C479A" w:rsidRPr="00753726" w:rsidRDefault="005C479A" w:rsidP="002C277B">
            <w:pPr>
              <w:widowControl w:val="0"/>
              <w:shd w:val="clear" w:color="auto" w:fill="FFFFFF" w:themeFill="background1"/>
              <w:autoSpaceDE w:val="0"/>
              <w:autoSpaceDN w:val="0"/>
              <w:adjustRightInd w:val="0"/>
              <w:spacing w:after="0" w:line="240" w:lineRule="auto"/>
              <w:jc w:val="both"/>
              <w:rPr>
                <w:rFonts w:ascii="Times New Roman" w:hAnsi="Times New Roman" w:cs="Times New Roman"/>
                <w:color w:val="17365D" w:themeColor="text2" w:themeShade="BF"/>
                <w:sz w:val="24"/>
                <w:szCs w:val="24"/>
              </w:rPr>
            </w:pPr>
          </w:p>
        </w:tc>
      </w:tr>
      <w:tr w:rsidR="005C479A" w:rsidRPr="00753726" w:rsidTr="005C479A">
        <w:trPr>
          <w:trHeight w:val="342"/>
        </w:trPr>
        <w:tc>
          <w:tcPr>
            <w:tcW w:w="3118"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p>
        </w:tc>
        <w:tc>
          <w:tcPr>
            <w:tcW w:w="2552" w:type="dxa"/>
            <w:shd w:val="clear" w:color="auto" w:fill="FFFFFF" w:themeFill="background1"/>
          </w:tcPr>
          <w:p w:rsidR="005C479A" w:rsidRPr="00753726" w:rsidRDefault="005C479A" w:rsidP="002C277B">
            <w:pPr>
              <w:shd w:val="clear" w:color="auto" w:fill="FFFFFF" w:themeFill="background1"/>
              <w:tabs>
                <w:tab w:val="left" w:pos="2336"/>
              </w:tabs>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-понимает смысл простого текста;</w:t>
            </w:r>
          </w:p>
          <w:p w:rsidR="005C479A" w:rsidRPr="00753726" w:rsidRDefault="005C479A" w:rsidP="002C277B">
            <w:pPr>
              <w:shd w:val="clear" w:color="auto" w:fill="FFFFFF" w:themeFill="background1"/>
              <w:tabs>
                <w:tab w:val="left" w:pos="2336"/>
              </w:tabs>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-знает и может применить первоначальные способы поиска информации (спросить у взрослого, сверстника, посмотреть в словаре)</w:t>
            </w:r>
          </w:p>
        </w:tc>
        <w:tc>
          <w:tcPr>
            <w:tcW w:w="4467" w:type="dxa"/>
            <w:shd w:val="clear" w:color="auto" w:fill="FFFFFF" w:themeFill="background1"/>
          </w:tcPr>
          <w:p w:rsidR="005C479A" w:rsidRPr="00753726" w:rsidRDefault="005C479A" w:rsidP="002C277B">
            <w:pPr>
              <w:shd w:val="clear" w:color="auto" w:fill="FFFFFF" w:themeFill="background1"/>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-умеет осуществлять поиск информации,</w:t>
            </w:r>
          </w:p>
          <w:p w:rsidR="005C479A" w:rsidRPr="00753726" w:rsidRDefault="005C479A" w:rsidP="002C277B">
            <w:pPr>
              <w:shd w:val="clear" w:color="auto" w:fill="FFFFFF" w:themeFill="background1"/>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-критически относиться к ней,</w:t>
            </w:r>
          </w:p>
          <w:p w:rsidR="005C479A" w:rsidRPr="00753726" w:rsidRDefault="005C479A" w:rsidP="002C277B">
            <w:pPr>
              <w:shd w:val="clear" w:color="auto" w:fill="FFFFFF" w:themeFill="background1"/>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-сопоставлять её с информацией из других источников и имеющимся жизненным опытом;</w:t>
            </w:r>
          </w:p>
          <w:p w:rsidR="005C479A" w:rsidRPr="00753726" w:rsidRDefault="005C479A" w:rsidP="002C277B">
            <w:pPr>
              <w:widowControl w:val="0"/>
              <w:shd w:val="clear" w:color="auto" w:fill="FFFFFF" w:themeFill="background1"/>
              <w:autoSpaceDE w:val="0"/>
              <w:autoSpaceDN w:val="0"/>
              <w:adjustRightInd w:val="0"/>
              <w:spacing w:after="0" w:line="240" w:lineRule="auto"/>
              <w:jc w:val="both"/>
              <w:rPr>
                <w:rFonts w:ascii="Times New Roman" w:hAnsi="Times New Roman" w:cs="Times New Roman"/>
                <w:color w:val="17365D" w:themeColor="text2" w:themeShade="BF"/>
                <w:sz w:val="24"/>
                <w:szCs w:val="24"/>
              </w:rPr>
            </w:pPr>
          </w:p>
        </w:tc>
      </w:tr>
      <w:tr w:rsidR="005C479A" w:rsidRPr="00753726" w:rsidTr="005C479A">
        <w:trPr>
          <w:trHeight w:val="342"/>
        </w:trPr>
        <w:tc>
          <w:tcPr>
            <w:tcW w:w="3118"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-проявляет широкую любознательность, задает вопросы, касающиеся близких и далеких предметов и явлений</w:t>
            </w:r>
          </w:p>
        </w:tc>
        <w:tc>
          <w:tcPr>
            <w:tcW w:w="2552"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-умеет задавать учебные вопросы;</w:t>
            </w:r>
          </w:p>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p>
        </w:tc>
        <w:tc>
          <w:tcPr>
            <w:tcW w:w="4467" w:type="dxa"/>
            <w:shd w:val="clear" w:color="auto" w:fill="FFFFFF" w:themeFill="background1"/>
          </w:tcPr>
          <w:p w:rsidR="005C479A" w:rsidRPr="00753726" w:rsidRDefault="005C479A" w:rsidP="002C277B">
            <w:pPr>
              <w:widowControl w:val="0"/>
              <w:shd w:val="clear" w:color="auto" w:fill="FFFFFF" w:themeFill="background1"/>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-умеет ставить вопросы для инициативного сотрудничества в поиске и сборе информации;</w:t>
            </w:r>
          </w:p>
          <w:p w:rsidR="005C479A" w:rsidRPr="00753726" w:rsidRDefault="005C479A" w:rsidP="002C277B">
            <w:pPr>
              <w:widowControl w:val="0"/>
              <w:shd w:val="clear" w:color="auto" w:fill="FFFFFF" w:themeFill="background1"/>
              <w:autoSpaceDE w:val="0"/>
              <w:autoSpaceDN w:val="0"/>
              <w:adjustRightInd w:val="0"/>
              <w:spacing w:after="0" w:line="240" w:lineRule="auto"/>
              <w:jc w:val="both"/>
              <w:rPr>
                <w:rFonts w:ascii="Times New Roman" w:hAnsi="Times New Roman" w:cs="Times New Roman"/>
                <w:color w:val="17365D" w:themeColor="text2" w:themeShade="BF"/>
                <w:sz w:val="24"/>
                <w:szCs w:val="24"/>
              </w:rPr>
            </w:pPr>
          </w:p>
        </w:tc>
      </w:tr>
      <w:tr w:rsidR="005C479A" w:rsidRPr="00753726" w:rsidTr="005C479A">
        <w:trPr>
          <w:trHeight w:val="342"/>
        </w:trPr>
        <w:tc>
          <w:tcPr>
            <w:tcW w:w="3118"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-способен договариваться, учитывать интересы других, сдерживать свои эмоции, проявляет доброжелательное внимание к окружающим</w:t>
            </w:r>
          </w:p>
        </w:tc>
        <w:tc>
          <w:tcPr>
            <w:tcW w:w="2552" w:type="dxa"/>
            <w:shd w:val="clear" w:color="auto" w:fill="FFFFFF" w:themeFill="background1"/>
          </w:tcPr>
          <w:p w:rsidR="005C479A" w:rsidRPr="00753726" w:rsidRDefault="005C479A" w:rsidP="002C277B">
            <w:pPr>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-умеет слушать, принимать  чужую точку зрения, отстаивать свою</w:t>
            </w:r>
          </w:p>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p>
        </w:tc>
        <w:tc>
          <w:tcPr>
            <w:tcW w:w="4467" w:type="dxa"/>
            <w:shd w:val="clear" w:color="auto" w:fill="FFFFFF" w:themeFill="background1"/>
          </w:tcPr>
          <w:p w:rsidR="005C479A" w:rsidRPr="00753726" w:rsidRDefault="005C479A" w:rsidP="002C277B">
            <w:pPr>
              <w:widowControl w:val="0"/>
              <w:shd w:val="clear" w:color="auto" w:fill="FFFFFF" w:themeFill="background1"/>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-владеет способами разрешения конфликтов:</w:t>
            </w:r>
          </w:p>
          <w:p w:rsidR="005C479A" w:rsidRPr="00753726" w:rsidRDefault="005C479A" w:rsidP="002C277B">
            <w:pPr>
              <w:widowControl w:val="0"/>
              <w:shd w:val="clear" w:color="auto" w:fill="FFFFFF" w:themeFill="background1"/>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А)выявляет, идентифицирует проблему,</w:t>
            </w:r>
          </w:p>
          <w:p w:rsidR="005C479A" w:rsidRPr="00753726" w:rsidRDefault="005C479A" w:rsidP="002C277B">
            <w:pPr>
              <w:widowControl w:val="0"/>
              <w:shd w:val="clear" w:color="auto" w:fill="FFFFFF" w:themeFill="background1"/>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Б)находит и оценивает альтернативные способы разрешения конфликта,</w:t>
            </w:r>
          </w:p>
          <w:p w:rsidR="005C479A" w:rsidRPr="00753726" w:rsidRDefault="005C479A" w:rsidP="002C277B">
            <w:pPr>
              <w:widowControl w:val="0"/>
              <w:shd w:val="clear" w:color="auto" w:fill="FFFFFF" w:themeFill="background1"/>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В)принимает решение и реализует его;</w:t>
            </w:r>
          </w:p>
        </w:tc>
      </w:tr>
      <w:tr w:rsidR="005C479A" w:rsidRPr="00753726" w:rsidTr="005C479A">
        <w:trPr>
          <w:trHeight w:val="918"/>
        </w:trPr>
        <w:tc>
          <w:tcPr>
            <w:tcW w:w="3118"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-обсуждает в ходе совместной деятельности возникающие проблемы, правила</w:t>
            </w:r>
          </w:p>
        </w:tc>
        <w:tc>
          <w:tcPr>
            <w:tcW w:w="2552"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-умеет договариваться</w:t>
            </w:r>
          </w:p>
        </w:tc>
        <w:tc>
          <w:tcPr>
            <w:tcW w:w="4467" w:type="dxa"/>
            <w:shd w:val="clear" w:color="auto" w:fill="FFFFFF" w:themeFill="background1"/>
          </w:tcPr>
          <w:p w:rsidR="005C479A" w:rsidRPr="00753726" w:rsidRDefault="005C479A" w:rsidP="002C277B">
            <w:pPr>
              <w:widowControl w:val="0"/>
              <w:shd w:val="clear" w:color="auto" w:fill="FFFFFF" w:themeFill="background1"/>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-владеет способами управления поведением партнера: контролирует, корректирует, оценивает его действия;</w:t>
            </w:r>
          </w:p>
        </w:tc>
      </w:tr>
      <w:tr w:rsidR="005C479A" w:rsidRPr="00753726" w:rsidTr="005C479A">
        <w:trPr>
          <w:trHeight w:val="342"/>
        </w:trPr>
        <w:tc>
          <w:tcPr>
            <w:tcW w:w="3118"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-поддержать разговор на интересную для него тему</w:t>
            </w:r>
          </w:p>
        </w:tc>
        <w:tc>
          <w:tcPr>
            <w:tcW w:w="2552"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-строит простое речевое высказывание</w:t>
            </w:r>
          </w:p>
        </w:tc>
        <w:tc>
          <w:tcPr>
            <w:tcW w:w="4467" w:type="dxa"/>
            <w:shd w:val="clear" w:color="auto" w:fill="FFFFFF" w:themeFill="background1"/>
          </w:tcPr>
          <w:p w:rsidR="005C479A" w:rsidRPr="00753726" w:rsidRDefault="005C479A" w:rsidP="002C277B">
            <w:pPr>
              <w:widowControl w:val="0"/>
              <w:shd w:val="clear" w:color="auto" w:fill="FFFFFF" w:themeFill="background1"/>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-умеет с достаточной полнотой и точностью выражать свои мысли в соответствии с задачами и условиями коммуникации;</w:t>
            </w:r>
          </w:p>
          <w:p w:rsidR="005C479A" w:rsidRPr="00753726" w:rsidRDefault="005C479A" w:rsidP="002C277B">
            <w:pPr>
              <w:widowControl w:val="0"/>
              <w:shd w:val="clear" w:color="auto" w:fill="FFFFFF" w:themeFill="background1"/>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-владеет монологической и диалогической формами речи в соответствии с грамматическими и синтаксическими нормами родного языка.</w:t>
            </w:r>
          </w:p>
        </w:tc>
      </w:tr>
    </w:tbl>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b/>
          <w:bCs/>
          <w:color w:val="17365D" w:themeColor="text2" w:themeShade="BF"/>
          <w:sz w:val="24"/>
          <w:szCs w:val="24"/>
        </w:rPr>
      </w:pPr>
    </w:p>
    <w:p w:rsidR="00770124" w:rsidRPr="00753726" w:rsidRDefault="005C479A" w:rsidP="002C277B">
      <w:pPr>
        <w:shd w:val="clear" w:color="auto" w:fill="FFFFFF" w:themeFill="background1"/>
        <w:spacing w:after="0" w:line="240" w:lineRule="auto"/>
        <w:ind w:right="-1"/>
        <w:jc w:val="center"/>
        <w:rPr>
          <w:rFonts w:ascii="Times New Roman" w:hAnsi="Times New Roman" w:cs="Times New Roman"/>
          <w:b/>
          <w:bCs/>
          <w:color w:val="17365D" w:themeColor="text2" w:themeShade="BF"/>
          <w:sz w:val="24"/>
          <w:szCs w:val="24"/>
        </w:rPr>
      </w:pPr>
      <w:r w:rsidRPr="00753726">
        <w:rPr>
          <w:rFonts w:ascii="Times New Roman" w:hAnsi="Times New Roman" w:cs="Times New Roman"/>
          <w:b/>
          <w:bCs/>
          <w:color w:val="17365D" w:themeColor="text2" w:themeShade="BF"/>
          <w:sz w:val="24"/>
          <w:szCs w:val="24"/>
        </w:rPr>
        <w:t xml:space="preserve">Планирование результатов по формированию </w:t>
      </w:r>
      <w:r w:rsidR="00770124" w:rsidRPr="00753726">
        <w:rPr>
          <w:rFonts w:ascii="Times New Roman" w:hAnsi="Times New Roman" w:cs="Times New Roman"/>
          <w:b/>
          <w:bCs/>
          <w:color w:val="17365D" w:themeColor="text2" w:themeShade="BF"/>
          <w:sz w:val="24"/>
          <w:szCs w:val="24"/>
        </w:rPr>
        <w:t>познавательных</w:t>
      </w:r>
    </w:p>
    <w:p w:rsidR="005C479A" w:rsidRPr="00753726" w:rsidRDefault="005C479A" w:rsidP="002C277B">
      <w:pPr>
        <w:shd w:val="clear" w:color="auto" w:fill="FFFFFF" w:themeFill="background1"/>
        <w:spacing w:after="0" w:line="240" w:lineRule="auto"/>
        <w:ind w:right="-1"/>
        <w:jc w:val="center"/>
        <w:rPr>
          <w:rFonts w:ascii="Times New Roman" w:hAnsi="Times New Roman" w:cs="Times New Roman"/>
          <w:b/>
          <w:bCs/>
          <w:color w:val="17365D" w:themeColor="text2" w:themeShade="BF"/>
          <w:sz w:val="24"/>
          <w:szCs w:val="24"/>
        </w:rPr>
      </w:pPr>
      <w:r w:rsidRPr="00753726">
        <w:rPr>
          <w:rFonts w:ascii="Times New Roman" w:hAnsi="Times New Roman" w:cs="Times New Roman"/>
          <w:b/>
          <w:bCs/>
          <w:color w:val="17365D" w:themeColor="text2" w:themeShade="BF"/>
          <w:sz w:val="24"/>
          <w:szCs w:val="24"/>
        </w:rPr>
        <w:t>универсальных учебных действий</w:t>
      </w:r>
    </w:p>
    <w:tbl>
      <w:tblPr>
        <w:tblW w:w="999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A0"/>
      </w:tblPr>
      <w:tblGrid>
        <w:gridCol w:w="2693"/>
        <w:gridCol w:w="4184"/>
        <w:gridCol w:w="3118"/>
      </w:tblGrid>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tabs>
                <w:tab w:val="left" w:pos="673"/>
                <w:tab w:val="left" w:pos="815"/>
              </w:tabs>
              <w:spacing w:after="0" w:line="240" w:lineRule="auto"/>
              <w:ind w:right="-1"/>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Сформированность УУД у детей при поступлении в школу</w:t>
            </w:r>
          </w:p>
        </w:tc>
        <w:tc>
          <w:tcPr>
            <w:tcW w:w="4184" w:type="dxa"/>
            <w:shd w:val="clear" w:color="auto" w:fill="FFFFFF" w:themeFill="background1"/>
          </w:tcPr>
          <w:p w:rsidR="00A1610E" w:rsidRPr="00753726" w:rsidRDefault="005C479A" w:rsidP="002C277B">
            <w:pPr>
              <w:shd w:val="clear" w:color="auto" w:fill="FFFFFF" w:themeFill="background1"/>
              <w:spacing w:after="0" w:line="240" w:lineRule="auto"/>
              <w:ind w:right="-1"/>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Планируемые результаты </w:t>
            </w:r>
          </w:p>
          <w:p w:rsidR="005C479A" w:rsidRPr="00753726" w:rsidRDefault="005C479A" w:rsidP="002C277B">
            <w:pPr>
              <w:shd w:val="clear" w:color="auto" w:fill="FFFFFF" w:themeFill="background1"/>
              <w:spacing w:after="0" w:line="240" w:lineRule="auto"/>
              <w:ind w:right="-1"/>
              <w:jc w:val="center"/>
              <w:rPr>
                <w:rFonts w:ascii="Times New Roman" w:hAnsi="Times New Roman" w:cs="Times New Roman"/>
                <w:color w:val="17365D" w:themeColor="text2" w:themeShade="BF"/>
                <w:sz w:val="24"/>
                <w:szCs w:val="24"/>
              </w:rPr>
            </w:pPr>
            <w:r w:rsidRPr="00753726">
              <w:rPr>
                <w:rFonts w:ascii="Times New Roman" w:hAnsi="Times New Roman" w:cs="Times New Roman"/>
                <w:b/>
                <w:bCs/>
                <w:color w:val="17365D" w:themeColor="text2" w:themeShade="BF"/>
                <w:sz w:val="24"/>
                <w:szCs w:val="24"/>
              </w:rPr>
              <w:t>на конец 1 класса</w:t>
            </w:r>
          </w:p>
        </w:tc>
        <w:tc>
          <w:tcPr>
            <w:tcW w:w="3118" w:type="dxa"/>
            <w:shd w:val="clear" w:color="auto" w:fill="FFFFFF" w:themeFill="background1"/>
          </w:tcPr>
          <w:p w:rsidR="005C479A" w:rsidRPr="00753726" w:rsidRDefault="005C479A" w:rsidP="002C277B">
            <w:pPr>
              <w:shd w:val="clear" w:color="auto" w:fill="FFFFFF" w:themeFill="background1"/>
              <w:spacing w:after="0" w:line="240" w:lineRule="auto"/>
              <w:ind w:right="-1"/>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Планируемые результаты по формированию УУД </w:t>
            </w:r>
            <w:r w:rsidRPr="00753726">
              <w:rPr>
                <w:rFonts w:ascii="Times New Roman" w:hAnsi="Times New Roman" w:cs="Times New Roman"/>
                <w:b/>
                <w:bCs/>
                <w:color w:val="17365D" w:themeColor="text2" w:themeShade="BF"/>
                <w:sz w:val="24"/>
                <w:szCs w:val="24"/>
              </w:rPr>
              <w:t>выпускников начальной школы</w:t>
            </w:r>
          </w:p>
        </w:tc>
      </w:tr>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tabs>
                <w:tab w:val="left" w:pos="673"/>
                <w:tab w:val="left" w:pos="815"/>
              </w:tabs>
              <w:spacing w:after="0" w:line="240" w:lineRule="auto"/>
              <w:ind w:right="-1"/>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выделяет и формулирует познавательную цель с помощью учителя;</w:t>
            </w:r>
          </w:p>
        </w:tc>
        <w:tc>
          <w:tcPr>
            <w:tcW w:w="3118" w:type="dxa"/>
            <w:shd w:val="clear" w:color="auto" w:fill="FFFFFF" w:themeFill="background1"/>
          </w:tcPr>
          <w:p w:rsidR="005C479A" w:rsidRPr="00753726" w:rsidRDefault="005C479A" w:rsidP="002C277B">
            <w:pPr>
              <w:widowControl w:val="0"/>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самостоятельно выделяет и</w:t>
            </w:r>
          </w:p>
          <w:p w:rsidR="005C479A" w:rsidRPr="00753726" w:rsidRDefault="005C479A" w:rsidP="002C277B">
            <w:pPr>
              <w:widowControl w:val="0"/>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формулирует познавательную цель;</w:t>
            </w:r>
          </w:p>
          <w:p w:rsidR="005C479A" w:rsidRPr="00753726" w:rsidRDefault="005C479A" w:rsidP="002C277B">
            <w:pPr>
              <w:widowControl w:val="0"/>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p>
        </w:tc>
      </w:tr>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tabs>
                <w:tab w:val="left" w:pos="673"/>
                <w:tab w:val="left" w:pos="815"/>
              </w:tabs>
              <w:spacing w:after="0" w:line="240" w:lineRule="auto"/>
              <w:ind w:right="-1"/>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753726" w:rsidRDefault="005C479A" w:rsidP="002C277B">
            <w:pPr>
              <w:widowControl w:val="0"/>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осуществляет поиск и выделяет конкретную информацию с помощью учителя;</w:t>
            </w:r>
          </w:p>
        </w:tc>
        <w:tc>
          <w:tcPr>
            <w:tcW w:w="3118"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осуществляет поиск и выделяет необходимую информацию;</w:t>
            </w:r>
          </w:p>
        </w:tc>
      </w:tr>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tabs>
                <w:tab w:val="left" w:pos="673"/>
                <w:tab w:val="left" w:pos="815"/>
              </w:tabs>
              <w:spacing w:after="0" w:line="240" w:lineRule="auto"/>
              <w:ind w:right="-1"/>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находит информацию в словаре;</w:t>
            </w:r>
          </w:p>
        </w:tc>
        <w:tc>
          <w:tcPr>
            <w:tcW w:w="3118" w:type="dxa"/>
            <w:shd w:val="clear" w:color="auto" w:fill="FFFFFF" w:themeFill="background1"/>
          </w:tcPr>
          <w:p w:rsidR="005C479A" w:rsidRPr="00753726" w:rsidRDefault="005C479A" w:rsidP="002C277B">
            <w:pPr>
              <w:widowControl w:val="0"/>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применяет методы информационного поиска, в </w:t>
            </w:r>
            <w:r w:rsidRPr="00753726">
              <w:rPr>
                <w:rFonts w:ascii="Times New Roman" w:hAnsi="Times New Roman" w:cs="Times New Roman"/>
                <w:color w:val="17365D" w:themeColor="text2" w:themeShade="BF"/>
                <w:sz w:val="24"/>
                <w:szCs w:val="24"/>
              </w:rPr>
              <w:lastRenderedPageBreak/>
              <w:t>том числе с помощью компьютерных средств;</w:t>
            </w:r>
          </w:p>
        </w:tc>
      </w:tr>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tabs>
                <w:tab w:val="left" w:pos="673"/>
                <w:tab w:val="left" w:pos="815"/>
              </w:tabs>
              <w:spacing w:after="0" w:line="240" w:lineRule="auto"/>
              <w:ind w:right="-1"/>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p>
        </w:tc>
        <w:tc>
          <w:tcPr>
            <w:tcW w:w="3118" w:type="dxa"/>
            <w:shd w:val="clear" w:color="auto" w:fill="FFFFFF" w:themeFill="background1"/>
          </w:tcPr>
          <w:p w:rsidR="005C479A" w:rsidRPr="00753726" w:rsidRDefault="005C479A" w:rsidP="002C277B">
            <w:pPr>
              <w:widowControl w:val="0"/>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структурирует знания;</w:t>
            </w:r>
          </w:p>
        </w:tc>
      </w:tr>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tabs>
                <w:tab w:val="left" w:pos="673"/>
                <w:tab w:val="left" w:pos="815"/>
              </w:tabs>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Строит простое речевое высказывание</w:t>
            </w:r>
          </w:p>
        </w:tc>
        <w:tc>
          <w:tcPr>
            <w:tcW w:w="4184"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строит речевое высказывание в устной форме с помощью учителя;</w:t>
            </w:r>
          </w:p>
        </w:tc>
        <w:tc>
          <w:tcPr>
            <w:tcW w:w="3118" w:type="dxa"/>
            <w:shd w:val="clear" w:color="auto" w:fill="FFFFFF" w:themeFill="background1"/>
          </w:tcPr>
          <w:p w:rsidR="005C479A" w:rsidRPr="00753726" w:rsidRDefault="005C479A" w:rsidP="002C277B">
            <w:pPr>
              <w:widowControl w:val="0"/>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осознанно и произвольно строит речевое высказывание в устной и письменной форме;</w:t>
            </w:r>
          </w:p>
        </w:tc>
      </w:tr>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tabs>
                <w:tab w:val="left" w:pos="673"/>
                <w:tab w:val="left" w:pos="815"/>
              </w:tabs>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-проявляет самостоятельность</w:t>
            </w:r>
          </w:p>
          <w:p w:rsidR="005C479A" w:rsidRPr="00753726" w:rsidRDefault="005C479A" w:rsidP="002C277B">
            <w:pPr>
              <w:shd w:val="clear" w:color="auto" w:fill="FFFFFF" w:themeFill="background1"/>
              <w:tabs>
                <w:tab w:val="left" w:pos="673"/>
                <w:tab w:val="left" w:pos="815"/>
              </w:tabs>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в игровой деятельности, выбирая ту или иную игру и способы ее осуществления;</w:t>
            </w:r>
          </w:p>
        </w:tc>
        <w:tc>
          <w:tcPr>
            <w:tcW w:w="4184"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проявляет самостоятельность</w:t>
            </w:r>
          </w:p>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в учебной деятельности, выбирая тот или иной  способ ее осуществления;</w:t>
            </w:r>
          </w:p>
        </w:tc>
        <w:tc>
          <w:tcPr>
            <w:tcW w:w="3118" w:type="dxa"/>
            <w:shd w:val="clear" w:color="auto" w:fill="FFFFFF" w:themeFill="background1"/>
          </w:tcPr>
          <w:p w:rsidR="005C479A" w:rsidRPr="00753726" w:rsidRDefault="005C479A" w:rsidP="002C277B">
            <w:pPr>
              <w:widowControl w:val="0"/>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выбирает наиболее эффективные способы решения задач в зависимости от конкретных условий;</w:t>
            </w:r>
          </w:p>
          <w:p w:rsidR="005C479A" w:rsidRPr="00753726" w:rsidRDefault="005C479A" w:rsidP="002C277B">
            <w:pPr>
              <w:widowControl w:val="0"/>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p>
        </w:tc>
      </w:tr>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tabs>
                <w:tab w:val="left" w:pos="673"/>
                <w:tab w:val="left" w:pos="815"/>
              </w:tabs>
              <w:spacing w:after="0" w:line="240" w:lineRule="auto"/>
              <w:ind w:right="-1"/>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умеет давать оценку одного вида деятельности на уроке с помощью учителя;</w:t>
            </w:r>
          </w:p>
        </w:tc>
        <w:tc>
          <w:tcPr>
            <w:tcW w:w="3118" w:type="dxa"/>
            <w:shd w:val="clear" w:color="auto" w:fill="FFFFFF" w:themeFill="background1"/>
          </w:tcPr>
          <w:p w:rsidR="005C479A" w:rsidRPr="00753726" w:rsidRDefault="005C479A" w:rsidP="002C277B">
            <w:pPr>
              <w:widowControl w:val="0"/>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осуществляет рефлексию способов и условий действия, контроль и оценку процесса и результатов деятельности;</w:t>
            </w:r>
          </w:p>
        </w:tc>
      </w:tr>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tabs>
                <w:tab w:val="left" w:pos="673"/>
                <w:tab w:val="left" w:pos="815"/>
              </w:tabs>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умеет слушать, понимать и пересказывать простые тексты;</w:t>
            </w:r>
          </w:p>
        </w:tc>
        <w:tc>
          <w:tcPr>
            <w:tcW w:w="4184"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слушает и понимает речь других, выразительно читает и  пересказывает небольшие тексты;</w:t>
            </w:r>
          </w:p>
        </w:tc>
        <w:tc>
          <w:tcPr>
            <w:tcW w:w="3118" w:type="dxa"/>
            <w:shd w:val="clear" w:color="auto" w:fill="FFFFFF" w:themeFill="background1"/>
          </w:tcPr>
          <w:p w:rsidR="005C479A" w:rsidRPr="00753726" w:rsidRDefault="005C479A" w:rsidP="002C277B">
            <w:pPr>
              <w:widowControl w:val="0"/>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понимает  цель чтения и осмысливает прочитанное;</w:t>
            </w:r>
          </w:p>
          <w:p w:rsidR="005C479A" w:rsidRPr="00753726" w:rsidRDefault="005C479A" w:rsidP="002C277B">
            <w:pPr>
              <w:widowControl w:val="0"/>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p>
        </w:tc>
      </w:tr>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tabs>
                <w:tab w:val="left" w:pos="673"/>
                <w:tab w:val="left" w:pos="815"/>
              </w:tabs>
              <w:spacing w:after="0" w:line="240" w:lineRule="auto"/>
              <w:ind w:right="-1"/>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p>
        </w:tc>
        <w:tc>
          <w:tcPr>
            <w:tcW w:w="3118" w:type="dxa"/>
            <w:shd w:val="clear" w:color="auto" w:fill="FFFFFF" w:themeFill="background1"/>
          </w:tcPr>
          <w:p w:rsidR="005C479A" w:rsidRPr="00753726" w:rsidRDefault="005C479A" w:rsidP="002C277B">
            <w:pPr>
              <w:widowControl w:val="0"/>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осуществляет выбор вида чтения в зависимости от</w:t>
            </w:r>
          </w:p>
          <w:p w:rsidR="005C479A" w:rsidRPr="00753726" w:rsidRDefault="005C479A" w:rsidP="002C277B">
            <w:pPr>
              <w:widowControl w:val="0"/>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цели; </w:t>
            </w:r>
          </w:p>
        </w:tc>
      </w:tr>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tabs>
                <w:tab w:val="left" w:pos="673"/>
                <w:tab w:val="left" w:pos="815"/>
              </w:tabs>
              <w:spacing w:after="0" w:line="240" w:lineRule="auto"/>
              <w:ind w:right="-1"/>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находит ответы на вопросы, используя свой жизненный опыт и различную информацию;</w:t>
            </w:r>
          </w:p>
        </w:tc>
        <w:tc>
          <w:tcPr>
            <w:tcW w:w="3118" w:type="dxa"/>
            <w:shd w:val="clear" w:color="auto" w:fill="FFFFFF" w:themeFill="background1"/>
          </w:tcPr>
          <w:p w:rsidR="005C479A" w:rsidRPr="00753726" w:rsidRDefault="005C479A" w:rsidP="002C277B">
            <w:pPr>
              <w:widowControl w:val="0"/>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извлекает необходимую информацию из прослушанных текстов различных жанров;</w:t>
            </w:r>
          </w:p>
        </w:tc>
      </w:tr>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tabs>
                <w:tab w:val="left" w:pos="673"/>
                <w:tab w:val="left" w:pos="815"/>
              </w:tabs>
              <w:spacing w:after="0" w:line="240" w:lineRule="auto"/>
              <w:ind w:right="-1"/>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p>
        </w:tc>
        <w:tc>
          <w:tcPr>
            <w:tcW w:w="3118" w:type="dxa"/>
            <w:shd w:val="clear" w:color="auto" w:fill="FFFFFF" w:themeFill="background1"/>
          </w:tcPr>
          <w:p w:rsidR="005C479A" w:rsidRPr="00753726" w:rsidRDefault="005C479A" w:rsidP="002C277B">
            <w:pPr>
              <w:widowControl w:val="0"/>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определяет основную и второстепенную информацию; </w:t>
            </w:r>
          </w:p>
        </w:tc>
      </w:tr>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tabs>
                <w:tab w:val="left" w:pos="673"/>
                <w:tab w:val="left" w:pos="815"/>
              </w:tabs>
              <w:spacing w:after="0" w:line="240" w:lineRule="auto"/>
              <w:ind w:right="-1"/>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p>
        </w:tc>
        <w:tc>
          <w:tcPr>
            <w:tcW w:w="3118" w:type="dxa"/>
            <w:shd w:val="clear" w:color="auto" w:fill="FFFFFF" w:themeFill="background1"/>
          </w:tcPr>
          <w:p w:rsidR="005C479A" w:rsidRPr="00753726" w:rsidRDefault="005C479A" w:rsidP="002C277B">
            <w:pPr>
              <w:widowControl w:val="0"/>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свободно ориентируется и  воспринимает тексты художественного, научного, публицистического и официально-делового стилей; </w:t>
            </w:r>
          </w:p>
        </w:tc>
      </w:tr>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tabs>
                <w:tab w:val="left" w:pos="673"/>
                <w:tab w:val="left" w:pos="815"/>
              </w:tabs>
              <w:spacing w:after="0" w:line="240" w:lineRule="auto"/>
              <w:ind w:right="-1"/>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p>
        </w:tc>
        <w:tc>
          <w:tcPr>
            <w:tcW w:w="3118" w:type="dxa"/>
            <w:shd w:val="clear" w:color="auto" w:fill="FFFFFF" w:themeFill="background1"/>
          </w:tcPr>
          <w:p w:rsidR="005C479A" w:rsidRPr="00753726" w:rsidRDefault="005C479A" w:rsidP="002C277B">
            <w:pPr>
              <w:widowControl w:val="0"/>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понимает и адекватно оценивает язык средств массовой информации;</w:t>
            </w:r>
          </w:p>
        </w:tc>
      </w:tr>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tabs>
                <w:tab w:val="left" w:pos="673"/>
                <w:tab w:val="left" w:pos="815"/>
              </w:tabs>
              <w:spacing w:after="0" w:line="240" w:lineRule="auto"/>
              <w:ind w:right="-1"/>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умеет работать по предложенному учителем плану;</w:t>
            </w:r>
          </w:p>
        </w:tc>
        <w:tc>
          <w:tcPr>
            <w:tcW w:w="3118" w:type="dxa"/>
            <w:shd w:val="clear" w:color="auto" w:fill="FFFFFF" w:themeFill="background1"/>
          </w:tcPr>
          <w:p w:rsidR="005C479A" w:rsidRPr="00753726" w:rsidRDefault="005C479A" w:rsidP="002C277B">
            <w:pPr>
              <w:widowControl w:val="0"/>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-самостоятельно создаёт алгоритм деятельности при решении проблем творческого и поискового характера;</w:t>
            </w:r>
          </w:p>
        </w:tc>
      </w:tr>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tabs>
                <w:tab w:val="left" w:pos="673"/>
                <w:tab w:val="left" w:pos="815"/>
              </w:tabs>
              <w:spacing w:after="0" w:line="240" w:lineRule="auto"/>
              <w:ind w:right="-1"/>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использует знаково-символические действия;</w:t>
            </w:r>
          </w:p>
        </w:tc>
        <w:tc>
          <w:tcPr>
            <w:tcW w:w="3118" w:type="dxa"/>
            <w:shd w:val="clear" w:color="auto" w:fill="FFFFFF" w:themeFill="background1"/>
          </w:tcPr>
          <w:p w:rsidR="005C479A" w:rsidRPr="00753726" w:rsidRDefault="005C479A" w:rsidP="002C277B">
            <w:pPr>
              <w:widowControl w:val="0"/>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моделирует  преобразование объекта (пространственно-графическая или знаково-символическая);</w:t>
            </w:r>
          </w:p>
        </w:tc>
      </w:tr>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tabs>
                <w:tab w:val="left" w:pos="673"/>
                <w:tab w:val="left" w:pos="815"/>
              </w:tabs>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умеет использовать </w:t>
            </w:r>
            <w:r w:rsidRPr="00753726">
              <w:rPr>
                <w:rFonts w:ascii="Times New Roman" w:hAnsi="Times New Roman" w:cs="Times New Roman"/>
                <w:color w:val="17365D" w:themeColor="text2" w:themeShade="BF"/>
                <w:sz w:val="24"/>
                <w:szCs w:val="24"/>
              </w:rPr>
              <w:lastRenderedPageBreak/>
              <w:t xml:space="preserve">предметные заместители, </w:t>
            </w:r>
          </w:p>
          <w:p w:rsidR="005C479A" w:rsidRPr="00753726" w:rsidRDefault="005C479A" w:rsidP="002C277B">
            <w:pPr>
              <w:shd w:val="clear" w:color="auto" w:fill="FFFFFF" w:themeFill="background1"/>
              <w:tabs>
                <w:tab w:val="left" w:pos="673"/>
                <w:tab w:val="left" w:pos="815"/>
              </w:tabs>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а также понимает изображения и описывает изобразительными средствами увиденное и свое отношение к нему</w:t>
            </w:r>
          </w:p>
        </w:tc>
        <w:tc>
          <w:tcPr>
            <w:tcW w:w="4184"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 xml:space="preserve">- умеет использовать предметные </w:t>
            </w:r>
            <w:r w:rsidRPr="00753726">
              <w:rPr>
                <w:rFonts w:ascii="Times New Roman" w:hAnsi="Times New Roman" w:cs="Times New Roman"/>
                <w:color w:val="17365D" w:themeColor="text2" w:themeShade="BF"/>
                <w:sz w:val="24"/>
                <w:szCs w:val="24"/>
              </w:rPr>
              <w:lastRenderedPageBreak/>
              <w:t xml:space="preserve">заместители, </w:t>
            </w:r>
          </w:p>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а также понимает изображения и описывает изобразительными средствами увиденное и свое отношение к нему</w:t>
            </w:r>
          </w:p>
        </w:tc>
        <w:tc>
          <w:tcPr>
            <w:tcW w:w="3118" w:type="dxa"/>
            <w:shd w:val="clear" w:color="auto" w:fill="FFFFFF" w:themeFill="background1"/>
          </w:tcPr>
          <w:p w:rsidR="005C479A" w:rsidRPr="00753726" w:rsidRDefault="005C479A" w:rsidP="002C277B">
            <w:pPr>
              <w:widowControl w:val="0"/>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 xml:space="preserve">- преобразует модель с </w:t>
            </w:r>
            <w:r w:rsidRPr="00753726">
              <w:rPr>
                <w:rFonts w:ascii="Times New Roman" w:hAnsi="Times New Roman" w:cs="Times New Roman"/>
                <w:color w:val="17365D" w:themeColor="text2" w:themeShade="BF"/>
                <w:sz w:val="24"/>
                <w:szCs w:val="24"/>
              </w:rPr>
              <w:lastRenderedPageBreak/>
              <w:t>целью выявления общих законов, определяющих данную предметную область</w:t>
            </w:r>
          </w:p>
        </w:tc>
      </w:tr>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tabs>
                <w:tab w:val="left" w:pos="673"/>
                <w:tab w:val="left" w:pos="815"/>
              </w:tabs>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 умеет следовать образцу, правилу, инструкции;</w:t>
            </w:r>
          </w:p>
        </w:tc>
        <w:tc>
          <w:tcPr>
            <w:tcW w:w="4184"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разбивает группу предметов и их образы по заданным учителем признакам;</w:t>
            </w:r>
          </w:p>
        </w:tc>
        <w:tc>
          <w:tcPr>
            <w:tcW w:w="3118" w:type="dxa"/>
            <w:shd w:val="clear" w:color="auto" w:fill="FFFFFF" w:themeFill="background1"/>
          </w:tcPr>
          <w:p w:rsidR="005C479A" w:rsidRPr="00753726" w:rsidRDefault="005C479A" w:rsidP="002C277B">
            <w:pPr>
              <w:widowControl w:val="0"/>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анализирует объекты  с целью выделения признаков (существенных, несущественных);</w:t>
            </w:r>
          </w:p>
        </w:tc>
      </w:tr>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tabs>
                <w:tab w:val="left" w:pos="673"/>
                <w:tab w:val="left" w:pos="815"/>
              </w:tabs>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умеет увидеть целое раньше его частей;</w:t>
            </w:r>
          </w:p>
        </w:tc>
        <w:tc>
          <w:tcPr>
            <w:tcW w:w="4184"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группирует предметы и их образы по заданным признакам;</w:t>
            </w:r>
          </w:p>
        </w:tc>
        <w:tc>
          <w:tcPr>
            <w:tcW w:w="3118" w:type="dxa"/>
            <w:shd w:val="clear" w:color="auto" w:fill="FFFFFF" w:themeFill="background1"/>
          </w:tcPr>
          <w:p w:rsidR="005C479A" w:rsidRPr="00753726" w:rsidRDefault="005C479A" w:rsidP="002C277B">
            <w:pPr>
              <w:widowControl w:val="0"/>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проводит синтез (составляет целое из частей, в том числе самостоятельно достраивает и восполняет недостающие компоненты);</w:t>
            </w:r>
          </w:p>
        </w:tc>
      </w:tr>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tabs>
                <w:tab w:val="left" w:pos="673"/>
                <w:tab w:val="left" w:pos="815"/>
              </w:tabs>
              <w:spacing w:after="0" w:line="240" w:lineRule="auto"/>
              <w:ind w:right="-1"/>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p>
        </w:tc>
        <w:tc>
          <w:tcPr>
            <w:tcW w:w="3118" w:type="dxa"/>
            <w:shd w:val="clear" w:color="auto" w:fill="FFFFFF" w:themeFill="background1"/>
          </w:tcPr>
          <w:p w:rsidR="005C479A" w:rsidRPr="00753726" w:rsidRDefault="005C479A" w:rsidP="002C277B">
            <w:pPr>
              <w:widowControl w:val="0"/>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выбирает основания и критерии для сравнения; </w:t>
            </w:r>
          </w:p>
        </w:tc>
      </w:tr>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tabs>
                <w:tab w:val="left" w:pos="673"/>
                <w:tab w:val="left" w:pos="815"/>
              </w:tabs>
              <w:spacing w:after="0" w:line="240" w:lineRule="auto"/>
              <w:ind w:right="-1"/>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классифицирует объекты под руководством учителя;</w:t>
            </w:r>
          </w:p>
        </w:tc>
        <w:tc>
          <w:tcPr>
            <w:tcW w:w="3118" w:type="dxa"/>
            <w:shd w:val="clear" w:color="auto" w:fill="FFFFFF" w:themeFill="background1"/>
          </w:tcPr>
          <w:p w:rsidR="005C479A" w:rsidRPr="00753726" w:rsidRDefault="005C479A" w:rsidP="002C277B">
            <w:pPr>
              <w:widowControl w:val="0"/>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классифицирует объекты;</w:t>
            </w:r>
          </w:p>
        </w:tc>
      </w:tr>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tabs>
                <w:tab w:val="left" w:pos="673"/>
                <w:tab w:val="left" w:pos="815"/>
              </w:tabs>
              <w:spacing w:after="0" w:line="240" w:lineRule="auto"/>
              <w:ind w:right="-1"/>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p>
        </w:tc>
        <w:tc>
          <w:tcPr>
            <w:tcW w:w="3118" w:type="dxa"/>
            <w:shd w:val="clear" w:color="auto" w:fill="FFFFFF" w:themeFill="background1"/>
          </w:tcPr>
          <w:p w:rsidR="005C479A" w:rsidRPr="00753726" w:rsidRDefault="005C479A" w:rsidP="002C277B">
            <w:pPr>
              <w:widowControl w:val="0"/>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подводит под понятие, выводит следствие;</w:t>
            </w:r>
          </w:p>
        </w:tc>
      </w:tr>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tabs>
                <w:tab w:val="left" w:pos="673"/>
                <w:tab w:val="left" w:pos="815"/>
              </w:tabs>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задаёт вопросы: как?, почему?, зачем? (интересуется причинно-следственными связями);</w:t>
            </w:r>
          </w:p>
        </w:tc>
        <w:tc>
          <w:tcPr>
            <w:tcW w:w="4184" w:type="dxa"/>
            <w:shd w:val="clear" w:color="auto" w:fill="FFFFFF" w:themeFill="background1"/>
          </w:tcPr>
          <w:p w:rsidR="005C479A" w:rsidRPr="00753726" w:rsidRDefault="005C479A" w:rsidP="002C277B">
            <w:pPr>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устанавливает последовательность основных событий в тексте;</w:t>
            </w:r>
          </w:p>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p>
        </w:tc>
        <w:tc>
          <w:tcPr>
            <w:tcW w:w="3118" w:type="dxa"/>
            <w:shd w:val="clear" w:color="auto" w:fill="FFFFFF" w:themeFill="background1"/>
          </w:tcPr>
          <w:p w:rsidR="005C479A" w:rsidRPr="00753726" w:rsidRDefault="005C479A" w:rsidP="002C277B">
            <w:pPr>
              <w:widowControl w:val="0"/>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устанавливает причинно-следственные связи;</w:t>
            </w:r>
          </w:p>
          <w:p w:rsidR="005C479A" w:rsidRPr="00753726" w:rsidRDefault="005C479A" w:rsidP="002C277B">
            <w:pPr>
              <w:widowControl w:val="0"/>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p>
        </w:tc>
      </w:tr>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tabs>
                <w:tab w:val="left" w:pos="673"/>
                <w:tab w:val="left" w:pos="815"/>
              </w:tabs>
              <w:spacing w:after="0" w:line="240" w:lineRule="auto"/>
              <w:ind w:right="-1"/>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оформляет свою мысль в устной речи на уровне одного предложения или небольшого текста;</w:t>
            </w:r>
          </w:p>
        </w:tc>
        <w:tc>
          <w:tcPr>
            <w:tcW w:w="3118" w:type="dxa"/>
            <w:shd w:val="clear" w:color="auto" w:fill="FFFFFF" w:themeFill="background1"/>
          </w:tcPr>
          <w:p w:rsidR="005C479A" w:rsidRPr="00753726" w:rsidRDefault="005C479A" w:rsidP="002C277B">
            <w:pPr>
              <w:widowControl w:val="0"/>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строит логические цепи рассуждений;</w:t>
            </w:r>
          </w:p>
          <w:p w:rsidR="005C479A" w:rsidRPr="00753726" w:rsidRDefault="005C479A" w:rsidP="002C277B">
            <w:pPr>
              <w:widowControl w:val="0"/>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p>
        </w:tc>
      </w:tr>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tabs>
                <w:tab w:val="left" w:pos="673"/>
                <w:tab w:val="left" w:pos="815"/>
              </w:tabs>
              <w:spacing w:after="0" w:line="240" w:lineRule="auto"/>
              <w:ind w:right="-1"/>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высказывает своё мнение;</w:t>
            </w:r>
          </w:p>
        </w:tc>
        <w:tc>
          <w:tcPr>
            <w:tcW w:w="3118" w:type="dxa"/>
            <w:shd w:val="clear" w:color="auto" w:fill="FFFFFF" w:themeFill="background1"/>
          </w:tcPr>
          <w:p w:rsidR="005C479A" w:rsidRPr="00753726" w:rsidRDefault="005C479A" w:rsidP="002C277B">
            <w:pPr>
              <w:widowControl w:val="0"/>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доказывает;</w:t>
            </w:r>
          </w:p>
        </w:tc>
      </w:tr>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tabs>
                <w:tab w:val="left" w:pos="673"/>
                <w:tab w:val="left" w:pos="815"/>
              </w:tabs>
              <w:spacing w:after="0" w:line="240" w:lineRule="auto"/>
              <w:ind w:right="-1"/>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p>
        </w:tc>
        <w:tc>
          <w:tcPr>
            <w:tcW w:w="3118" w:type="dxa"/>
            <w:shd w:val="clear" w:color="auto" w:fill="FFFFFF" w:themeFill="background1"/>
          </w:tcPr>
          <w:p w:rsidR="005C479A" w:rsidRPr="00753726" w:rsidRDefault="005C479A" w:rsidP="002C277B">
            <w:pPr>
              <w:widowControl w:val="0"/>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выдвигает и  обосновывает гипотезы.</w:t>
            </w:r>
          </w:p>
        </w:tc>
      </w:tr>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tabs>
                <w:tab w:val="left" w:pos="673"/>
                <w:tab w:val="left" w:pos="815"/>
              </w:tabs>
              <w:spacing w:after="0" w:line="240" w:lineRule="auto"/>
              <w:ind w:right="-1"/>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формулирует проблемы с помощью учителя;</w:t>
            </w:r>
          </w:p>
        </w:tc>
        <w:tc>
          <w:tcPr>
            <w:tcW w:w="3118" w:type="dxa"/>
            <w:shd w:val="clear" w:color="auto" w:fill="FFFFFF" w:themeFill="background1"/>
          </w:tcPr>
          <w:p w:rsidR="005C479A" w:rsidRPr="00753726" w:rsidRDefault="005C479A" w:rsidP="002C277B">
            <w:pPr>
              <w:widowControl w:val="0"/>
              <w:shd w:val="clear" w:color="auto" w:fill="FFFFFF" w:themeFill="background1"/>
              <w:autoSpaceDE w:val="0"/>
              <w:autoSpaceDN w:val="0"/>
              <w:adjustRightInd w:val="0"/>
              <w:spacing w:after="0" w:line="240" w:lineRule="auto"/>
              <w:ind w:right="-1"/>
              <w:jc w:val="both"/>
              <w:rPr>
                <w:rFonts w:ascii="Times New Roman" w:hAnsi="Times New Roman" w:cs="Times New Roman"/>
                <w:b/>
                <w:bCs/>
                <w:color w:val="17365D" w:themeColor="text2" w:themeShade="BF"/>
                <w:sz w:val="24"/>
                <w:szCs w:val="24"/>
                <w:u w:val="single"/>
              </w:rPr>
            </w:pPr>
            <w:r w:rsidRPr="00753726">
              <w:rPr>
                <w:rFonts w:ascii="Times New Roman" w:hAnsi="Times New Roman" w:cs="Times New Roman"/>
                <w:color w:val="17365D" w:themeColor="text2" w:themeShade="BF"/>
                <w:sz w:val="24"/>
                <w:szCs w:val="24"/>
              </w:rPr>
              <w:t>- формулирует проблемы;</w:t>
            </w:r>
          </w:p>
        </w:tc>
      </w:tr>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tabs>
                <w:tab w:val="left" w:pos="673"/>
                <w:tab w:val="left" w:pos="815"/>
              </w:tabs>
              <w:spacing w:after="0" w:line="240" w:lineRule="auto"/>
              <w:ind w:right="-1"/>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включается в творческую деятельность под руководством учителя;</w:t>
            </w:r>
          </w:p>
        </w:tc>
        <w:tc>
          <w:tcPr>
            <w:tcW w:w="3118" w:type="dxa"/>
            <w:shd w:val="clear" w:color="auto" w:fill="FFFFFF" w:themeFill="background1"/>
          </w:tcPr>
          <w:p w:rsidR="005C479A" w:rsidRPr="00753726" w:rsidRDefault="005C479A" w:rsidP="002C277B">
            <w:pPr>
              <w:widowControl w:val="0"/>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самостоятельно создаёт способы решения проблем</w:t>
            </w:r>
          </w:p>
          <w:p w:rsidR="005C479A" w:rsidRPr="00753726" w:rsidRDefault="005C479A" w:rsidP="002C277B">
            <w:pPr>
              <w:widowControl w:val="0"/>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творческого и поискового характера.</w:t>
            </w:r>
          </w:p>
        </w:tc>
      </w:tr>
    </w:tbl>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b/>
          <w:bCs/>
          <w:color w:val="17365D" w:themeColor="text2" w:themeShade="BF"/>
          <w:sz w:val="24"/>
          <w:szCs w:val="24"/>
        </w:rPr>
      </w:pPr>
    </w:p>
    <w:p w:rsidR="00A7777D" w:rsidRPr="00753726" w:rsidRDefault="00A7777D" w:rsidP="002C277B">
      <w:pPr>
        <w:shd w:val="clear" w:color="auto" w:fill="FFFFFF" w:themeFill="background1"/>
        <w:spacing w:after="0" w:line="240" w:lineRule="auto"/>
        <w:ind w:right="-1"/>
        <w:jc w:val="both"/>
        <w:rPr>
          <w:rFonts w:ascii="Times New Roman" w:hAnsi="Times New Roman" w:cs="Times New Roman"/>
          <w:b/>
          <w:bCs/>
          <w:color w:val="17365D" w:themeColor="text2" w:themeShade="BF"/>
          <w:sz w:val="24"/>
          <w:szCs w:val="24"/>
        </w:rPr>
      </w:pPr>
    </w:p>
    <w:p w:rsidR="00770124" w:rsidRPr="00753726" w:rsidRDefault="005C479A" w:rsidP="002C277B">
      <w:pPr>
        <w:shd w:val="clear" w:color="auto" w:fill="FFFFFF" w:themeFill="background1"/>
        <w:spacing w:after="0" w:line="240" w:lineRule="auto"/>
        <w:ind w:right="-1"/>
        <w:jc w:val="center"/>
        <w:rPr>
          <w:rFonts w:ascii="Times New Roman" w:hAnsi="Times New Roman" w:cs="Times New Roman"/>
          <w:b/>
          <w:bCs/>
          <w:color w:val="17365D" w:themeColor="text2" w:themeShade="BF"/>
          <w:sz w:val="24"/>
          <w:szCs w:val="24"/>
        </w:rPr>
      </w:pPr>
      <w:r w:rsidRPr="00753726">
        <w:rPr>
          <w:rFonts w:ascii="Times New Roman" w:hAnsi="Times New Roman" w:cs="Times New Roman"/>
          <w:b/>
          <w:bCs/>
          <w:color w:val="17365D" w:themeColor="text2" w:themeShade="BF"/>
          <w:sz w:val="24"/>
          <w:szCs w:val="24"/>
        </w:rPr>
        <w:t xml:space="preserve">Планирование результатов по формированию регулятивных </w:t>
      </w:r>
    </w:p>
    <w:p w:rsidR="005C479A" w:rsidRPr="00753726" w:rsidRDefault="00770124" w:rsidP="002C277B">
      <w:pPr>
        <w:shd w:val="clear" w:color="auto" w:fill="FFFFFF" w:themeFill="background1"/>
        <w:spacing w:after="0" w:line="240" w:lineRule="auto"/>
        <w:ind w:right="-1"/>
        <w:jc w:val="center"/>
        <w:rPr>
          <w:rFonts w:ascii="Times New Roman" w:hAnsi="Times New Roman" w:cs="Times New Roman"/>
          <w:b/>
          <w:bCs/>
          <w:color w:val="17365D" w:themeColor="text2" w:themeShade="BF"/>
          <w:sz w:val="24"/>
          <w:szCs w:val="24"/>
        </w:rPr>
      </w:pPr>
      <w:r w:rsidRPr="00753726">
        <w:rPr>
          <w:rFonts w:ascii="Times New Roman" w:hAnsi="Times New Roman" w:cs="Times New Roman"/>
          <w:b/>
          <w:bCs/>
          <w:color w:val="17365D" w:themeColor="text2" w:themeShade="BF"/>
          <w:sz w:val="24"/>
          <w:szCs w:val="24"/>
        </w:rPr>
        <w:t xml:space="preserve">универсальных </w:t>
      </w:r>
      <w:r w:rsidR="005C479A" w:rsidRPr="00753726">
        <w:rPr>
          <w:rFonts w:ascii="Times New Roman" w:hAnsi="Times New Roman" w:cs="Times New Roman"/>
          <w:b/>
          <w:bCs/>
          <w:color w:val="17365D" w:themeColor="text2" w:themeShade="BF"/>
          <w:sz w:val="24"/>
          <w:szCs w:val="24"/>
        </w:rPr>
        <w:t>учебных умений</w:t>
      </w:r>
    </w:p>
    <w:p w:rsidR="00770124" w:rsidRPr="00753726" w:rsidRDefault="00770124" w:rsidP="002C277B">
      <w:pPr>
        <w:shd w:val="clear" w:color="auto" w:fill="FFFFFF" w:themeFill="background1"/>
        <w:spacing w:after="0" w:line="240" w:lineRule="auto"/>
        <w:ind w:right="-1"/>
        <w:jc w:val="center"/>
        <w:rPr>
          <w:rFonts w:ascii="Times New Roman" w:hAnsi="Times New Roman" w:cs="Times New Roman"/>
          <w:b/>
          <w:bCs/>
          <w:color w:val="17365D" w:themeColor="text2" w:themeShade="BF"/>
          <w:sz w:val="24"/>
          <w:szCs w:val="24"/>
        </w:rPr>
      </w:pPr>
    </w:p>
    <w:tbl>
      <w:tblPr>
        <w:tblW w:w="99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A0"/>
      </w:tblPr>
      <w:tblGrid>
        <w:gridCol w:w="2693"/>
        <w:gridCol w:w="4252"/>
        <w:gridCol w:w="3050"/>
      </w:tblGrid>
      <w:tr w:rsidR="005C479A" w:rsidRPr="00753726" w:rsidTr="00C405B1">
        <w:tc>
          <w:tcPr>
            <w:tcW w:w="2693" w:type="dxa"/>
            <w:shd w:val="clear" w:color="auto" w:fill="FFFFFF" w:themeFill="background1"/>
          </w:tcPr>
          <w:p w:rsidR="005C479A" w:rsidRPr="00753726" w:rsidRDefault="005C479A" w:rsidP="002C277B">
            <w:pPr>
              <w:shd w:val="clear" w:color="auto" w:fill="FFFFFF" w:themeFill="background1"/>
              <w:spacing w:after="0" w:line="240" w:lineRule="auto"/>
              <w:ind w:right="-1"/>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Сформированность УУД у детей при поступлении в школу</w:t>
            </w:r>
          </w:p>
        </w:tc>
        <w:tc>
          <w:tcPr>
            <w:tcW w:w="4252" w:type="dxa"/>
            <w:shd w:val="clear" w:color="auto" w:fill="FFFFFF" w:themeFill="background1"/>
          </w:tcPr>
          <w:p w:rsidR="00B113A5" w:rsidRPr="00753726" w:rsidRDefault="005C479A" w:rsidP="002C277B">
            <w:pPr>
              <w:shd w:val="clear" w:color="auto" w:fill="FFFFFF" w:themeFill="background1"/>
              <w:spacing w:after="0" w:line="240" w:lineRule="auto"/>
              <w:ind w:right="-1"/>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Планируемые результаты на конец </w:t>
            </w:r>
          </w:p>
          <w:p w:rsidR="005C479A" w:rsidRPr="00753726" w:rsidRDefault="005C479A" w:rsidP="002C277B">
            <w:pPr>
              <w:shd w:val="clear" w:color="auto" w:fill="FFFFFF" w:themeFill="background1"/>
              <w:spacing w:after="0" w:line="240" w:lineRule="auto"/>
              <w:ind w:right="-1"/>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1 класса</w:t>
            </w:r>
          </w:p>
        </w:tc>
        <w:tc>
          <w:tcPr>
            <w:tcW w:w="3050" w:type="dxa"/>
            <w:shd w:val="clear" w:color="auto" w:fill="FFFFFF" w:themeFill="background1"/>
          </w:tcPr>
          <w:p w:rsidR="005C479A" w:rsidRPr="00753726" w:rsidRDefault="005C479A" w:rsidP="002C277B">
            <w:pPr>
              <w:shd w:val="clear" w:color="auto" w:fill="FFFFFF" w:themeFill="background1"/>
              <w:spacing w:after="0" w:line="240" w:lineRule="auto"/>
              <w:ind w:right="-1"/>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Планируемые результаты по формированию УУД выпускников начальной школы</w:t>
            </w:r>
          </w:p>
        </w:tc>
      </w:tr>
      <w:tr w:rsidR="005C479A" w:rsidRPr="00753726" w:rsidTr="00C405B1">
        <w:tc>
          <w:tcPr>
            <w:tcW w:w="2693"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Умеет проявлять инициативность и самостоятельность в </w:t>
            </w:r>
            <w:r w:rsidRPr="00753726">
              <w:rPr>
                <w:rFonts w:ascii="Times New Roman" w:hAnsi="Times New Roman" w:cs="Times New Roman"/>
                <w:color w:val="17365D" w:themeColor="text2" w:themeShade="BF"/>
                <w:sz w:val="24"/>
                <w:szCs w:val="24"/>
              </w:rPr>
              <w:lastRenderedPageBreak/>
              <w:t xml:space="preserve">разных видах детской деятельности  </w:t>
            </w:r>
          </w:p>
        </w:tc>
        <w:tc>
          <w:tcPr>
            <w:tcW w:w="4252" w:type="dxa"/>
            <w:shd w:val="clear" w:color="auto" w:fill="FFFFFF" w:themeFill="background1"/>
          </w:tcPr>
          <w:p w:rsidR="005C479A" w:rsidRPr="00753726" w:rsidRDefault="005C479A" w:rsidP="002C277B">
            <w:pPr>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Принимает и сохраняет учебную задачу;</w:t>
            </w:r>
          </w:p>
          <w:p w:rsidR="005C479A" w:rsidRPr="00753726" w:rsidRDefault="005C479A" w:rsidP="002C277B">
            <w:pPr>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p>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p>
        </w:tc>
        <w:tc>
          <w:tcPr>
            <w:tcW w:w="3050" w:type="dxa"/>
            <w:shd w:val="clear" w:color="auto" w:fill="FFFFFF" w:themeFill="background1"/>
          </w:tcPr>
          <w:p w:rsidR="005C479A" w:rsidRPr="00753726" w:rsidRDefault="005C479A" w:rsidP="002C277B">
            <w:pPr>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 xml:space="preserve">Умеет ставить  учебную задачу на основе соотнесения того, что уже </w:t>
            </w:r>
            <w:r w:rsidRPr="00753726">
              <w:rPr>
                <w:rFonts w:ascii="Times New Roman" w:hAnsi="Times New Roman" w:cs="Times New Roman"/>
                <w:color w:val="17365D" w:themeColor="text2" w:themeShade="BF"/>
                <w:sz w:val="24"/>
                <w:szCs w:val="24"/>
              </w:rPr>
              <w:lastRenderedPageBreak/>
              <w:t>известно и усвоено учащимися,и того, что ещё неизвестно;</w:t>
            </w:r>
          </w:p>
        </w:tc>
      </w:tr>
      <w:tr w:rsidR="005C479A" w:rsidRPr="00753726" w:rsidTr="00C405B1">
        <w:tc>
          <w:tcPr>
            <w:tcW w:w="2693"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Умеет обсуждать возникающие проблемы, правила,  Умеет выбирать себе род занятий,</w:t>
            </w:r>
          </w:p>
        </w:tc>
        <w:tc>
          <w:tcPr>
            <w:tcW w:w="4252" w:type="dxa"/>
            <w:shd w:val="clear" w:color="auto" w:fill="FFFFFF" w:themeFill="background1"/>
          </w:tcPr>
          <w:p w:rsidR="005C479A" w:rsidRPr="00753726" w:rsidRDefault="005C479A" w:rsidP="002C277B">
            <w:pPr>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учитывает выделенные учителем ориентиры действия в</w:t>
            </w:r>
          </w:p>
          <w:p w:rsidR="005C479A" w:rsidRPr="00753726" w:rsidRDefault="005C479A" w:rsidP="002C277B">
            <w:pPr>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новом учебном материале в сотрудничестве с учителем;</w:t>
            </w:r>
          </w:p>
        </w:tc>
        <w:tc>
          <w:tcPr>
            <w:tcW w:w="3050" w:type="dxa"/>
            <w:shd w:val="clear" w:color="auto" w:fill="FFFFFF" w:themeFill="background1"/>
          </w:tcPr>
          <w:p w:rsidR="005C479A" w:rsidRPr="00753726" w:rsidRDefault="005C479A" w:rsidP="002C277B">
            <w:pPr>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Выделяет ориентиры действия в новом учебном материале </w:t>
            </w:r>
          </w:p>
        </w:tc>
      </w:tr>
      <w:tr w:rsidR="005C479A" w:rsidRPr="00753726" w:rsidTr="00C405B1">
        <w:tc>
          <w:tcPr>
            <w:tcW w:w="2693"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p>
        </w:tc>
        <w:tc>
          <w:tcPr>
            <w:tcW w:w="4252" w:type="dxa"/>
            <w:shd w:val="clear" w:color="auto" w:fill="FFFFFF" w:themeFill="background1"/>
          </w:tcPr>
          <w:p w:rsidR="005C479A" w:rsidRPr="00753726" w:rsidRDefault="005C479A" w:rsidP="002C277B">
            <w:pPr>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планирует совместно с учителем свои действия в соответствии с поставленной задачей и условиями её реализации, </w:t>
            </w:r>
          </w:p>
        </w:tc>
        <w:tc>
          <w:tcPr>
            <w:tcW w:w="3050" w:type="dxa"/>
            <w:shd w:val="clear" w:color="auto" w:fill="FFFFFF" w:themeFill="background1"/>
          </w:tcPr>
          <w:p w:rsidR="005C479A" w:rsidRPr="00753726" w:rsidRDefault="005C479A" w:rsidP="002C277B">
            <w:pPr>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умеет планировать, т.е определять последовательности промежуточных целей с учётом конечного результата; умеет составлять план и определять последовательность действий</w:t>
            </w:r>
          </w:p>
        </w:tc>
      </w:tr>
      <w:tr w:rsidR="005C479A" w:rsidRPr="00753726" w:rsidTr="00C405B1">
        <w:tc>
          <w:tcPr>
            <w:tcW w:w="2693"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Способен выстроить внутренний план действия в игровой деятельности </w:t>
            </w:r>
          </w:p>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p>
        </w:tc>
        <w:tc>
          <w:tcPr>
            <w:tcW w:w="4252" w:type="dxa"/>
            <w:shd w:val="clear" w:color="auto" w:fill="FFFFFF" w:themeFill="background1"/>
          </w:tcPr>
          <w:p w:rsidR="005C479A" w:rsidRPr="00753726" w:rsidRDefault="005C479A" w:rsidP="002C277B">
            <w:pPr>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Переносит навыки построения внутреннего плана действий из игровой деятельности в учебную</w:t>
            </w:r>
          </w:p>
        </w:tc>
        <w:tc>
          <w:tcPr>
            <w:tcW w:w="3050" w:type="dxa"/>
            <w:shd w:val="clear" w:color="auto" w:fill="FFFFFF" w:themeFill="background1"/>
          </w:tcPr>
          <w:p w:rsidR="005C479A" w:rsidRPr="00753726" w:rsidRDefault="005C479A" w:rsidP="002C277B">
            <w:pPr>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умеет прогнозировать  результат и уровень усвоения знаний, его временных</w:t>
            </w:r>
            <w:r w:rsidRPr="00753726">
              <w:rPr>
                <w:rFonts w:ascii="Times New Roman" w:hAnsi="Times New Roman" w:cs="Times New Roman"/>
                <w:i/>
                <w:iCs/>
                <w:color w:val="17365D" w:themeColor="text2" w:themeShade="BF"/>
                <w:sz w:val="24"/>
                <w:szCs w:val="24"/>
              </w:rPr>
              <w:t xml:space="preserve"> х</w:t>
            </w:r>
            <w:r w:rsidRPr="00753726">
              <w:rPr>
                <w:rFonts w:ascii="Times New Roman" w:hAnsi="Times New Roman" w:cs="Times New Roman"/>
                <w:color w:val="17365D" w:themeColor="text2" w:themeShade="BF"/>
                <w:sz w:val="24"/>
                <w:szCs w:val="24"/>
              </w:rPr>
              <w:t>арактеристик;</w:t>
            </w:r>
          </w:p>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p>
        </w:tc>
      </w:tr>
      <w:tr w:rsidR="005C479A" w:rsidRPr="00753726" w:rsidTr="00C405B1">
        <w:tc>
          <w:tcPr>
            <w:tcW w:w="2693"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p>
        </w:tc>
        <w:tc>
          <w:tcPr>
            <w:tcW w:w="4252" w:type="dxa"/>
            <w:shd w:val="clear" w:color="auto" w:fill="FFFFFF" w:themeFill="background1"/>
          </w:tcPr>
          <w:p w:rsidR="005C479A" w:rsidRPr="00753726" w:rsidRDefault="005C479A" w:rsidP="002C277B">
            <w:pPr>
              <w:shd w:val="clear" w:color="auto" w:fill="FFFFFF" w:themeFill="background1"/>
              <w:tabs>
                <w:tab w:val="left" w:pos="3719"/>
              </w:tabs>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Осваивает правила  планирования,</w:t>
            </w:r>
          </w:p>
          <w:p w:rsidR="005C479A" w:rsidRPr="00753726" w:rsidRDefault="005C479A" w:rsidP="002C277B">
            <w:pPr>
              <w:shd w:val="clear" w:color="auto" w:fill="FFFFFF" w:themeFill="background1"/>
              <w:tabs>
                <w:tab w:val="left" w:pos="3719"/>
              </w:tabs>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контроля способа решения;</w:t>
            </w:r>
          </w:p>
        </w:tc>
        <w:tc>
          <w:tcPr>
            <w:tcW w:w="3050" w:type="dxa"/>
            <w:shd w:val="clear" w:color="auto" w:fill="FFFFFF" w:themeFill="background1"/>
          </w:tcPr>
          <w:p w:rsidR="005C479A" w:rsidRPr="00753726" w:rsidRDefault="005C479A" w:rsidP="002C277B">
            <w:pPr>
              <w:shd w:val="clear" w:color="auto" w:fill="FFFFFF" w:themeFill="background1"/>
              <w:tabs>
                <w:tab w:val="left" w:pos="3719"/>
              </w:tabs>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умеет вносить  необходимые дополнения  и  изменения</w:t>
            </w:r>
          </w:p>
          <w:p w:rsidR="005C479A" w:rsidRPr="00753726" w:rsidRDefault="005C479A" w:rsidP="002C277B">
            <w:pPr>
              <w:shd w:val="clear" w:color="auto" w:fill="FFFFFF" w:themeFill="background1"/>
              <w:tabs>
                <w:tab w:val="left" w:pos="3719"/>
              </w:tabs>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в план и способ действия в случае расхождения эталона, реального действия и его результата; </w:t>
            </w:r>
          </w:p>
        </w:tc>
      </w:tr>
      <w:tr w:rsidR="005C479A" w:rsidRPr="00753726" w:rsidTr="00C405B1">
        <w:tc>
          <w:tcPr>
            <w:tcW w:w="2693"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p>
        </w:tc>
        <w:tc>
          <w:tcPr>
            <w:tcW w:w="4252" w:type="dxa"/>
            <w:shd w:val="clear" w:color="auto" w:fill="FFFFFF" w:themeFill="background1"/>
          </w:tcPr>
          <w:p w:rsidR="005C479A" w:rsidRPr="00753726" w:rsidRDefault="005C479A" w:rsidP="002C277B">
            <w:pPr>
              <w:shd w:val="clear" w:color="auto" w:fill="FFFFFF" w:themeFill="background1"/>
              <w:tabs>
                <w:tab w:val="left" w:pos="3719"/>
              </w:tabs>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осваивает способы итогового, пошагового контроля по результату </w:t>
            </w:r>
          </w:p>
        </w:tc>
        <w:tc>
          <w:tcPr>
            <w:tcW w:w="3050" w:type="dxa"/>
            <w:shd w:val="clear" w:color="auto" w:fill="FFFFFF" w:themeFill="background1"/>
          </w:tcPr>
          <w:p w:rsidR="005C479A" w:rsidRPr="00753726" w:rsidRDefault="005C479A" w:rsidP="002C277B">
            <w:pPr>
              <w:shd w:val="clear" w:color="auto" w:fill="FFFFFF" w:themeFill="background1"/>
              <w:tabs>
                <w:tab w:val="left" w:pos="3719"/>
              </w:tabs>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умеет соотнести способ действия и его результат с заданным эталоном </w:t>
            </w:r>
          </w:p>
        </w:tc>
      </w:tr>
      <w:tr w:rsidR="005C479A" w:rsidRPr="00753726" w:rsidTr="00C405B1">
        <w:tc>
          <w:tcPr>
            <w:tcW w:w="2693"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p>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Проявляет умения</w:t>
            </w:r>
          </w:p>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произвольности предметного действия.</w:t>
            </w:r>
          </w:p>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произвольные предметные действия.</w:t>
            </w:r>
          </w:p>
        </w:tc>
        <w:tc>
          <w:tcPr>
            <w:tcW w:w="4252" w:type="dxa"/>
            <w:shd w:val="clear" w:color="auto" w:fill="FFFFFF" w:themeFill="background1"/>
          </w:tcPr>
          <w:p w:rsidR="005C479A" w:rsidRPr="00753726" w:rsidRDefault="005C479A" w:rsidP="002C277B">
            <w:pPr>
              <w:shd w:val="clear" w:color="auto" w:fill="FFFFFF" w:themeFill="background1"/>
              <w:tabs>
                <w:tab w:val="left" w:pos="3719"/>
              </w:tabs>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овладевает способами самооценки выполнения действия,</w:t>
            </w:r>
          </w:p>
          <w:p w:rsidR="005C479A" w:rsidRPr="00753726" w:rsidRDefault="005C479A" w:rsidP="002C277B">
            <w:pPr>
              <w:shd w:val="clear" w:color="auto" w:fill="FFFFFF" w:themeFill="background1"/>
              <w:tabs>
                <w:tab w:val="left" w:pos="3719"/>
              </w:tabs>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адекватно воспринимает предложения и оценку учителей, товарищей, родителей и других людей;</w:t>
            </w:r>
          </w:p>
        </w:tc>
        <w:tc>
          <w:tcPr>
            <w:tcW w:w="3050" w:type="dxa"/>
            <w:shd w:val="clear" w:color="auto" w:fill="FFFFFF" w:themeFill="background1"/>
          </w:tcPr>
          <w:p w:rsidR="005C479A" w:rsidRPr="00753726" w:rsidRDefault="005C479A" w:rsidP="002C277B">
            <w:pPr>
              <w:shd w:val="clear" w:color="auto" w:fill="FFFFFF" w:themeFill="background1"/>
              <w:tabs>
                <w:tab w:val="left" w:pos="3719"/>
              </w:tabs>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умеет вносить изменения в результат своей деятельности, исходя из оценки этого результата самим обучающимся, учителем, товарищами;</w:t>
            </w:r>
          </w:p>
          <w:p w:rsidR="005C479A" w:rsidRPr="00753726" w:rsidRDefault="005C479A" w:rsidP="002C277B">
            <w:pPr>
              <w:shd w:val="clear" w:color="auto" w:fill="FFFFFF" w:themeFill="background1"/>
              <w:tabs>
                <w:tab w:val="left" w:pos="3719"/>
              </w:tabs>
              <w:spacing w:after="0" w:line="240" w:lineRule="auto"/>
              <w:ind w:right="-1"/>
              <w:jc w:val="both"/>
              <w:rPr>
                <w:rFonts w:ascii="Times New Roman" w:hAnsi="Times New Roman" w:cs="Times New Roman"/>
                <w:color w:val="17365D" w:themeColor="text2" w:themeShade="BF"/>
                <w:sz w:val="24"/>
                <w:szCs w:val="24"/>
              </w:rPr>
            </w:pPr>
          </w:p>
        </w:tc>
      </w:tr>
      <w:tr w:rsidR="005C479A" w:rsidRPr="00753726" w:rsidTr="00C405B1">
        <w:tc>
          <w:tcPr>
            <w:tcW w:w="2693"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w:t>
            </w:r>
          </w:p>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ab/>
            </w:r>
            <w:r w:rsidRPr="00753726">
              <w:rPr>
                <w:rFonts w:ascii="Times New Roman" w:hAnsi="Times New Roman" w:cs="Times New Roman"/>
                <w:color w:val="17365D" w:themeColor="text2" w:themeShade="BF"/>
                <w:sz w:val="24"/>
                <w:szCs w:val="24"/>
              </w:rPr>
              <w:tab/>
            </w:r>
            <w:r w:rsidRPr="00753726">
              <w:rPr>
                <w:rFonts w:ascii="Times New Roman" w:hAnsi="Times New Roman" w:cs="Times New Roman"/>
                <w:color w:val="17365D" w:themeColor="text2" w:themeShade="BF"/>
                <w:sz w:val="24"/>
                <w:szCs w:val="24"/>
              </w:rPr>
              <w:tab/>
            </w:r>
          </w:p>
        </w:tc>
        <w:tc>
          <w:tcPr>
            <w:tcW w:w="4252" w:type="dxa"/>
            <w:shd w:val="clear" w:color="auto" w:fill="FFFFFF" w:themeFill="background1"/>
          </w:tcPr>
          <w:p w:rsidR="005C479A" w:rsidRPr="00753726" w:rsidRDefault="005C479A" w:rsidP="002C277B">
            <w:pPr>
              <w:shd w:val="clear" w:color="auto" w:fill="FFFFFF" w:themeFill="background1"/>
              <w:tabs>
                <w:tab w:val="left" w:pos="3719"/>
              </w:tabs>
              <w:spacing w:after="0" w:line="240" w:lineRule="auto"/>
              <w:ind w:right="-1"/>
              <w:jc w:val="both"/>
              <w:rPr>
                <w:rFonts w:ascii="Times New Roman" w:hAnsi="Times New Roman" w:cs="Times New Roman"/>
                <w:color w:val="17365D" w:themeColor="text2" w:themeShade="BF"/>
                <w:sz w:val="24"/>
                <w:szCs w:val="24"/>
              </w:rPr>
            </w:pPr>
          </w:p>
        </w:tc>
        <w:tc>
          <w:tcPr>
            <w:tcW w:w="3050" w:type="dxa"/>
            <w:shd w:val="clear" w:color="auto" w:fill="FFFFFF" w:themeFill="background1"/>
          </w:tcPr>
          <w:p w:rsidR="005C479A" w:rsidRPr="00753726" w:rsidRDefault="005C479A" w:rsidP="002C277B">
            <w:pPr>
              <w:shd w:val="clear" w:color="auto" w:fill="FFFFFF" w:themeFill="background1"/>
              <w:tabs>
                <w:tab w:val="left" w:pos="3719"/>
              </w:tabs>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умеет выделять и осознавать  то, что уже усвоено и что ещё нужно усвоить, осознает качество и уровень усвоения; </w:t>
            </w:r>
          </w:p>
        </w:tc>
      </w:tr>
      <w:tr w:rsidR="005C479A" w:rsidRPr="00753726" w:rsidTr="00C405B1">
        <w:tc>
          <w:tcPr>
            <w:tcW w:w="2693"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p>
        </w:tc>
        <w:tc>
          <w:tcPr>
            <w:tcW w:w="4252" w:type="dxa"/>
            <w:shd w:val="clear" w:color="auto" w:fill="FFFFFF" w:themeFill="background1"/>
          </w:tcPr>
          <w:p w:rsidR="005C479A" w:rsidRPr="00753726" w:rsidRDefault="005C479A" w:rsidP="002C277B">
            <w:pPr>
              <w:shd w:val="clear" w:color="auto" w:fill="FFFFFF" w:themeFill="background1"/>
              <w:tabs>
                <w:tab w:val="left" w:pos="3719"/>
              </w:tabs>
              <w:spacing w:after="0" w:line="240" w:lineRule="auto"/>
              <w:ind w:right="-1"/>
              <w:jc w:val="both"/>
              <w:rPr>
                <w:rFonts w:ascii="Times New Roman" w:hAnsi="Times New Roman" w:cs="Times New Roman"/>
                <w:color w:val="17365D" w:themeColor="text2" w:themeShade="BF"/>
                <w:sz w:val="24"/>
                <w:szCs w:val="24"/>
              </w:rPr>
            </w:pPr>
          </w:p>
        </w:tc>
        <w:tc>
          <w:tcPr>
            <w:tcW w:w="3050" w:type="dxa"/>
            <w:shd w:val="clear" w:color="auto" w:fill="FFFFFF" w:themeFill="background1"/>
          </w:tcPr>
          <w:p w:rsidR="005C479A" w:rsidRPr="00753726" w:rsidRDefault="005C479A" w:rsidP="002C277B">
            <w:pPr>
              <w:shd w:val="clear" w:color="auto" w:fill="FFFFFF" w:themeFill="background1"/>
              <w:tabs>
                <w:tab w:val="left" w:pos="3719"/>
              </w:tabs>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владеет способами   мобилизации сил и энергии, к волевому усилию (к выбору в ситуации мотивационного конфликта) и умеет преодолевать препятствия.</w:t>
            </w:r>
          </w:p>
        </w:tc>
      </w:tr>
      <w:tr w:rsidR="005C479A" w:rsidRPr="00753726" w:rsidTr="00C405B1">
        <w:tc>
          <w:tcPr>
            <w:tcW w:w="2693"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p>
        </w:tc>
        <w:tc>
          <w:tcPr>
            <w:tcW w:w="4252" w:type="dxa"/>
            <w:shd w:val="clear" w:color="auto" w:fill="FFFFFF" w:themeFill="background1"/>
          </w:tcPr>
          <w:p w:rsidR="005C479A" w:rsidRPr="00753726" w:rsidRDefault="005C479A" w:rsidP="002C277B">
            <w:pPr>
              <w:shd w:val="clear" w:color="auto" w:fill="FFFFFF" w:themeFill="background1"/>
              <w:tabs>
                <w:tab w:val="left" w:pos="3719"/>
              </w:tabs>
              <w:spacing w:after="0" w:line="240" w:lineRule="auto"/>
              <w:ind w:right="-1"/>
              <w:jc w:val="both"/>
              <w:rPr>
                <w:rFonts w:ascii="Times New Roman" w:hAnsi="Times New Roman" w:cs="Times New Roman"/>
                <w:color w:val="17365D" w:themeColor="text2" w:themeShade="BF"/>
                <w:sz w:val="24"/>
                <w:szCs w:val="24"/>
              </w:rPr>
            </w:pPr>
          </w:p>
        </w:tc>
        <w:tc>
          <w:tcPr>
            <w:tcW w:w="3050" w:type="dxa"/>
            <w:shd w:val="clear" w:color="auto" w:fill="FFFFFF" w:themeFill="background1"/>
          </w:tcPr>
          <w:p w:rsidR="005C479A" w:rsidRPr="00753726" w:rsidRDefault="005C479A" w:rsidP="002C277B">
            <w:pPr>
              <w:shd w:val="clear" w:color="auto" w:fill="FFFFFF" w:themeFill="background1"/>
              <w:tabs>
                <w:tab w:val="left" w:pos="3719"/>
              </w:tabs>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Умеет самостоятельно организовывать поиск </w:t>
            </w:r>
            <w:r w:rsidRPr="00753726">
              <w:rPr>
                <w:rFonts w:ascii="Times New Roman" w:hAnsi="Times New Roman" w:cs="Times New Roman"/>
                <w:color w:val="17365D" w:themeColor="text2" w:themeShade="BF"/>
                <w:sz w:val="24"/>
                <w:szCs w:val="24"/>
              </w:rPr>
              <w:lastRenderedPageBreak/>
              <w:t>информации.</w:t>
            </w:r>
          </w:p>
          <w:p w:rsidR="005C479A" w:rsidRPr="00753726" w:rsidRDefault="005C479A" w:rsidP="002C277B">
            <w:pPr>
              <w:shd w:val="clear" w:color="auto" w:fill="FFFFFF" w:themeFill="background1"/>
              <w:tabs>
                <w:tab w:val="left" w:pos="3719"/>
              </w:tabs>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Умеет сопоставлять полученную  информацию с имеющимся жизненным опытом.</w:t>
            </w:r>
          </w:p>
        </w:tc>
      </w:tr>
    </w:tbl>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b/>
          <w:bCs/>
          <w:color w:val="17365D" w:themeColor="text2" w:themeShade="BF"/>
          <w:sz w:val="24"/>
          <w:szCs w:val="24"/>
        </w:rPr>
      </w:pPr>
    </w:p>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b/>
          <w:bCs/>
          <w:color w:val="17365D" w:themeColor="text2" w:themeShade="BF"/>
          <w:sz w:val="24"/>
          <w:szCs w:val="24"/>
        </w:rPr>
      </w:pPr>
    </w:p>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b/>
          <w:bCs/>
          <w:color w:val="17365D" w:themeColor="text2" w:themeShade="BF"/>
          <w:sz w:val="24"/>
          <w:szCs w:val="24"/>
        </w:rPr>
      </w:pPr>
      <w:r w:rsidRPr="00753726">
        <w:rPr>
          <w:rFonts w:ascii="Times New Roman" w:hAnsi="Times New Roman" w:cs="Times New Roman"/>
          <w:b/>
          <w:bCs/>
          <w:color w:val="17365D" w:themeColor="text2" w:themeShade="BF"/>
          <w:sz w:val="24"/>
          <w:szCs w:val="24"/>
        </w:rPr>
        <w:t>Планирование результатов по формированию личностных учебных действий</w:t>
      </w:r>
    </w:p>
    <w:p w:rsidR="00770124" w:rsidRPr="00753726" w:rsidRDefault="00770124" w:rsidP="002C277B">
      <w:pPr>
        <w:shd w:val="clear" w:color="auto" w:fill="FFFFFF" w:themeFill="background1"/>
        <w:spacing w:after="0" w:line="240" w:lineRule="auto"/>
        <w:ind w:right="-1"/>
        <w:jc w:val="both"/>
        <w:rPr>
          <w:rFonts w:ascii="Times New Roman" w:hAnsi="Times New Roman" w:cs="Times New Roman"/>
          <w:b/>
          <w:bCs/>
          <w:color w:val="17365D" w:themeColor="text2" w:themeShade="BF"/>
          <w:sz w:val="24"/>
          <w:szCs w:val="24"/>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A0"/>
      </w:tblPr>
      <w:tblGrid>
        <w:gridCol w:w="2693"/>
        <w:gridCol w:w="4252"/>
        <w:gridCol w:w="3120"/>
      </w:tblGrid>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tabs>
                <w:tab w:val="left" w:pos="2443"/>
              </w:tabs>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Сформированность УУД у детей при поступлении в школу</w:t>
            </w:r>
          </w:p>
        </w:tc>
        <w:tc>
          <w:tcPr>
            <w:tcW w:w="4252" w:type="dxa"/>
            <w:shd w:val="clear" w:color="auto" w:fill="FFFFFF" w:themeFill="background1"/>
          </w:tcPr>
          <w:p w:rsidR="005C479A" w:rsidRPr="00753726" w:rsidRDefault="005C479A" w:rsidP="002C277B">
            <w:pPr>
              <w:shd w:val="clear" w:color="auto" w:fill="FFFFFF" w:themeFill="background1"/>
              <w:tabs>
                <w:tab w:val="left" w:pos="2443"/>
              </w:tabs>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Планируемые результаты на конец 1 класса</w:t>
            </w:r>
          </w:p>
        </w:tc>
        <w:tc>
          <w:tcPr>
            <w:tcW w:w="3120" w:type="dxa"/>
            <w:shd w:val="clear" w:color="auto" w:fill="FFFFFF" w:themeFill="background1"/>
          </w:tcPr>
          <w:p w:rsidR="005C479A" w:rsidRPr="00753726" w:rsidRDefault="005C479A" w:rsidP="002C277B">
            <w:pPr>
              <w:shd w:val="clear" w:color="auto" w:fill="FFFFFF" w:themeFill="background1"/>
              <w:tabs>
                <w:tab w:val="left" w:pos="2443"/>
              </w:tabs>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Планируемые результаты по формированию УУД выпускников начальной школы</w:t>
            </w:r>
          </w:p>
        </w:tc>
      </w:tr>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tabs>
                <w:tab w:val="left" w:pos="2443"/>
              </w:tabs>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Имеет внешнюю мотивацию на учёбу</w:t>
            </w:r>
          </w:p>
        </w:tc>
        <w:tc>
          <w:tcPr>
            <w:tcW w:w="4252" w:type="dxa"/>
            <w:shd w:val="clear" w:color="auto" w:fill="FFFFFF" w:themeFill="background1"/>
          </w:tcPr>
          <w:p w:rsidR="005C479A" w:rsidRPr="00753726" w:rsidRDefault="005C479A" w:rsidP="002C277B">
            <w:pPr>
              <w:shd w:val="clear" w:color="auto" w:fill="FFFFFF" w:themeFill="background1"/>
              <w:tabs>
                <w:tab w:val="left" w:pos="2443"/>
              </w:tabs>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Имеет внутреннюю мотивацию на учёбу</w:t>
            </w:r>
          </w:p>
        </w:tc>
        <w:tc>
          <w:tcPr>
            <w:tcW w:w="3120" w:type="dxa"/>
            <w:shd w:val="clear" w:color="auto" w:fill="FFFFFF" w:themeFill="background1"/>
          </w:tcPr>
          <w:p w:rsidR="005C479A" w:rsidRPr="00753726" w:rsidRDefault="005C479A" w:rsidP="002C277B">
            <w:pPr>
              <w:shd w:val="clear" w:color="auto" w:fill="FFFFFF" w:themeFill="background1"/>
              <w:tabs>
                <w:tab w:val="left" w:pos="2443"/>
              </w:tabs>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Имеет устойчивую учебную мотивацию, познавательный интерес</w:t>
            </w:r>
          </w:p>
        </w:tc>
      </w:tr>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p>
        </w:tc>
        <w:tc>
          <w:tcPr>
            <w:tcW w:w="4252"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Знает правила школьной жизни</w:t>
            </w:r>
          </w:p>
        </w:tc>
        <w:tc>
          <w:tcPr>
            <w:tcW w:w="3120" w:type="dxa"/>
            <w:shd w:val="clear" w:color="auto" w:fill="FFFFFF" w:themeFill="background1"/>
          </w:tcPr>
          <w:p w:rsidR="005C479A" w:rsidRPr="00753726" w:rsidRDefault="005C479A" w:rsidP="002C277B">
            <w:pPr>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Выполняет нормы и требования школьной жизни</w:t>
            </w:r>
          </w:p>
        </w:tc>
      </w:tr>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Умеет положительно относиться себе, обладает чувством собственного достоинства; </w:t>
            </w:r>
          </w:p>
        </w:tc>
        <w:tc>
          <w:tcPr>
            <w:tcW w:w="4252" w:type="dxa"/>
            <w:shd w:val="clear" w:color="auto" w:fill="FFFFFF" w:themeFill="background1"/>
          </w:tcPr>
          <w:p w:rsidR="005C479A" w:rsidRPr="00753726" w:rsidRDefault="005C479A" w:rsidP="002C277B">
            <w:pPr>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Умеет ориентироваться  в нравственном содержании и смысле как</w:t>
            </w:r>
          </w:p>
          <w:p w:rsidR="005C479A" w:rsidRPr="00753726" w:rsidRDefault="005C479A" w:rsidP="002C277B">
            <w:pPr>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собственных поступков, так и поступков окружающих людей;</w:t>
            </w:r>
          </w:p>
        </w:tc>
        <w:tc>
          <w:tcPr>
            <w:tcW w:w="3120" w:type="dxa"/>
            <w:shd w:val="clear" w:color="auto" w:fill="FFFFFF" w:themeFill="background1"/>
          </w:tcPr>
          <w:p w:rsidR="005C479A" w:rsidRPr="00753726" w:rsidRDefault="005C479A" w:rsidP="002C277B">
            <w:pPr>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Умеет доброжелательно эмоционально-нравственно отзываться, понимать и сопереживать чувствам других людей.</w:t>
            </w:r>
          </w:p>
        </w:tc>
      </w:tr>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Умеет проявлять самостоятельность в разных видах детской деятельности </w:t>
            </w:r>
          </w:p>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Умеет делать самооценку и самоотношение к себе и своим свойствам</w:t>
            </w:r>
          </w:p>
        </w:tc>
        <w:tc>
          <w:tcPr>
            <w:tcW w:w="4252"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b/>
                <w:bCs/>
                <w:i/>
                <w:iCs/>
                <w:color w:val="17365D" w:themeColor="text2" w:themeShade="BF"/>
                <w:sz w:val="24"/>
                <w:szCs w:val="24"/>
              </w:rPr>
              <w:t>Умеет проявлять самостоятельность</w:t>
            </w:r>
            <w:r w:rsidRPr="00753726">
              <w:rPr>
                <w:rFonts w:ascii="Times New Roman" w:hAnsi="Times New Roman" w:cs="Times New Roman"/>
                <w:color w:val="17365D" w:themeColor="text2" w:themeShade="BF"/>
                <w:sz w:val="24"/>
                <w:szCs w:val="24"/>
              </w:rPr>
              <w:t xml:space="preserve"> в разных видах детской деятельности </w:t>
            </w:r>
          </w:p>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b/>
                <w:bCs/>
                <w:i/>
                <w:iCs/>
                <w:color w:val="17365D" w:themeColor="text2" w:themeShade="BF"/>
                <w:sz w:val="24"/>
                <w:szCs w:val="24"/>
              </w:rPr>
            </w:pPr>
            <w:r w:rsidRPr="00753726">
              <w:rPr>
                <w:rFonts w:ascii="Times New Roman" w:hAnsi="Times New Roman" w:cs="Times New Roman"/>
                <w:b/>
                <w:bCs/>
                <w:i/>
                <w:iCs/>
                <w:color w:val="17365D" w:themeColor="text2" w:themeShade="BF"/>
                <w:sz w:val="24"/>
                <w:szCs w:val="24"/>
              </w:rPr>
              <w:t>Умеет делать самооценку и самоотношение к себе и своим свойствам</w:t>
            </w:r>
          </w:p>
        </w:tc>
        <w:tc>
          <w:tcPr>
            <w:tcW w:w="3120"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Умеет адекватно оценивать себя и свои поступки, отвечать на вопрос цели обучения, работать на результат </w:t>
            </w:r>
          </w:p>
        </w:tc>
      </w:tr>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tabs>
                <w:tab w:val="left" w:pos="2301"/>
              </w:tabs>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Умеет выполнять правила гигиены и ухода за телом, элементарные приемы закаливания,  охраны своей жизни. </w:t>
            </w:r>
          </w:p>
        </w:tc>
        <w:tc>
          <w:tcPr>
            <w:tcW w:w="4252" w:type="dxa"/>
            <w:shd w:val="clear" w:color="auto" w:fill="FFFFFF" w:themeFill="background1"/>
          </w:tcPr>
          <w:p w:rsidR="005C479A" w:rsidRPr="00753726" w:rsidRDefault="005C479A" w:rsidP="002C277B">
            <w:pPr>
              <w:shd w:val="clear" w:color="auto" w:fill="FFFFFF" w:themeFill="background1"/>
              <w:tabs>
                <w:tab w:val="left" w:pos="2301"/>
              </w:tabs>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Умеет применять знания о безопасном и здоровом образе жизни.</w:t>
            </w:r>
          </w:p>
        </w:tc>
        <w:tc>
          <w:tcPr>
            <w:tcW w:w="3120" w:type="dxa"/>
            <w:shd w:val="clear" w:color="auto" w:fill="FFFFFF" w:themeFill="background1"/>
          </w:tcPr>
          <w:p w:rsidR="005C479A" w:rsidRPr="00753726" w:rsidRDefault="005C479A" w:rsidP="002C277B">
            <w:pPr>
              <w:shd w:val="clear" w:color="auto" w:fill="FFFFFF" w:themeFill="background1"/>
              <w:tabs>
                <w:tab w:val="left" w:pos="2301"/>
              </w:tabs>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Умеет принять ценности природного мира, готовность следовать в своей деятельности нормам природоохранного, нерасточительного, здоровьесберегающего поведения.</w:t>
            </w:r>
          </w:p>
        </w:tc>
      </w:tr>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tabs>
                <w:tab w:val="left" w:pos="2301"/>
              </w:tabs>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Умеет доброжелательно относиться к окружающим; отзывчив к переживаниям другого человека, умеет уважать достоинство других.</w:t>
            </w:r>
          </w:p>
        </w:tc>
        <w:tc>
          <w:tcPr>
            <w:tcW w:w="4252" w:type="dxa"/>
            <w:shd w:val="clear" w:color="auto" w:fill="FFFFFF" w:themeFill="background1"/>
          </w:tcPr>
          <w:p w:rsidR="005C479A" w:rsidRPr="00753726" w:rsidRDefault="005C479A" w:rsidP="002C277B">
            <w:pPr>
              <w:shd w:val="clear" w:color="auto" w:fill="FFFFFF" w:themeFill="background1"/>
              <w:tabs>
                <w:tab w:val="left" w:pos="2301"/>
              </w:tabs>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Умеет понимать чувства  других людей и сопереживать им;</w:t>
            </w:r>
          </w:p>
        </w:tc>
        <w:tc>
          <w:tcPr>
            <w:tcW w:w="3120" w:type="dxa"/>
            <w:shd w:val="clear" w:color="auto" w:fill="FFFFFF" w:themeFill="background1"/>
          </w:tcPr>
          <w:p w:rsidR="005C479A" w:rsidRPr="00753726" w:rsidRDefault="005C479A" w:rsidP="002C277B">
            <w:pPr>
              <w:shd w:val="clear" w:color="auto" w:fill="FFFFFF" w:themeFill="background1"/>
              <w:tabs>
                <w:tab w:val="left" w:pos="2301"/>
              </w:tabs>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Умеет соотносить поступки и события с принятыми этическими принципами, моральными  нормами</w:t>
            </w:r>
          </w:p>
        </w:tc>
      </w:tr>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p>
        </w:tc>
        <w:tc>
          <w:tcPr>
            <w:tcW w:w="4252" w:type="dxa"/>
            <w:shd w:val="clear" w:color="auto" w:fill="FFFFFF" w:themeFill="background1"/>
          </w:tcPr>
          <w:p w:rsidR="005C479A" w:rsidRPr="00753726" w:rsidRDefault="005C479A" w:rsidP="002C277B">
            <w:pPr>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p>
        </w:tc>
        <w:tc>
          <w:tcPr>
            <w:tcW w:w="3120"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Знает основные права и обязанности члена гражданского общества</w:t>
            </w:r>
          </w:p>
        </w:tc>
      </w:tr>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p>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ab/>
            </w:r>
            <w:r w:rsidRPr="00753726">
              <w:rPr>
                <w:rFonts w:ascii="Times New Roman" w:hAnsi="Times New Roman" w:cs="Times New Roman"/>
                <w:color w:val="17365D" w:themeColor="text2" w:themeShade="BF"/>
                <w:sz w:val="24"/>
                <w:szCs w:val="24"/>
              </w:rPr>
              <w:tab/>
            </w:r>
            <w:r w:rsidRPr="00753726">
              <w:rPr>
                <w:rFonts w:ascii="Times New Roman" w:hAnsi="Times New Roman" w:cs="Times New Roman"/>
                <w:color w:val="17365D" w:themeColor="text2" w:themeShade="BF"/>
                <w:sz w:val="24"/>
                <w:szCs w:val="24"/>
              </w:rPr>
              <w:tab/>
            </w:r>
          </w:p>
        </w:tc>
        <w:tc>
          <w:tcPr>
            <w:tcW w:w="4252"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p>
        </w:tc>
        <w:tc>
          <w:tcPr>
            <w:tcW w:w="3120" w:type="dxa"/>
            <w:shd w:val="clear" w:color="auto" w:fill="FFFFFF" w:themeFill="background1"/>
          </w:tcPr>
          <w:p w:rsidR="005C479A" w:rsidRPr="00753726" w:rsidRDefault="005C479A" w:rsidP="002C277B">
            <w:pPr>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Соблюдает  моральные нормы в отношении взрослых и сверстников в </w:t>
            </w:r>
            <w:r w:rsidRPr="00753726">
              <w:rPr>
                <w:rFonts w:ascii="Times New Roman" w:hAnsi="Times New Roman" w:cs="Times New Roman"/>
                <w:color w:val="17365D" w:themeColor="text2" w:themeShade="BF"/>
                <w:sz w:val="24"/>
                <w:szCs w:val="24"/>
              </w:rPr>
              <w:lastRenderedPageBreak/>
              <w:t>школе, дома и во внеурочной деятельности</w:t>
            </w:r>
          </w:p>
        </w:tc>
      </w:tr>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Знает свою этническую принадлежность</w:t>
            </w:r>
          </w:p>
        </w:tc>
        <w:tc>
          <w:tcPr>
            <w:tcW w:w="4252"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Любит свой народ, свой край и Родину.</w:t>
            </w:r>
          </w:p>
        </w:tc>
        <w:tc>
          <w:tcPr>
            <w:tcW w:w="3120" w:type="dxa"/>
            <w:shd w:val="clear" w:color="auto" w:fill="FFFFFF" w:themeFill="background1"/>
          </w:tcPr>
          <w:p w:rsidR="005C479A" w:rsidRPr="00753726" w:rsidRDefault="005C479A" w:rsidP="002C277B">
            <w:pPr>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Положительно принимает свою этническую принадлежность, умеет уважительно относиться к истории и культуре других народов</w:t>
            </w:r>
          </w:p>
        </w:tc>
      </w:tr>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Любит и уважает своих родителей</w:t>
            </w:r>
          </w:p>
        </w:tc>
        <w:tc>
          <w:tcPr>
            <w:tcW w:w="4252"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highlight w:val="yellow"/>
              </w:rPr>
            </w:pPr>
            <w:r w:rsidRPr="00753726">
              <w:rPr>
                <w:rFonts w:ascii="Times New Roman" w:hAnsi="Times New Roman" w:cs="Times New Roman"/>
                <w:color w:val="17365D" w:themeColor="text2" w:themeShade="BF"/>
                <w:sz w:val="24"/>
                <w:szCs w:val="24"/>
              </w:rPr>
              <w:t>Уважает и принимает ценности семьи и общества</w:t>
            </w:r>
          </w:p>
        </w:tc>
        <w:tc>
          <w:tcPr>
            <w:tcW w:w="3120" w:type="dxa"/>
            <w:shd w:val="clear" w:color="auto" w:fill="FFFFFF" w:themeFill="background1"/>
          </w:tcPr>
          <w:p w:rsidR="005C479A" w:rsidRPr="00753726" w:rsidRDefault="005C479A" w:rsidP="002C277B">
            <w:pPr>
              <w:shd w:val="clear" w:color="auto" w:fill="FFFFFF" w:themeFill="background1"/>
              <w:autoSpaceDE w:val="0"/>
              <w:autoSpaceDN w:val="0"/>
              <w:adjustRightInd w:val="0"/>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Уважает ценности семьи</w:t>
            </w:r>
          </w:p>
        </w:tc>
      </w:tr>
      <w:tr w:rsidR="005C479A" w:rsidRPr="00753726" w:rsidTr="005C479A">
        <w:tc>
          <w:tcPr>
            <w:tcW w:w="2693"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p>
        </w:tc>
        <w:tc>
          <w:tcPr>
            <w:tcW w:w="4252"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Умеет бережно относиться к материальным ценностям</w:t>
            </w:r>
          </w:p>
        </w:tc>
        <w:tc>
          <w:tcPr>
            <w:tcW w:w="3120" w:type="dxa"/>
            <w:shd w:val="clear" w:color="auto" w:fill="FFFFFF" w:themeFill="background1"/>
          </w:tcPr>
          <w:p w:rsidR="005C479A" w:rsidRPr="00753726" w:rsidRDefault="005C479A" w:rsidP="002C277B">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Умеет бережно относиться к материальным и духовным ценностям.</w:t>
            </w:r>
          </w:p>
        </w:tc>
      </w:tr>
    </w:tbl>
    <w:p w:rsidR="005C479A" w:rsidRPr="00753726" w:rsidRDefault="005C479A" w:rsidP="002C277B">
      <w:pPr>
        <w:spacing w:after="0" w:line="240" w:lineRule="auto"/>
        <w:jc w:val="center"/>
        <w:rPr>
          <w:rFonts w:ascii="Times New Roman" w:hAnsi="Times New Roman" w:cs="Times New Roman"/>
          <w:b/>
          <w:color w:val="17365D" w:themeColor="text2" w:themeShade="BF"/>
          <w:sz w:val="24"/>
          <w:szCs w:val="24"/>
        </w:rPr>
      </w:pPr>
    </w:p>
    <w:p w:rsidR="009B73FB" w:rsidRPr="00753726" w:rsidRDefault="009B73FB" w:rsidP="002C277B">
      <w:pPr>
        <w:pStyle w:val="af5"/>
        <w:spacing w:line="240" w:lineRule="auto"/>
        <w:ind w:firstLine="0"/>
        <w:contextualSpacing/>
        <w:rPr>
          <w:color w:val="17365D" w:themeColor="text2" w:themeShade="BF"/>
          <w:sz w:val="24"/>
          <w:szCs w:val="24"/>
        </w:rPr>
      </w:pPr>
      <w:r w:rsidRPr="00753726">
        <w:rPr>
          <w:b/>
          <w:color w:val="17365D" w:themeColor="text2" w:themeShade="BF"/>
          <w:sz w:val="24"/>
          <w:szCs w:val="24"/>
        </w:rPr>
        <w:t>На первой ступени обучения</w:t>
      </w:r>
      <w:r w:rsidRPr="00753726">
        <w:rPr>
          <w:color w:val="17365D" w:themeColor="text2" w:themeShade="BF"/>
          <w:sz w:val="24"/>
          <w:szCs w:val="24"/>
        </w:rPr>
        <w:t xml:space="preserve"> педагогический коллектив  призван сформировать у детей желание и умение учиться; гуманизировать отношения между учащимися, учителями и родителями; помочь школьникам приобрести опыт общения и сотрудничества; повысить интерес к знаниям и самопознанию, сформировать первые навыки творчества на основе положительной мотивации на учение; введение развивающего образования,  дополнительное творческое образование с введением  занятий внеаудиторной деятельности, также организуется изучение и</w:t>
      </w:r>
      <w:r w:rsidR="00F36969" w:rsidRPr="00753726">
        <w:rPr>
          <w:color w:val="17365D" w:themeColor="text2" w:themeShade="BF"/>
          <w:sz w:val="24"/>
          <w:szCs w:val="24"/>
        </w:rPr>
        <w:t xml:space="preserve">ностранного языка со 2 класса. </w:t>
      </w:r>
      <w:r w:rsidRPr="00753726">
        <w:rPr>
          <w:color w:val="17365D" w:themeColor="text2" w:themeShade="BF"/>
          <w:sz w:val="24"/>
          <w:szCs w:val="24"/>
        </w:rPr>
        <w:t xml:space="preserve">Ведется логопедическое наблюдение, </w:t>
      </w:r>
      <w:r w:rsidR="00204DB2" w:rsidRPr="00753726">
        <w:rPr>
          <w:color w:val="17365D" w:themeColor="text2" w:themeShade="BF"/>
          <w:sz w:val="24"/>
          <w:szCs w:val="24"/>
        </w:rPr>
        <w:t>создана специальная</w:t>
      </w:r>
      <w:r w:rsidRPr="00753726">
        <w:rPr>
          <w:color w:val="17365D" w:themeColor="text2" w:themeShade="BF"/>
          <w:sz w:val="24"/>
          <w:szCs w:val="24"/>
        </w:rPr>
        <w:t xml:space="preserve"> </w:t>
      </w:r>
      <w:r w:rsidR="00204DB2" w:rsidRPr="00753726">
        <w:rPr>
          <w:color w:val="17365D" w:themeColor="text2" w:themeShade="BF"/>
          <w:sz w:val="24"/>
          <w:szCs w:val="24"/>
        </w:rPr>
        <w:t xml:space="preserve">социально-психолого-медицинская служба. </w:t>
      </w:r>
    </w:p>
    <w:p w:rsidR="00A7777D" w:rsidRPr="00753726" w:rsidRDefault="00A7777D" w:rsidP="002C277B">
      <w:pPr>
        <w:spacing w:after="0" w:line="240" w:lineRule="auto"/>
        <w:jc w:val="center"/>
        <w:rPr>
          <w:rFonts w:ascii="Times New Roman" w:hAnsi="Times New Roman" w:cs="Times New Roman"/>
          <w:b/>
          <w:color w:val="17365D" w:themeColor="text2" w:themeShade="BF"/>
          <w:sz w:val="24"/>
          <w:szCs w:val="24"/>
        </w:rPr>
      </w:pPr>
    </w:p>
    <w:p w:rsidR="005C479A" w:rsidRPr="00753726" w:rsidRDefault="005C479A" w:rsidP="002C277B">
      <w:pPr>
        <w:spacing w:after="0" w:line="240" w:lineRule="auto"/>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2.2    Программы отдельных учебных предметов и курсов</w:t>
      </w:r>
    </w:p>
    <w:p w:rsidR="005C479A" w:rsidRPr="00753726" w:rsidRDefault="005C479A" w:rsidP="002C277B">
      <w:pPr>
        <w:spacing w:after="0" w:line="240" w:lineRule="auto"/>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Общие положения</w:t>
      </w:r>
    </w:p>
    <w:p w:rsidR="005C479A" w:rsidRPr="00753726" w:rsidRDefault="00FC3547"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Рабочие программы</w:t>
      </w:r>
      <w:r w:rsidR="005C479A" w:rsidRPr="00753726">
        <w:rPr>
          <w:rFonts w:ascii="Times New Roman" w:hAnsi="Times New Roman" w:cs="Times New Roman"/>
          <w:color w:val="17365D" w:themeColor="text2" w:themeShade="BF"/>
          <w:sz w:val="24"/>
          <w:szCs w:val="24"/>
        </w:rPr>
        <w:t xml:space="preserve"> содерж</w:t>
      </w:r>
      <w:r w:rsidR="00770124" w:rsidRPr="00753726">
        <w:rPr>
          <w:rFonts w:ascii="Times New Roman" w:hAnsi="Times New Roman" w:cs="Times New Roman"/>
          <w:color w:val="17365D" w:themeColor="text2" w:themeShade="BF"/>
          <w:sz w:val="24"/>
          <w:szCs w:val="24"/>
        </w:rPr>
        <w:t>а</w:t>
      </w:r>
      <w:r w:rsidR="005C479A" w:rsidRPr="00753726">
        <w:rPr>
          <w:rFonts w:ascii="Times New Roman" w:hAnsi="Times New Roman" w:cs="Times New Roman"/>
          <w:color w:val="17365D" w:themeColor="text2" w:themeShade="BF"/>
          <w:sz w:val="24"/>
          <w:szCs w:val="24"/>
        </w:rPr>
        <w:t>т следующие разделы:</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 пояснительную записку,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 основное содержание обучения,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 тематическое планирование, в котором дано распределение учебных часов  курса, а также представлена характеристика деятельности учащихся (в соответствии со спецификой предмета);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 рекомендации по материально-техническому обеспечению учебного предмета.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Основное содержание курсов по всем обязательным предметам на ступени начального общего образования, отражено в соответствующих разделах рабочих программ учебных предметов. Ряд разделов рабочих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p>
    <w:p w:rsidR="005C479A" w:rsidRPr="00753726" w:rsidRDefault="005C479A" w:rsidP="002C277B">
      <w:pPr>
        <w:spacing w:after="0" w:line="240" w:lineRule="auto"/>
        <w:jc w:val="both"/>
        <w:rPr>
          <w:rFonts w:ascii="Times New Roman" w:hAnsi="Times New Roman" w:cs="Times New Roman"/>
          <w:b/>
          <w:i/>
          <w:color w:val="17365D" w:themeColor="text2" w:themeShade="BF"/>
          <w:sz w:val="24"/>
          <w:szCs w:val="24"/>
        </w:rPr>
      </w:pPr>
      <w:r w:rsidRPr="00753726">
        <w:rPr>
          <w:rFonts w:ascii="Times New Roman" w:hAnsi="Times New Roman" w:cs="Times New Roman"/>
          <w:b/>
          <w:i/>
          <w:color w:val="17365D" w:themeColor="text2" w:themeShade="BF"/>
          <w:sz w:val="24"/>
          <w:szCs w:val="24"/>
        </w:rPr>
        <w:t>Основное содержание учебных предметов</w:t>
      </w:r>
      <w:r w:rsidR="00A7777D" w:rsidRPr="00753726">
        <w:rPr>
          <w:rFonts w:ascii="Times New Roman" w:hAnsi="Times New Roman" w:cs="Times New Roman"/>
          <w:b/>
          <w:i/>
          <w:color w:val="17365D" w:themeColor="text2" w:themeShade="BF"/>
          <w:sz w:val="24"/>
          <w:szCs w:val="24"/>
        </w:rPr>
        <w:t xml:space="preserve"> </w:t>
      </w:r>
      <w:r w:rsidRPr="00753726">
        <w:rPr>
          <w:rFonts w:ascii="Times New Roman" w:hAnsi="Times New Roman" w:cs="Times New Roman"/>
          <w:b/>
          <w:i/>
          <w:color w:val="17365D" w:themeColor="text2" w:themeShade="BF"/>
          <w:sz w:val="24"/>
          <w:szCs w:val="24"/>
        </w:rPr>
        <w:t>на ступени начального общего образования</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p>
    <w:p w:rsidR="005C479A" w:rsidRPr="00753726" w:rsidRDefault="005C479A" w:rsidP="002C277B">
      <w:pPr>
        <w:spacing w:after="0" w:line="240" w:lineRule="auto"/>
        <w:jc w:val="both"/>
        <w:rPr>
          <w:rFonts w:ascii="Times New Roman" w:hAnsi="Times New Roman" w:cs="Times New Roman"/>
          <w:b/>
          <w:i/>
          <w:color w:val="17365D" w:themeColor="text2" w:themeShade="BF"/>
          <w:sz w:val="24"/>
          <w:szCs w:val="24"/>
        </w:rPr>
      </w:pPr>
      <w:r w:rsidRPr="00753726">
        <w:rPr>
          <w:rFonts w:ascii="Times New Roman" w:hAnsi="Times New Roman" w:cs="Times New Roman"/>
          <w:b/>
          <w:i/>
          <w:color w:val="17365D" w:themeColor="text2" w:themeShade="BF"/>
          <w:sz w:val="24"/>
          <w:szCs w:val="24"/>
        </w:rPr>
        <w:t>Русский язык</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Виды речевой деятельности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 xml:space="preserve"> Говорение.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p>
    <w:p w:rsidR="00753726" w:rsidRDefault="00753726" w:rsidP="002C277B">
      <w:pPr>
        <w:spacing w:after="0" w:line="240" w:lineRule="auto"/>
        <w:jc w:val="both"/>
        <w:rPr>
          <w:rFonts w:ascii="Times New Roman" w:hAnsi="Times New Roman" w:cs="Times New Roman"/>
          <w:b/>
          <w:i/>
          <w:color w:val="17365D" w:themeColor="text2" w:themeShade="BF"/>
          <w:sz w:val="24"/>
          <w:szCs w:val="24"/>
        </w:rPr>
      </w:pPr>
    </w:p>
    <w:p w:rsidR="00753726" w:rsidRDefault="00753726" w:rsidP="002C277B">
      <w:pPr>
        <w:spacing w:after="0" w:line="240" w:lineRule="auto"/>
        <w:jc w:val="both"/>
        <w:rPr>
          <w:rFonts w:ascii="Times New Roman" w:hAnsi="Times New Roman" w:cs="Times New Roman"/>
          <w:b/>
          <w:i/>
          <w:color w:val="17365D" w:themeColor="text2" w:themeShade="BF"/>
          <w:sz w:val="24"/>
          <w:szCs w:val="24"/>
        </w:rPr>
      </w:pPr>
    </w:p>
    <w:p w:rsidR="00753726" w:rsidRDefault="00753726" w:rsidP="002C277B">
      <w:pPr>
        <w:spacing w:after="0" w:line="240" w:lineRule="auto"/>
        <w:jc w:val="both"/>
        <w:rPr>
          <w:rFonts w:ascii="Times New Roman" w:hAnsi="Times New Roman" w:cs="Times New Roman"/>
          <w:b/>
          <w:i/>
          <w:color w:val="17365D" w:themeColor="text2" w:themeShade="BF"/>
          <w:sz w:val="24"/>
          <w:szCs w:val="24"/>
        </w:rPr>
      </w:pPr>
    </w:p>
    <w:p w:rsidR="005C479A" w:rsidRPr="00753726" w:rsidRDefault="005C479A" w:rsidP="002C277B">
      <w:pPr>
        <w:spacing w:after="0" w:line="240" w:lineRule="auto"/>
        <w:jc w:val="both"/>
        <w:rPr>
          <w:rFonts w:ascii="Times New Roman" w:hAnsi="Times New Roman" w:cs="Times New Roman"/>
          <w:b/>
          <w:i/>
          <w:color w:val="17365D" w:themeColor="text2" w:themeShade="BF"/>
          <w:sz w:val="24"/>
          <w:szCs w:val="24"/>
        </w:rPr>
      </w:pPr>
      <w:r w:rsidRPr="00753726">
        <w:rPr>
          <w:rFonts w:ascii="Times New Roman" w:hAnsi="Times New Roman" w:cs="Times New Roman"/>
          <w:b/>
          <w:i/>
          <w:color w:val="17365D" w:themeColor="text2" w:themeShade="BF"/>
          <w:sz w:val="24"/>
          <w:szCs w:val="24"/>
        </w:rPr>
        <w:t>Обучение грамоте</w:t>
      </w:r>
    </w:p>
    <w:p w:rsidR="005C479A" w:rsidRPr="00753726" w:rsidRDefault="005C479A" w:rsidP="002C277B">
      <w:pPr>
        <w:spacing w:after="0" w:line="240" w:lineRule="auto"/>
        <w:jc w:val="both"/>
        <w:rPr>
          <w:rFonts w:ascii="Times New Roman" w:hAnsi="Times New Roman" w:cs="Times New Roman"/>
          <w:b/>
          <w:i/>
          <w:color w:val="17365D" w:themeColor="text2" w:themeShade="BF"/>
          <w:sz w:val="24"/>
          <w:szCs w:val="24"/>
        </w:rPr>
      </w:pP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Различение гласных и согласных звуков, гласных ударных и безударных, согласных твёрдых и мягких, звонких и глухих.</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Слог как минимальная произносительная единица. Деление слов на слоги. Определение места ударения.</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Знакомство с русским алфавитом как последовательностью букв.</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Чтение. Формирование навыка слогового чтения.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Знакомство с орфоэпическим чтением (при переходе к чтению целыми словами). 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Понимание функции небуквенных графических средств: пробела между словами, знака переноса.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Слово и предложение. Различение слова и предложения. Работа с предложением: выделение слов, изменение их порядка.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Орфография. Знакомство с правилами правописания и их применение:</w:t>
      </w:r>
    </w:p>
    <w:p w:rsidR="005C479A" w:rsidRPr="00753726" w:rsidRDefault="005C479A" w:rsidP="002C277B">
      <w:pPr>
        <w:pStyle w:val="a3"/>
        <w:numPr>
          <w:ilvl w:val="0"/>
          <w:numId w:val="9"/>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раздельное написание слов;</w:t>
      </w:r>
    </w:p>
    <w:p w:rsidR="005C479A" w:rsidRPr="00753726" w:rsidRDefault="005C479A" w:rsidP="002C277B">
      <w:pPr>
        <w:pStyle w:val="a3"/>
        <w:numPr>
          <w:ilvl w:val="0"/>
          <w:numId w:val="9"/>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обозначение гласных после шипящих (ча — ща, чу — щу, жи — ши);</w:t>
      </w:r>
    </w:p>
    <w:p w:rsidR="005C479A" w:rsidRPr="00753726" w:rsidRDefault="005C479A" w:rsidP="002C277B">
      <w:pPr>
        <w:pStyle w:val="a3"/>
        <w:numPr>
          <w:ilvl w:val="0"/>
          <w:numId w:val="9"/>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прописная (заглавная) буква в начале предложения, в именах собственных;</w:t>
      </w:r>
    </w:p>
    <w:p w:rsidR="005C479A" w:rsidRPr="00753726" w:rsidRDefault="005C479A" w:rsidP="002C277B">
      <w:pPr>
        <w:pStyle w:val="a3"/>
        <w:numPr>
          <w:ilvl w:val="0"/>
          <w:numId w:val="9"/>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перенос слов по слогам без стечения согласных;</w:t>
      </w:r>
    </w:p>
    <w:p w:rsidR="005C479A" w:rsidRPr="00753726" w:rsidRDefault="005C479A" w:rsidP="002C277B">
      <w:pPr>
        <w:pStyle w:val="a3"/>
        <w:numPr>
          <w:ilvl w:val="0"/>
          <w:numId w:val="9"/>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знаки препинания в конце предложения.</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p>
    <w:p w:rsidR="005C479A" w:rsidRPr="00753726" w:rsidRDefault="005C479A" w:rsidP="002C277B">
      <w:pPr>
        <w:spacing w:after="0" w:line="240" w:lineRule="auto"/>
        <w:jc w:val="both"/>
        <w:rPr>
          <w:rFonts w:ascii="Times New Roman" w:hAnsi="Times New Roman" w:cs="Times New Roman"/>
          <w:b/>
          <w:i/>
          <w:color w:val="17365D" w:themeColor="text2" w:themeShade="BF"/>
          <w:sz w:val="24"/>
          <w:szCs w:val="24"/>
        </w:rPr>
      </w:pPr>
      <w:r w:rsidRPr="00753726">
        <w:rPr>
          <w:rFonts w:ascii="Times New Roman" w:hAnsi="Times New Roman" w:cs="Times New Roman"/>
          <w:b/>
          <w:i/>
          <w:color w:val="17365D" w:themeColor="text2" w:themeShade="BF"/>
          <w:sz w:val="24"/>
          <w:szCs w:val="24"/>
        </w:rPr>
        <w:t>Систематический курс</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i/>
          <w:color w:val="17365D" w:themeColor="text2" w:themeShade="BF"/>
          <w:sz w:val="24"/>
          <w:szCs w:val="24"/>
        </w:rPr>
        <w:t>Фонетика и орфоэпия</w:t>
      </w:r>
      <w:r w:rsidRPr="00753726">
        <w:rPr>
          <w:rFonts w:ascii="Times New Roman" w:hAnsi="Times New Roman" w:cs="Times New Roman"/>
          <w:color w:val="17365D" w:themeColor="text2" w:themeShade="BF"/>
          <w:sz w:val="24"/>
          <w:szCs w:val="24"/>
        </w:rPr>
        <w:t>.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i/>
          <w:color w:val="17365D" w:themeColor="text2" w:themeShade="BF"/>
          <w:sz w:val="24"/>
          <w:szCs w:val="24"/>
        </w:rPr>
        <w:t>Графика.</w:t>
      </w:r>
      <w:r w:rsidRPr="00753726">
        <w:rPr>
          <w:rFonts w:ascii="Times New Roman" w:hAnsi="Times New Roman" w:cs="Times New Roman"/>
          <w:color w:val="17365D" w:themeColor="text2" w:themeShade="BF"/>
          <w:sz w:val="24"/>
          <w:szCs w:val="24"/>
        </w:rPr>
        <w:t xml:space="preserve"> Различение звуков и букв. Обозначение на письме твёрдости и мягкости согласных звуков. Использование на письме разделительных ъ и ь.</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Использование небуквенных графических средств: пробела между словами, знака переноса, абзаца.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i/>
          <w:color w:val="17365D" w:themeColor="text2" w:themeShade="BF"/>
          <w:sz w:val="24"/>
          <w:szCs w:val="24"/>
        </w:rPr>
        <w:t xml:space="preserve"> Лексика</w:t>
      </w:r>
      <w:r w:rsidRPr="00753726">
        <w:rPr>
          <w:rFonts w:ascii="Times New Roman" w:hAnsi="Times New Roman" w:cs="Times New Roman"/>
          <w:color w:val="17365D" w:themeColor="text2" w:themeShade="BF"/>
          <w:sz w:val="24"/>
          <w:szCs w:val="24"/>
        </w:rPr>
        <w:t>. Понимание слова как единства звучания и значения.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i/>
          <w:color w:val="17365D" w:themeColor="text2" w:themeShade="BF"/>
          <w:sz w:val="24"/>
          <w:szCs w:val="24"/>
        </w:rPr>
        <w:t>Состав слова</w:t>
      </w:r>
      <w:r w:rsidRPr="00753726">
        <w:rPr>
          <w:rFonts w:ascii="Times New Roman" w:hAnsi="Times New Roman" w:cs="Times New Roman"/>
          <w:color w:val="17365D" w:themeColor="text2" w:themeShade="BF"/>
          <w:sz w:val="24"/>
          <w:szCs w:val="24"/>
        </w:rPr>
        <w:t xml:space="preserve">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i/>
          <w:color w:val="17365D" w:themeColor="text2" w:themeShade="BF"/>
          <w:sz w:val="24"/>
          <w:szCs w:val="24"/>
        </w:rPr>
        <w:t>Морфология.</w:t>
      </w:r>
      <w:r w:rsidRPr="00753726">
        <w:rPr>
          <w:rFonts w:ascii="Times New Roman" w:hAnsi="Times New Roman" w:cs="Times New Roman"/>
          <w:color w:val="17365D" w:themeColor="text2" w:themeShade="BF"/>
          <w:sz w:val="24"/>
          <w:szCs w:val="24"/>
        </w:rPr>
        <w:t xml:space="preserve"> Части речи; деление частей речи на самостоятельные и служебные.</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Морфологический разбор имён существительных.</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 xml:space="preserve"> Имя прилагательное. Значение и употребление в речи. Изменение прилагательных по родам, числам и падежам, кроме прилагательных на </w:t>
      </w:r>
      <w:r w:rsidRPr="00753726">
        <w:rPr>
          <w:rFonts w:ascii="Times New Roman" w:eastAsia="MS Mincho" w:hAnsi="Palatino Linotype" w:cs="Times New Roman"/>
          <w:color w:val="17365D" w:themeColor="text2" w:themeShade="BF"/>
          <w:sz w:val="24"/>
          <w:szCs w:val="24"/>
        </w:rPr>
        <w:t>‑</w:t>
      </w:r>
      <w:r w:rsidRPr="00753726">
        <w:rPr>
          <w:rFonts w:ascii="Times New Roman" w:hAnsi="Times New Roman" w:cs="Times New Roman"/>
          <w:color w:val="17365D" w:themeColor="text2" w:themeShade="BF"/>
          <w:sz w:val="24"/>
          <w:szCs w:val="24"/>
        </w:rPr>
        <w:t xml:space="preserve">ий, </w:t>
      </w:r>
      <w:r w:rsidRPr="00753726">
        <w:rPr>
          <w:rFonts w:ascii="Times New Roman" w:eastAsia="MS Mincho" w:hAnsi="Palatino Linotype" w:cs="Times New Roman"/>
          <w:color w:val="17365D" w:themeColor="text2" w:themeShade="BF"/>
          <w:sz w:val="24"/>
          <w:szCs w:val="24"/>
        </w:rPr>
        <w:t>‑</w:t>
      </w:r>
      <w:r w:rsidRPr="00753726">
        <w:rPr>
          <w:rFonts w:ascii="Times New Roman" w:hAnsi="Times New Roman" w:cs="Times New Roman"/>
          <w:color w:val="17365D" w:themeColor="text2" w:themeShade="BF"/>
          <w:sz w:val="24"/>
          <w:szCs w:val="24"/>
        </w:rPr>
        <w:t xml:space="preserve">ья, </w:t>
      </w:r>
      <w:r w:rsidRPr="00753726">
        <w:rPr>
          <w:rFonts w:ascii="Times New Roman" w:eastAsia="MS Mincho" w:hAnsi="Palatino Linotype" w:cs="Times New Roman"/>
          <w:color w:val="17365D" w:themeColor="text2" w:themeShade="BF"/>
          <w:sz w:val="24"/>
          <w:szCs w:val="24"/>
        </w:rPr>
        <w:t>‑</w:t>
      </w:r>
      <w:r w:rsidRPr="00753726">
        <w:rPr>
          <w:rFonts w:ascii="Times New Roman" w:hAnsi="Times New Roman" w:cs="Times New Roman"/>
          <w:color w:val="17365D" w:themeColor="text2" w:themeShade="BF"/>
          <w:sz w:val="24"/>
          <w:szCs w:val="24"/>
        </w:rPr>
        <w:t xml:space="preserve">ов, </w:t>
      </w:r>
      <w:r w:rsidRPr="00753726">
        <w:rPr>
          <w:rFonts w:ascii="Times New Roman" w:eastAsia="MS Mincho" w:hAnsi="Palatino Linotype" w:cs="Times New Roman"/>
          <w:color w:val="17365D" w:themeColor="text2" w:themeShade="BF"/>
          <w:sz w:val="24"/>
          <w:szCs w:val="24"/>
        </w:rPr>
        <w:t>‑</w:t>
      </w:r>
      <w:r w:rsidRPr="00753726">
        <w:rPr>
          <w:rFonts w:ascii="Times New Roman" w:hAnsi="Times New Roman" w:cs="Times New Roman"/>
          <w:color w:val="17365D" w:themeColor="text2" w:themeShade="BF"/>
          <w:sz w:val="24"/>
          <w:szCs w:val="24"/>
        </w:rPr>
        <w:t>ин. Морфологический разбор имён прилагательных.</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Местоимение. Общее представление о местоимении. Личные местоимения, значение и употребление в речи. Личные местоимения 1, 2, 3</w:t>
      </w:r>
      <w:r w:rsidRPr="00753726">
        <w:rPr>
          <w:rFonts w:ascii="Times New Roman" w:eastAsia="MS Mincho" w:hAnsi="Palatino Linotype" w:cs="Times New Roman"/>
          <w:color w:val="17365D" w:themeColor="text2" w:themeShade="BF"/>
          <w:sz w:val="24"/>
          <w:szCs w:val="24"/>
        </w:rPr>
        <w:t>‑</w:t>
      </w:r>
      <w:r w:rsidRPr="00753726">
        <w:rPr>
          <w:rFonts w:ascii="Times New Roman" w:hAnsi="Times New Roman" w:cs="Times New Roman"/>
          <w:color w:val="17365D" w:themeColor="text2" w:themeShade="BF"/>
          <w:sz w:val="24"/>
          <w:szCs w:val="24"/>
        </w:rPr>
        <w:t>го лица единственного и множественного числа. Склонение личных местоимений.</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Наречие. Значение и употребление в речи.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Союзы и, а, но, их роль в речи. Частица не, её значение.</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i/>
          <w:color w:val="17365D" w:themeColor="text2" w:themeShade="BF"/>
          <w:sz w:val="24"/>
          <w:szCs w:val="24"/>
        </w:rPr>
        <w:t xml:space="preserve"> Синтаксис.</w:t>
      </w:r>
      <w:r w:rsidRPr="00753726">
        <w:rPr>
          <w:rFonts w:ascii="Times New Roman" w:hAnsi="Times New Roman" w:cs="Times New Roman"/>
          <w:color w:val="17365D" w:themeColor="text2" w:themeShade="BF"/>
          <w:sz w:val="24"/>
          <w:szCs w:val="24"/>
        </w:rPr>
        <w:t xml:space="preserve">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Применение правил правописания:</w:t>
      </w:r>
    </w:p>
    <w:p w:rsidR="005C479A" w:rsidRPr="00753726" w:rsidRDefault="005C479A" w:rsidP="002C277B">
      <w:pPr>
        <w:pStyle w:val="a3"/>
        <w:numPr>
          <w:ilvl w:val="0"/>
          <w:numId w:val="10"/>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сочетания жи—ши, ча—ща, чу—щу в положении под ударением;</w:t>
      </w:r>
    </w:p>
    <w:p w:rsidR="005C479A" w:rsidRPr="00753726" w:rsidRDefault="005C479A" w:rsidP="002C277B">
      <w:pPr>
        <w:pStyle w:val="a3"/>
        <w:numPr>
          <w:ilvl w:val="0"/>
          <w:numId w:val="10"/>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сочетания чк—чн, чт, щн;</w:t>
      </w:r>
    </w:p>
    <w:p w:rsidR="005C479A" w:rsidRPr="00753726" w:rsidRDefault="005C479A" w:rsidP="002C277B">
      <w:pPr>
        <w:pStyle w:val="a3"/>
        <w:numPr>
          <w:ilvl w:val="0"/>
          <w:numId w:val="10"/>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перенос слов;</w:t>
      </w:r>
    </w:p>
    <w:p w:rsidR="005C479A" w:rsidRPr="00753726" w:rsidRDefault="005C479A" w:rsidP="002C277B">
      <w:pPr>
        <w:pStyle w:val="a3"/>
        <w:numPr>
          <w:ilvl w:val="0"/>
          <w:numId w:val="10"/>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прописная буква в начале предложения, в именах собственных;</w:t>
      </w:r>
    </w:p>
    <w:p w:rsidR="005C479A" w:rsidRPr="00753726" w:rsidRDefault="005C479A" w:rsidP="002C277B">
      <w:pPr>
        <w:pStyle w:val="a3"/>
        <w:numPr>
          <w:ilvl w:val="0"/>
          <w:numId w:val="10"/>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проверяемые безударные гласные в корне слова;</w:t>
      </w:r>
    </w:p>
    <w:p w:rsidR="005C479A" w:rsidRPr="00753726" w:rsidRDefault="005C479A" w:rsidP="002C277B">
      <w:pPr>
        <w:pStyle w:val="a3"/>
        <w:numPr>
          <w:ilvl w:val="0"/>
          <w:numId w:val="10"/>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парные звонкие и глухие согласные в корне слова;</w:t>
      </w:r>
    </w:p>
    <w:p w:rsidR="005C479A" w:rsidRPr="00753726" w:rsidRDefault="005C479A" w:rsidP="002C277B">
      <w:pPr>
        <w:pStyle w:val="a3"/>
        <w:numPr>
          <w:ilvl w:val="0"/>
          <w:numId w:val="10"/>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непроизносимые согласные;</w:t>
      </w:r>
    </w:p>
    <w:p w:rsidR="005C479A" w:rsidRPr="00753726" w:rsidRDefault="005C479A" w:rsidP="002C277B">
      <w:pPr>
        <w:pStyle w:val="a3"/>
        <w:numPr>
          <w:ilvl w:val="0"/>
          <w:numId w:val="10"/>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непроверяемые гласные и согласные в корне слова (на ограниченном перечне слов);</w:t>
      </w:r>
    </w:p>
    <w:p w:rsidR="005C479A" w:rsidRPr="00753726" w:rsidRDefault="005C479A" w:rsidP="002C277B">
      <w:pPr>
        <w:pStyle w:val="a3"/>
        <w:numPr>
          <w:ilvl w:val="0"/>
          <w:numId w:val="10"/>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гласные и согласные в неизменяемых на письме приставках;</w:t>
      </w:r>
    </w:p>
    <w:p w:rsidR="005C479A" w:rsidRPr="00753726" w:rsidRDefault="005C479A" w:rsidP="002C277B">
      <w:pPr>
        <w:pStyle w:val="a3"/>
        <w:numPr>
          <w:ilvl w:val="0"/>
          <w:numId w:val="10"/>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разделительные ъ и ь;</w:t>
      </w:r>
    </w:p>
    <w:p w:rsidR="005C479A" w:rsidRPr="00753726" w:rsidRDefault="005C479A" w:rsidP="002C277B">
      <w:pPr>
        <w:pStyle w:val="a3"/>
        <w:numPr>
          <w:ilvl w:val="0"/>
          <w:numId w:val="10"/>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мягкий знак после шипящих на конце имён существительных (ночь, нож, рожь, мышь);</w:t>
      </w:r>
    </w:p>
    <w:p w:rsidR="005C479A" w:rsidRPr="00753726" w:rsidRDefault="005C479A" w:rsidP="002C277B">
      <w:pPr>
        <w:pStyle w:val="a3"/>
        <w:numPr>
          <w:ilvl w:val="0"/>
          <w:numId w:val="10"/>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безударные падежные окончания имён существительных (кроме существительных на</w:t>
      </w:r>
      <w:r w:rsidRPr="00753726">
        <w:rPr>
          <w:rFonts w:ascii="Times New Roman" w:eastAsia="MS Mincho" w:hAnsi="Palatino Linotype" w:cs="Times New Roman"/>
          <w:color w:val="17365D" w:themeColor="text2" w:themeShade="BF"/>
          <w:sz w:val="24"/>
          <w:szCs w:val="24"/>
        </w:rPr>
        <w:t>‑</w:t>
      </w:r>
      <w:r w:rsidRPr="00753726">
        <w:rPr>
          <w:rFonts w:ascii="Times New Roman" w:hAnsi="Times New Roman" w:cs="Times New Roman"/>
          <w:color w:val="17365D" w:themeColor="text2" w:themeShade="BF"/>
          <w:sz w:val="24"/>
          <w:szCs w:val="24"/>
        </w:rPr>
        <w:t xml:space="preserve">мя, </w:t>
      </w:r>
      <w:r w:rsidRPr="00753726">
        <w:rPr>
          <w:rFonts w:ascii="Times New Roman" w:eastAsia="MS Mincho" w:hAnsi="Palatino Linotype" w:cs="Times New Roman"/>
          <w:color w:val="17365D" w:themeColor="text2" w:themeShade="BF"/>
          <w:sz w:val="24"/>
          <w:szCs w:val="24"/>
        </w:rPr>
        <w:t>‑</w:t>
      </w:r>
      <w:r w:rsidRPr="00753726">
        <w:rPr>
          <w:rFonts w:ascii="Times New Roman" w:hAnsi="Times New Roman" w:cs="Times New Roman"/>
          <w:color w:val="17365D" w:themeColor="text2" w:themeShade="BF"/>
          <w:sz w:val="24"/>
          <w:szCs w:val="24"/>
        </w:rPr>
        <w:t xml:space="preserve">ий, </w:t>
      </w:r>
      <w:r w:rsidRPr="00753726">
        <w:rPr>
          <w:rFonts w:ascii="Times New Roman" w:eastAsia="MS Mincho" w:hAnsi="Palatino Linotype" w:cs="Times New Roman"/>
          <w:color w:val="17365D" w:themeColor="text2" w:themeShade="BF"/>
          <w:sz w:val="24"/>
          <w:szCs w:val="24"/>
        </w:rPr>
        <w:t>‑</w:t>
      </w:r>
      <w:r w:rsidRPr="00753726">
        <w:rPr>
          <w:rFonts w:ascii="Times New Roman" w:hAnsi="Times New Roman" w:cs="Times New Roman"/>
          <w:color w:val="17365D" w:themeColor="text2" w:themeShade="BF"/>
          <w:sz w:val="24"/>
          <w:szCs w:val="24"/>
        </w:rPr>
        <w:t xml:space="preserve">ья, </w:t>
      </w:r>
      <w:r w:rsidRPr="00753726">
        <w:rPr>
          <w:rFonts w:ascii="Times New Roman" w:eastAsia="MS Mincho" w:hAnsi="Palatino Linotype" w:cs="Times New Roman"/>
          <w:color w:val="17365D" w:themeColor="text2" w:themeShade="BF"/>
          <w:sz w:val="24"/>
          <w:szCs w:val="24"/>
        </w:rPr>
        <w:t>‑</w:t>
      </w:r>
      <w:r w:rsidRPr="00753726">
        <w:rPr>
          <w:rFonts w:ascii="Times New Roman" w:hAnsi="Times New Roman" w:cs="Times New Roman"/>
          <w:color w:val="17365D" w:themeColor="text2" w:themeShade="BF"/>
          <w:sz w:val="24"/>
          <w:szCs w:val="24"/>
        </w:rPr>
        <w:t xml:space="preserve">ье, </w:t>
      </w:r>
      <w:r w:rsidRPr="00753726">
        <w:rPr>
          <w:rFonts w:ascii="Times New Roman" w:eastAsia="MS Mincho" w:hAnsi="Palatino Linotype" w:cs="Times New Roman"/>
          <w:color w:val="17365D" w:themeColor="text2" w:themeShade="BF"/>
          <w:sz w:val="24"/>
          <w:szCs w:val="24"/>
        </w:rPr>
        <w:t>‑</w:t>
      </w:r>
      <w:r w:rsidRPr="00753726">
        <w:rPr>
          <w:rFonts w:ascii="Times New Roman" w:hAnsi="Times New Roman" w:cs="Times New Roman"/>
          <w:color w:val="17365D" w:themeColor="text2" w:themeShade="BF"/>
          <w:sz w:val="24"/>
          <w:szCs w:val="24"/>
        </w:rPr>
        <w:t xml:space="preserve">ия, </w:t>
      </w:r>
      <w:r w:rsidRPr="00753726">
        <w:rPr>
          <w:rFonts w:ascii="Times New Roman" w:eastAsia="MS Mincho" w:hAnsi="Palatino Linotype" w:cs="Times New Roman"/>
          <w:color w:val="17365D" w:themeColor="text2" w:themeShade="BF"/>
          <w:sz w:val="24"/>
          <w:szCs w:val="24"/>
        </w:rPr>
        <w:t>‑</w:t>
      </w:r>
      <w:r w:rsidRPr="00753726">
        <w:rPr>
          <w:rFonts w:ascii="Times New Roman" w:hAnsi="Times New Roman" w:cs="Times New Roman"/>
          <w:color w:val="17365D" w:themeColor="text2" w:themeShade="BF"/>
          <w:sz w:val="24"/>
          <w:szCs w:val="24"/>
        </w:rPr>
        <w:t xml:space="preserve">ов, </w:t>
      </w:r>
      <w:r w:rsidRPr="00753726">
        <w:rPr>
          <w:rFonts w:ascii="Times New Roman" w:eastAsia="MS Mincho" w:hAnsi="Palatino Linotype" w:cs="Times New Roman"/>
          <w:color w:val="17365D" w:themeColor="text2" w:themeShade="BF"/>
          <w:sz w:val="24"/>
          <w:szCs w:val="24"/>
        </w:rPr>
        <w:t>‑</w:t>
      </w:r>
      <w:r w:rsidRPr="00753726">
        <w:rPr>
          <w:rFonts w:ascii="Times New Roman" w:hAnsi="Times New Roman" w:cs="Times New Roman"/>
          <w:color w:val="17365D" w:themeColor="text2" w:themeShade="BF"/>
          <w:sz w:val="24"/>
          <w:szCs w:val="24"/>
        </w:rPr>
        <w:t>ин);</w:t>
      </w:r>
    </w:p>
    <w:p w:rsidR="005C479A" w:rsidRPr="00753726" w:rsidRDefault="005C479A" w:rsidP="002C277B">
      <w:pPr>
        <w:pStyle w:val="a3"/>
        <w:numPr>
          <w:ilvl w:val="0"/>
          <w:numId w:val="10"/>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безударные окончания имён прилагательных;</w:t>
      </w:r>
    </w:p>
    <w:p w:rsidR="005C479A" w:rsidRPr="00753726" w:rsidRDefault="005C479A" w:rsidP="002C277B">
      <w:pPr>
        <w:pStyle w:val="a3"/>
        <w:numPr>
          <w:ilvl w:val="0"/>
          <w:numId w:val="10"/>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раздельное написание предлогов с личными местоимениями;</w:t>
      </w:r>
    </w:p>
    <w:p w:rsidR="005C479A" w:rsidRPr="00753726" w:rsidRDefault="005C479A" w:rsidP="002C277B">
      <w:pPr>
        <w:pStyle w:val="a3"/>
        <w:numPr>
          <w:ilvl w:val="0"/>
          <w:numId w:val="10"/>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не с глаголами;</w:t>
      </w:r>
    </w:p>
    <w:p w:rsidR="005C479A" w:rsidRPr="00753726" w:rsidRDefault="005C479A" w:rsidP="002C277B">
      <w:pPr>
        <w:pStyle w:val="a3"/>
        <w:numPr>
          <w:ilvl w:val="0"/>
          <w:numId w:val="10"/>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мягкий знак после шипящих на конце глаголов в форме 2</w:t>
      </w:r>
      <w:r w:rsidRPr="00753726">
        <w:rPr>
          <w:rFonts w:ascii="Times New Roman" w:eastAsia="MS Mincho" w:hAnsi="Palatino Linotype" w:cs="Times New Roman"/>
          <w:color w:val="17365D" w:themeColor="text2" w:themeShade="BF"/>
          <w:sz w:val="24"/>
          <w:szCs w:val="24"/>
        </w:rPr>
        <w:t>‑</w:t>
      </w:r>
      <w:r w:rsidRPr="00753726">
        <w:rPr>
          <w:rFonts w:ascii="Times New Roman" w:hAnsi="Times New Roman" w:cs="Times New Roman"/>
          <w:color w:val="17365D" w:themeColor="text2" w:themeShade="BF"/>
          <w:sz w:val="24"/>
          <w:szCs w:val="24"/>
        </w:rPr>
        <w:t>го лица единственного числа (пишешь, учишь);</w:t>
      </w:r>
    </w:p>
    <w:p w:rsidR="005C479A" w:rsidRPr="00753726" w:rsidRDefault="005C479A" w:rsidP="002C277B">
      <w:pPr>
        <w:pStyle w:val="a3"/>
        <w:numPr>
          <w:ilvl w:val="0"/>
          <w:numId w:val="10"/>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мягкий знак в глаголах в сочетании </w:t>
      </w:r>
      <w:r w:rsidRPr="00753726">
        <w:rPr>
          <w:rFonts w:ascii="Times New Roman" w:eastAsia="MS Mincho" w:hAnsi="Palatino Linotype" w:cs="Times New Roman"/>
          <w:color w:val="17365D" w:themeColor="text2" w:themeShade="BF"/>
          <w:sz w:val="24"/>
          <w:szCs w:val="24"/>
        </w:rPr>
        <w:t>‑</w:t>
      </w:r>
      <w:r w:rsidRPr="00753726">
        <w:rPr>
          <w:rFonts w:ascii="Times New Roman" w:hAnsi="Times New Roman" w:cs="Times New Roman"/>
          <w:color w:val="17365D" w:themeColor="text2" w:themeShade="BF"/>
          <w:sz w:val="24"/>
          <w:szCs w:val="24"/>
        </w:rPr>
        <w:t>ться;</w:t>
      </w:r>
    </w:p>
    <w:p w:rsidR="005C479A" w:rsidRPr="00753726" w:rsidRDefault="005C479A" w:rsidP="002C277B">
      <w:pPr>
        <w:pStyle w:val="a3"/>
        <w:numPr>
          <w:ilvl w:val="0"/>
          <w:numId w:val="10"/>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безударные личные окончания глаголов;</w:t>
      </w:r>
    </w:p>
    <w:p w:rsidR="005C479A" w:rsidRPr="00753726" w:rsidRDefault="005C479A" w:rsidP="002C277B">
      <w:pPr>
        <w:pStyle w:val="a3"/>
        <w:numPr>
          <w:ilvl w:val="0"/>
          <w:numId w:val="10"/>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раздельное написание предлогов с другими словами;</w:t>
      </w:r>
    </w:p>
    <w:p w:rsidR="005C479A" w:rsidRPr="00753726" w:rsidRDefault="005C479A" w:rsidP="002C277B">
      <w:pPr>
        <w:pStyle w:val="a3"/>
        <w:numPr>
          <w:ilvl w:val="0"/>
          <w:numId w:val="10"/>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знаки препинания в конце предложения: точка, вопросительный и восклицательный знаки;</w:t>
      </w:r>
    </w:p>
    <w:p w:rsidR="005C479A" w:rsidRPr="00753726" w:rsidRDefault="005C479A" w:rsidP="002C277B">
      <w:pPr>
        <w:pStyle w:val="a3"/>
        <w:numPr>
          <w:ilvl w:val="0"/>
          <w:numId w:val="10"/>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знаки препинания (запятая) в предложениях с однородными членами.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i/>
          <w:color w:val="17365D" w:themeColor="text2" w:themeShade="BF"/>
          <w:sz w:val="24"/>
          <w:szCs w:val="24"/>
        </w:rPr>
        <w:t>Развитие речи.</w:t>
      </w:r>
      <w:r w:rsidRPr="00753726">
        <w:rPr>
          <w:rFonts w:ascii="Times New Roman" w:hAnsi="Times New Roman" w:cs="Times New Roman"/>
          <w:color w:val="17365D" w:themeColor="text2" w:themeShade="BF"/>
          <w:sz w:val="24"/>
          <w:szCs w:val="24"/>
        </w:rPr>
        <w:t xml:space="preserve"> Практическое овладение диалогической формой речи. Выражение собственного мнения, его аргументация.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Текст. Признаки текста. Смысловое единство предложений в тексте. Заглавие текста.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Последовательность предложений в тексте.</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Последовательность частей текста (абзацев).</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Комплексная работа над структурой текста: озаглавливание, корректирование порядка предложений и частей текста (абзацев).</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План текста. Составление планов к данным текстам. Создание собственных текстов по предложенным планам.</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Типы текстов: описание, повествование, рассуждение, их особенности.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Знакомство с основными видами изложений и сочинений: изложения подробные и выборочные, изложения с элементами сочинения; сочинения</w:t>
      </w:r>
      <w:r w:rsidRPr="00753726">
        <w:rPr>
          <w:rFonts w:ascii="Times New Roman" w:eastAsia="MS Mincho" w:hAnsi="Palatino Linotype" w:cs="Times New Roman"/>
          <w:color w:val="17365D" w:themeColor="text2" w:themeShade="BF"/>
          <w:sz w:val="24"/>
          <w:szCs w:val="24"/>
        </w:rPr>
        <w:t>‑</w:t>
      </w:r>
      <w:r w:rsidRPr="00753726">
        <w:rPr>
          <w:rFonts w:ascii="Times New Roman" w:hAnsi="Times New Roman" w:cs="Times New Roman"/>
          <w:color w:val="17365D" w:themeColor="text2" w:themeShade="BF"/>
          <w:sz w:val="24"/>
          <w:szCs w:val="24"/>
        </w:rPr>
        <w:t>повествования, сочинения</w:t>
      </w:r>
      <w:r w:rsidRPr="00753726">
        <w:rPr>
          <w:rFonts w:ascii="Times New Roman" w:eastAsia="MS Mincho" w:hAnsi="Palatino Linotype" w:cs="Times New Roman"/>
          <w:color w:val="17365D" w:themeColor="text2" w:themeShade="BF"/>
          <w:sz w:val="24"/>
          <w:szCs w:val="24"/>
        </w:rPr>
        <w:t>‑</w:t>
      </w:r>
      <w:r w:rsidRPr="00753726">
        <w:rPr>
          <w:rFonts w:ascii="Times New Roman" w:hAnsi="Times New Roman" w:cs="Times New Roman"/>
          <w:color w:val="17365D" w:themeColor="text2" w:themeShade="BF"/>
          <w:sz w:val="24"/>
          <w:szCs w:val="24"/>
        </w:rPr>
        <w:t>описания, сочинения</w:t>
      </w:r>
      <w:r w:rsidRPr="00753726">
        <w:rPr>
          <w:rFonts w:ascii="Times New Roman" w:eastAsia="MS Mincho" w:hAnsi="Palatino Linotype" w:cs="Times New Roman"/>
          <w:color w:val="17365D" w:themeColor="text2" w:themeShade="BF"/>
          <w:sz w:val="24"/>
          <w:szCs w:val="24"/>
        </w:rPr>
        <w:t>‑</w:t>
      </w:r>
      <w:r w:rsidRPr="00753726">
        <w:rPr>
          <w:rFonts w:ascii="Times New Roman" w:hAnsi="Times New Roman" w:cs="Times New Roman"/>
          <w:color w:val="17365D" w:themeColor="text2" w:themeShade="BF"/>
          <w:sz w:val="24"/>
          <w:szCs w:val="24"/>
        </w:rPr>
        <w:t>рассуждения.</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p>
    <w:p w:rsidR="005C479A" w:rsidRPr="00753726" w:rsidRDefault="005C479A" w:rsidP="002C277B">
      <w:pPr>
        <w:spacing w:after="0" w:line="240" w:lineRule="auto"/>
        <w:jc w:val="both"/>
        <w:rPr>
          <w:rFonts w:ascii="Times New Roman" w:hAnsi="Times New Roman" w:cs="Times New Roman"/>
          <w:b/>
          <w:i/>
          <w:color w:val="17365D" w:themeColor="text2" w:themeShade="BF"/>
          <w:sz w:val="24"/>
          <w:szCs w:val="24"/>
        </w:rPr>
      </w:pPr>
      <w:r w:rsidRPr="00753726">
        <w:rPr>
          <w:rFonts w:ascii="Times New Roman" w:hAnsi="Times New Roman" w:cs="Times New Roman"/>
          <w:b/>
          <w:i/>
          <w:color w:val="17365D" w:themeColor="text2" w:themeShade="BF"/>
          <w:sz w:val="24"/>
          <w:szCs w:val="24"/>
        </w:rPr>
        <w:t>Литературное чтение. Виды речевой и читательской деятельности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Аудирование (слушание)</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53726">
        <w:rPr>
          <w:rFonts w:ascii="Times New Roman" w:eastAsia="MS Mincho" w:hAnsi="Palatino Linotype" w:cs="Times New Roman"/>
          <w:color w:val="17365D" w:themeColor="text2" w:themeShade="BF"/>
          <w:sz w:val="24"/>
          <w:szCs w:val="24"/>
        </w:rPr>
        <w:t>‑</w:t>
      </w:r>
      <w:r w:rsidRPr="00753726">
        <w:rPr>
          <w:rFonts w:ascii="Times New Roman" w:hAnsi="Times New Roman" w:cs="Times New Roman"/>
          <w:color w:val="17365D" w:themeColor="text2" w:themeShade="BF"/>
          <w:sz w:val="24"/>
          <w:szCs w:val="24"/>
        </w:rPr>
        <w:t xml:space="preserve"> познавательному и художественному произведению.</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Чтение</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w:t>
      </w:r>
      <w:r w:rsidRPr="00753726">
        <w:rPr>
          <w:rFonts w:ascii="Times New Roman" w:hAnsi="Times New Roman" w:cs="Times New Roman"/>
          <w:color w:val="17365D" w:themeColor="text2" w:themeShade="BF"/>
          <w:sz w:val="24"/>
          <w:szCs w:val="24"/>
        </w:rPr>
        <w:lastRenderedPageBreak/>
        <w:t>данного произведения лексики (по вопросам учителя), рассказ по иллюстрациям, пересказ.</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Освоение разных видов пересказа художественного текста: подробный, выборочный и краткий (передача основных мыслей).</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Говорение (культура речевого общения)</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w:t>
      </w:r>
    </w:p>
    <w:p w:rsidR="0004383F" w:rsidRPr="00753726" w:rsidRDefault="0004383F" w:rsidP="002C277B">
      <w:pPr>
        <w:spacing w:after="0" w:line="240" w:lineRule="auto"/>
        <w:jc w:val="both"/>
        <w:rPr>
          <w:rFonts w:ascii="Times New Roman" w:hAnsi="Times New Roman" w:cs="Times New Roman"/>
          <w:b/>
          <w:i/>
          <w:color w:val="17365D" w:themeColor="text2" w:themeShade="BF"/>
          <w:sz w:val="24"/>
          <w:szCs w:val="24"/>
        </w:rPr>
      </w:pPr>
    </w:p>
    <w:p w:rsidR="005C479A" w:rsidRPr="00753726" w:rsidRDefault="00770124" w:rsidP="002C277B">
      <w:pPr>
        <w:spacing w:after="0" w:line="240" w:lineRule="auto"/>
        <w:jc w:val="both"/>
        <w:rPr>
          <w:rFonts w:ascii="Times New Roman" w:hAnsi="Times New Roman" w:cs="Times New Roman"/>
          <w:b/>
          <w:i/>
          <w:color w:val="17365D" w:themeColor="text2" w:themeShade="BF"/>
          <w:sz w:val="24"/>
          <w:szCs w:val="24"/>
        </w:rPr>
      </w:pPr>
      <w:r w:rsidRPr="00753726">
        <w:rPr>
          <w:rFonts w:ascii="Times New Roman" w:hAnsi="Times New Roman" w:cs="Times New Roman"/>
          <w:b/>
          <w:i/>
          <w:color w:val="17365D" w:themeColor="text2" w:themeShade="BF"/>
          <w:sz w:val="24"/>
          <w:szCs w:val="24"/>
        </w:rPr>
        <w:t xml:space="preserve">Родной </w:t>
      </w:r>
      <w:r w:rsidR="005C479A" w:rsidRPr="00753726">
        <w:rPr>
          <w:rFonts w:ascii="Times New Roman" w:hAnsi="Times New Roman" w:cs="Times New Roman"/>
          <w:b/>
          <w:i/>
          <w:color w:val="17365D" w:themeColor="text2" w:themeShade="BF"/>
          <w:sz w:val="24"/>
          <w:szCs w:val="24"/>
        </w:rPr>
        <w:t xml:space="preserve"> язык</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p>
    <w:p w:rsidR="005C479A" w:rsidRPr="00753726" w:rsidRDefault="005C479A" w:rsidP="002C277B">
      <w:pPr>
        <w:spacing w:after="0" w:line="240" w:lineRule="auto"/>
        <w:jc w:val="both"/>
        <w:rPr>
          <w:rFonts w:ascii="Times New Roman" w:hAnsi="Times New Roman" w:cs="Times New Roman"/>
          <w:b/>
          <w:i/>
          <w:color w:val="17365D" w:themeColor="text2" w:themeShade="BF"/>
          <w:sz w:val="24"/>
          <w:szCs w:val="24"/>
        </w:rPr>
      </w:pPr>
      <w:r w:rsidRPr="00753726">
        <w:rPr>
          <w:rFonts w:ascii="Times New Roman" w:hAnsi="Times New Roman" w:cs="Times New Roman"/>
          <w:b/>
          <w:i/>
          <w:color w:val="17365D" w:themeColor="text2" w:themeShade="BF"/>
          <w:sz w:val="24"/>
          <w:szCs w:val="24"/>
        </w:rPr>
        <w:t>Обучение грамоте</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i/>
          <w:color w:val="17365D" w:themeColor="text2" w:themeShade="BF"/>
          <w:sz w:val="24"/>
          <w:szCs w:val="24"/>
        </w:rPr>
        <w:t xml:space="preserve"> Фонетика</w:t>
      </w:r>
      <w:r w:rsidRPr="00753726">
        <w:rPr>
          <w:rFonts w:ascii="Times New Roman" w:hAnsi="Times New Roman" w:cs="Times New Roman"/>
          <w:color w:val="17365D" w:themeColor="text2" w:themeShade="BF"/>
          <w:sz w:val="24"/>
          <w:szCs w:val="24"/>
        </w:rPr>
        <w:t>.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Различение гласных и согласных звуков, гласных долгих, удвоенных согласных и дифтонгов. Слог как минимальная произносительная единица. Деление слов на слоги. </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i/>
          <w:color w:val="17365D" w:themeColor="text2" w:themeShade="BF"/>
          <w:sz w:val="24"/>
          <w:szCs w:val="24"/>
        </w:rPr>
        <w:t>Графика.</w:t>
      </w:r>
      <w:r w:rsidRPr="00753726">
        <w:rPr>
          <w:rFonts w:ascii="Times New Roman" w:hAnsi="Times New Roman" w:cs="Times New Roman"/>
          <w:color w:val="17365D" w:themeColor="text2" w:themeShade="BF"/>
          <w:sz w:val="24"/>
          <w:szCs w:val="24"/>
        </w:rPr>
        <w:t xml:space="preserve"> Различение звука и буквы: буква как знак звука. </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Знакомство с якутским алфавитом как последовательностью букв.</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i/>
          <w:color w:val="17365D" w:themeColor="text2" w:themeShade="BF"/>
          <w:sz w:val="24"/>
          <w:szCs w:val="24"/>
        </w:rPr>
        <w:t xml:space="preserve"> Чтение. </w:t>
      </w:r>
      <w:r w:rsidRPr="00753726">
        <w:rPr>
          <w:rFonts w:ascii="Times New Roman" w:hAnsi="Times New Roman" w:cs="Times New Roman"/>
          <w:color w:val="17365D" w:themeColor="text2" w:themeShade="BF"/>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i/>
          <w:color w:val="17365D" w:themeColor="text2" w:themeShade="BF"/>
          <w:sz w:val="24"/>
          <w:szCs w:val="24"/>
        </w:rPr>
        <w:t>Письмо.</w:t>
      </w:r>
      <w:r w:rsidRPr="00753726">
        <w:rPr>
          <w:rFonts w:ascii="Times New Roman" w:hAnsi="Times New Roman" w:cs="Times New Roman"/>
          <w:color w:val="17365D" w:themeColor="text2" w:themeShade="BF"/>
          <w:sz w:val="24"/>
          <w:szCs w:val="24"/>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Понимание функции небуквенных графических средств: пробела между словами, знака переноса.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Слово и предложение. Восприятие слова как объекта изучения, материала для анализа. Наблюдение над значением слова.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Различение слова и предложения. Работа с предложением: выделение слов, изменение их порядка.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i/>
          <w:color w:val="17365D" w:themeColor="text2" w:themeShade="BF"/>
          <w:sz w:val="24"/>
          <w:szCs w:val="24"/>
        </w:rPr>
        <w:t xml:space="preserve"> Орфография</w:t>
      </w:r>
      <w:r w:rsidRPr="00753726">
        <w:rPr>
          <w:rFonts w:ascii="Times New Roman" w:hAnsi="Times New Roman" w:cs="Times New Roman"/>
          <w:color w:val="17365D" w:themeColor="text2" w:themeShade="BF"/>
          <w:sz w:val="24"/>
          <w:szCs w:val="24"/>
        </w:rPr>
        <w:t>. Знакомство с правилами правописания и их применение:</w:t>
      </w:r>
    </w:p>
    <w:p w:rsidR="005C479A" w:rsidRPr="00753726" w:rsidRDefault="005C479A" w:rsidP="002C277B">
      <w:pPr>
        <w:pStyle w:val="a3"/>
        <w:numPr>
          <w:ilvl w:val="0"/>
          <w:numId w:val="8"/>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раздельное написание слов;</w:t>
      </w:r>
    </w:p>
    <w:p w:rsidR="005C479A" w:rsidRPr="00753726" w:rsidRDefault="005C479A" w:rsidP="002C277B">
      <w:pPr>
        <w:pStyle w:val="a3"/>
        <w:numPr>
          <w:ilvl w:val="0"/>
          <w:numId w:val="8"/>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обозначение  долгих гласных  и удвоенных согласных двумя буквами;</w:t>
      </w:r>
    </w:p>
    <w:p w:rsidR="005C479A" w:rsidRPr="00753726" w:rsidRDefault="005C479A" w:rsidP="002C277B">
      <w:pPr>
        <w:pStyle w:val="a3"/>
        <w:numPr>
          <w:ilvl w:val="0"/>
          <w:numId w:val="8"/>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обозначение дифтонгов</w:t>
      </w:r>
    </w:p>
    <w:p w:rsidR="005C479A" w:rsidRPr="00753726" w:rsidRDefault="005C479A" w:rsidP="002C277B">
      <w:pPr>
        <w:pStyle w:val="a3"/>
        <w:numPr>
          <w:ilvl w:val="0"/>
          <w:numId w:val="8"/>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прописная (заглавная) буква в начале предложения, в именах собственных;</w:t>
      </w:r>
    </w:p>
    <w:p w:rsidR="005C479A" w:rsidRPr="00753726" w:rsidRDefault="005C479A" w:rsidP="002C277B">
      <w:pPr>
        <w:pStyle w:val="a3"/>
        <w:numPr>
          <w:ilvl w:val="0"/>
          <w:numId w:val="8"/>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перенос слов по слогам без стечения согласных;</w:t>
      </w:r>
    </w:p>
    <w:p w:rsidR="005C479A" w:rsidRPr="00753726" w:rsidRDefault="005C479A" w:rsidP="002C277B">
      <w:pPr>
        <w:pStyle w:val="a3"/>
        <w:numPr>
          <w:ilvl w:val="0"/>
          <w:numId w:val="8"/>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знаки препинания в конце предложения.</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i/>
          <w:color w:val="17365D" w:themeColor="text2" w:themeShade="BF"/>
          <w:sz w:val="24"/>
          <w:szCs w:val="24"/>
        </w:rPr>
        <w:t xml:space="preserve"> Развитие речи.</w:t>
      </w:r>
      <w:r w:rsidRPr="00753726">
        <w:rPr>
          <w:rFonts w:ascii="Times New Roman" w:hAnsi="Times New Roman" w:cs="Times New Roman"/>
          <w:color w:val="17365D" w:themeColor="text2" w:themeShade="BF"/>
          <w:sz w:val="24"/>
          <w:szCs w:val="24"/>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i/>
          <w:color w:val="17365D" w:themeColor="text2" w:themeShade="BF"/>
          <w:sz w:val="24"/>
          <w:szCs w:val="24"/>
        </w:rPr>
        <w:t>Фонетика и орфоэпия</w:t>
      </w:r>
      <w:r w:rsidRPr="00753726">
        <w:rPr>
          <w:rFonts w:ascii="Times New Roman" w:hAnsi="Times New Roman" w:cs="Times New Roman"/>
          <w:color w:val="17365D" w:themeColor="text2" w:themeShade="BF"/>
          <w:sz w:val="24"/>
          <w:szCs w:val="24"/>
        </w:rPr>
        <w:t>. Различение гласных и согласных звуков. Нахождение в слове гласных звуков. Различение удвоенных согласных звуков, Деление слов на слоги. Произношение звуков и сочетаний звуков в соответствии с нормами якутского литературного языка.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i/>
          <w:color w:val="17365D" w:themeColor="text2" w:themeShade="BF"/>
          <w:sz w:val="24"/>
          <w:szCs w:val="24"/>
        </w:rPr>
        <w:t xml:space="preserve"> Графика.</w:t>
      </w:r>
      <w:r w:rsidRPr="00753726">
        <w:rPr>
          <w:rFonts w:ascii="Times New Roman" w:hAnsi="Times New Roman" w:cs="Times New Roman"/>
          <w:color w:val="17365D" w:themeColor="text2" w:themeShade="BF"/>
          <w:sz w:val="24"/>
          <w:szCs w:val="24"/>
        </w:rPr>
        <w:t xml:space="preserve"> Различение звуков и букв. </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Использование небуквенных графических средств: пробела между словами, знака переноса, абзаца.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i/>
          <w:color w:val="17365D" w:themeColor="text2" w:themeShade="BF"/>
          <w:sz w:val="24"/>
          <w:szCs w:val="24"/>
        </w:rPr>
        <w:t xml:space="preserve"> Лексика</w:t>
      </w:r>
      <w:r w:rsidRPr="00753726">
        <w:rPr>
          <w:rFonts w:ascii="Times New Roman" w:hAnsi="Times New Roman" w:cs="Times New Roman"/>
          <w:color w:val="17365D" w:themeColor="text2" w:themeShade="BF"/>
          <w:sz w:val="24"/>
          <w:szCs w:val="24"/>
        </w:rPr>
        <w:t>.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i/>
          <w:color w:val="17365D" w:themeColor="text2" w:themeShade="BF"/>
          <w:sz w:val="24"/>
          <w:szCs w:val="24"/>
        </w:rPr>
        <w:t xml:space="preserve"> Состав слова (морфемика</w:t>
      </w:r>
      <w:r w:rsidRPr="00753726">
        <w:rPr>
          <w:rFonts w:ascii="Times New Roman" w:hAnsi="Times New Roman" w:cs="Times New Roman"/>
          <w:color w:val="17365D" w:themeColor="text2" w:themeShade="BF"/>
          <w:sz w:val="24"/>
          <w:szCs w:val="24"/>
        </w:rPr>
        <w:t xml:space="preserve">). Слог. Виды слогов. Роль удвоенных  и стечения согласных при делении слов на слоги. Правила переноса слов. Отличие строения слов в якутском языке от русских слов. Основа слова и окончание. Словообразование. </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i/>
          <w:color w:val="17365D" w:themeColor="text2" w:themeShade="BF"/>
          <w:sz w:val="24"/>
          <w:szCs w:val="24"/>
        </w:rPr>
        <w:t>Морфология.</w:t>
      </w:r>
      <w:r w:rsidRPr="00753726">
        <w:rPr>
          <w:rFonts w:ascii="Times New Roman" w:hAnsi="Times New Roman" w:cs="Times New Roman"/>
          <w:color w:val="17365D" w:themeColor="text2" w:themeShade="BF"/>
          <w:sz w:val="24"/>
          <w:szCs w:val="24"/>
        </w:rPr>
        <w:t xml:space="preserve"> Части речи; </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Изменение существительных по числам. Изменение существительных по падежам. Определение падежа, в котором употреблено имя существительное. Морфологический разбор имён существительных.</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Имя прилагательное. Значение и употребление в речи. Изменение прилагательных по числам и падежам. Морфологический разбор имён прилагательных.</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Местоимение. Общее представление о местоимении. Личные местоимения, значение и употребление в речи. Личные местоимения 1, 2, 3</w:t>
      </w:r>
      <w:r w:rsidRPr="00753726">
        <w:rPr>
          <w:rFonts w:ascii="Times New Roman" w:eastAsia="MS Mincho" w:hAnsi="Palatino Linotype" w:cs="Times New Roman"/>
          <w:color w:val="17365D" w:themeColor="text2" w:themeShade="BF"/>
          <w:sz w:val="24"/>
          <w:szCs w:val="24"/>
        </w:rPr>
        <w:t>‑</w:t>
      </w:r>
      <w:r w:rsidRPr="00753726">
        <w:rPr>
          <w:rFonts w:ascii="Times New Roman" w:hAnsi="Times New Roman" w:cs="Times New Roman"/>
          <w:color w:val="17365D" w:themeColor="text2" w:themeShade="BF"/>
          <w:sz w:val="24"/>
          <w:szCs w:val="24"/>
        </w:rPr>
        <w:t>го лица единственного и множественного числа. Склонение личных местоимений.</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Глагол. Значение и употребление в речи. Различение глаголов, отвечающих на вопросы «что сделать?» и «что делать?». Изменение глаголов по временам. Морфологический разбор глаголов.</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Имя числительное. Виды имён числительных. </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Нахождение главных членов предложения: подлежащего и сказуемого. </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Орфография и пунктуация. Формирование орфографической зоркости. Использование орфографического словаря.</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Применение правил правописания:</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·перенос слов;</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·прописная буква в начале предложения, в именах собственных;</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·знаки препинания в конце предложения: точка, вопросительный и восклицательный знаки;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·знаки препинания (запятая) в предложениях с однородными членами.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i/>
          <w:color w:val="17365D" w:themeColor="text2" w:themeShade="BF"/>
          <w:sz w:val="24"/>
          <w:szCs w:val="24"/>
        </w:rPr>
        <w:t xml:space="preserve">Развитие речи. </w:t>
      </w:r>
      <w:r w:rsidRPr="00753726">
        <w:rPr>
          <w:rFonts w:ascii="Times New Roman" w:hAnsi="Times New Roman" w:cs="Times New Roman"/>
          <w:color w:val="17365D" w:themeColor="text2" w:themeShade="BF"/>
          <w:sz w:val="24"/>
          <w:szCs w:val="24"/>
        </w:rPr>
        <w:t>Осознание ситуации общения: с какой целью, с кем и где происходит общение.</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 xml:space="preserve"> 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i/>
          <w:color w:val="17365D" w:themeColor="text2" w:themeShade="BF"/>
          <w:sz w:val="24"/>
          <w:szCs w:val="24"/>
        </w:rPr>
        <w:t>Текст.</w:t>
      </w:r>
      <w:r w:rsidRPr="00753726">
        <w:rPr>
          <w:rFonts w:ascii="Times New Roman" w:hAnsi="Times New Roman" w:cs="Times New Roman"/>
          <w:color w:val="17365D" w:themeColor="text2" w:themeShade="BF"/>
          <w:sz w:val="24"/>
          <w:szCs w:val="24"/>
        </w:rPr>
        <w:t xml:space="preserve"> Признаки текста. Смысловое единство предложений в тексте. Заглавие текста.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Последовательность предложений в тексте.</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Последовательность частей текста (абзацев).</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Комплексная работа над структурой текста: озаглавливание, корректирование порядка предложений и частей текста (абзацев).</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План текста. Составление планов к данным текстам. Создание собственных текстов по предложенным планам.</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Типы текстов: описание, повествование, рассуждение, их особенности.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w:t>
      </w:r>
      <w:r w:rsidRPr="00753726">
        <w:rPr>
          <w:rFonts w:ascii="Times New Roman" w:eastAsia="MS Mincho" w:hAnsi="Palatino Linotype" w:cs="Times New Roman"/>
          <w:color w:val="17365D" w:themeColor="text2" w:themeShade="BF"/>
          <w:sz w:val="24"/>
          <w:szCs w:val="24"/>
        </w:rPr>
        <w:t>‑</w:t>
      </w:r>
      <w:r w:rsidRPr="00753726">
        <w:rPr>
          <w:rFonts w:ascii="Times New Roman" w:hAnsi="Times New Roman" w:cs="Times New Roman"/>
          <w:color w:val="17365D" w:themeColor="text2" w:themeShade="BF"/>
          <w:sz w:val="24"/>
          <w:szCs w:val="24"/>
        </w:rPr>
        <w:t>повествования, сочинения</w:t>
      </w:r>
      <w:r w:rsidRPr="00753726">
        <w:rPr>
          <w:rFonts w:ascii="Times New Roman" w:eastAsia="MS Mincho" w:hAnsi="Palatino Linotype" w:cs="Times New Roman"/>
          <w:color w:val="17365D" w:themeColor="text2" w:themeShade="BF"/>
          <w:sz w:val="24"/>
          <w:szCs w:val="24"/>
        </w:rPr>
        <w:t>‑</w:t>
      </w:r>
      <w:r w:rsidRPr="00753726">
        <w:rPr>
          <w:rFonts w:ascii="Times New Roman" w:hAnsi="Times New Roman" w:cs="Times New Roman"/>
          <w:color w:val="17365D" w:themeColor="text2" w:themeShade="BF"/>
          <w:sz w:val="24"/>
          <w:szCs w:val="24"/>
        </w:rPr>
        <w:t>описания, сочинения</w:t>
      </w:r>
      <w:r w:rsidRPr="00753726">
        <w:rPr>
          <w:rFonts w:ascii="Times New Roman" w:eastAsia="MS Mincho" w:hAnsi="Palatino Linotype" w:cs="Times New Roman"/>
          <w:color w:val="17365D" w:themeColor="text2" w:themeShade="BF"/>
          <w:sz w:val="24"/>
          <w:szCs w:val="24"/>
        </w:rPr>
        <w:t>‑</w:t>
      </w:r>
      <w:r w:rsidRPr="00753726">
        <w:rPr>
          <w:rFonts w:ascii="Times New Roman" w:hAnsi="Times New Roman" w:cs="Times New Roman"/>
          <w:color w:val="17365D" w:themeColor="text2" w:themeShade="BF"/>
          <w:sz w:val="24"/>
          <w:szCs w:val="24"/>
        </w:rPr>
        <w:t>рассуждения.</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p>
    <w:p w:rsidR="005C479A" w:rsidRPr="00753726" w:rsidRDefault="005C479A" w:rsidP="002C277B">
      <w:pPr>
        <w:spacing w:after="0" w:line="240" w:lineRule="auto"/>
        <w:jc w:val="both"/>
        <w:rPr>
          <w:rFonts w:ascii="Times New Roman" w:hAnsi="Times New Roman" w:cs="Times New Roman"/>
          <w:b/>
          <w:i/>
          <w:color w:val="17365D" w:themeColor="text2" w:themeShade="BF"/>
          <w:sz w:val="24"/>
          <w:szCs w:val="24"/>
        </w:rPr>
      </w:pPr>
      <w:r w:rsidRPr="00753726">
        <w:rPr>
          <w:rFonts w:ascii="Times New Roman" w:hAnsi="Times New Roman" w:cs="Times New Roman"/>
          <w:b/>
          <w:i/>
          <w:color w:val="17365D" w:themeColor="text2" w:themeShade="BF"/>
          <w:sz w:val="24"/>
          <w:szCs w:val="24"/>
        </w:rPr>
        <w:t>Литературное чтение</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Работа со словом (распознавать прямое и переносное значения слов, их многозначность), целенаправленное пополнение активного словарного запаса.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w:t>
      </w:r>
    </w:p>
    <w:p w:rsidR="00A1610E" w:rsidRPr="00753726" w:rsidRDefault="00A1610E" w:rsidP="002C277B">
      <w:pPr>
        <w:spacing w:after="0" w:line="240" w:lineRule="auto"/>
        <w:jc w:val="both"/>
        <w:rPr>
          <w:rFonts w:ascii="Times New Roman" w:hAnsi="Times New Roman" w:cs="Times New Roman"/>
          <w:b/>
          <w:i/>
          <w:color w:val="17365D" w:themeColor="text2" w:themeShade="BF"/>
          <w:sz w:val="24"/>
          <w:szCs w:val="24"/>
        </w:rPr>
      </w:pPr>
    </w:p>
    <w:p w:rsidR="005C479A" w:rsidRPr="00753726" w:rsidRDefault="005C479A" w:rsidP="002C277B">
      <w:pPr>
        <w:spacing w:after="0" w:line="240" w:lineRule="auto"/>
        <w:jc w:val="both"/>
        <w:rPr>
          <w:rFonts w:ascii="Times New Roman" w:hAnsi="Times New Roman" w:cs="Times New Roman"/>
          <w:b/>
          <w:i/>
          <w:color w:val="17365D" w:themeColor="text2" w:themeShade="BF"/>
          <w:sz w:val="24"/>
          <w:szCs w:val="24"/>
        </w:rPr>
      </w:pPr>
      <w:r w:rsidRPr="00753726">
        <w:rPr>
          <w:rFonts w:ascii="Times New Roman" w:hAnsi="Times New Roman" w:cs="Times New Roman"/>
          <w:b/>
          <w:i/>
          <w:color w:val="17365D" w:themeColor="text2" w:themeShade="BF"/>
          <w:sz w:val="24"/>
          <w:szCs w:val="24"/>
        </w:rPr>
        <w:t xml:space="preserve">Английский язык. </w:t>
      </w:r>
    </w:p>
    <w:p w:rsidR="005C479A" w:rsidRPr="00753726" w:rsidRDefault="005C479A" w:rsidP="002C277B">
      <w:pPr>
        <w:spacing w:after="0" w:line="240" w:lineRule="auto"/>
        <w:jc w:val="both"/>
        <w:rPr>
          <w:rFonts w:ascii="Times New Roman" w:hAnsi="Times New Roman" w:cs="Times New Roman"/>
          <w:b/>
          <w:i/>
          <w:color w:val="17365D" w:themeColor="text2" w:themeShade="BF"/>
          <w:sz w:val="24"/>
          <w:szCs w:val="24"/>
        </w:rPr>
      </w:pP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5C479A" w:rsidRPr="00753726" w:rsidRDefault="00770124"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Я и моя семья: </w:t>
      </w:r>
      <w:r w:rsidR="005C479A" w:rsidRPr="00753726">
        <w:rPr>
          <w:rFonts w:ascii="Times New Roman" w:hAnsi="Times New Roman" w:cs="Times New Roman"/>
          <w:color w:val="17365D" w:themeColor="text2" w:themeShade="BF"/>
          <w:sz w:val="24"/>
          <w:szCs w:val="24"/>
        </w:rPr>
        <w:t>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Мир моих увлечений. Мои любимые занятия. Виды спорта и спортивные игры. Мои любимые сказки. Выходной день (в зоопарке, цирке), каникулы.</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Моя школа. Классная комната, учебные предметы, школьные принадлежности. Учебные занятия на уроках.</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 xml:space="preserve"> 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Некоторые формы речевого и неречевого этикета стран изучаемого языка в ряде ситуаций общения (в школе, во время совместной игры, в магазине).</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p>
    <w:p w:rsidR="005C479A" w:rsidRPr="00753726" w:rsidRDefault="005C479A" w:rsidP="002C277B">
      <w:pPr>
        <w:spacing w:after="0" w:line="240" w:lineRule="auto"/>
        <w:jc w:val="both"/>
        <w:rPr>
          <w:rFonts w:ascii="Times New Roman" w:hAnsi="Times New Roman" w:cs="Times New Roman"/>
          <w:i/>
          <w:color w:val="17365D" w:themeColor="text2" w:themeShade="BF"/>
          <w:sz w:val="24"/>
          <w:szCs w:val="24"/>
        </w:rPr>
      </w:pPr>
      <w:r w:rsidRPr="00753726">
        <w:rPr>
          <w:rFonts w:ascii="Times New Roman" w:hAnsi="Times New Roman" w:cs="Times New Roman"/>
          <w:i/>
          <w:color w:val="17365D" w:themeColor="text2" w:themeShade="BF"/>
          <w:sz w:val="24"/>
          <w:szCs w:val="24"/>
        </w:rPr>
        <w:t>Коммуникативные умения по видам речевой деятельности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В русле говорения</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1. Диалогическая форма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Уметь вести: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·этикетные диалоги в типичных ситуациях бытового, учебно-трудового и межкультурного общения, в том числе при помощи средств телекоммуникации;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·диалог-расспрос (запрос информации и ответ на него);</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·диалог — побуждение к действию.</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2. Монологическая форма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Уметь пользоваться:</w:t>
      </w:r>
    </w:p>
    <w:p w:rsidR="00770124"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·основными коммуникативными типами речи: описание, рассказ, характеристика (персонажей).</w:t>
      </w:r>
    </w:p>
    <w:p w:rsidR="005C479A" w:rsidRPr="00753726" w:rsidRDefault="00770124"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В</w:t>
      </w:r>
      <w:r w:rsidR="005C479A" w:rsidRPr="00753726">
        <w:rPr>
          <w:rFonts w:ascii="Times New Roman" w:hAnsi="Times New Roman" w:cs="Times New Roman"/>
          <w:color w:val="17365D" w:themeColor="text2" w:themeShade="BF"/>
          <w:sz w:val="24"/>
          <w:szCs w:val="24"/>
        </w:rPr>
        <w:t>оспринимать на слух и понимать:</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·речь учителя и одноклассников в процессе общения на уроке и вербально/невербально реагировать на услышанное;</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Читать:</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·вслух небольшие тексты, построенные на изученном языковом материале;</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Владеть:</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·умением выписывать из текста слова, словосочетания и предложения;</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·основами письменной речи: писать по образцу поздравление с праздником, короткое личное письмо.</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Языковые средства и навыки пользования ими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i/>
          <w:color w:val="17365D" w:themeColor="text2" w:themeShade="BF"/>
          <w:sz w:val="24"/>
          <w:szCs w:val="24"/>
        </w:rPr>
        <w:t>Графика, каллиграфия, орфография</w:t>
      </w:r>
      <w:r w:rsidRPr="00753726">
        <w:rPr>
          <w:rFonts w:ascii="Times New Roman" w:hAnsi="Times New Roman" w:cs="Times New Roman"/>
          <w:color w:val="17365D" w:themeColor="text2" w:themeShade="BF"/>
          <w:sz w:val="24"/>
          <w:szCs w:val="24"/>
        </w:rPr>
        <w:t>. 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i/>
          <w:color w:val="17365D" w:themeColor="text2" w:themeShade="BF"/>
          <w:sz w:val="24"/>
          <w:szCs w:val="24"/>
        </w:rPr>
        <w:t>Фонетическая сторона речи.</w:t>
      </w:r>
      <w:r w:rsidRPr="00753726">
        <w:rPr>
          <w:rFonts w:ascii="Times New Roman" w:hAnsi="Times New Roman" w:cs="Times New Roman"/>
          <w:color w:val="17365D" w:themeColor="text2" w:themeShade="BF"/>
          <w:sz w:val="24"/>
          <w:szCs w:val="24"/>
        </w:rPr>
        <w:t xml:space="preserve"> Адекватное произношение и различение на слух всех звуков и звукосочетаний немецкого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i/>
          <w:color w:val="17365D" w:themeColor="text2" w:themeShade="BF"/>
          <w:sz w:val="24"/>
          <w:szCs w:val="24"/>
        </w:rPr>
        <w:t xml:space="preserve"> Лексическая сторона речи.</w:t>
      </w:r>
      <w:r w:rsidRPr="00753726">
        <w:rPr>
          <w:rFonts w:ascii="Times New Roman" w:hAnsi="Times New Roman" w:cs="Times New Roman"/>
          <w:color w:val="17365D" w:themeColor="text2" w:themeShade="BF"/>
          <w:sz w:val="24"/>
          <w:szCs w:val="24"/>
        </w:rPr>
        <w:t xml:space="preserve"> Лексические единицы, обслуживающие ситуации общения, в пределах тематики начальной гимназии, в объёме 500·лексических единиц для двустороннего (рецептивного и продуктивного) усвоения, простейшие устойчивые </w:t>
      </w:r>
      <w:r w:rsidRPr="00753726">
        <w:rPr>
          <w:rFonts w:ascii="Times New Roman" w:hAnsi="Times New Roman" w:cs="Times New Roman"/>
          <w:color w:val="17365D" w:themeColor="text2" w:themeShade="BF"/>
          <w:sz w:val="24"/>
          <w:szCs w:val="24"/>
        </w:rPr>
        <w:lastRenderedPageBreak/>
        <w:t>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словосложение (postcard), конверсия (play — toplay).</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i/>
          <w:color w:val="17365D" w:themeColor="text2" w:themeShade="BF"/>
          <w:sz w:val="24"/>
          <w:szCs w:val="24"/>
        </w:rPr>
        <w:t>Грамматическая сторона речи.</w:t>
      </w:r>
      <w:r w:rsidRPr="00753726">
        <w:rPr>
          <w:rFonts w:ascii="Times New Roman" w:hAnsi="Times New Roman" w:cs="Times New Roman"/>
          <w:color w:val="17365D" w:themeColor="text2" w:themeShade="BF"/>
          <w:sz w:val="24"/>
          <w:szCs w:val="24"/>
        </w:rPr>
        <w:t xml:space="preserve"> Основные коммуникативные типы предложений: повествовательное, вопросительное, побудительное. Общий и специальный вопросы. Вопросительные слова. Порядок слов в предложении. Утвердительные и отрицательные предложения. Простое предложение с простым глагольным сказуемым, составным именным и составным глагольным сказуемым. Побудительные предложения в утвердительной  и отрицательной формах. Безличные предложения в настоящем времени. Предложения с оборотом. Простые распространённые предложения. Предложения с однородными членами. Сложносочинённые предложения с союзами. Сложноподчинённые предложения.</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Правильные и неправильные глаголы. Неопределённая форма глагола. Модальные глаголы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Прилагательные в положительной, сравнительной и превосходной степени, образованные по правилам и исключения.</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Местоимения: личные (в именительном и объектном падежах), притяжательные, вопросительные, указательные и неопределённые.</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Наречия времени и степени.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Количественные числительные (до 100), порядковые числительные (до 30).</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Наиболее употребительные предлоги.</w:t>
      </w:r>
    </w:p>
    <w:p w:rsidR="005C479A" w:rsidRPr="00753726" w:rsidRDefault="005C479A" w:rsidP="002C277B">
      <w:pPr>
        <w:spacing w:after="0" w:line="240" w:lineRule="auto"/>
        <w:jc w:val="both"/>
        <w:rPr>
          <w:rFonts w:ascii="Times New Roman" w:hAnsi="Times New Roman" w:cs="Times New Roman"/>
          <w:i/>
          <w:color w:val="17365D" w:themeColor="text2" w:themeShade="BF"/>
          <w:sz w:val="24"/>
          <w:szCs w:val="24"/>
        </w:rPr>
      </w:pPr>
      <w:r w:rsidRPr="00753726">
        <w:rPr>
          <w:rFonts w:ascii="Times New Roman" w:hAnsi="Times New Roman" w:cs="Times New Roman"/>
          <w:i/>
          <w:color w:val="17365D" w:themeColor="text2" w:themeShade="BF"/>
          <w:sz w:val="24"/>
          <w:szCs w:val="24"/>
        </w:rPr>
        <w:t>Социокультурная осведомлённость</w:t>
      </w:r>
      <w:r w:rsidR="00770124" w:rsidRPr="00753726">
        <w:rPr>
          <w:rFonts w:ascii="Times New Roman" w:hAnsi="Times New Roman" w:cs="Times New Roman"/>
          <w:i/>
          <w:color w:val="17365D" w:themeColor="text2" w:themeShade="BF"/>
          <w:sz w:val="24"/>
          <w:szCs w:val="24"/>
        </w:rPr>
        <w:t>.</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Специальные учебные умения</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Младшие школьники овладевают следующими специальными (предметными) учебными умениями и навыками: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·пользоваться двуязычным словарём учебника (в том числе транскрипцией), компьютерным словарём и экранным переводом отдельных слов;</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·пользоваться справочным материалом, представленным в виде таблиц, схем, правил;</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·вести словарь (словарную тетрадь);</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·систематизировать слова, например по тематическому принципу;</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·пользоваться языковой догадкой, например при опознавании интернационализмов;</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·делать обобщения на основе структурно-функциональных схем простого предложения;</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·опознавать грамматические явления, отсутствующие в родном языке, например артикли.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Общеучебные умения и универсальные учебные действия</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В процессе изучения курса «Английский язык» младшие школьники: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·овладевают более разнообразными приёмами раскрытия значения слова, используя словообразовательные элементы; синонимы, антонимы; контекст;</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·учатся осуществлять самоконтроль, самооценку;</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 xml:space="preserve"> ·учатся самостоятельно выполнять задания с использованием компьютера (при наличии мультимедийного приложения).</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p>
    <w:p w:rsidR="005C479A" w:rsidRPr="00753726" w:rsidRDefault="005C479A" w:rsidP="002C277B">
      <w:pPr>
        <w:spacing w:after="0" w:line="240" w:lineRule="auto"/>
        <w:jc w:val="both"/>
        <w:rPr>
          <w:rFonts w:ascii="Times New Roman" w:hAnsi="Times New Roman" w:cs="Times New Roman"/>
          <w:b/>
          <w:i/>
          <w:color w:val="17365D" w:themeColor="text2" w:themeShade="BF"/>
          <w:sz w:val="24"/>
          <w:szCs w:val="24"/>
        </w:rPr>
      </w:pPr>
      <w:r w:rsidRPr="00753726">
        <w:rPr>
          <w:rFonts w:ascii="Times New Roman" w:hAnsi="Times New Roman" w:cs="Times New Roman"/>
          <w:b/>
          <w:i/>
          <w:color w:val="17365D" w:themeColor="text2" w:themeShade="BF"/>
          <w:sz w:val="24"/>
          <w:szCs w:val="24"/>
        </w:rPr>
        <w:t>Математика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p>
    <w:p w:rsidR="005C479A" w:rsidRPr="00753726" w:rsidRDefault="005C479A" w:rsidP="002C277B">
      <w:pPr>
        <w:spacing w:after="0" w:line="240" w:lineRule="auto"/>
        <w:jc w:val="both"/>
        <w:rPr>
          <w:rFonts w:ascii="Times New Roman" w:hAnsi="Times New Roman" w:cs="Times New Roman"/>
          <w:i/>
          <w:color w:val="17365D" w:themeColor="text2" w:themeShade="BF"/>
          <w:sz w:val="24"/>
          <w:szCs w:val="24"/>
        </w:rPr>
      </w:pPr>
      <w:r w:rsidRPr="00753726">
        <w:rPr>
          <w:rFonts w:ascii="Times New Roman" w:hAnsi="Times New Roman" w:cs="Times New Roman"/>
          <w:i/>
          <w:color w:val="17365D" w:themeColor="text2" w:themeShade="BF"/>
          <w:sz w:val="24"/>
          <w:szCs w:val="24"/>
        </w:rPr>
        <w:t>Числа и величины</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5C479A" w:rsidRPr="00753726" w:rsidRDefault="005C479A" w:rsidP="002C277B">
      <w:pPr>
        <w:spacing w:after="0" w:line="240" w:lineRule="auto"/>
        <w:jc w:val="both"/>
        <w:rPr>
          <w:rFonts w:ascii="Times New Roman" w:hAnsi="Times New Roman" w:cs="Times New Roman"/>
          <w:i/>
          <w:color w:val="17365D" w:themeColor="text2" w:themeShade="BF"/>
          <w:sz w:val="24"/>
          <w:szCs w:val="24"/>
        </w:rPr>
      </w:pPr>
      <w:r w:rsidRPr="00753726">
        <w:rPr>
          <w:rFonts w:ascii="Times New Roman" w:hAnsi="Times New Roman" w:cs="Times New Roman"/>
          <w:i/>
          <w:color w:val="17365D" w:themeColor="text2" w:themeShade="BF"/>
          <w:sz w:val="24"/>
          <w:szCs w:val="24"/>
        </w:rPr>
        <w:t>Арифметические действия</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Алгоритмы письменного сложения, вычитания, умножения и деления многозначных чисел. </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Способы проверки правильности вычислений (алгоритм, обратное действие, оценка достоверности, прикидки результата, вычисление на калькуляторе).</w:t>
      </w:r>
    </w:p>
    <w:p w:rsidR="005C479A" w:rsidRPr="00753726" w:rsidRDefault="005C479A" w:rsidP="002C277B">
      <w:pPr>
        <w:spacing w:after="0" w:line="240" w:lineRule="auto"/>
        <w:jc w:val="both"/>
        <w:rPr>
          <w:rFonts w:ascii="Times New Roman" w:hAnsi="Times New Roman" w:cs="Times New Roman"/>
          <w:i/>
          <w:color w:val="17365D" w:themeColor="text2" w:themeShade="BF"/>
          <w:sz w:val="24"/>
          <w:szCs w:val="24"/>
        </w:rPr>
      </w:pPr>
      <w:r w:rsidRPr="00753726">
        <w:rPr>
          <w:rFonts w:ascii="Times New Roman" w:hAnsi="Times New Roman" w:cs="Times New Roman"/>
          <w:i/>
          <w:color w:val="17365D" w:themeColor="text2" w:themeShade="BF"/>
          <w:sz w:val="24"/>
          <w:szCs w:val="24"/>
        </w:rPr>
        <w:t>Работа с текстовыми задачами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Решение текстовых задач арифметическим способом. Задачи, содержащие отношения «больше (меньше) на¼», «больше (меньше) в¼». Зависимости между величинами, характеризующими процессы движения, работы, купли</w:t>
      </w:r>
      <w:r w:rsidRPr="00753726">
        <w:rPr>
          <w:rFonts w:ascii="Times New Roman" w:eastAsia="MS Mincho" w:hAnsi="Palatino Linotype" w:cs="Times New Roman"/>
          <w:color w:val="17365D" w:themeColor="text2" w:themeShade="BF"/>
          <w:sz w:val="24"/>
          <w:szCs w:val="24"/>
        </w:rPr>
        <w:t>‑</w:t>
      </w:r>
      <w:r w:rsidRPr="00753726">
        <w:rPr>
          <w:rFonts w:ascii="Times New Roman" w:hAnsi="Times New Roman" w:cs="Times New Roman"/>
          <w:color w:val="17365D" w:themeColor="text2" w:themeShade="BF"/>
          <w:sz w:val="24"/>
          <w:szCs w:val="24"/>
        </w:rPr>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Задачи на нахождение доли целого и целого по его доле.</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Пространственные отношения. Геометрические фигуры</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5C479A" w:rsidRPr="00753726" w:rsidRDefault="005C479A" w:rsidP="002C277B">
      <w:pPr>
        <w:spacing w:after="0" w:line="240" w:lineRule="auto"/>
        <w:jc w:val="both"/>
        <w:rPr>
          <w:rFonts w:ascii="Times New Roman" w:hAnsi="Times New Roman" w:cs="Times New Roman"/>
          <w:i/>
          <w:color w:val="17365D" w:themeColor="text2" w:themeShade="BF"/>
          <w:sz w:val="24"/>
          <w:szCs w:val="24"/>
        </w:rPr>
      </w:pPr>
      <w:r w:rsidRPr="00753726">
        <w:rPr>
          <w:rFonts w:ascii="Times New Roman" w:hAnsi="Times New Roman" w:cs="Times New Roman"/>
          <w:i/>
          <w:color w:val="17365D" w:themeColor="text2" w:themeShade="BF"/>
          <w:sz w:val="24"/>
          <w:szCs w:val="24"/>
        </w:rPr>
        <w:t>Геометрические величины</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Геометрические величины и их измерение. Измерение длины отрезка. Единицы длины (мм, см, дм, м, км). Периметр. Вычисление периметра многоугольника.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Площадь геометрической фигуры. Единицы площади (см2, дм2, м2). Точное и приближённое измерение площади геометрической фигуры. Вычисление площади прямоугольника.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p>
    <w:p w:rsidR="005C479A" w:rsidRPr="00753726" w:rsidRDefault="005C479A" w:rsidP="002C277B">
      <w:pPr>
        <w:spacing w:after="0" w:line="240" w:lineRule="auto"/>
        <w:jc w:val="both"/>
        <w:rPr>
          <w:rFonts w:ascii="Times New Roman" w:hAnsi="Times New Roman" w:cs="Times New Roman"/>
          <w:b/>
          <w:i/>
          <w:color w:val="17365D" w:themeColor="text2" w:themeShade="BF"/>
          <w:sz w:val="24"/>
          <w:szCs w:val="24"/>
        </w:rPr>
      </w:pPr>
      <w:r w:rsidRPr="00753726">
        <w:rPr>
          <w:rFonts w:ascii="Times New Roman" w:hAnsi="Times New Roman" w:cs="Times New Roman"/>
          <w:b/>
          <w:i/>
          <w:color w:val="17365D" w:themeColor="text2" w:themeShade="BF"/>
          <w:sz w:val="24"/>
          <w:szCs w:val="24"/>
        </w:rPr>
        <w:t>Окружающий мир</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p>
    <w:p w:rsidR="005C479A" w:rsidRPr="00753726" w:rsidRDefault="005C479A" w:rsidP="002C277B">
      <w:pPr>
        <w:spacing w:after="0" w:line="240" w:lineRule="auto"/>
        <w:jc w:val="both"/>
        <w:rPr>
          <w:rFonts w:ascii="Times New Roman" w:hAnsi="Times New Roman" w:cs="Times New Roman"/>
          <w:i/>
          <w:color w:val="17365D" w:themeColor="text2" w:themeShade="BF"/>
          <w:sz w:val="24"/>
          <w:szCs w:val="24"/>
        </w:rPr>
      </w:pPr>
      <w:r w:rsidRPr="00753726">
        <w:rPr>
          <w:rFonts w:ascii="Times New Roman" w:hAnsi="Times New Roman" w:cs="Times New Roman"/>
          <w:i/>
          <w:color w:val="17365D" w:themeColor="text2" w:themeShade="BF"/>
          <w:sz w:val="24"/>
          <w:szCs w:val="24"/>
        </w:rPr>
        <w:t>Человек и природа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Погода, её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Якутии (краткая характеристика на основе наблюдений).</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Водоёмы, их разнообразие (океан, море, река, озеро, пруд); использование человеком. </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Воздух — смесь газов. Свойства воздуха. Значение воздуха для растений, животных, человека.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Полезные ископаемые, их значение в хозяйстве человека, бережное отношение людей к полезным ископаемым. Полезные ископаемые Якутии (2-3 примера).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Почва, её состав, значение для живой природы и для хозяйственной жизни человека.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Якутии, названия и краткая характеристика на основе наблюдений.</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Грибы: съедобные и ядовитые. Правила сбора грибов.</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Якутии, их названия, краткая характеристика на основе наблюдений.</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Воронежского края (2—3 примера на основе наблюдений).</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Природные зоны России, Якутии: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 xml:space="preserve"> 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5C479A" w:rsidRPr="00753726" w:rsidRDefault="005C479A" w:rsidP="002C277B">
      <w:pPr>
        <w:spacing w:after="0" w:line="240" w:lineRule="auto"/>
        <w:jc w:val="both"/>
        <w:rPr>
          <w:rFonts w:ascii="Times New Roman" w:hAnsi="Times New Roman" w:cs="Times New Roman"/>
          <w:i/>
          <w:color w:val="17365D" w:themeColor="text2" w:themeShade="BF"/>
          <w:sz w:val="24"/>
          <w:szCs w:val="24"/>
        </w:rPr>
      </w:pPr>
      <w:r w:rsidRPr="00753726">
        <w:rPr>
          <w:rFonts w:ascii="Times New Roman" w:hAnsi="Times New Roman" w:cs="Times New Roman"/>
          <w:i/>
          <w:color w:val="17365D" w:themeColor="text2" w:themeShade="BF"/>
          <w:sz w:val="24"/>
          <w:szCs w:val="24"/>
        </w:rPr>
        <w:t>Человек и общество</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Якутии, России и мира.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Значение труда в жизни человека и общества. Трудолюбие как общественно значимая ценность в культуре народов Якутии, России и мира. Профессии людей. Личная ответственность человека за результаты своего труда и профессиональное мастерство.</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w:t>
      </w:r>
      <w:r w:rsidRPr="00753726">
        <w:rPr>
          <w:rFonts w:ascii="Times New Roman" w:hAnsi="Times New Roman" w:cs="Times New Roman"/>
          <w:color w:val="17365D" w:themeColor="text2" w:themeShade="BF"/>
          <w:sz w:val="24"/>
          <w:szCs w:val="24"/>
        </w:rPr>
        <w:lastRenderedPageBreak/>
        <w:t>России; правила поведения при прослушивании гимна. Конституция — Основной закон Российской Федерации. Права ребёнка.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Наша Родина — Республика Саха(Якутия). Государственная символика РС(Я): Государственный герб РС(Я), Государственный флаг РС(Я), Государственный гимн РС(Я); Конституция — Основной закон РС(Я).</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Президент РС(Я) — глава государства. </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РС(Я), с.Майя. Оформление плаката или стенной газеты к общественному празднику.</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Россия, Якутия  на карте, государственная граница России.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Республика Саха(Якутия) — субъект РФ. Города Якутии. Главный город РС(Я) - Якутск: достопримечательности, история и характеристика отдельных исторических событий, связанных с ним. Основные достопримечательности; музеи, театры, спортивные комплексы и пр. Особенности труда народа саха, их профессии. Названия разных народов, проживающих в данной местности, их обычаи, характерные особенности быта. Важные сведения из истории Якутии, народа саха. Святыни народа саха. Проведение дня памяти выдающегося земляка.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История Отечества. Счёт лет в истории. Наиболее важные и яркие события общественной и культурной жизни страны в разные исторические периоды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5C479A" w:rsidRPr="00753726" w:rsidRDefault="005C479A" w:rsidP="002C277B">
      <w:pPr>
        <w:spacing w:after="0" w:line="240" w:lineRule="auto"/>
        <w:jc w:val="both"/>
        <w:rPr>
          <w:rFonts w:ascii="Times New Roman" w:hAnsi="Times New Roman" w:cs="Times New Roman"/>
          <w:i/>
          <w:color w:val="17365D" w:themeColor="text2" w:themeShade="BF"/>
          <w:sz w:val="24"/>
          <w:szCs w:val="24"/>
        </w:rPr>
      </w:pPr>
      <w:r w:rsidRPr="00753726">
        <w:rPr>
          <w:rFonts w:ascii="Times New Roman" w:hAnsi="Times New Roman" w:cs="Times New Roman"/>
          <w:i/>
          <w:color w:val="17365D" w:themeColor="text2" w:themeShade="BF"/>
          <w:sz w:val="24"/>
          <w:szCs w:val="24"/>
        </w:rPr>
        <w:t>Правила безопасной жизни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Ценность здоровья и здорового образа жизни.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Режим дняшкольника,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Правила безопасного поведения в природе.</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Забота о здоровье и безопасности окружающих людей — нравственный долг каждого человека.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Основы духовно-нравственной культуры народов России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p>
    <w:p w:rsidR="005C479A" w:rsidRPr="00753726" w:rsidRDefault="005C479A" w:rsidP="002C277B">
      <w:pPr>
        <w:spacing w:after="0" w:line="240" w:lineRule="auto"/>
        <w:jc w:val="both"/>
        <w:rPr>
          <w:rFonts w:ascii="Times New Roman" w:hAnsi="Times New Roman" w:cs="Times New Roman"/>
          <w:b/>
          <w:i/>
          <w:color w:val="17365D" w:themeColor="text2" w:themeShade="BF"/>
          <w:sz w:val="24"/>
          <w:szCs w:val="24"/>
        </w:rPr>
      </w:pPr>
      <w:r w:rsidRPr="00753726">
        <w:rPr>
          <w:rFonts w:ascii="Times New Roman" w:hAnsi="Times New Roman" w:cs="Times New Roman"/>
          <w:b/>
          <w:i/>
          <w:color w:val="17365D" w:themeColor="text2" w:themeShade="BF"/>
          <w:sz w:val="24"/>
          <w:szCs w:val="24"/>
        </w:rPr>
        <w:lastRenderedPageBreak/>
        <w:t>Основы религиозных культур и светской этики.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Данная предметная область введена с апреля 2012 г. 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Обучающиеся по своему желанию и с согласия родителей (законных представителей) выбрали модуль «Основы светской этики». </w:t>
      </w:r>
    </w:p>
    <w:p w:rsidR="005C479A" w:rsidRPr="00753726" w:rsidRDefault="005C479A" w:rsidP="002C277B">
      <w:pPr>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Значение</w:t>
      </w:r>
      <w:r w:rsidRPr="00753726">
        <w:rPr>
          <w:rFonts w:ascii="Times New Roman" w:eastAsia="Times New Roman" w:hAnsi="Times New Roman" w:cs="Times New Roman"/>
          <w:color w:val="17365D" w:themeColor="text2" w:themeShade="BF"/>
          <w:sz w:val="24"/>
          <w:szCs w:val="24"/>
        </w:rPr>
        <w:t xml:space="preserve"> нравственных норм и ценностей для достойной жизни личности, семьи, общества;</w:t>
      </w:r>
      <w:r w:rsidRPr="00753726">
        <w:rPr>
          <w:rFonts w:ascii="Times New Roman" w:hAnsi="Times New Roman" w:cs="Times New Roman"/>
          <w:color w:val="17365D" w:themeColor="text2" w:themeShade="BF"/>
          <w:sz w:val="24"/>
          <w:szCs w:val="24"/>
        </w:rPr>
        <w:t xml:space="preserve"> Духовная культура и мораль; формирование </w:t>
      </w:r>
      <w:r w:rsidRPr="00753726">
        <w:rPr>
          <w:rFonts w:ascii="Times New Roman" w:eastAsia="Times New Roman" w:hAnsi="Times New Roman" w:cs="Times New Roman"/>
          <w:color w:val="17365D" w:themeColor="text2" w:themeShade="BF"/>
          <w:sz w:val="24"/>
          <w:szCs w:val="24"/>
        </w:rPr>
        <w:t xml:space="preserve">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5C479A" w:rsidRPr="00753726" w:rsidRDefault="005C479A" w:rsidP="002C277B">
      <w:pPr>
        <w:spacing w:after="0" w:line="240" w:lineRule="auto"/>
        <w:jc w:val="both"/>
        <w:rPr>
          <w:rFonts w:ascii="Times New Roman" w:eastAsia="Times New Roman" w:hAnsi="Times New Roman" w:cs="Times New Roman"/>
          <w:b/>
          <w:color w:val="17365D" w:themeColor="text2" w:themeShade="BF"/>
          <w:sz w:val="24"/>
          <w:szCs w:val="24"/>
        </w:rPr>
      </w:pPr>
      <w:r w:rsidRPr="00753726">
        <w:rPr>
          <w:rFonts w:ascii="Times New Roman" w:hAnsi="Times New Roman" w:cs="Times New Roman"/>
          <w:color w:val="17365D" w:themeColor="text2" w:themeShade="BF"/>
          <w:sz w:val="24"/>
          <w:szCs w:val="24"/>
        </w:rPr>
        <w:t xml:space="preserve"> Общение</w:t>
      </w:r>
      <w:r w:rsidRPr="00753726">
        <w:rPr>
          <w:rFonts w:ascii="Times New Roman" w:eastAsia="Times New Roman" w:hAnsi="Times New Roman" w:cs="Times New Roman"/>
          <w:color w:val="17365D" w:themeColor="text2" w:themeShade="BF"/>
          <w:sz w:val="24"/>
          <w:szCs w:val="24"/>
        </w:rPr>
        <w:t xml:space="preserve"> в полиэтнической и многоконфессиональной среде на основе взаимного уважения и диалога во имя общественного мира и согласия.</w:t>
      </w:r>
    </w:p>
    <w:p w:rsidR="00A1610E" w:rsidRPr="00753726" w:rsidRDefault="00A1610E" w:rsidP="002C277B">
      <w:pPr>
        <w:spacing w:after="0" w:line="240" w:lineRule="auto"/>
        <w:jc w:val="both"/>
        <w:rPr>
          <w:rFonts w:ascii="Times New Roman" w:hAnsi="Times New Roman" w:cs="Times New Roman"/>
          <w:b/>
          <w:color w:val="17365D" w:themeColor="text2" w:themeShade="BF"/>
          <w:sz w:val="24"/>
          <w:szCs w:val="24"/>
        </w:rPr>
      </w:pPr>
    </w:p>
    <w:p w:rsidR="002B644B" w:rsidRPr="00753726" w:rsidRDefault="002B644B" w:rsidP="002C277B">
      <w:pPr>
        <w:spacing w:after="0" w:line="240" w:lineRule="auto"/>
        <w:jc w:val="both"/>
        <w:rPr>
          <w:rFonts w:ascii="Times New Roman" w:hAnsi="Times New Roman" w:cs="Times New Roman"/>
          <w:b/>
          <w:i/>
          <w:color w:val="17365D" w:themeColor="text2" w:themeShade="BF"/>
          <w:sz w:val="24"/>
          <w:szCs w:val="24"/>
        </w:rPr>
      </w:pPr>
      <w:r w:rsidRPr="00753726">
        <w:rPr>
          <w:rFonts w:ascii="Times New Roman" w:hAnsi="Times New Roman" w:cs="Times New Roman"/>
          <w:b/>
          <w:i/>
          <w:color w:val="17365D" w:themeColor="text2" w:themeShade="BF"/>
          <w:sz w:val="24"/>
          <w:szCs w:val="24"/>
        </w:rPr>
        <w:t>Музыка</w:t>
      </w:r>
    </w:p>
    <w:p w:rsidR="002B644B" w:rsidRPr="00753726" w:rsidRDefault="002B644B"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2B644B" w:rsidRPr="00753726" w:rsidRDefault="002B644B"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2B644B" w:rsidRPr="00753726" w:rsidRDefault="002B644B"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2B644B" w:rsidRPr="00753726" w:rsidRDefault="002B644B"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2B644B" w:rsidRPr="00753726" w:rsidRDefault="002B644B"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2B644B" w:rsidRPr="00753726" w:rsidRDefault="002B644B"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2B644B" w:rsidRPr="00753726" w:rsidRDefault="002B644B"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w:t>
      </w:r>
    </w:p>
    <w:p w:rsidR="002B644B" w:rsidRPr="00753726" w:rsidRDefault="002B644B" w:rsidP="002C277B">
      <w:pPr>
        <w:spacing w:after="0" w:line="240" w:lineRule="auto"/>
        <w:jc w:val="both"/>
        <w:rPr>
          <w:rFonts w:ascii="Times New Roman" w:hAnsi="Times New Roman" w:cs="Times New Roman"/>
          <w:b/>
          <w:i/>
          <w:color w:val="17365D" w:themeColor="text2" w:themeShade="BF"/>
          <w:sz w:val="24"/>
          <w:szCs w:val="24"/>
        </w:rPr>
      </w:pP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p>
    <w:p w:rsidR="005C479A" w:rsidRPr="00753726" w:rsidRDefault="005C479A" w:rsidP="002C277B">
      <w:pPr>
        <w:spacing w:after="0" w:line="240" w:lineRule="auto"/>
        <w:jc w:val="both"/>
        <w:rPr>
          <w:rFonts w:ascii="Times New Roman" w:hAnsi="Times New Roman" w:cs="Times New Roman"/>
          <w:b/>
          <w:i/>
          <w:color w:val="17365D" w:themeColor="text2" w:themeShade="BF"/>
          <w:sz w:val="24"/>
          <w:szCs w:val="24"/>
        </w:rPr>
      </w:pPr>
      <w:r w:rsidRPr="00753726">
        <w:rPr>
          <w:rFonts w:ascii="Times New Roman" w:hAnsi="Times New Roman" w:cs="Times New Roman"/>
          <w:b/>
          <w:i/>
          <w:color w:val="17365D" w:themeColor="text2" w:themeShade="BF"/>
          <w:sz w:val="24"/>
          <w:szCs w:val="24"/>
        </w:rPr>
        <w:t>Изобразительное искусство</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p>
    <w:p w:rsidR="005C479A" w:rsidRPr="00753726" w:rsidRDefault="005C479A" w:rsidP="002C277B">
      <w:pPr>
        <w:spacing w:after="0" w:line="240" w:lineRule="auto"/>
        <w:jc w:val="both"/>
        <w:rPr>
          <w:rFonts w:ascii="Times New Roman" w:hAnsi="Times New Roman" w:cs="Times New Roman"/>
          <w:i/>
          <w:color w:val="17365D" w:themeColor="text2" w:themeShade="BF"/>
          <w:sz w:val="24"/>
          <w:szCs w:val="24"/>
        </w:rPr>
      </w:pPr>
      <w:r w:rsidRPr="00753726">
        <w:rPr>
          <w:rFonts w:ascii="Times New Roman" w:hAnsi="Times New Roman" w:cs="Times New Roman"/>
          <w:i/>
          <w:color w:val="17365D" w:themeColor="text2" w:themeShade="BF"/>
          <w:sz w:val="24"/>
          <w:szCs w:val="24"/>
        </w:rPr>
        <w:t>Виды художественной деятельности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Человек, мир природы в реальной жизни: образ человека, природы в искусстве.</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Представления о богатстве и разнообразии художественной культуры (на примере культуры народов России, Якутии). Выдающиеся представители изобразительного искусства народов России, Якутии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Рисунок. 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Якутии,  России.</w:t>
      </w:r>
    </w:p>
    <w:p w:rsidR="005C479A" w:rsidRPr="00753726" w:rsidRDefault="005C479A" w:rsidP="002C277B">
      <w:pPr>
        <w:spacing w:after="0" w:line="240" w:lineRule="auto"/>
        <w:jc w:val="both"/>
        <w:rPr>
          <w:rFonts w:ascii="Times New Roman" w:hAnsi="Times New Roman" w:cs="Times New Roman"/>
          <w:i/>
          <w:color w:val="17365D" w:themeColor="text2" w:themeShade="BF"/>
          <w:sz w:val="24"/>
          <w:szCs w:val="24"/>
        </w:rPr>
      </w:pPr>
      <w:r w:rsidRPr="00753726">
        <w:rPr>
          <w:rFonts w:ascii="Times New Roman" w:hAnsi="Times New Roman" w:cs="Times New Roman"/>
          <w:i/>
          <w:color w:val="17365D" w:themeColor="text2" w:themeShade="BF"/>
          <w:sz w:val="24"/>
          <w:szCs w:val="24"/>
        </w:rPr>
        <w:t>Азбука искусства (обучение основам художественной грамоты). Как говорит искусство?</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Объём. Объём в пространстве и объём на плоскости. Способы передачи объёма.  Выразительность объёмных композиций.</w:t>
      </w:r>
    </w:p>
    <w:p w:rsidR="005C479A" w:rsidRPr="00753726" w:rsidRDefault="005C479A" w:rsidP="002C277B">
      <w:pPr>
        <w:spacing w:after="0" w:line="240" w:lineRule="auto"/>
        <w:jc w:val="both"/>
        <w:rPr>
          <w:rFonts w:ascii="Times New Roman" w:hAnsi="Times New Roman" w:cs="Times New Roman"/>
          <w:i/>
          <w:color w:val="17365D" w:themeColor="text2" w:themeShade="BF"/>
          <w:sz w:val="24"/>
          <w:szCs w:val="24"/>
        </w:rPr>
      </w:pPr>
      <w:r w:rsidRPr="00753726">
        <w:rPr>
          <w:rFonts w:ascii="Times New Roman" w:hAnsi="Times New Roman" w:cs="Times New Roman"/>
          <w:i/>
          <w:color w:val="17365D" w:themeColor="text2" w:themeShade="BF"/>
          <w:sz w:val="24"/>
          <w:szCs w:val="24"/>
        </w:rPr>
        <w:t>Значимые темы искусства. О чём говорит искусство?</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Восприятие и эмоциональная оценка шедевров русского, якутского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Знакомство с несколькими наиболее яркими культурами мира, представляющими разные народы.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Родина моя — Якутия. Роль природных условий в характере традиционной культуры народов Якутии.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5C479A" w:rsidRPr="00753726" w:rsidRDefault="005C479A" w:rsidP="002C277B">
      <w:pPr>
        <w:spacing w:after="0" w:line="240" w:lineRule="auto"/>
        <w:jc w:val="both"/>
        <w:rPr>
          <w:rFonts w:ascii="Times New Roman" w:hAnsi="Times New Roman" w:cs="Times New Roman"/>
          <w:i/>
          <w:color w:val="17365D" w:themeColor="text2" w:themeShade="BF"/>
          <w:sz w:val="24"/>
          <w:szCs w:val="24"/>
        </w:rPr>
      </w:pPr>
      <w:r w:rsidRPr="00753726">
        <w:rPr>
          <w:rFonts w:ascii="Times New Roman" w:hAnsi="Times New Roman" w:cs="Times New Roman"/>
          <w:i/>
          <w:color w:val="17365D" w:themeColor="text2" w:themeShade="BF"/>
          <w:sz w:val="24"/>
          <w:szCs w:val="24"/>
        </w:rPr>
        <w:t>Опыт художественно-творческой деятельности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Участие в различных видах изобразительной, декоративно-прикладной и художественно-конструкторской деятельности.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Овладение основами художественной грамоты: композицией, формой, ритмом, линией, цветом, объёмом, фактурой. </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Создание моделей предметов бытового окружения человека. Овладение элементарными навыками лепки и бумагопластики.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Передача настроения в творческой работе с помощью цвета, тона, композиции, пространства, линии, штриха, пятна, объёма, фактуры материала.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Использование в индивидуальной и коллективной деятельности различных художественных техник и материалов: коллажа,  аппликации, фотографии,  бумажной пластики, гуаши, акварели, пастели, восковых мелков, туши, карандаша, фломастеров, пластилина, глины, подручных и природных материалов.</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B0656A" w:rsidRPr="00753726" w:rsidRDefault="00B0656A" w:rsidP="002C277B">
      <w:pPr>
        <w:spacing w:after="0" w:line="240" w:lineRule="auto"/>
        <w:jc w:val="both"/>
        <w:rPr>
          <w:rFonts w:ascii="Times New Roman" w:hAnsi="Times New Roman" w:cs="Times New Roman"/>
          <w:b/>
          <w:i/>
          <w:color w:val="17365D" w:themeColor="text2" w:themeShade="BF"/>
          <w:sz w:val="24"/>
          <w:szCs w:val="24"/>
        </w:rPr>
      </w:pPr>
    </w:p>
    <w:p w:rsidR="005C479A" w:rsidRPr="00753726" w:rsidRDefault="005C479A" w:rsidP="002C277B">
      <w:pPr>
        <w:spacing w:after="0" w:line="240" w:lineRule="auto"/>
        <w:jc w:val="both"/>
        <w:rPr>
          <w:rFonts w:ascii="Times New Roman" w:hAnsi="Times New Roman" w:cs="Times New Roman"/>
          <w:b/>
          <w:i/>
          <w:color w:val="17365D" w:themeColor="text2" w:themeShade="BF"/>
          <w:sz w:val="24"/>
          <w:szCs w:val="24"/>
        </w:rPr>
      </w:pPr>
      <w:r w:rsidRPr="00753726">
        <w:rPr>
          <w:rFonts w:ascii="Times New Roman" w:hAnsi="Times New Roman" w:cs="Times New Roman"/>
          <w:b/>
          <w:i/>
          <w:color w:val="17365D" w:themeColor="text2" w:themeShade="BF"/>
          <w:sz w:val="24"/>
          <w:szCs w:val="24"/>
        </w:rPr>
        <w:t>Технология</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Общекультурные и общетрудовые компетенции (знания, умения и способы деятельности). Основы культуры труда, самообслуживания</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Якутии,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Выполнение доступных видов работ по самообслуживанию, домашнему труду, оказание доступных видов помощи малышам, взрослым и сверстникам.</w:t>
      </w:r>
    </w:p>
    <w:p w:rsidR="005C479A" w:rsidRPr="00753726" w:rsidRDefault="005C479A" w:rsidP="002C277B">
      <w:pPr>
        <w:spacing w:after="0" w:line="240" w:lineRule="auto"/>
        <w:jc w:val="both"/>
        <w:rPr>
          <w:rFonts w:ascii="Times New Roman" w:hAnsi="Times New Roman" w:cs="Times New Roman"/>
          <w:i/>
          <w:color w:val="17365D" w:themeColor="text2" w:themeShade="BF"/>
          <w:sz w:val="24"/>
          <w:szCs w:val="24"/>
        </w:rPr>
      </w:pPr>
      <w:r w:rsidRPr="00753726">
        <w:rPr>
          <w:rFonts w:ascii="Times New Roman" w:hAnsi="Times New Roman" w:cs="Times New Roman"/>
          <w:i/>
          <w:color w:val="17365D" w:themeColor="text2" w:themeShade="BF"/>
          <w:sz w:val="24"/>
          <w:szCs w:val="24"/>
        </w:rPr>
        <w:t>Технология ручной обработки материалов.</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Общее понятие о материалах, их происхождении.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
    <w:p w:rsidR="005C479A" w:rsidRPr="00753726" w:rsidRDefault="005C479A" w:rsidP="002C277B">
      <w:pPr>
        <w:spacing w:after="0" w:line="240" w:lineRule="auto"/>
        <w:jc w:val="both"/>
        <w:rPr>
          <w:rFonts w:ascii="Times New Roman" w:hAnsi="Times New Roman" w:cs="Times New Roman"/>
          <w:b/>
          <w:i/>
          <w:color w:val="17365D" w:themeColor="text2" w:themeShade="BF"/>
          <w:sz w:val="24"/>
          <w:szCs w:val="24"/>
        </w:rPr>
      </w:pPr>
    </w:p>
    <w:p w:rsidR="005C479A" w:rsidRPr="00753726" w:rsidRDefault="005C479A" w:rsidP="002C277B">
      <w:pPr>
        <w:spacing w:after="0" w:line="240" w:lineRule="auto"/>
        <w:jc w:val="both"/>
        <w:rPr>
          <w:rFonts w:ascii="Times New Roman" w:hAnsi="Times New Roman" w:cs="Times New Roman"/>
          <w:b/>
          <w:i/>
          <w:color w:val="17365D" w:themeColor="text2" w:themeShade="BF"/>
          <w:sz w:val="24"/>
          <w:szCs w:val="24"/>
        </w:rPr>
      </w:pPr>
      <w:r w:rsidRPr="00753726">
        <w:rPr>
          <w:rFonts w:ascii="Times New Roman" w:hAnsi="Times New Roman" w:cs="Times New Roman"/>
          <w:b/>
          <w:i/>
          <w:color w:val="17365D" w:themeColor="text2" w:themeShade="BF"/>
          <w:sz w:val="24"/>
          <w:szCs w:val="24"/>
        </w:rPr>
        <w:t>Физическая культура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p>
    <w:p w:rsidR="005C479A" w:rsidRPr="00753726" w:rsidRDefault="005C479A" w:rsidP="002C277B">
      <w:pPr>
        <w:spacing w:after="0" w:line="240" w:lineRule="auto"/>
        <w:jc w:val="both"/>
        <w:rPr>
          <w:rFonts w:ascii="Times New Roman" w:hAnsi="Times New Roman" w:cs="Times New Roman"/>
          <w:i/>
          <w:color w:val="17365D" w:themeColor="text2" w:themeShade="BF"/>
          <w:sz w:val="24"/>
          <w:szCs w:val="24"/>
        </w:rPr>
      </w:pPr>
      <w:r w:rsidRPr="00753726">
        <w:rPr>
          <w:rFonts w:ascii="Times New Roman" w:hAnsi="Times New Roman" w:cs="Times New Roman"/>
          <w:i/>
          <w:color w:val="17365D" w:themeColor="text2" w:themeShade="BF"/>
          <w:sz w:val="24"/>
          <w:szCs w:val="24"/>
        </w:rPr>
        <w:t>Знания о физической культуре</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Правила предупреждения травматизма во время занятий физическими упражнениями: организация мест занятий, подбор одежды, обуви и инвентаря.</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i/>
          <w:color w:val="17365D" w:themeColor="text2" w:themeShade="BF"/>
          <w:sz w:val="24"/>
          <w:szCs w:val="24"/>
        </w:rPr>
        <w:t>Физические упражнения.</w:t>
      </w:r>
      <w:r w:rsidRPr="00753726">
        <w:rPr>
          <w:rFonts w:ascii="Times New Roman" w:hAnsi="Times New Roman" w:cs="Times New Roman"/>
          <w:color w:val="17365D" w:themeColor="text2" w:themeShade="BF"/>
          <w:sz w:val="24"/>
          <w:szCs w:val="24"/>
        </w:rPr>
        <w:t xml:space="preserve">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5C479A" w:rsidRPr="00753726" w:rsidRDefault="005C479A" w:rsidP="002C277B">
      <w:pPr>
        <w:spacing w:after="0" w:line="240" w:lineRule="auto"/>
        <w:jc w:val="both"/>
        <w:rPr>
          <w:rFonts w:ascii="Times New Roman" w:hAnsi="Times New Roman" w:cs="Times New Roman"/>
          <w:i/>
          <w:color w:val="17365D" w:themeColor="text2" w:themeShade="BF"/>
          <w:sz w:val="24"/>
          <w:szCs w:val="24"/>
        </w:rPr>
      </w:pPr>
      <w:r w:rsidRPr="00753726">
        <w:rPr>
          <w:rFonts w:ascii="Times New Roman" w:hAnsi="Times New Roman" w:cs="Times New Roman"/>
          <w:i/>
          <w:color w:val="17365D" w:themeColor="text2" w:themeShade="BF"/>
          <w:sz w:val="24"/>
          <w:szCs w:val="24"/>
        </w:rPr>
        <w:t>Способы физкультурной деятельности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i/>
          <w:color w:val="17365D" w:themeColor="text2" w:themeShade="BF"/>
          <w:sz w:val="24"/>
          <w:szCs w:val="24"/>
        </w:rPr>
        <w:t>Лыжные гонки</w:t>
      </w:r>
      <w:r w:rsidRPr="00753726">
        <w:rPr>
          <w:rFonts w:ascii="Times New Roman" w:hAnsi="Times New Roman" w:cs="Times New Roman"/>
          <w:color w:val="17365D" w:themeColor="text2" w:themeShade="BF"/>
          <w:sz w:val="24"/>
          <w:szCs w:val="24"/>
        </w:rPr>
        <w:t>. Передвижение на лыжах; повороты; спуски; подъёмы; торможение.</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На материале лёгкой атлетики: прыжки, бег, метания и броски; упражнения на координацию, выносливость и быстроту.</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На материале лыжной подготовки: эстафеты в передвижении на лыжах, упражнения на выносливость и координацию.</w:t>
      </w:r>
    </w:p>
    <w:p w:rsidR="005C479A" w:rsidRPr="00753726" w:rsidRDefault="005C479A" w:rsidP="002C277B">
      <w:pPr>
        <w:spacing w:after="0" w:line="240" w:lineRule="auto"/>
        <w:jc w:val="both"/>
        <w:rPr>
          <w:rFonts w:ascii="Times New Roman" w:hAnsi="Times New Roman" w:cs="Times New Roman"/>
          <w:i/>
          <w:color w:val="17365D" w:themeColor="text2" w:themeShade="BF"/>
          <w:sz w:val="24"/>
          <w:szCs w:val="24"/>
        </w:rPr>
      </w:pPr>
      <w:r w:rsidRPr="00753726">
        <w:rPr>
          <w:rFonts w:ascii="Times New Roman" w:hAnsi="Times New Roman" w:cs="Times New Roman"/>
          <w:i/>
          <w:color w:val="17365D" w:themeColor="text2" w:themeShade="BF"/>
          <w:sz w:val="24"/>
          <w:szCs w:val="24"/>
        </w:rPr>
        <w:t>Общеразвивающие упражнения</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Развитие гибкости: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w:t>
      </w:r>
      <w:r w:rsidRPr="00753726">
        <w:rPr>
          <w:rFonts w:ascii="Times New Roman" w:hAnsi="Times New Roman" w:cs="Times New Roman"/>
          <w:color w:val="17365D" w:themeColor="text2" w:themeShade="BF"/>
          <w:sz w:val="24"/>
          <w:szCs w:val="24"/>
        </w:rPr>
        <w:lastRenderedPageBreak/>
        <w:t>себя максимальное сгибание и прогибание туловища (в стойках и седах); индивидуальные комплексы по развитию гибкости.</w:t>
      </w:r>
    </w:p>
    <w:p w:rsidR="005C479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DF3C6A" w:rsidRPr="00753726" w:rsidRDefault="005C479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7E20E8" w:rsidRPr="00753726" w:rsidRDefault="007E20E8" w:rsidP="002C277B">
      <w:pPr>
        <w:spacing w:after="0" w:line="240" w:lineRule="auto"/>
        <w:ind w:right="30"/>
        <w:contextualSpacing/>
        <w:jc w:val="center"/>
        <w:rPr>
          <w:rFonts w:ascii="Times New Roman" w:hAnsi="Times New Roman" w:cs="Times New Roman"/>
          <w:b/>
          <w:color w:val="17365D" w:themeColor="text2" w:themeShade="BF"/>
          <w:sz w:val="24"/>
          <w:szCs w:val="24"/>
        </w:rPr>
      </w:pPr>
    </w:p>
    <w:p w:rsidR="007E20E8" w:rsidRPr="00753726" w:rsidRDefault="00B113A5" w:rsidP="002C277B">
      <w:pPr>
        <w:spacing w:after="0" w:line="240" w:lineRule="auto"/>
        <w:ind w:right="30"/>
        <w:contextualSpacing/>
        <w:jc w:val="center"/>
        <w:rPr>
          <w:rFonts w:ascii="Times New Roman" w:eastAsia="Times New Roman" w:hAnsi="Times New Roman" w:cs="Times New Roman"/>
          <w:b/>
          <w:sz w:val="24"/>
          <w:szCs w:val="24"/>
        </w:rPr>
      </w:pPr>
      <w:r w:rsidRPr="00753726">
        <w:rPr>
          <w:rFonts w:ascii="Times New Roman" w:hAnsi="Times New Roman" w:cs="Times New Roman"/>
          <w:b/>
          <w:color w:val="17365D" w:themeColor="text2" w:themeShade="BF"/>
          <w:sz w:val="24"/>
          <w:szCs w:val="24"/>
        </w:rPr>
        <w:t>Ритмика (Фитнес-аэробика)</w:t>
      </w:r>
    </w:p>
    <w:p w:rsidR="007E20E8" w:rsidRPr="00753726" w:rsidRDefault="007E20E8"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Подготовка в фитнес-аэробике предусматривает теоретическую, физическую, техническую, хореографическую, психологическую и профессиональную подготовку. Базовым результатом образования обучающихся по данной программе  в средней школе  является: освоение учащимися основ физкультурно – оздоровительной и спортивно-оздоровительной деятельности, которые способствует не только развитию физической природы занимающихся, формированию психических и социальных качеств личности, но и формируют в первую очередь широкий спектр универсальных компетенций, востребованные каждым человеком.  Данные компетенции  необходимы для выполнения различных видов деятельности выходящих за рамки физкультурной деятельности.</w:t>
      </w:r>
    </w:p>
    <w:p w:rsidR="007E20E8" w:rsidRPr="00753726" w:rsidRDefault="007E20E8" w:rsidP="002C277B">
      <w:pPr>
        <w:tabs>
          <w:tab w:val="left" w:pos="709"/>
        </w:tabs>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xml:space="preserve"> В число </w:t>
      </w:r>
      <w:r w:rsidRPr="00753726">
        <w:rPr>
          <w:rFonts w:ascii="Times New Roman" w:eastAsia="Times New Roman" w:hAnsi="Times New Roman" w:cs="Times New Roman"/>
          <w:b/>
          <w:color w:val="17365D" w:themeColor="text2" w:themeShade="BF"/>
          <w:sz w:val="24"/>
          <w:szCs w:val="24"/>
        </w:rPr>
        <w:t>универсальных компетенций</w:t>
      </w:r>
      <w:r w:rsidRPr="00753726">
        <w:rPr>
          <w:rFonts w:ascii="Times New Roman" w:eastAsia="Times New Roman" w:hAnsi="Times New Roman" w:cs="Times New Roman"/>
          <w:color w:val="17365D" w:themeColor="text2" w:themeShade="BF"/>
          <w:sz w:val="24"/>
          <w:szCs w:val="24"/>
        </w:rPr>
        <w:t>, формирующихся в процессе освоения учащимися  программы физической культуры на основе видов фитнес-аэробики входят:</w:t>
      </w:r>
    </w:p>
    <w:p w:rsidR="007E20E8" w:rsidRPr="00753726" w:rsidRDefault="007E20E8" w:rsidP="002C277B">
      <w:pPr>
        <w:tabs>
          <w:tab w:val="left" w:pos="709"/>
        </w:tabs>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w:t>
      </w:r>
      <w:r w:rsidRPr="00753726">
        <w:rPr>
          <w:rFonts w:ascii="Times New Roman" w:eastAsia="Times New Roman" w:hAnsi="Times New Roman" w:cs="Times New Roman"/>
          <w:color w:val="17365D" w:themeColor="text2" w:themeShade="BF"/>
          <w:sz w:val="24"/>
          <w:szCs w:val="24"/>
        </w:rPr>
        <w:tab/>
        <w:t>умение организовывать собственную деятельность, выбирать и использовать  средства для достижения её цели;</w:t>
      </w:r>
    </w:p>
    <w:p w:rsidR="007E20E8" w:rsidRPr="00753726" w:rsidRDefault="007E20E8"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w:t>
      </w:r>
      <w:r w:rsidRPr="00753726">
        <w:rPr>
          <w:rFonts w:ascii="Times New Roman" w:eastAsia="Times New Roman" w:hAnsi="Times New Roman" w:cs="Times New Roman"/>
          <w:color w:val="17365D" w:themeColor="text2" w:themeShade="BF"/>
          <w:sz w:val="24"/>
          <w:szCs w:val="24"/>
        </w:rPr>
        <w:tab/>
        <w:t xml:space="preserve">умение активно включаться в коллективную деятельность, взаимодействовать со сверстниками в достижении общих целей; </w:t>
      </w:r>
    </w:p>
    <w:p w:rsidR="007E20E8" w:rsidRPr="00753726" w:rsidRDefault="007E20E8" w:rsidP="002C277B">
      <w:pPr>
        <w:spacing w:after="0" w:line="240" w:lineRule="auto"/>
        <w:ind w:right="30"/>
        <w:contextualSpacing/>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w:t>
      </w:r>
      <w:r w:rsidRPr="00753726">
        <w:rPr>
          <w:rFonts w:ascii="Times New Roman" w:eastAsia="Times New Roman" w:hAnsi="Times New Roman" w:cs="Times New Roman"/>
          <w:color w:val="17365D" w:themeColor="text2" w:themeShade="BF"/>
          <w:sz w:val="24"/>
          <w:szCs w:val="24"/>
        </w:rPr>
        <w:tab/>
        <w:t>умение анализировать и доносить информацию в доступной, эмоционально-яркой форме в процессе общения и взаимодействия со сверстниками и взрослыми людьми.</w:t>
      </w:r>
    </w:p>
    <w:p w:rsidR="00302FA2" w:rsidRPr="00753726" w:rsidRDefault="00302FA2" w:rsidP="002C277B">
      <w:pPr>
        <w:spacing w:after="0" w:line="240" w:lineRule="auto"/>
        <w:jc w:val="both"/>
        <w:rPr>
          <w:rFonts w:ascii="Times New Roman" w:hAnsi="Times New Roman" w:cs="Times New Roman"/>
          <w:color w:val="17365D" w:themeColor="text2" w:themeShade="BF"/>
          <w:sz w:val="24"/>
          <w:szCs w:val="24"/>
        </w:rPr>
      </w:pPr>
    </w:p>
    <w:p w:rsidR="002B644B" w:rsidRPr="00753726" w:rsidRDefault="002B644B" w:rsidP="002C277B">
      <w:pPr>
        <w:spacing w:after="0" w:line="240" w:lineRule="auto"/>
        <w:jc w:val="center"/>
        <w:rPr>
          <w:rFonts w:ascii="Times New Roman" w:hAnsi="Times New Roman" w:cs="Times New Roman"/>
          <w:b/>
          <w:color w:val="17365D" w:themeColor="text2" w:themeShade="BF"/>
          <w:sz w:val="24"/>
          <w:szCs w:val="24"/>
        </w:rPr>
      </w:pPr>
    </w:p>
    <w:p w:rsidR="005C479A" w:rsidRPr="00753726" w:rsidRDefault="005C479A" w:rsidP="002C277B">
      <w:pPr>
        <w:spacing w:after="0" w:line="240" w:lineRule="auto"/>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2.3 Программа внеурочной деятельности.</w:t>
      </w:r>
    </w:p>
    <w:p w:rsidR="00CA303F" w:rsidRPr="00753726" w:rsidRDefault="00CA303F" w:rsidP="002C277B">
      <w:pPr>
        <w:spacing w:after="0" w:line="240" w:lineRule="auto"/>
        <w:jc w:val="center"/>
        <w:rPr>
          <w:rFonts w:ascii="Times New Roman" w:hAnsi="Times New Roman" w:cs="Times New Roman"/>
          <w:b/>
          <w:color w:val="17365D" w:themeColor="text2" w:themeShade="BF"/>
          <w:sz w:val="24"/>
          <w:szCs w:val="24"/>
        </w:rPr>
      </w:pPr>
    </w:p>
    <w:p w:rsidR="00CA303F" w:rsidRPr="00753726" w:rsidRDefault="00CA303F" w:rsidP="002C277B">
      <w:pPr>
        <w:spacing w:after="0" w:line="240" w:lineRule="auto"/>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Пояснительная записка</w:t>
      </w:r>
    </w:p>
    <w:p w:rsidR="00CA303F" w:rsidRPr="00753726" w:rsidRDefault="00CA303F" w:rsidP="002C277B">
      <w:pPr>
        <w:spacing w:after="0" w:line="240" w:lineRule="auto"/>
        <w:jc w:val="center"/>
        <w:rPr>
          <w:rFonts w:ascii="Times New Roman" w:hAnsi="Times New Roman" w:cs="Times New Roman"/>
          <w:b/>
          <w:color w:val="17365D" w:themeColor="text2" w:themeShade="BF"/>
          <w:sz w:val="24"/>
          <w:szCs w:val="24"/>
        </w:rPr>
      </w:pPr>
    </w:p>
    <w:p w:rsidR="00CA303F" w:rsidRPr="00753726" w:rsidRDefault="00CA303F"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В учебном плане школы на внеурочную деятельнос</w:t>
      </w:r>
      <w:r w:rsidR="0043330E" w:rsidRPr="00753726">
        <w:rPr>
          <w:rFonts w:ascii="Times New Roman" w:hAnsi="Times New Roman" w:cs="Times New Roman"/>
          <w:color w:val="17365D" w:themeColor="text2" w:themeShade="BF"/>
          <w:sz w:val="24"/>
          <w:szCs w:val="24"/>
        </w:rPr>
        <w:t xml:space="preserve">ть </w:t>
      </w:r>
      <w:r w:rsidR="0070366B" w:rsidRPr="00753726">
        <w:rPr>
          <w:rFonts w:ascii="Times New Roman" w:hAnsi="Times New Roman" w:cs="Times New Roman"/>
          <w:color w:val="17365D" w:themeColor="text2" w:themeShade="BF"/>
          <w:sz w:val="24"/>
          <w:szCs w:val="24"/>
        </w:rPr>
        <w:t>в начальных классах – 1</w:t>
      </w:r>
      <w:r w:rsidR="003158B0" w:rsidRPr="00753726">
        <w:rPr>
          <w:rFonts w:ascii="Times New Roman" w:hAnsi="Times New Roman" w:cs="Times New Roman"/>
          <w:color w:val="17365D" w:themeColor="text2" w:themeShade="BF"/>
          <w:sz w:val="24"/>
          <w:szCs w:val="24"/>
        </w:rPr>
        <w:t>5</w:t>
      </w:r>
      <w:r w:rsidR="0043330E" w:rsidRPr="00753726">
        <w:rPr>
          <w:rFonts w:ascii="Times New Roman" w:hAnsi="Times New Roman" w:cs="Times New Roman"/>
          <w:color w:val="17365D" w:themeColor="text2" w:themeShade="BF"/>
          <w:sz w:val="24"/>
          <w:szCs w:val="24"/>
        </w:rPr>
        <w:t>0 часов.</w:t>
      </w:r>
    </w:p>
    <w:p w:rsidR="00204DB2" w:rsidRPr="00753726" w:rsidRDefault="00204DB2" w:rsidP="002C277B">
      <w:pPr>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Внеурочная деятельность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школьника   в разнообразных развивающих средах. Внеурочная деятельность является равноправным, взаимодополняющим компонентом базового образования.</w:t>
      </w:r>
    </w:p>
    <w:p w:rsidR="003158B0" w:rsidRPr="00753726" w:rsidRDefault="00204DB2" w:rsidP="002C277B">
      <w:pPr>
        <w:spacing w:after="0" w:line="240" w:lineRule="auto"/>
        <w:jc w:val="both"/>
        <w:rPr>
          <w:rFonts w:ascii="Times New Roman" w:eastAsia="Times New Roman" w:hAnsi="Times New Roman" w:cs="Times New Roman"/>
          <w:b/>
          <w:bCs/>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xml:space="preserve">       В соответствии с требованиями </w:t>
      </w:r>
      <w:r w:rsidR="00CA303F" w:rsidRPr="00753726">
        <w:rPr>
          <w:rFonts w:ascii="Times New Roman" w:eastAsia="Times New Roman" w:hAnsi="Times New Roman" w:cs="Times New Roman"/>
          <w:color w:val="17365D" w:themeColor="text2" w:themeShade="BF"/>
          <w:sz w:val="24"/>
          <w:szCs w:val="24"/>
        </w:rPr>
        <w:t>ФГОС</w:t>
      </w:r>
      <w:r w:rsidRPr="00753726">
        <w:rPr>
          <w:rFonts w:ascii="Times New Roman" w:eastAsia="Times New Roman" w:hAnsi="Times New Roman" w:cs="Times New Roman"/>
          <w:color w:val="17365D" w:themeColor="text2" w:themeShade="BF"/>
          <w:sz w:val="24"/>
          <w:szCs w:val="24"/>
        </w:rPr>
        <w:t xml:space="preserve"> внеурочная деятельность организуется по направлениям: </w:t>
      </w:r>
      <w:r w:rsidRPr="00753726">
        <w:rPr>
          <w:rFonts w:ascii="Times New Roman" w:eastAsia="Times New Roman" w:hAnsi="Times New Roman" w:cs="Times New Roman"/>
          <w:b/>
          <w:bCs/>
          <w:color w:val="17365D" w:themeColor="text2" w:themeShade="BF"/>
          <w:sz w:val="24"/>
          <w:szCs w:val="24"/>
        </w:rPr>
        <w:t>спортивно-оздоровительное, духовно-нравственное, социальное, общекультурное, общеинтеллектуальное</w:t>
      </w:r>
      <w:r w:rsidR="003158B0" w:rsidRPr="00753726">
        <w:rPr>
          <w:rFonts w:ascii="Times New Roman" w:eastAsia="Times New Roman" w:hAnsi="Times New Roman" w:cs="Times New Roman"/>
          <w:b/>
          <w:bCs/>
          <w:color w:val="17365D" w:themeColor="text2" w:themeShade="BF"/>
          <w:sz w:val="24"/>
          <w:szCs w:val="24"/>
        </w:rPr>
        <w:t>.</w:t>
      </w:r>
    </w:p>
    <w:p w:rsidR="00AC0256" w:rsidRPr="00753726" w:rsidRDefault="00AC0256" w:rsidP="002C277B">
      <w:pPr>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u w:val="single"/>
        </w:rPr>
        <w:lastRenderedPageBreak/>
        <w:t>Принципы организации внеурочной деятельности:</w:t>
      </w:r>
    </w:p>
    <w:p w:rsidR="00AC0256" w:rsidRPr="00753726" w:rsidRDefault="00AC0256" w:rsidP="002C277B">
      <w:pPr>
        <w:numPr>
          <w:ilvl w:val="0"/>
          <w:numId w:val="24"/>
        </w:numPr>
        <w:tabs>
          <w:tab w:val="clear" w:pos="720"/>
          <w:tab w:val="num" w:pos="284"/>
        </w:tabs>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xml:space="preserve"> соответствие возрастным особенностям обучающихся, преемственность с технологиями учебной деятельности;</w:t>
      </w:r>
    </w:p>
    <w:p w:rsidR="00AC0256" w:rsidRPr="00753726" w:rsidRDefault="0066393A" w:rsidP="002C277B">
      <w:pPr>
        <w:numPr>
          <w:ilvl w:val="0"/>
          <w:numId w:val="24"/>
        </w:numPr>
        <w:tabs>
          <w:tab w:val="clear" w:pos="720"/>
          <w:tab w:val="num" w:pos="284"/>
        </w:tabs>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xml:space="preserve"> </w:t>
      </w:r>
      <w:r w:rsidR="00AC0256" w:rsidRPr="00753726">
        <w:rPr>
          <w:rFonts w:ascii="Times New Roman" w:eastAsia="Times New Roman" w:hAnsi="Times New Roman" w:cs="Times New Roman"/>
          <w:color w:val="17365D" w:themeColor="text2" w:themeShade="BF"/>
          <w:sz w:val="24"/>
          <w:szCs w:val="24"/>
        </w:rPr>
        <w:t>опора на традиции и положительный опыт организации внеурочной деятельности;</w:t>
      </w:r>
    </w:p>
    <w:p w:rsidR="00AC0256" w:rsidRPr="00753726" w:rsidRDefault="0066393A" w:rsidP="002C277B">
      <w:pPr>
        <w:numPr>
          <w:ilvl w:val="0"/>
          <w:numId w:val="24"/>
        </w:numPr>
        <w:tabs>
          <w:tab w:val="clear" w:pos="720"/>
          <w:tab w:val="num" w:pos="284"/>
        </w:tabs>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xml:space="preserve"> </w:t>
      </w:r>
      <w:r w:rsidR="00AC0256" w:rsidRPr="00753726">
        <w:rPr>
          <w:rFonts w:ascii="Times New Roman" w:eastAsia="Times New Roman" w:hAnsi="Times New Roman" w:cs="Times New Roman"/>
          <w:color w:val="17365D" w:themeColor="text2" w:themeShade="BF"/>
          <w:sz w:val="24"/>
          <w:szCs w:val="24"/>
        </w:rPr>
        <w:t>свободный выбор на основе личных интересов и склонностей ребенка.</w:t>
      </w:r>
    </w:p>
    <w:p w:rsidR="00AC0256" w:rsidRPr="00753726" w:rsidRDefault="00AC0256" w:rsidP="002C277B">
      <w:pPr>
        <w:tabs>
          <w:tab w:val="num" w:pos="284"/>
        </w:tabs>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u w:val="single"/>
        </w:rPr>
        <w:t>Создание условий для реализации внеурочной деятельности</w:t>
      </w:r>
    </w:p>
    <w:p w:rsidR="00AC0256" w:rsidRPr="00753726" w:rsidRDefault="00AC0256" w:rsidP="002C277B">
      <w:pPr>
        <w:tabs>
          <w:tab w:val="num" w:pos="284"/>
        </w:tabs>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При организации внеурочной деятельности обучающихся будут использованы:</w:t>
      </w:r>
    </w:p>
    <w:p w:rsidR="00AC0256" w:rsidRPr="00753726" w:rsidRDefault="00AC0256" w:rsidP="002C277B">
      <w:pPr>
        <w:numPr>
          <w:ilvl w:val="0"/>
          <w:numId w:val="25"/>
        </w:numPr>
        <w:tabs>
          <w:tab w:val="clear" w:pos="720"/>
          <w:tab w:val="num" w:pos="284"/>
        </w:tabs>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собственные ресурсы школы (педагог-организатор, педагог-психолог, учителя-предметники, классные руководители, учителя старших классов);</w:t>
      </w:r>
    </w:p>
    <w:p w:rsidR="00AC0256" w:rsidRPr="00753726" w:rsidRDefault="00AC0256" w:rsidP="002C277B">
      <w:pPr>
        <w:numPr>
          <w:ilvl w:val="0"/>
          <w:numId w:val="25"/>
        </w:numPr>
        <w:tabs>
          <w:tab w:val="clear" w:pos="720"/>
          <w:tab w:val="num" w:pos="284"/>
        </w:tabs>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привлеченные специалисты (педагоги дополнительного образования, работающие на базе школы);</w:t>
      </w:r>
    </w:p>
    <w:p w:rsidR="00AC0256" w:rsidRPr="00753726" w:rsidRDefault="00AC0256" w:rsidP="002C277B">
      <w:pPr>
        <w:numPr>
          <w:ilvl w:val="0"/>
          <w:numId w:val="25"/>
        </w:numPr>
        <w:tabs>
          <w:tab w:val="clear" w:pos="720"/>
          <w:tab w:val="num" w:pos="284"/>
        </w:tabs>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педагогические работники, имеющие  соответствующую квалификацию.</w:t>
      </w:r>
    </w:p>
    <w:p w:rsidR="00AC0256" w:rsidRPr="00753726" w:rsidRDefault="00AC0256"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u w:val="single"/>
        </w:rPr>
        <w:t>Материально-техническое обеспечение внеурочной деятельности:</w:t>
      </w:r>
    </w:p>
    <w:p w:rsidR="00AC0256" w:rsidRPr="00753726" w:rsidRDefault="00AC0256" w:rsidP="002C277B">
      <w:pPr>
        <w:numPr>
          <w:ilvl w:val="0"/>
          <w:numId w:val="26"/>
        </w:numPr>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xml:space="preserve">Для реализации внеурочной деятельности в рамках ФГОС в школе имеются необходимые условия.  Для организации внеурочной деятельности школа располагает спортивным залом со спортивным инвентарем, спортивной площадкой, кабинетом для кружковых занятий, музыкальной техникой, библиотекой, игровой комнатой, актовым залом. </w:t>
      </w:r>
    </w:p>
    <w:p w:rsidR="00AC0256" w:rsidRPr="00753726" w:rsidRDefault="008B6ACB"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Школа располагает кабинетам</w:t>
      </w:r>
      <w:r w:rsidR="00AC0256" w:rsidRPr="00753726">
        <w:rPr>
          <w:rFonts w:ascii="Times New Roman" w:eastAsia="Times New Roman" w:hAnsi="Times New Roman" w:cs="Times New Roman"/>
          <w:color w:val="17365D" w:themeColor="text2" w:themeShade="BF"/>
          <w:sz w:val="24"/>
          <w:szCs w:val="24"/>
        </w:rPr>
        <w:t>, оборудованными компьютерной техникой, есть  вы</w:t>
      </w:r>
      <w:r w:rsidRPr="00753726">
        <w:rPr>
          <w:rFonts w:ascii="Times New Roman" w:eastAsia="Times New Roman" w:hAnsi="Times New Roman" w:cs="Times New Roman"/>
          <w:color w:val="17365D" w:themeColor="text2" w:themeShade="BF"/>
          <w:sz w:val="24"/>
          <w:szCs w:val="24"/>
        </w:rPr>
        <w:t>ход в глобальную сеть Интернет.</w:t>
      </w:r>
    </w:p>
    <w:p w:rsidR="00AC0256" w:rsidRPr="00753726" w:rsidRDefault="00AC0256"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Координирующую роль выполняет классный руководитель, который в соответствии со своими функциями и задачами:</w:t>
      </w:r>
    </w:p>
    <w:p w:rsidR="00AC0256" w:rsidRPr="00753726" w:rsidRDefault="00AC0256" w:rsidP="002C277B">
      <w:pPr>
        <w:numPr>
          <w:ilvl w:val="0"/>
          <w:numId w:val="27"/>
        </w:numPr>
        <w:tabs>
          <w:tab w:val="clear" w:pos="720"/>
          <w:tab w:val="num" w:pos="142"/>
        </w:tabs>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xml:space="preserve"> взаимодействует с педагогическими работниками, а также учебно-вспомогательным персоналом общеобразовательного учреждения;</w:t>
      </w:r>
    </w:p>
    <w:p w:rsidR="00AC0256" w:rsidRPr="00753726" w:rsidRDefault="00AC0256" w:rsidP="002C277B">
      <w:pPr>
        <w:numPr>
          <w:ilvl w:val="0"/>
          <w:numId w:val="27"/>
        </w:numPr>
        <w:tabs>
          <w:tab w:val="clear" w:pos="720"/>
          <w:tab w:val="num" w:pos="142"/>
        </w:tabs>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xml:space="preserve">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AC0256" w:rsidRPr="00753726" w:rsidRDefault="00AC0256" w:rsidP="002C277B">
      <w:pPr>
        <w:numPr>
          <w:ilvl w:val="0"/>
          <w:numId w:val="27"/>
        </w:numPr>
        <w:tabs>
          <w:tab w:val="clear" w:pos="720"/>
          <w:tab w:val="num" w:pos="142"/>
        </w:tabs>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xml:space="preserve"> 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2B644B" w:rsidRPr="00753726" w:rsidRDefault="002B644B"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На основании темы  программы развития школы: «Школьный бизнес-инкубатор: развитие успешности учащегося в условиях информационно-технологической и естественно-научной образовательной среды» 15 часов отведены на предмет «Занимательная экономика». Курс носит пропедевтический характер и подготавливает младших школьников к изучению экономического компонента в основной школе. Педагогическая целесообразность программы состоит в том, что формирование первых представлений детей об экономических потребностях и возможностях их удовлетворения; приобщение к бережливости, экономности; создание условий для творческого отношения к использованию всех видов ресурсов даст возможность младшему школьнику включиться  в экономическую жизнь семьи, школы, ближайшего окружения. </w:t>
      </w:r>
    </w:p>
    <w:p w:rsidR="002B644B" w:rsidRPr="00753726" w:rsidRDefault="002B644B" w:rsidP="002C277B">
      <w:pPr>
        <w:pStyle w:val="c15"/>
        <w:shd w:val="clear" w:color="auto" w:fill="FFFFFF"/>
        <w:spacing w:before="0" w:beforeAutospacing="0" w:after="0" w:afterAutospacing="0"/>
        <w:jc w:val="both"/>
        <w:rPr>
          <w:color w:val="17365D" w:themeColor="text2" w:themeShade="BF"/>
        </w:rPr>
      </w:pPr>
      <w:r w:rsidRPr="00753726">
        <w:rPr>
          <w:color w:val="17365D" w:themeColor="text2" w:themeShade="BF"/>
        </w:rPr>
        <w:t>Согласно   агротехнологическому направлению школы с 1-4 кл. по 1 ч. в каждом классе введена программа «Агрономика». При изучении курса «Агрономика» ученики получают знания о сельском хозяйстве как об одной из отраслей экономики нашей страны.</w:t>
      </w:r>
      <w:r w:rsidRPr="00753726">
        <w:rPr>
          <w:color w:val="17365D" w:themeColor="text2" w:themeShade="BF"/>
        </w:rPr>
        <w:tab/>
        <w:t xml:space="preserve">  Учащиеся узнают, что представляют собой направления отрасли: растениеводство, овощеводство, животноводство. Программой предусматривается непрерывное изучение материала в течение одного года с учетом возрастных особенностей и уровня развития обучающихся. Отличительной особенностью данной программы является: связь агрономии с экологией;  воспитание экологически грамотного и социально-адаптированного гражданина через любовь к труду на земле.</w:t>
      </w:r>
    </w:p>
    <w:p w:rsidR="00524270" w:rsidRPr="00753726" w:rsidRDefault="00524270"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В рамках  республиканского проекта «Музыка для всех» большое внимание уделяется музыкальному образованию детей.  Из 150 часов внеурочной деятельности 4 часа отведены на занятия, способствующие освоению азов музыкального искусства. Данная программа является основой для осуществления экспериментальной проверки возможности и целесообразности кардинальных преобразований в системе общего музыкального образования в контексте реализации проекта «Музыка для всех». В </w:t>
      </w:r>
      <w:r w:rsidRPr="00753726">
        <w:rPr>
          <w:rFonts w:ascii="Times New Roman" w:hAnsi="Times New Roman" w:cs="Times New Roman"/>
          <w:color w:val="17365D" w:themeColor="text2" w:themeShade="BF"/>
          <w:sz w:val="24"/>
          <w:szCs w:val="24"/>
        </w:rPr>
        <w:lastRenderedPageBreak/>
        <w:t>соответствии с целевой направленностью этого проекта на приобщении всех без исключения детей к активной музыкальной, в том числе музыкально-исполнительской деятельности, впервые в содержании общего музыкального образования предусматривается органическое единство урока музыки и обязательных для каждого ребенка дополнительных музыкальных занятий хоровым пением и инструментальным музицированием.</w:t>
      </w:r>
    </w:p>
    <w:p w:rsidR="002B644B" w:rsidRPr="00753726" w:rsidRDefault="002B644B"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Внеурочные занятия организуются также как: экскурсии в музеи, библиотеки, на концерты, на природу;  спортивные игры;  проведение праздников; публичные выступления учащихся с концертными номерами, творческими отчетами, публичными защитами проектов.</w:t>
      </w:r>
    </w:p>
    <w:p w:rsidR="002B644B" w:rsidRPr="00753726" w:rsidRDefault="002B644B" w:rsidP="002C277B">
      <w:pPr>
        <w:spacing w:after="0" w:line="240" w:lineRule="auto"/>
        <w:jc w:val="both"/>
        <w:rPr>
          <w:rFonts w:ascii="Times New Roman" w:eastAsia="Times New Roman" w:hAnsi="Times New Roman" w:cs="Times New Roman"/>
          <w:b/>
          <w:bCs/>
          <w:color w:val="17365D" w:themeColor="text2" w:themeShade="BF"/>
          <w:sz w:val="24"/>
          <w:szCs w:val="24"/>
        </w:rPr>
      </w:pPr>
      <w:r w:rsidRPr="00753726">
        <w:rPr>
          <w:rFonts w:ascii="Times New Roman" w:hAnsi="Times New Roman" w:cs="Times New Roman"/>
          <w:color w:val="17365D" w:themeColor="text2" w:themeShade="BF"/>
          <w:sz w:val="24"/>
          <w:szCs w:val="24"/>
          <w:shd w:val="clear" w:color="auto" w:fill="FFFFFF"/>
        </w:rPr>
        <w:t>В</w:t>
      </w:r>
      <w:r w:rsidR="00DA2D2E" w:rsidRPr="00753726">
        <w:rPr>
          <w:rFonts w:ascii="Times New Roman" w:hAnsi="Times New Roman" w:cs="Times New Roman"/>
          <w:color w:val="17365D" w:themeColor="text2" w:themeShade="BF"/>
          <w:sz w:val="24"/>
          <w:szCs w:val="24"/>
          <w:shd w:val="clear" w:color="auto" w:fill="FFFFFF"/>
        </w:rPr>
        <w:t>неурочная деятельность организуется </w:t>
      </w:r>
      <w:r w:rsidR="00DA2D2E" w:rsidRPr="00753726">
        <w:rPr>
          <w:rFonts w:ascii="Times New Roman" w:hAnsi="Times New Roman" w:cs="Times New Roman"/>
          <w:bCs/>
          <w:color w:val="17365D" w:themeColor="text2" w:themeShade="BF"/>
          <w:sz w:val="24"/>
          <w:szCs w:val="24"/>
        </w:rPr>
        <w:t>на добровольной основе в соответствии с выбором участников образовательных отношений</w:t>
      </w:r>
      <w:r w:rsidRPr="00753726">
        <w:rPr>
          <w:rFonts w:ascii="Times New Roman" w:eastAsia="Times New Roman" w:hAnsi="Times New Roman" w:cs="Times New Roman"/>
          <w:b/>
          <w:bCs/>
          <w:color w:val="17365D" w:themeColor="text2" w:themeShade="BF"/>
          <w:sz w:val="24"/>
          <w:szCs w:val="24"/>
        </w:rPr>
        <w:t>.</w:t>
      </w:r>
    </w:p>
    <w:p w:rsidR="00766631" w:rsidRPr="00753726" w:rsidRDefault="00766631"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Ожидаемые результаты внеурочной деятельности:</w:t>
      </w:r>
    </w:p>
    <w:p w:rsidR="00766631" w:rsidRPr="00753726" w:rsidRDefault="00766631" w:rsidP="002C277B">
      <w:pPr>
        <w:numPr>
          <w:ilvl w:val="0"/>
          <w:numId w:val="46"/>
        </w:numPr>
        <w:tabs>
          <w:tab w:val="clear" w:pos="720"/>
        </w:tabs>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xml:space="preserve">развитие индивидуальности каждого ребёнка в процессе самоопределения в системе внеурочной деятельности; </w:t>
      </w:r>
    </w:p>
    <w:p w:rsidR="00766631" w:rsidRPr="00753726" w:rsidRDefault="00766631" w:rsidP="002C277B">
      <w:pPr>
        <w:numPr>
          <w:ilvl w:val="0"/>
          <w:numId w:val="46"/>
        </w:numPr>
        <w:tabs>
          <w:tab w:val="clear" w:pos="720"/>
        </w:tabs>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766631" w:rsidRPr="00753726" w:rsidRDefault="00766631" w:rsidP="002C277B">
      <w:pPr>
        <w:numPr>
          <w:ilvl w:val="0"/>
          <w:numId w:val="46"/>
        </w:numPr>
        <w:tabs>
          <w:tab w:val="clear" w:pos="720"/>
        </w:tabs>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xml:space="preserve">формирование позитивных отношений школьника к базовым ценностям общества ,ценностного отношения к социальной реальности в целом; </w:t>
      </w:r>
    </w:p>
    <w:p w:rsidR="00766631" w:rsidRPr="00753726" w:rsidRDefault="00766631" w:rsidP="002C277B">
      <w:pPr>
        <w:numPr>
          <w:ilvl w:val="0"/>
          <w:numId w:val="46"/>
        </w:numPr>
        <w:tabs>
          <w:tab w:val="clear" w:pos="720"/>
        </w:tabs>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xml:space="preserve">воспитание уважительного отношения к своему городу, школе; </w:t>
      </w:r>
    </w:p>
    <w:p w:rsidR="00766631" w:rsidRPr="00753726" w:rsidRDefault="00766631" w:rsidP="002C277B">
      <w:pPr>
        <w:numPr>
          <w:ilvl w:val="0"/>
          <w:numId w:val="46"/>
        </w:numPr>
        <w:tabs>
          <w:tab w:val="clear" w:pos="720"/>
        </w:tabs>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xml:space="preserve">получение школьником опыта самостоятельного социального действия; </w:t>
      </w:r>
    </w:p>
    <w:p w:rsidR="00766631" w:rsidRPr="00753726" w:rsidRDefault="00766631" w:rsidP="002C277B">
      <w:pPr>
        <w:numPr>
          <w:ilvl w:val="0"/>
          <w:numId w:val="46"/>
        </w:numPr>
        <w:tabs>
          <w:tab w:val="clear" w:pos="720"/>
        </w:tabs>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xml:space="preserve">формирования коммуникативной, этической, социальной, гражданской компетентности школьников; </w:t>
      </w:r>
    </w:p>
    <w:p w:rsidR="00766631" w:rsidRPr="00753726" w:rsidRDefault="00766631" w:rsidP="002C277B">
      <w:pPr>
        <w:numPr>
          <w:ilvl w:val="0"/>
          <w:numId w:val="46"/>
        </w:numPr>
        <w:tabs>
          <w:tab w:val="clear" w:pos="720"/>
        </w:tabs>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xml:space="preserve">воспитание у детей толерантности, навыков здорового образа жизни; </w:t>
      </w:r>
    </w:p>
    <w:p w:rsidR="00766631" w:rsidRPr="00753726" w:rsidRDefault="00766631" w:rsidP="002C277B">
      <w:pPr>
        <w:numPr>
          <w:ilvl w:val="0"/>
          <w:numId w:val="46"/>
        </w:numPr>
        <w:tabs>
          <w:tab w:val="clear" w:pos="720"/>
        </w:tabs>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формирование чувства гражданственности и патриотизма, правовой культуры, осознанного отношения к профессиональному самоопределению.</w:t>
      </w:r>
    </w:p>
    <w:p w:rsidR="00766631" w:rsidRPr="00753726" w:rsidRDefault="00766631" w:rsidP="002C277B">
      <w:pPr>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 xml:space="preserve">Результаты первого уровня </w:t>
      </w:r>
      <w:r w:rsidRPr="00753726">
        <w:rPr>
          <w:rFonts w:ascii="Times New Roman" w:eastAsia="Times New Roman" w:hAnsi="Times New Roman" w:cs="Times New Roman"/>
          <w:color w:val="17365D" w:themeColor="text2" w:themeShade="BF"/>
          <w:sz w:val="24"/>
          <w:szCs w:val="24"/>
        </w:rPr>
        <w:t>(приобретение  школьниками социальных знаний, понимания социальной реальности и повседневной жизни): приобретение школьниками знаний  об этике и эстетике повседневной жизни человека; о принятиях в обществе нормах отношения к природе, к памятникам истории, природы и культуры, к людям других поколений; о русских народных играх, о правилах конструктивной групповой работы; об основах решения проектных задач, организации коллективной  творческой деятельности; о способах самостоятельного поиска, нахождения и обработки информации; о логике и правилах проведения научного исследования; о способах ориентирования на местности и элементарных правилах выживания в природе; способы решения нестандартных задач.</w:t>
      </w:r>
    </w:p>
    <w:p w:rsidR="00766631" w:rsidRPr="00753726" w:rsidRDefault="00766631" w:rsidP="002C277B">
      <w:pPr>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 xml:space="preserve">Результаты второго уровня </w:t>
      </w:r>
      <w:r w:rsidRPr="00753726">
        <w:rPr>
          <w:rFonts w:ascii="Times New Roman" w:eastAsia="Times New Roman" w:hAnsi="Times New Roman" w:cs="Times New Roman"/>
          <w:color w:val="17365D" w:themeColor="text2" w:themeShade="BF"/>
          <w:sz w:val="24"/>
          <w:szCs w:val="24"/>
        </w:rPr>
        <w:t>(формирование позитивного отношения школьника к базовым ценностям нашего общества и к социальной реальности в целом): развитие ценностных отношений школьника к родному Отечеству, родной природе и культуре, труду, знаниям, людям иной этнической или культурной принадлежности, своему собственному здоровью и внутреннему миру.</w:t>
      </w:r>
    </w:p>
    <w:p w:rsidR="00B74D32" w:rsidRPr="00753726" w:rsidRDefault="00766631" w:rsidP="002C277B">
      <w:pPr>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 xml:space="preserve">Результаты третьего уровня </w:t>
      </w:r>
      <w:r w:rsidRPr="00753726">
        <w:rPr>
          <w:rFonts w:ascii="Times New Roman" w:eastAsia="Times New Roman" w:hAnsi="Times New Roman" w:cs="Times New Roman"/>
          <w:color w:val="17365D" w:themeColor="text2" w:themeShade="BF"/>
          <w:sz w:val="24"/>
          <w:szCs w:val="24"/>
        </w:rPr>
        <w:t>(приобретение школьником опыта самостоятельного социального действия):  школьник может приобрести опыт исследовательской деятельности; опыт публичного выступления по проблемным вопросам; опыт интервьюирования и проведения опросов общественного мнения; опыт общения с представителями других социальных групп; опыт самостоятельной организации праздников и поздравлений для других людей; опыт самообслуживания, самоорганизации и организации совместной деятельности с другими детьми; опыт управления другими людьми и взятия на себя ответственности за других людей; опыт работы в команде.</w:t>
      </w:r>
    </w:p>
    <w:p w:rsidR="002B644B" w:rsidRPr="00753726" w:rsidRDefault="002B644B" w:rsidP="002C277B">
      <w:pPr>
        <w:spacing w:after="0" w:line="240" w:lineRule="auto"/>
        <w:jc w:val="both"/>
        <w:rPr>
          <w:rFonts w:ascii="Times New Roman" w:hAnsi="Times New Roman" w:cs="Times New Roman"/>
          <w:b/>
          <w:color w:val="17365D" w:themeColor="text2" w:themeShade="BF"/>
          <w:sz w:val="24"/>
          <w:szCs w:val="24"/>
        </w:rPr>
      </w:pPr>
    </w:p>
    <w:p w:rsidR="004303CD" w:rsidRDefault="004303CD" w:rsidP="002C277B">
      <w:pPr>
        <w:spacing w:after="0" w:line="240" w:lineRule="auto"/>
        <w:ind w:right="-1"/>
        <w:jc w:val="center"/>
        <w:rPr>
          <w:rFonts w:ascii="Times New Roman" w:hAnsi="Times New Roman" w:cs="Times New Roman"/>
          <w:b/>
          <w:color w:val="17365D" w:themeColor="text2" w:themeShade="BF"/>
          <w:sz w:val="24"/>
          <w:szCs w:val="24"/>
        </w:rPr>
      </w:pPr>
    </w:p>
    <w:p w:rsidR="004303CD" w:rsidRDefault="004303CD" w:rsidP="002C277B">
      <w:pPr>
        <w:spacing w:after="0" w:line="240" w:lineRule="auto"/>
        <w:ind w:right="-1"/>
        <w:jc w:val="center"/>
        <w:rPr>
          <w:rFonts w:ascii="Times New Roman" w:hAnsi="Times New Roman" w:cs="Times New Roman"/>
          <w:b/>
          <w:color w:val="17365D" w:themeColor="text2" w:themeShade="BF"/>
          <w:sz w:val="24"/>
          <w:szCs w:val="24"/>
        </w:rPr>
      </w:pPr>
    </w:p>
    <w:p w:rsidR="004303CD" w:rsidRDefault="004303CD" w:rsidP="002C277B">
      <w:pPr>
        <w:spacing w:after="0" w:line="240" w:lineRule="auto"/>
        <w:ind w:right="-1"/>
        <w:jc w:val="center"/>
        <w:rPr>
          <w:rFonts w:ascii="Times New Roman" w:hAnsi="Times New Roman" w:cs="Times New Roman"/>
          <w:b/>
          <w:color w:val="17365D" w:themeColor="text2" w:themeShade="BF"/>
          <w:sz w:val="24"/>
          <w:szCs w:val="24"/>
        </w:rPr>
      </w:pPr>
    </w:p>
    <w:p w:rsidR="004303CD" w:rsidRDefault="004303CD" w:rsidP="002C277B">
      <w:pPr>
        <w:spacing w:after="0" w:line="240" w:lineRule="auto"/>
        <w:ind w:right="-1"/>
        <w:jc w:val="center"/>
        <w:rPr>
          <w:rFonts w:ascii="Times New Roman" w:hAnsi="Times New Roman" w:cs="Times New Roman"/>
          <w:b/>
          <w:color w:val="17365D" w:themeColor="text2" w:themeShade="BF"/>
          <w:sz w:val="24"/>
          <w:szCs w:val="24"/>
        </w:rPr>
      </w:pPr>
    </w:p>
    <w:p w:rsidR="00BE3A53" w:rsidRDefault="00BE3A53" w:rsidP="002C277B">
      <w:pPr>
        <w:spacing w:after="0" w:line="240" w:lineRule="auto"/>
        <w:ind w:right="-1"/>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2.4</w:t>
      </w:r>
      <w:r w:rsidR="008B6363" w:rsidRPr="00753726">
        <w:rPr>
          <w:rFonts w:ascii="Times New Roman" w:hAnsi="Times New Roman" w:cs="Times New Roman"/>
          <w:b/>
          <w:color w:val="17365D" w:themeColor="text2" w:themeShade="BF"/>
          <w:sz w:val="24"/>
          <w:szCs w:val="24"/>
        </w:rPr>
        <w:t xml:space="preserve">. </w:t>
      </w:r>
      <w:r w:rsidRPr="00753726">
        <w:rPr>
          <w:rFonts w:ascii="Times New Roman" w:hAnsi="Times New Roman" w:cs="Times New Roman"/>
          <w:b/>
          <w:color w:val="17365D" w:themeColor="text2" w:themeShade="BF"/>
          <w:sz w:val="24"/>
          <w:szCs w:val="24"/>
        </w:rPr>
        <w:t xml:space="preserve"> Программа духовно – нравственного развития и воспитания учащихся</w:t>
      </w:r>
    </w:p>
    <w:p w:rsidR="004303CD" w:rsidRPr="00753726" w:rsidRDefault="004303CD" w:rsidP="002C277B">
      <w:pPr>
        <w:spacing w:after="0" w:line="240" w:lineRule="auto"/>
        <w:ind w:right="-1"/>
        <w:jc w:val="center"/>
        <w:rPr>
          <w:rFonts w:ascii="Times New Roman" w:hAnsi="Times New Roman" w:cs="Times New Roman"/>
          <w:b/>
          <w:color w:val="17365D" w:themeColor="text2" w:themeShade="BF"/>
          <w:sz w:val="24"/>
          <w:szCs w:val="24"/>
        </w:rPr>
      </w:pPr>
    </w:p>
    <w:p w:rsidR="00275BA0" w:rsidRPr="00753726" w:rsidRDefault="00275BA0" w:rsidP="002C277B">
      <w:pPr>
        <w:spacing w:after="0" w:line="240" w:lineRule="auto"/>
        <w:contextualSpacing/>
        <w:jc w:val="both"/>
        <w:rPr>
          <w:rFonts w:ascii="Times New Roman" w:hAnsi="Times New Roman" w:cs="Times New Roman"/>
          <w:b/>
          <w:color w:val="17365D" w:themeColor="text2" w:themeShade="BF"/>
          <w:sz w:val="24"/>
          <w:szCs w:val="24"/>
        </w:rPr>
      </w:pPr>
      <w:r w:rsidRPr="00753726">
        <w:rPr>
          <w:rFonts w:ascii="Times New Roman" w:hAnsi="Times New Roman" w:cs="Times New Roman"/>
          <w:color w:val="17365D" w:themeColor="text2" w:themeShade="BF"/>
          <w:sz w:val="24"/>
          <w:szCs w:val="24"/>
        </w:rPr>
        <w:t xml:space="preserve">  </w:t>
      </w:r>
      <w:r w:rsidR="00BE3A53" w:rsidRPr="00753726">
        <w:rPr>
          <w:rFonts w:ascii="Times New Roman" w:hAnsi="Times New Roman" w:cs="Times New Roman"/>
          <w:color w:val="17365D" w:themeColor="text2" w:themeShade="BF"/>
          <w:sz w:val="24"/>
          <w:szCs w:val="24"/>
        </w:rPr>
        <w:t>Нормативно-правовой и методологической основой программы духовно-нравственного  развития  и воспитания обучающихся  в М</w:t>
      </w:r>
      <w:r w:rsidR="008B6ACB" w:rsidRPr="00753726">
        <w:rPr>
          <w:rFonts w:ascii="Times New Roman" w:hAnsi="Times New Roman" w:cs="Times New Roman"/>
          <w:color w:val="17365D" w:themeColor="text2" w:themeShade="BF"/>
          <w:sz w:val="24"/>
          <w:szCs w:val="24"/>
        </w:rPr>
        <w:t>Б</w:t>
      </w:r>
      <w:r w:rsidR="00BE3A53" w:rsidRPr="00753726">
        <w:rPr>
          <w:rFonts w:ascii="Times New Roman" w:hAnsi="Times New Roman" w:cs="Times New Roman"/>
          <w:color w:val="17365D" w:themeColor="text2" w:themeShade="BF"/>
          <w:sz w:val="24"/>
          <w:szCs w:val="24"/>
        </w:rPr>
        <w:t>ОУ «Майинская средняя общеобразовательная школа им.В.П.Ларионова</w:t>
      </w:r>
      <w:r w:rsidR="008B6ACB" w:rsidRPr="00753726">
        <w:rPr>
          <w:rFonts w:ascii="Times New Roman" w:hAnsi="Times New Roman" w:cs="Times New Roman"/>
          <w:color w:val="17365D" w:themeColor="text2" w:themeShade="BF"/>
          <w:sz w:val="24"/>
          <w:szCs w:val="24"/>
        </w:rPr>
        <w:t xml:space="preserve"> с углубленным изучением отдельных предметов</w:t>
      </w:r>
      <w:r w:rsidR="00BE3A53" w:rsidRPr="00753726">
        <w:rPr>
          <w:rFonts w:ascii="Times New Roman" w:hAnsi="Times New Roman" w:cs="Times New Roman"/>
          <w:color w:val="17365D" w:themeColor="text2" w:themeShade="BF"/>
          <w:sz w:val="24"/>
          <w:szCs w:val="24"/>
        </w:rPr>
        <w:t>» являются</w:t>
      </w:r>
      <w:r w:rsidR="009153DB" w:rsidRPr="00753726">
        <w:rPr>
          <w:rFonts w:ascii="Times New Roman" w:hAnsi="Times New Roman" w:cs="Times New Roman"/>
          <w:color w:val="17365D" w:themeColor="text2" w:themeShade="BF"/>
          <w:sz w:val="24"/>
          <w:szCs w:val="24"/>
        </w:rPr>
        <w:t xml:space="preserve"> Федеральный </w:t>
      </w:r>
      <w:r w:rsidR="00BE3A53" w:rsidRPr="00753726">
        <w:rPr>
          <w:rFonts w:ascii="Times New Roman" w:hAnsi="Times New Roman" w:cs="Times New Roman"/>
          <w:color w:val="17365D" w:themeColor="text2" w:themeShade="BF"/>
          <w:sz w:val="24"/>
          <w:szCs w:val="24"/>
        </w:rPr>
        <w:t xml:space="preserve"> Закон </w:t>
      </w:r>
      <w:r w:rsidR="009153DB" w:rsidRPr="00753726">
        <w:rPr>
          <w:rFonts w:ascii="Times New Roman" w:hAnsi="Times New Roman" w:cs="Times New Roman"/>
          <w:color w:val="17365D" w:themeColor="text2" w:themeShade="BF"/>
          <w:sz w:val="24"/>
          <w:szCs w:val="24"/>
        </w:rPr>
        <w:t>«</w:t>
      </w:r>
      <w:r w:rsidR="00BE3A53" w:rsidRPr="00753726">
        <w:rPr>
          <w:rFonts w:ascii="Times New Roman" w:hAnsi="Times New Roman" w:cs="Times New Roman"/>
          <w:color w:val="17365D" w:themeColor="text2" w:themeShade="BF"/>
          <w:sz w:val="24"/>
          <w:szCs w:val="24"/>
        </w:rPr>
        <w:t>Об образовании</w:t>
      </w:r>
      <w:r w:rsidR="009153DB" w:rsidRPr="00753726">
        <w:rPr>
          <w:rFonts w:ascii="Times New Roman" w:hAnsi="Times New Roman" w:cs="Times New Roman"/>
          <w:color w:val="17365D" w:themeColor="text2" w:themeShade="BF"/>
          <w:sz w:val="24"/>
          <w:szCs w:val="24"/>
        </w:rPr>
        <w:t xml:space="preserve"> в Российской Федерации» </w:t>
      </w:r>
      <w:r w:rsidR="009153DB" w:rsidRPr="00753726">
        <w:rPr>
          <w:rFonts w:ascii="Times New Roman" w:hAnsi="Times New Roman" w:cs="Times New Roman"/>
          <w:color w:val="17365D" w:themeColor="text2" w:themeShade="BF"/>
          <w:sz w:val="24"/>
          <w:szCs w:val="24"/>
          <w:lang w:val="en-US"/>
        </w:rPr>
        <w:t>N</w:t>
      </w:r>
      <w:r w:rsidR="009153DB" w:rsidRPr="00753726">
        <w:rPr>
          <w:rFonts w:ascii="Times New Roman" w:hAnsi="Times New Roman" w:cs="Times New Roman"/>
          <w:color w:val="17365D" w:themeColor="text2" w:themeShade="BF"/>
          <w:sz w:val="24"/>
          <w:szCs w:val="24"/>
        </w:rPr>
        <w:t xml:space="preserve"> 273-ФЗ</w:t>
      </w:r>
      <w:r w:rsidR="00BE3A53" w:rsidRPr="00753726">
        <w:rPr>
          <w:rFonts w:ascii="Times New Roman" w:hAnsi="Times New Roman" w:cs="Times New Roman"/>
          <w:color w:val="17365D" w:themeColor="text2" w:themeShade="BF"/>
          <w:sz w:val="24"/>
          <w:szCs w:val="24"/>
        </w:rPr>
        <w:t>, ФГОС, Концепция духовно-нравственного  развития  и воспитания-личности</w:t>
      </w:r>
      <w:r w:rsidR="009153DB" w:rsidRPr="00753726">
        <w:rPr>
          <w:rFonts w:ascii="Times New Roman" w:hAnsi="Times New Roman" w:cs="Times New Roman"/>
          <w:color w:val="17365D" w:themeColor="text2" w:themeShade="BF"/>
          <w:sz w:val="24"/>
          <w:szCs w:val="24"/>
        </w:rPr>
        <w:t xml:space="preserve"> гражданина России, Устав школы, программы развития образования в Мегино- Кангаласском улусе «Мэ</w:t>
      </w:r>
      <w:r w:rsidR="009153DB" w:rsidRPr="00753726">
        <w:rPr>
          <w:rFonts w:ascii="Times New Roman" w:hAnsi="Times New Roman" w:cs="Times New Roman"/>
          <w:color w:val="17365D" w:themeColor="text2" w:themeShade="BF"/>
          <w:sz w:val="24"/>
          <w:szCs w:val="24"/>
          <w:lang w:val="sah-RU"/>
        </w:rPr>
        <w:t xml:space="preserve">ҥэ </w:t>
      </w:r>
      <w:r w:rsidR="009153DB" w:rsidRPr="00753726">
        <w:rPr>
          <w:rFonts w:ascii="Times New Roman" w:hAnsi="Times New Roman" w:cs="Times New Roman"/>
          <w:color w:val="17365D" w:themeColor="text2" w:themeShade="BF"/>
          <w:sz w:val="24"/>
          <w:szCs w:val="24"/>
        </w:rPr>
        <w:t xml:space="preserve">кэскилэ-6», </w:t>
      </w:r>
      <w:r w:rsidR="00BE3A53" w:rsidRPr="00753726">
        <w:rPr>
          <w:rFonts w:ascii="Times New Roman" w:hAnsi="Times New Roman" w:cs="Times New Roman"/>
          <w:color w:val="17365D" w:themeColor="text2" w:themeShade="BF"/>
          <w:sz w:val="24"/>
          <w:szCs w:val="24"/>
        </w:rPr>
        <w:t xml:space="preserve"> </w:t>
      </w:r>
      <w:r w:rsidR="009153DB" w:rsidRPr="00753726">
        <w:rPr>
          <w:rFonts w:ascii="Times New Roman" w:hAnsi="Times New Roman" w:cs="Times New Roman"/>
          <w:color w:val="17365D" w:themeColor="text2" w:themeShade="BF"/>
          <w:sz w:val="24"/>
          <w:szCs w:val="24"/>
        </w:rPr>
        <w:t>реализация Концепции воспитания в МР «Мегино-Кангаласский улус».</w:t>
      </w:r>
    </w:p>
    <w:p w:rsidR="00BE3A53" w:rsidRPr="00753726" w:rsidRDefault="00BE3A53" w:rsidP="002C277B">
      <w:pPr>
        <w:spacing w:after="0" w:line="240" w:lineRule="auto"/>
        <w:contextualSpacing/>
        <w:jc w:val="both"/>
        <w:rPr>
          <w:rFonts w:ascii="Times New Roman" w:hAnsi="Times New Roman" w:cs="Times New Roman"/>
          <w:b/>
          <w:color w:val="17365D" w:themeColor="text2" w:themeShade="BF"/>
          <w:sz w:val="24"/>
          <w:szCs w:val="24"/>
        </w:rPr>
      </w:pPr>
      <w:r w:rsidRPr="00753726">
        <w:rPr>
          <w:rFonts w:ascii="Times New Roman" w:hAnsi="Times New Roman" w:cs="Times New Roman"/>
          <w:color w:val="17365D" w:themeColor="text2" w:themeShade="BF"/>
          <w:sz w:val="24"/>
          <w:szCs w:val="24"/>
        </w:rPr>
        <w:t>Программа духовно-нравственного  развития  и воспитания обучающихся в школе является также концептуальной и методической основой для разработки и реализации классным руководителем и родителями программы  духовно-нравственного развития  и воспитания классного коллектива  с учётом индивидуальных особенностей учащихся, социально-экономических, демографических и иных особенностей классов, запросов семей и других субъектов образовательного процесса и подразумевает конкретизацию задач, ценностей, содержания, планируемых результатов, а также форм воспитания и социализации обучающихся, взаимодействия с семьёй, учреждениями дополнительного образования и другими общественными организациями,  развития  ученического самоуправления, участия обучающихся в деятельности детских движений и объединений, спортивных секций и творческих кружков.</w:t>
      </w:r>
    </w:p>
    <w:p w:rsidR="00BE3A53" w:rsidRPr="00753726" w:rsidRDefault="00BE3A53" w:rsidP="002C277B">
      <w:pPr>
        <w:spacing w:after="0" w:line="240" w:lineRule="auto"/>
        <w:ind w:right="-1"/>
        <w:jc w:val="both"/>
        <w:rPr>
          <w:rFonts w:ascii="Times New Roman" w:hAnsi="Times New Roman" w:cs="Times New Roman"/>
          <w:color w:val="17365D" w:themeColor="text2" w:themeShade="BF"/>
          <w:sz w:val="24"/>
          <w:szCs w:val="24"/>
        </w:rPr>
      </w:pP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 xml:space="preserve"> Цель и задачи духовно-нравственного развития и воспитания  обучающихся на ступени начального общего образования</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Цель духовно-нравственного развития и воспитания обучающихся должна отражать </w:t>
      </w:r>
      <w:r w:rsidRPr="00753726">
        <w:rPr>
          <w:rFonts w:ascii="Times New Roman" w:eastAsia="Times New Roman" w:hAnsi="Times New Roman" w:cs="Times New Roman"/>
          <w:b/>
          <w:bCs/>
          <w:color w:val="17365D" w:themeColor="text2" w:themeShade="BF"/>
          <w:sz w:val="24"/>
          <w:szCs w:val="24"/>
        </w:rPr>
        <w:t>нравственный портрет идеально воспитанного младшего школьника</w:t>
      </w:r>
      <w:r w:rsidRPr="00753726">
        <w:rPr>
          <w:rFonts w:ascii="Times New Roman" w:eastAsia="Times New Roman" w:hAnsi="Times New Roman" w:cs="Times New Roman"/>
          <w:color w:val="17365D" w:themeColor="text2" w:themeShade="BF"/>
          <w:sz w:val="24"/>
          <w:szCs w:val="24"/>
        </w:rPr>
        <w:t>:</w:t>
      </w:r>
    </w:p>
    <w:p w:rsidR="00443C7E" w:rsidRPr="00753726" w:rsidRDefault="00443C7E" w:rsidP="002C277B">
      <w:pPr>
        <w:numPr>
          <w:ilvl w:val="0"/>
          <w:numId w:val="59"/>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любящий свою республику и свою Родину;</w:t>
      </w:r>
    </w:p>
    <w:p w:rsidR="00443C7E" w:rsidRPr="00753726" w:rsidRDefault="00443C7E" w:rsidP="002C277B">
      <w:pPr>
        <w:numPr>
          <w:ilvl w:val="0"/>
          <w:numId w:val="59"/>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уважающий и принимающий ценности семьи и общества;</w:t>
      </w:r>
    </w:p>
    <w:p w:rsidR="00443C7E" w:rsidRPr="00753726" w:rsidRDefault="00443C7E" w:rsidP="002C277B">
      <w:pPr>
        <w:numPr>
          <w:ilvl w:val="0"/>
          <w:numId w:val="59"/>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соблюдающий нормы и правила общения;</w:t>
      </w:r>
    </w:p>
    <w:p w:rsidR="00443C7E" w:rsidRPr="00753726" w:rsidRDefault="00443C7E" w:rsidP="002C277B">
      <w:pPr>
        <w:numPr>
          <w:ilvl w:val="0"/>
          <w:numId w:val="59"/>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проявляющий уважение и терпимость к чужому мнению;</w:t>
      </w:r>
    </w:p>
    <w:p w:rsidR="00443C7E" w:rsidRPr="00753726" w:rsidRDefault="00443C7E" w:rsidP="002C277B">
      <w:pPr>
        <w:numPr>
          <w:ilvl w:val="0"/>
          <w:numId w:val="59"/>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умеющий грамотно разрешать конфликты в общении;</w:t>
      </w:r>
    </w:p>
    <w:p w:rsidR="00443C7E" w:rsidRPr="00753726" w:rsidRDefault="00443C7E" w:rsidP="002C277B">
      <w:pPr>
        <w:numPr>
          <w:ilvl w:val="0"/>
          <w:numId w:val="59"/>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любознательный, интересующийся, активно познающий мир;</w:t>
      </w:r>
    </w:p>
    <w:p w:rsidR="00443C7E" w:rsidRPr="00753726" w:rsidRDefault="00443C7E" w:rsidP="002C277B">
      <w:pPr>
        <w:numPr>
          <w:ilvl w:val="0"/>
          <w:numId w:val="59"/>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умеющий учиться, способный организовать свою деятельность, умеющий пользоваться информационными источниками;</w:t>
      </w:r>
    </w:p>
    <w:p w:rsidR="00443C7E" w:rsidRPr="00753726" w:rsidRDefault="00443C7E" w:rsidP="002C277B">
      <w:pPr>
        <w:numPr>
          <w:ilvl w:val="0"/>
          <w:numId w:val="59"/>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обладающий основами коммуникативной культуры (умеет слушать и слышать собеседника, высказывать свое мнение);</w:t>
      </w:r>
    </w:p>
    <w:p w:rsidR="00443C7E" w:rsidRPr="00753726" w:rsidRDefault="00443C7E" w:rsidP="002C277B">
      <w:pPr>
        <w:numPr>
          <w:ilvl w:val="0"/>
          <w:numId w:val="59"/>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готовый самостоятельно действовать и отвечать за свои поступки перед семьей и школой;</w:t>
      </w:r>
    </w:p>
    <w:p w:rsidR="00443C7E" w:rsidRPr="00753726" w:rsidRDefault="00443C7E" w:rsidP="002C277B">
      <w:pPr>
        <w:numPr>
          <w:ilvl w:val="0"/>
          <w:numId w:val="59"/>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честный и справедливый;</w:t>
      </w:r>
    </w:p>
    <w:p w:rsidR="00443C7E" w:rsidRPr="00753726" w:rsidRDefault="00443C7E" w:rsidP="002C277B">
      <w:pPr>
        <w:numPr>
          <w:ilvl w:val="0"/>
          <w:numId w:val="59"/>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творящий и оберегающий красоту мира;</w:t>
      </w:r>
    </w:p>
    <w:p w:rsidR="00443C7E" w:rsidRPr="00753726" w:rsidRDefault="00443C7E" w:rsidP="002C277B">
      <w:pPr>
        <w:numPr>
          <w:ilvl w:val="0"/>
          <w:numId w:val="59"/>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доброжелательный, умеющий слушать и слышать партнера, умеющий высказать свое мнение;</w:t>
      </w:r>
    </w:p>
    <w:p w:rsidR="00443C7E" w:rsidRPr="00753726" w:rsidRDefault="00443C7E" w:rsidP="002C277B">
      <w:pPr>
        <w:numPr>
          <w:ilvl w:val="0"/>
          <w:numId w:val="59"/>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выполняющий правила здорового и безопасного образа жизни для себя и окружающих.</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На основе портрета идеально воспитанного учащегося формулируется </w:t>
      </w:r>
      <w:r w:rsidRPr="00753726">
        <w:rPr>
          <w:rFonts w:ascii="Times New Roman" w:eastAsia="Times New Roman" w:hAnsi="Times New Roman" w:cs="Times New Roman"/>
          <w:b/>
          <w:bCs/>
          <w:color w:val="17365D" w:themeColor="text2" w:themeShade="BF"/>
          <w:sz w:val="24"/>
          <w:szCs w:val="24"/>
        </w:rPr>
        <w:t>цель духовно-нравственного развития и воспитания</w:t>
      </w:r>
      <w:r w:rsidRPr="00753726">
        <w:rPr>
          <w:rFonts w:ascii="Times New Roman" w:eastAsia="Times New Roman" w:hAnsi="Times New Roman" w:cs="Times New Roman"/>
          <w:bCs/>
          <w:color w:val="17365D" w:themeColor="text2" w:themeShade="BF"/>
          <w:sz w:val="24"/>
          <w:szCs w:val="24"/>
        </w:rPr>
        <w:t>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Задачи духовно-нравственного воспитания </w:t>
      </w:r>
      <w:r w:rsidRPr="00753726">
        <w:rPr>
          <w:rFonts w:ascii="Times New Roman" w:eastAsia="Times New Roman" w:hAnsi="Times New Roman" w:cs="Times New Roman"/>
          <w:color w:val="17365D" w:themeColor="text2" w:themeShade="BF"/>
          <w:sz w:val="24"/>
          <w:szCs w:val="24"/>
        </w:rPr>
        <w:t>определены по направлениям, которые образно отражают цели развития духовного мира школьников общего начального образования.</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i/>
          <w:iCs/>
          <w:color w:val="17365D" w:themeColor="text2" w:themeShade="BF"/>
          <w:sz w:val="24"/>
          <w:szCs w:val="24"/>
        </w:rPr>
        <w:t>1</w:t>
      </w:r>
      <w:r w:rsidR="000A506D" w:rsidRPr="00753726">
        <w:rPr>
          <w:rFonts w:ascii="Times New Roman" w:eastAsia="Times New Roman" w:hAnsi="Times New Roman" w:cs="Times New Roman"/>
          <w:b/>
          <w:bCs/>
          <w:i/>
          <w:iCs/>
          <w:color w:val="17365D" w:themeColor="text2" w:themeShade="BF"/>
          <w:sz w:val="24"/>
          <w:szCs w:val="24"/>
        </w:rPr>
        <w:t>)      г</w:t>
      </w:r>
      <w:r w:rsidRPr="00753726">
        <w:rPr>
          <w:rFonts w:ascii="Times New Roman" w:eastAsia="Times New Roman" w:hAnsi="Times New Roman" w:cs="Times New Roman"/>
          <w:b/>
          <w:bCs/>
          <w:i/>
          <w:iCs/>
          <w:color w:val="17365D" w:themeColor="text2" w:themeShade="BF"/>
          <w:sz w:val="24"/>
          <w:szCs w:val="24"/>
        </w:rPr>
        <w:t>ражданско-патриотическое воспитание.</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i/>
          <w:iCs/>
          <w:color w:val="17365D" w:themeColor="text2" w:themeShade="BF"/>
          <w:sz w:val="24"/>
          <w:szCs w:val="24"/>
        </w:rPr>
        <w:lastRenderedPageBreak/>
        <w:t>Воспитание гражданственности, патриотизма, уважения к правам, свободам и обязанностям человека: </w:t>
      </w:r>
      <w:r w:rsidRPr="00753726">
        <w:rPr>
          <w:rFonts w:ascii="Times New Roman" w:eastAsia="Times New Roman" w:hAnsi="Times New Roman" w:cs="Times New Roman"/>
          <w:color w:val="17365D" w:themeColor="text2" w:themeShade="BF"/>
          <w:sz w:val="24"/>
          <w:szCs w:val="24"/>
        </w:rPr>
        <w:t> </w:t>
      </w:r>
    </w:p>
    <w:p w:rsidR="00443C7E" w:rsidRPr="00753726" w:rsidRDefault="00443C7E" w:rsidP="002C277B">
      <w:pPr>
        <w:numPr>
          <w:ilvl w:val="0"/>
          <w:numId w:val="6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сформировать элементарные представления о политическом устройстве Российского государства, своей республике, об их важнейших законах; </w:t>
      </w:r>
    </w:p>
    <w:p w:rsidR="00443C7E" w:rsidRPr="00753726" w:rsidRDefault="00443C7E" w:rsidP="002C277B">
      <w:pPr>
        <w:numPr>
          <w:ilvl w:val="0"/>
          <w:numId w:val="6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дать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 </w:t>
      </w:r>
    </w:p>
    <w:p w:rsidR="00443C7E" w:rsidRPr="00753726" w:rsidRDefault="00443C7E" w:rsidP="002C277B">
      <w:pPr>
        <w:numPr>
          <w:ilvl w:val="0"/>
          <w:numId w:val="6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обеспечить элементарные представления об институтах гражданского общества, о возможностях участия граждан в общественном управлении;</w:t>
      </w:r>
    </w:p>
    <w:p w:rsidR="00443C7E" w:rsidRPr="00753726" w:rsidRDefault="00443C7E" w:rsidP="002C277B">
      <w:pPr>
        <w:numPr>
          <w:ilvl w:val="0"/>
          <w:numId w:val="6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дать элементарные представления о правах и обязанностях гражданина России; </w:t>
      </w:r>
    </w:p>
    <w:p w:rsidR="00443C7E" w:rsidRPr="00753726" w:rsidRDefault="00443C7E" w:rsidP="002C277B">
      <w:pPr>
        <w:numPr>
          <w:ilvl w:val="0"/>
          <w:numId w:val="6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развить интерес к общественным явлениям, понимание активной роли человека в обществе; </w:t>
      </w:r>
    </w:p>
    <w:p w:rsidR="00443C7E" w:rsidRPr="00753726" w:rsidRDefault="00443C7E" w:rsidP="002C277B">
      <w:pPr>
        <w:numPr>
          <w:ilvl w:val="0"/>
          <w:numId w:val="6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сформировать ценностное отношение к своему национальному языку и культуре; </w:t>
      </w:r>
    </w:p>
    <w:p w:rsidR="00443C7E" w:rsidRPr="00753726" w:rsidRDefault="00443C7E" w:rsidP="002C277B">
      <w:pPr>
        <w:numPr>
          <w:ilvl w:val="0"/>
          <w:numId w:val="6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привить начальные представления о народах России, об их общей исторической судьбе, о единстве народов нашей страны;</w:t>
      </w:r>
    </w:p>
    <w:p w:rsidR="00443C7E" w:rsidRPr="00753726" w:rsidRDefault="00443C7E" w:rsidP="002C277B">
      <w:pPr>
        <w:numPr>
          <w:ilvl w:val="0"/>
          <w:numId w:val="6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сформировать элементарные представления о национальных героях и важнейших событиях истории России и её народов; </w:t>
      </w:r>
    </w:p>
    <w:p w:rsidR="00443C7E" w:rsidRPr="00753726" w:rsidRDefault="00443C7E" w:rsidP="002C277B">
      <w:pPr>
        <w:numPr>
          <w:ilvl w:val="0"/>
          <w:numId w:val="6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привить интерес к государственным праздникам и важнейшим событиям в жизни России, субъекта Российской Федерации, своей области, города.</w:t>
      </w:r>
    </w:p>
    <w:p w:rsidR="00443C7E" w:rsidRPr="00753726" w:rsidRDefault="00443C7E" w:rsidP="002C277B">
      <w:pPr>
        <w:numPr>
          <w:ilvl w:val="0"/>
          <w:numId w:val="6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систематизировать стремление активно участвовать в делах класса, школы, семьи, своего села;</w:t>
      </w:r>
    </w:p>
    <w:p w:rsidR="00443C7E" w:rsidRPr="00753726" w:rsidRDefault="00443C7E" w:rsidP="002C277B">
      <w:pPr>
        <w:numPr>
          <w:ilvl w:val="0"/>
          <w:numId w:val="6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привить любовь к образовательному учреждению, своему селу, народу, России;</w:t>
      </w:r>
    </w:p>
    <w:p w:rsidR="00443C7E" w:rsidRPr="00753726" w:rsidRDefault="00443C7E" w:rsidP="002C277B">
      <w:pPr>
        <w:numPr>
          <w:ilvl w:val="0"/>
          <w:numId w:val="6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воспитать уважение к защитникам Родины;</w:t>
      </w:r>
    </w:p>
    <w:p w:rsidR="00443C7E" w:rsidRPr="00753726" w:rsidRDefault="00443C7E" w:rsidP="002C277B">
      <w:pPr>
        <w:numPr>
          <w:ilvl w:val="0"/>
          <w:numId w:val="6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сформировать умение отвечать за свои поступки;</w:t>
      </w:r>
    </w:p>
    <w:p w:rsidR="00443C7E" w:rsidRPr="00753726" w:rsidRDefault="00443C7E" w:rsidP="002C277B">
      <w:pPr>
        <w:numPr>
          <w:ilvl w:val="0"/>
          <w:numId w:val="6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воспитать негативное отношение к нарушениям порядка в классе, дома, на улице, к невыполнению человеком своих обязанностей.</w:t>
      </w:r>
    </w:p>
    <w:p w:rsidR="00443C7E" w:rsidRPr="00753726" w:rsidRDefault="000A506D"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i/>
          <w:iCs/>
          <w:color w:val="17365D" w:themeColor="text2" w:themeShade="BF"/>
          <w:sz w:val="24"/>
          <w:szCs w:val="24"/>
        </w:rPr>
        <w:t>2) в</w:t>
      </w:r>
      <w:r w:rsidR="00443C7E" w:rsidRPr="00753726">
        <w:rPr>
          <w:rFonts w:ascii="Times New Roman" w:eastAsia="Times New Roman" w:hAnsi="Times New Roman" w:cs="Times New Roman"/>
          <w:b/>
          <w:bCs/>
          <w:i/>
          <w:iCs/>
          <w:color w:val="17365D" w:themeColor="text2" w:themeShade="BF"/>
          <w:sz w:val="24"/>
          <w:szCs w:val="24"/>
        </w:rPr>
        <w:t>оспитание трудолюбия, творческого отношения к учению, труду, жизни:</w:t>
      </w:r>
    </w:p>
    <w:p w:rsidR="00443C7E" w:rsidRPr="00753726" w:rsidRDefault="00443C7E" w:rsidP="002C277B">
      <w:pPr>
        <w:numPr>
          <w:ilvl w:val="0"/>
          <w:numId w:val="61"/>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дать первоначальные представления о нравственных основах учёбы, ведущей роли образования,</w:t>
      </w:r>
    </w:p>
    <w:p w:rsidR="00443C7E" w:rsidRPr="00753726" w:rsidRDefault="00443C7E" w:rsidP="002C277B">
      <w:pPr>
        <w:numPr>
          <w:ilvl w:val="0"/>
          <w:numId w:val="61"/>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сформировать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443C7E" w:rsidRPr="00753726" w:rsidRDefault="00443C7E" w:rsidP="002C277B">
      <w:pPr>
        <w:numPr>
          <w:ilvl w:val="0"/>
          <w:numId w:val="61"/>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привить уважение к труду и творчеству старших и сверстников;</w:t>
      </w:r>
    </w:p>
    <w:p w:rsidR="00443C7E" w:rsidRPr="00753726" w:rsidRDefault="00443C7E" w:rsidP="002C277B">
      <w:pPr>
        <w:numPr>
          <w:ilvl w:val="0"/>
          <w:numId w:val="61"/>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дать элементарные представления об основных профессиях;</w:t>
      </w:r>
    </w:p>
    <w:p w:rsidR="00443C7E" w:rsidRPr="00753726" w:rsidRDefault="00443C7E" w:rsidP="002C277B">
      <w:pPr>
        <w:numPr>
          <w:ilvl w:val="0"/>
          <w:numId w:val="61"/>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воспитать ценностное отношение к учёбе как виду творческой деятельности;</w:t>
      </w:r>
    </w:p>
    <w:p w:rsidR="00443C7E" w:rsidRPr="00753726" w:rsidRDefault="00443C7E" w:rsidP="002C277B">
      <w:pPr>
        <w:numPr>
          <w:ilvl w:val="0"/>
          <w:numId w:val="61"/>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систематизировать элементарные представления о роли знаний, науки, современного производства в жизни человека и общества;</w:t>
      </w:r>
    </w:p>
    <w:p w:rsidR="00443C7E" w:rsidRPr="00753726" w:rsidRDefault="00443C7E" w:rsidP="002C277B">
      <w:pPr>
        <w:numPr>
          <w:ilvl w:val="0"/>
          <w:numId w:val="61"/>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сформировать первоначальные навыки коллективной работы, в том числе при разработке и реализации учебных и учебно-трудовых проектов;</w:t>
      </w:r>
    </w:p>
    <w:p w:rsidR="00443C7E" w:rsidRPr="00753726" w:rsidRDefault="00443C7E" w:rsidP="002C277B">
      <w:pPr>
        <w:numPr>
          <w:ilvl w:val="0"/>
          <w:numId w:val="61"/>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привить умение проявлять дисциплинированность, последовательность и настойчивость в выполнении учебных и учебно-трудовых заданий;</w:t>
      </w:r>
    </w:p>
    <w:p w:rsidR="00443C7E" w:rsidRPr="00753726" w:rsidRDefault="00443C7E" w:rsidP="002C277B">
      <w:pPr>
        <w:numPr>
          <w:ilvl w:val="0"/>
          <w:numId w:val="61"/>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научить соблюдать порядок на рабочем месте;</w:t>
      </w:r>
    </w:p>
    <w:p w:rsidR="00443C7E" w:rsidRPr="00753726" w:rsidRDefault="00443C7E" w:rsidP="002C277B">
      <w:pPr>
        <w:numPr>
          <w:ilvl w:val="0"/>
          <w:numId w:val="61"/>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привить бережное отношение к результатам своего труда, труда других людей, к школьному имуществу, учебникам, личным вещам;</w:t>
      </w:r>
    </w:p>
    <w:p w:rsidR="00443C7E" w:rsidRPr="00753726" w:rsidRDefault="00443C7E" w:rsidP="002C277B">
      <w:pPr>
        <w:numPr>
          <w:ilvl w:val="0"/>
          <w:numId w:val="61"/>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воспитать отрицательное отношение к лени и небрежности в труде и учёбе, небережливому отношению к результатам труда людей.</w:t>
      </w:r>
    </w:p>
    <w:p w:rsidR="00443C7E" w:rsidRPr="00753726" w:rsidRDefault="000A506D"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i/>
          <w:iCs/>
          <w:color w:val="17365D" w:themeColor="text2" w:themeShade="BF"/>
          <w:sz w:val="24"/>
          <w:szCs w:val="24"/>
        </w:rPr>
        <w:t>3) д</w:t>
      </w:r>
      <w:r w:rsidR="00443C7E" w:rsidRPr="00753726">
        <w:rPr>
          <w:rFonts w:ascii="Times New Roman" w:eastAsia="Times New Roman" w:hAnsi="Times New Roman" w:cs="Times New Roman"/>
          <w:b/>
          <w:bCs/>
          <w:i/>
          <w:iCs/>
          <w:color w:val="17365D" w:themeColor="text2" w:themeShade="BF"/>
          <w:sz w:val="24"/>
          <w:szCs w:val="24"/>
        </w:rPr>
        <w:t>уховно-нравственное воспитание:</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i/>
          <w:iCs/>
          <w:color w:val="17365D" w:themeColor="text2" w:themeShade="BF"/>
          <w:sz w:val="24"/>
          <w:szCs w:val="24"/>
        </w:rPr>
        <w:t>Воспитание нравственных чувств и этического сознания</w:t>
      </w:r>
      <w:r w:rsidRPr="00753726">
        <w:rPr>
          <w:rFonts w:ascii="Times New Roman" w:eastAsia="Times New Roman" w:hAnsi="Times New Roman" w:cs="Times New Roman"/>
          <w:color w:val="17365D" w:themeColor="text2" w:themeShade="BF"/>
          <w:sz w:val="24"/>
          <w:szCs w:val="24"/>
        </w:rPr>
        <w:t>:</w:t>
      </w:r>
    </w:p>
    <w:p w:rsidR="00443C7E" w:rsidRPr="00753726" w:rsidRDefault="00443C7E" w:rsidP="002C277B">
      <w:pPr>
        <w:numPr>
          <w:ilvl w:val="0"/>
          <w:numId w:val="62"/>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дать первоначальные представления о базовых национальных российских ценностях;</w:t>
      </w:r>
    </w:p>
    <w:p w:rsidR="00443C7E" w:rsidRPr="00753726" w:rsidRDefault="00443C7E" w:rsidP="002C277B">
      <w:pPr>
        <w:numPr>
          <w:ilvl w:val="0"/>
          <w:numId w:val="62"/>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научить различать  хорошие и плохие поступки;</w:t>
      </w:r>
    </w:p>
    <w:p w:rsidR="00443C7E" w:rsidRPr="00753726" w:rsidRDefault="00443C7E" w:rsidP="002C277B">
      <w:pPr>
        <w:numPr>
          <w:ilvl w:val="0"/>
          <w:numId w:val="62"/>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сформировать представления о правилах поведения в образовательном учреждении, дома, на улице, в населённом пункте, в общественных местах, на природе;</w:t>
      </w:r>
    </w:p>
    <w:p w:rsidR="00443C7E" w:rsidRPr="00753726" w:rsidRDefault="00443C7E" w:rsidP="002C277B">
      <w:pPr>
        <w:numPr>
          <w:ilvl w:val="0"/>
          <w:numId w:val="62"/>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выработать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443C7E" w:rsidRPr="00753726" w:rsidRDefault="00443C7E" w:rsidP="002C277B">
      <w:pPr>
        <w:numPr>
          <w:ilvl w:val="0"/>
          <w:numId w:val="62"/>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lastRenderedPageBreak/>
        <w:t>привить уважительное отношение к родителям, старшим, доброжелательное отношение к сверстникам и младшим;</w:t>
      </w:r>
    </w:p>
    <w:p w:rsidR="00443C7E" w:rsidRPr="00753726" w:rsidRDefault="00443C7E" w:rsidP="002C277B">
      <w:pPr>
        <w:numPr>
          <w:ilvl w:val="0"/>
          <w:numId w:val="62"/>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установить  дружеские  взаимоотношения  в коллективе, основанные на взаимопомощи и взаимной поддержке;</w:t>
      </w:r>
    </w:p>
    <w:p w:rsidR="00443C7E" w:rsidRPr="00753726" w:rsidRDefault="00443C7E" w:rsidP="002C277B">
      <w:pPr>
        <w:numPr>
          <w:ilvl w:val="0"/>
          <w:numId w:val="62"/>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воспитать бережное, гуманное отношение ко всему живому;</w:t>
      </w:r>
    </w:p>
    <w:p w:rsidR="00443C7E" w:rsidRPr="00753726" w:rsidRDefault="00443C7E" w:rsidP="002C277B">
      <w:pPr>
        <w:numPr>
          <w:ilvl w:val="0"/>
          <w:numId w:val="62"/>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систематизировать знания  правил вежливого поведения, культуры речи, умение пользоваться «волшебными» словами, быть опрятным, чистым, аккуратным;</w:t>
      </w:r>
    </w:p>
    <w:p w:rsidR="00443C7E" w:rsidRPr="00753726" w:rsidRDefault="00443C7E" w:rsidP="002C277B">
      <w:pPr>
        <w:numPr>
          <w:ilvl w:val="0"/>
          <w:numId w:val="62"/>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стремиться  избегать плохих поступков, не капризничать, не быть упрямым; умение признаться в плохом поступке и анализировать его;</w:t>
      </w:r>
    </w:p>
    <w:p w:rsidR="00443C7E" w:rsidRPr="00753726" w:rsidRDefault="00443C7E" w:rsidP="002C277B">
      <w:pPr>
        <w:numPr>
          <w:ilvl w:val="0"/>
          <w:numId w:val="62"/>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дать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443C7E" w:rsidRPr="00753726" w:rsidRDefault="00443C7E" w:rsidP="002C277B">
      <w:pPr>
        <w:numPr>
          <w:ilvl w:val="0"/>
          <w:numId w:val="62"/>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Сформировать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443C7E" w:rsidRPr="00753726" w:rsidRDefault="000A506D"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i/>
          <w:iCs/>
          <w:color w:val="17365D" w:themeColor="text2" w:themeShade="BF"/>
          <w:sz w:val="24"/>
          <w:szCs w:val="24"/>
        </w:rPr>
        <w:t>4) ф</w:t>
      </w:r>
      <w:r w:rsidR="00443C7E" w:rsidRPr="00753726">
        <w:rPr>
          <w:rFonts w:ascii="Times New Roman" w:eastAsia="Times New Roman" w:hAnsi="Times New Roman" w:cs="Times New Roman"/>
          <w:b/>
          <w:bCs/>
          <w:i/>
          <w:iCs/>
          <w:color w:val="17365D" w:themeColor="text2" w:themeShade="BF"/>
          <w:sz w:val="24"/>
          <w:szCs w:val="24"/>
        </w:rPr>
        <w:t>ормирование ценностного отношения к здоровью и здоровому образу жизни:</w:t>
      </w:r>
    </w:p>
    <w:p w:rsidR="00443C7E" w:rsidRPr="00753726" w:rsidRDefault="00443C7E" w:rsidP="002C277B">
      <w:pPr>
        <w:numPr>
          <w:ilvl w:val="0"/>
          <w:numId w:val="63"/>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сформировать ценностное отношение к своему здоровью, здоровью родителей, членов своей семьи, педагогов, сверстников;</w:t>
      </w:r>
    </w:p>
    <w:p w:rsidR="00443C7E" w:rsidRPr="00753726" w:rsidRDefault="00443C7E" w:rsidP="002C277B">
      <w:pPr>
        <w:numPr>
          <w:ilvl w:val="0"/>
          <w:numId w:val="63"/>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дать 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443C7E" w:rsidRPr="00753726" w:rsidRDefault="00443C7E" w:rsidP="002C277B">
      <w:pPr>
        <w:numPr>
          <w:ilvl w:val="0"/>
          <w:numId w:val="63"/>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создать элементарные представления о влиянии нравственности человека на состояние его здоровья и здоровья окружающих его людей;</w:t>
      </w:r>
    </w:p>
    <w:p w:rsidR="00443C7E" w:rsidRPr="00753726" w:rsidRDefault="00443C7E" w:rsidP="002C277B">
      <w:pPr>
        <w:numPr>
          <w:ilvl w:val="0"/>
          <w:numId w:val="63"/>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сформировать понимание важности физической культуры и спорта для здоровья человека, его образования, труда и творчества;</w:t>
      </w:r>
    </w:p>
    <w:p w:rsidR="00443C7E" w:rsidRPr="00753726" w:rsidRDefault="00443C7E" w:rsidP="002C277B">
      <w:pPr>
        <w:numPr>
          <w:ilvl w:val="0"/>
          <w:numId w:val="63"/>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привить знания и выполнение санитарно-гигиенических правил, соблюдение здоровьесберегающего режима дня;</w:t>
      </w:r>
    </w:p>
    <w:p w:rsidR="00443C7E" w:rsidRPr="00753726" w:rsidRDefault="00443C7E" w:rsidP="002C277B">
      <w:pPr>
        <w:numPr>
          <w:ilvl w:val="0"/>
          <w:numId w:val="63"/>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пробудить интерес к прогулкам на природе, подвижным играм, участию в спортивных соревнованиях;</w:t>
      </w:r>
    </w:p>
    <w:p w:rsidR="00443C7E" w:rsidRPr="00753726" w:rsidRDefault="00443C7E" w:rsidP="002C277B">
      <w:pPr>
        <w:numPr>
          <w:ilvl w:val="0"/>
          <w:numId w:val="63"/>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систематизировать первоначальные представления об оздоровительном влиянии природы на человека;</w:t>
      </w:r>
    </w:p>
    <w:p w:rsidR="00443C7E" w:rsidRPr="00753726" w:rsidRDefault="00443C7E" w:rsidP="002C277B">
      <w:pPr>
        <w:numPr>
          <w:ilvl w:val="0"/>
          <w:numId w:val="63"/>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сформировать первоначальные представления о возможном негативном влиянии компьютерных игр, телевидения, рекламы на здоровье человека;</w:t>
      </w:r>
    </w:p>
    <w:p w:rsidR="00443C7E" w:rsidRPr="00753726" w:rsidRDefault="00443C7E" w:rsidP="002C277B">
      <w:pPr>
        <w:numPr>
          <w:ilvl w:val="0"/>
          <w:numId w:val="63"/>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привить отрицательное отношение к невыполнению правил личной гигиены и санитарии, уклонению от занятий физкультурой.</w:t>
      </w:r>
    </w:p>
    <w:p w:rsidR="00443C7E" w:rsidRPr="00753726" w:rsidRDefault="000A506D"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i/>
          <w:iCs/>
          <w:color w:val="17365D" w:themeColor="text2" w:themeShade="BF"/>
          <w:sz w:val="24"/>
          <w:szCs w:val="24"/>
        </w:rPr>
        <w:t>5) э</w:t>
      </w:r>
      <w:r w:rsidR="00443C7E" w:rsidRPr="00753726">
        <w:rPr>
          <w:rFonts w:ascii="Times New Roman" w:eastAsia="Times New Roman" w:hAnsi="Times New Roman" w:cs="Times New Roman"/>
          <w:b/>
          <w:bCs/>
          <w:i/>
          <w:iCs/>
          <w:color w:val="17365D" w:themeColor="text2" w:themeShade="BF"/>
          <w:sz w:val="24"/>
          <w:szCs w:val="24"/>
        </w:rPr>
        <w:t>кологическое воспитание. Воспитание ценностного отношения к природе, окружающей среде:</w:t>
      </w:r>
    </w:p>
    <w:p w:rsidR="00443C7E" w:rsidRPr="00753726" w:rsidRDefault="00443C7E" w:rsidP="002C277B">
      <w:pPr>
        <w:numPr>
          <w:ilvl w:val="0"/>
          <w:numId w:val="64"/>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развить  интерес к природе, природным явлениям и формам жизни, понимание активной роли человека в природе;</w:t>
      </w:r>
    </w:p>
    <w:p w:rsidR="00443C7E" w:rsidRPr="00753726" w:rsidRDefault="00443C7E" w:rsidP="002C277B">
      <w:pPr>
        <w:numPr>
          <w:ilvl w:val="0"/>
          <w:numId w:val="64"/>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сформировать ценностное отношение к природе и всем формам жизни;</w:t>
      </w:r>
    </w:p>
    <w:p w:rsidR="00443C7E" w:rsidRPr="00753726" w:rsidRDefault="00443C7E" w:rsidP="002C277B">
      <w:pPr>
        <w:numPr>
          <w:ilvl w:val="0"/>
          <w:numId w:val="64"/>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привить элементарный опыт природоохранительной деятельности;</w:t>
      </w:r>
    </w:p>
    <w:p w:rsidR="00443C7E" w:rsidRPr="00753726" w:rsidRDefault="00443C7E" w:rsidP="002C277B">
      <w:pPr>
        <w:numPr>
          <w:ilvl w:val="0"/>
          <w:numId w:val="64"/>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научить бережно относиться  к растениям и животным.</w:t>
      </w:r>
    </w:p>
    <w:p w:rsidR="00443C7E" w:rsidRPr="00753726" w:rsidRDefault="000A506D"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i/>
          <w:iCs/>
          <w:color w:val="17365D" w:themeColor="text2" w:themeShade="BF"/>
          <w:sz w:val="24"/>
          <w:szCs w:val="24"/>
        </w:rPr>
        <w:t>6) э</w:t>
      </w:r>
      <w:r w:rsidR="00443C7E" w:rsidRPr="00753726">
        <w:rPr>
          <w:rFonts w:ascii="Times New Roman" w:eastAsia="Times New Roman" w:hAnsi="Times New Roman" w:cs="Times New Roman"/>
          <w:b/>
          <w:bCs/>
          <w:i/>
          <w:iCs/>
          <w:color w:val="17365D" w:themeColor="text2" w:themeShade="BF"/>
          <w:sz w:val="24"/>
          <w:szCs w:val="24"/>
        </w:rPr>
        <w:t>стетическое воспитание. Воспитание ценностного отношения к прекрасному, формирование представлений об эстетических идеалах и ценностях: </w:t>
      </w:r>
      <w:r w:rsidR="00443C7E" w:rsidRPr="00753726">
        <w:rPr>
          <w:rFonts w:ascii="Times New Roman" w:eastAsia="Times New Roman" w:hAnsi="Times New Roman" w:cs="Times New Roman"/>
          <w:color w:val="17365D" w:themeColor="text2" w:themeShade="BF"/>
          <w:sz w:val="24"/>
          <w:szCs w:val="24"/>
        </w:rPr>
        <w:t> </w:t>
      </w:r>
    </w:p>
    <w:p w:rsidR="00443C7E" w:rsidRPr="00753726" w:rsidRDefault="00443C7E" w:rsidP="002C277B">
      <w:pPr>
        <w:numPr>
          <w:ilvl w:val="0"/>
          <w:numId w:val="65"/>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Сформировать представления о душевной и физической красоте человека;</w:t>
      </w:r>
    </w:p>
    <w:p w:rsidR="00443C7E" w:rsidRPr="00753726" w:rsidRDefault="00443C7E" w:rsidP="002C277B">
      <w:pPr>
        <w:numPr>
          <w:ilvl w:val="0"/>
          <w:numId w:val="65"/>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привитие  эстетических идеалов, чувства прекрасного; умение видеть красоту природы, труда и творчества; </w:t>
      </w:r>
    </w:p>
    <w:p w:rsidR="00443C7E" w:rsidRPr="00753726" w:rsidRDefault="00443C7E" w:rsidP="002C277B">
      <w:pPr>
        <w:numPr>
          <w:ilvl w:val="0"/>
          <w:numId w:val="65"/>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вызвать интерес к чтению, произведениям искусства, детским спектаклям, концертам, выставкам, музыке;</w:t>
      </w:r>
    </w:p>
    <w:p w:rsidR="00443C7E" w:rsidRPr="00753726" w:rsidRDefault="00443C7E" w:rsidP="002C277B">
      <w:pPr>
        <w:numPr>
          <w:ilvl w:val="0"/>
          <w:numId w:val="65"/>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пробудить интерес к занятиям художественным творчеством;</w:t>
      </w:r>
    </w:p>
    <w:p w:rsidR="00443C7E" w:rsidRPr="00753726" w:rsidRDefault="00443C7E" w:rsidP="002C277B">
      <w:pPr>
        <w:numPr>
          <w:ilvl w:val="0"/>
          <w:numId w:val="65"/>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сформировать стремление к опрятному внешнему виду; </w:t>
      </w:r>
    </w:p>
    <w:p w:rsidR="00443C7E" w:rsidRPr="00753726" w:rsidRDefault="00443C7E" w:rsidP="002C277B">
      <w:pPr>
        <w:numPr>
          <w:ilvl w:val="0"/>
          <w:numId w:val="65"/>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воспитать отрицательное отношение к некрасивым поступкам и неряшливости.</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lastRenderedPageBreak/>
        <w:t>3. Ценностные установки духовно-нравственного развития и воспитания обучающихся.</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 являются следующие ценности:</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 патриотизм </w:t>
      </w:r>
      <w:r w:rsidRPr="00753726">
        <w:rPr>
          <w:rFonts w:ascii="Times New Roman" w:eastAsia="Times New Roman" w:hAnsi="Times New Roman" w:cs="Times New Roman"/>
          <w:color w:val="17365D" w:themeColor="text2" w:themeShade="BF"/>
          <w:sz w:val="24"/>
          <w:szCs w:val="24"/>
        </w:rPr>
        <w:t>(любовь к России, к своему народу, к своей малой родине; служение Отечеству)</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 гражданственность </w:t>
      </w:r>
      <w:r w:rsidRPr="00753726">
        <w:rPr>
          <w:rFonts w:ascii="Times New Roman" w:eastAsia="Times New Roman" w:hAnsi="Times New Roman" w:cs="Times New Roman"/>
          <w:color w:val="17365D" w:themeColor="text2" w:themeShade="BF"/>
          <w:sz w:val="24"/>
          <w:szCs w:val="24"/>
        </w:rPr>
        <w:t>(правовое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 человечность </w:t>
      </w:r>
      <w:r w:rsidRPr="00753726">
        <w:rPr>
          <w:rFonts w:ascii="Times New Roman" w:eastAsia="Times New Roman" w:hAnsi="Times New Roman" w:cs="Times New Roman"/>
          <w:color w:val="17365D" w:themeColor="text2" w:themeShade="BF"/>
          <w:sz w:val="24"/>
          <w:szCs w:val="24"/>
        </w:rPr>
        <w:t>(принятие и уважение многообразия культур и народов мира, равенство и независимость народов и государств мира, международное сотрудничество);</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 xml:space="preserve">- честь </w:t>
      </w:r>
      <w:r w:rsidRPr="00753726">
        <w:rPr>
          <w:rFonts w:ascii="Times New Roman" w:eastAsia="Times New Roman" w:hAnsi="Times New Roman" w:cs="Times New Roman"/>
          <w:bCs/>
          <w:color w:val="17365D" w:themeColor="text2" w:themeShade="BF"/>
          <w:sz w:val="24"/>
          <w:szCs w:val="24"/>
        </w:rPr>
        <w:t>(знание понятий, как внутреннее нравственное достоинство, верность, справедливость, правдивость, благородство);</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 xml:space="preserve">- достоинство </w:t>
      </w:r>
      <w:r w:rsidRPr="00753726">
        <w:rPr>
          <w:rFonts w:ascii="Times New Roman" w:eastAsia="Times New Roman" w:hAnsi="Times New Roman" w:cs="Times New Roman"/>
          <w:bCs/>
          <w:color w:val="17365D" w:themeColor="text2" w:themeShade="BF"/>
          <w:sz w:val="24"/>
          <w:szCs w:val="24"/>
        </w:rPr>
        <w:t>(уважение и самоуважение)</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 свобода </w:t>
      </w:r>
      <w:r w:rsidRPr="00753726">
        <w:rPr>
          <w:rFonts w:ascii="Times New Roman" w:eastAsia="Times New Roman" w:hAnsi="Times New Roman" w:cs="Times New Roman"/>
          <w:color w:val="17365D" w:themeColor="text2" w:themeShade="BF"/>
          <w:sz w:val="24"/>
          <w:szCs w:val="24"/>
        </w:rPr>
        <w:t>(личная и национальная);</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 xml:space="preserve">- доверие </w:t>
      </w:r>
      <w:r w:rsidRPr="00753726">
        <w:rPr>
          <w:rFonts w:ascii="Times New Roman" w:eastAsia="Times New Roman" w:hAnsi="Times New Roman" w:cs="Times New Roman"/>
          <w:bCs/>
          <w:color w:val="17365D" w:themeColor="text2" w:themeShade="BF"/>
          <w:sz w:val="24"/>
          <w:szCs w:val="24"/>
        </w:rPr>
        <w:t>(к людям, институтам государства и гражданского общества);</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 семья </w:t>
      </w:r>
      <w:r w:rsidRPr="00753726">
        <w:rPr>
          <w:rFonts w:ascii="Times New Roman" w:eastAsia="Times New Roman" w:hAnsi="Times New Roman" w:cs="Times New Roman"/>
          <w:color w:val="17365D" w:themeColor="text2" w:themeShade="BF"/>
          <w:sz w:val="24"/>
          <w:szCs w:val="24"/>
        </w:rPr>
        <w:t>(любовь и верность, здоровье, достаток, почитание родителей, забота о старших и младших, забота о продолжении рода);</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 любовь </w:t>
      </w:r>
      <w:r w:rsidRPr="00753726">
        <w:rPr>
          <w:rFonts w:ascii="Times New Roman" w:eastAsia="Times New Roman" w:hAnsi="Times New Roman" w:cs="Times New Roman"/>
          <w:color w:val="17365D" w:themeColor="text2" w:themeShade="BF"/>
          <w:sz w:val="24"/>
          <w:szCs w:val="24"/>
        </w:rPr>
        <w:t>(к близким, друзьям, школе и действия во благо их, даже вопреки собственным интересам);</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 xml:space="preserve">- дружба </w:t>
      </w:r>
      <w:r w:rsidRPr="00753726">
        <w:rPr>
          <w:rFonts w:ascii="Times New Roman" w:eastAsia="Times New Roman" w:hAnsi="Times New Roman" w:cs="Times New Roman"/>
          <w:bCs/>
          <w:color w:val="17365D" w:themeColor="text2" w:themeShade="BF"/>
          <w:sz w:val="24"/>
          <w:szCs w:val="24"/>
        </w:rPr>
        <w:t>(дружелюбные взаимоотношения к окружающим детям, основанные на любви, доверии, взаимных симпатиях, общих интересах и увлечениях)</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 здоровье </w:t>
      </w:r>
      <w:r w:rsidRPr="00753726">
        <w:rPr>
          <w:rFonts w:ascii="Times New Roman" w:eastAsia="Times New Roman" w:hAnsi="Times New Roman" w:cs="Times New Roman"/>
          <w:color w:val="17365D" w:themeColor="text2" w:themeShade="BF"/>
          <w:sz w:val="24"/>
          <w:szCs w:val="24"/>
        </w:rPr>
        <w:t>(физическое и душевное, психологическое, нравственное, личное, близких и общества, здоровый образ жизни);</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 труд и творчество </w:t>
      </w:r>
      <w:r w:rsidRPr="00753726">
        <w:rPr>
          <w:rFonts w:ascii="Times New Roman" w:eastAsia="Times New Roman" w:hAnsi="Times New Roman" w:cs="Times New Roman"/>
          <w:color w:val="17365D" w:themeColor="text2" w:themeShade="BF"/>
          <w:sz w:val="24"/>
          <w:szCs w:val="24"/>
        </w:rPr>
        <w:t>(творчество и созидание, целеустремленность и настойчивость, трудолюбие, бережливость);</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 наука </w:t>
      </w:r>
      <w:r w:rsidRPr="00753726">
        <w:rPr>
          <w:rFonts w:ascii="Times New Roman" w:eastAsia="Times New Roman" w:hAnsi="Times New Roman" w:cs="Times New Roman"/>
          <w:color w:val="17365D" w:themeColor="text2" w:themeShade="BF"/>
          <w:sz w:val="24"/>
          <w:szCs w:val="24"/>
        </w:rPr>
        <w:t>(познание, истина, научная картина мира, экологическое сознание);</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 искусство и литература </w:t>
      </w:r>
      <w:r w:rsidRPr="00753726">
        <w:rPr>
          <w:rFonts w:ascii="Times New Roman" w:eastAsia="Times New Roman" w:hAnsi="Times New Roman" w:cs="Times New Roman"/>
          <w:color w:val="17365D" w:themeColor="text2" w:themeShade="BF"/>
          <w:sz w:val="24"/>
          <w:szCs w:val="24"/>
        </w:rPr>
        <w:t>(красота, гармония, духовный мир человека, нравственный выбор, смысл жизни, эстетическое развитие);</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 природа </w:t>
      </w:r>
      <w:r w:rsidRPr="00753726">
        <w:rPr>
          <w:rFonts w:ascii="Times New Roman" w:eastAsia="Times New Roman" w:hAnsi="Times New Roman" w:cs="Times New Roman"/>
          <w:color w:val="17365D" w:themeColor="text2" w:themeShade="BF"/>
          <w:sz w:val="24"/>
          <w:szCs w:val="24"/>
        </w:rPr>
        <w:t>(жизнь, родная земля, заповедная природа, планета Земля);</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4. Основные направления, ценностные основы и содержание духовно-нравственного развития и воспитания обучающихся на ступени начального общего образования.</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Реализация программы духовно-нравственного развития и воспитания предполагает создание соответствующего механизма, основными элементами которого являются </w:t>
      </w:r>
      <w:r w:rsidRPr="00753726">
        <w:rPr>
          <w:rFonts w:ascii="Times New Roman" w:eastAsia="Times New Roman" w:hAnsi="Times New Roman" w:cs="Times New Roman"/>
          <w:b/>
          <w:bCs/>
          <w:color w:val="17365D" w:themeColor="text2" w:themeShade="BF"/>
          <w:sz w:val="24"/>
          <w:szCs w:val="24"/>
        </w:rPr>
        <w:t>принципы воспитания</w:t>
      </w:r>
      <w:r w:rsidRPr="00753726">
        <w:rPr>
          <w:rFonts w:ascii="Times New Roman" w:eastAsia="Times New Roman" w:hAnsi="Times New Roman" w:cs="Times New Roman"/>
          <w:color w:val="17365D" w:themeColor="text2" w:themeShade="BF"/>
          <w:sz w:val="24"/>
          <w:szCs w:val="24"/>
        </w:rPr>
        <w:t>:</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1. Принцип соразмерности ориентированного и ценностно-ориентированного подхода в воспитании;</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2. Принцип совместной жизнедеятельности детей и взрослых (педагогика сотрудничества, сотворчества, соучастия, сопереживания, события);</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3. Принцип следования нравственному примеру.</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4. Принцип соразмерности индивидуальной и коллективной направленности воспитания;</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5. Принцип соразмерности внешнего управления и самодеятельности в воспитании.</w:t>
      </w:r>
    </w:p>
    <w:p w:rsidR="00443C7E" w:rsidRPr="00753726" w:rsidRDefault="00443C7E" w:rsidP="002C277B">
      <w:pPr>
        <w:spacing w:after="0" w:line="240" w:lineRule="auto"/>
        <w:jc w:val="both"/>
        <w:rPr>
          <w:rFonts w:ascii="Times New Roman" w:hAnsi="Times New Roman" w:cs="Times New Roman"/>
          <w:b/>
          <w:color w:val="17365D" w:themeColor="text2" w:themeShade="BF"/>
          <w:sz w:val="24"/>
          <w:szCs w:val="24"/>
        </w:rPr>
      </w:pPr>
      <w:r w:rsidRPr="00753726">
        <w:rPr>
          <w:rFonts w:ascii="Times New Roman" w:eastAsia="Calibri" w:hAnsi="Times New Roman" w:cs="Times New Roman"/>
          <w:b/>
          <w:color w:val="17365D" w:themeColor="text2" w:themeShade="BF"/>
          <w:sz w:val="24"/>
          <w:szCs w:val="24"/>
          <w:lang w:eastAsia="ar-SA"/>
        </w:rPr>
        <w:t xml:space="preserve">Основные направления работы школы ведутся по направлениям </w:t>
      </w:r>
      <w:r w:rsidRPr="00753726">
        <w:rPr>
          <w:rFonts w:ascii="Times New Roman" w:hAnsi="Times New Roman" w:cs="Times New Roman"/>
          <w:b/>
          <w:color w:val="17365D" w:themeColor="text2" w:themeShade="BF"/>
          <w:sz w:val="24"/>
          <w:szCs w:val="24"/>
        </w:rPr>
        <w:t>Концепция развития воспитания в МР «Мегино-Кангаласский улус» 2018-2021 гг.:</w:t>
      </w:r>
    </w:p>
    <w:p w:rsidR="00443C7E" w:rsidRPr="00753726" w:rsidRDefault="00443C7E" w:rsidP="002C277B">
      <w:pPr>
        <w:pStyle w:val="a3"/>
        <w:numPr>
          <w:ilvl w:val="0"/>
          <w:numId w:val="85"/>
        </w:numPr>
        <w:spacing w:after="0" w:line="240" w:lineRule="auto"/>
        <w:ind w:left="0" w:firstLine="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Духовно-нравственное развитие; </w:t>
      </w:r>
    </w:p>
    <w:p w:rsidR="00443C7E" w:rsidRPr="00753726" w:rsidRDefault="00443C7E" w:rsidP="002C277B">
      <w:pPr>
        <w:pStyle w:val="a3"/>
        <w:numPr>
          <w:ilvl w:val="0"/>
          <w:numId w:val="85"/>
        </w:numPr>
        <w:spacing w:after="0" w:line="240" w:lineRule="auto"/>
        <w:ind w:left="0" w:firstLine="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Гражданско-патриотическое воспитание;</w:t>
      </w:r>
    </w:p>
    <w:p w:rsidR="00443C7E" w:rsidRPr="00753726" w:rsidRDefault="00443C7E" w:rsidP="002C277B">
      <w:pPr>
        <w:pStyle w:val="a3"/>
        <w:numPr>
          <w:ilvl w:val="0"/>
          <w:numId w:val="85"/>
        </w:numPr>
        <w:spacing w:after="0" w:line="240" w:lineRule="auto"/>
        <w:ind w:left="0" w:firstLine="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Приобщение детей к культурному наследию;</w:t>
      </w:r>
    </w:p>
    <w:p w:rsidR="00443C7E" w:rsidRPr="00753726" w:rsidRDefault="00443C7E" w:rsidP="002C277B">
      <w:pPr>
        <w:pStyle w:val="a3"/>
        <w:numPr>
          <w:ilvl w:val="0"/>
          <w:numId w:val="85"/>
        </w:numPr>
        <w:spacing w:after="0" w:line="240" w:lineRule="auto"/>
        <w:ind w:left="0" w:firstLine="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Трудовое воспитание;</w:t>
      </w:r>
    </w:p>
    <w:p w:rsidR="00443C7E" w:rsidRPr="00753726" w:rsidRDefault="00443C7E" w:rsidP="002C277B">
      <w:pPr>
        <w:pStyle w:val="a3"/>
        <w:numPr>
          <w:ilvl w:val="0"/>
          <w:numId w:val="85"/>
        </w:numPr>
        <w:spacing w:after="0" w:line="240" w:lineRule="auto"/>
        <w:ind w:left="0" w:firstLine="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Профессиональное самоопределение;</w:t>
      </w:r>
    </w:p>
    <w:p w:rsidR="00443C7E" w:rsidRPr="00753726" w:rsidRDefault="00443C7E" w:rsidP="002C277B">
      <w:pPr>
        <w:pStyle w:val="a3"/>
        <w:numPr>
          <w:ilvl w:val="0"/>
          <w:numId w:val="85"/>
        </w:numPr>
        <w:spacing w:after="0" w:line="240" w:lineRule="auto"/>
        <w:ind w:left="0" w:firstLine="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Физическое развитие и культура здоровья;</w:t>
      </w:r>
    </w:p>
    <w:p w:rsidR="00443C7E" w:rsidRPr="00753726" w:rsidRDefault="00443C7E" w:rsidP="002C277B">
      <w:pPr>
        <w:pStyle w:val="a3"/>
        <w:numPr>
          <w:ilvl w:val="0"/>
          <w:numId w:val="85"/>
        </w:numPr>
        <w:spacing w:after="0" w:line="240" w:lineRule="auto"/>
        <w:ind w:left="0" w:firstLine="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Экологическое воспитание.</w:t>
      </w:r>
    </w:p>
    <w:p w:rsidR="00443C7E" w:rsidRPr="00753726" w:rsidRDefault="00443C7E" w:rsidP="002C277B">
      <w:pPr>
        <w:spacing w:after="0" w:line="240" w:lineRule="auto"/>
        <w:jc w:val="both"/>
        <w:rPr>
          <w:rFonts w:ascii="Times New Roman" w:eastAsia="Calibri" w:hAnsi="Times New Roman" w:cs="Times New Roman"/>
          <w:b/>
          <w:color w:val="17365D" w:themeColor="text2" w:themeShade="BF"/>
          <w:sz w:val="24"/>
          <w:szCs w:val="24"/>
          <w:lang w:eastAsia="ar-SA"/>
        </w:rPr>
      </w:pPr>
      <w:r w:rsidRPr="00753726">
        <w:rPr>
          <w:rFonts w:ascii="Times New Roman" w:eastAsia="Calibri" w:hAnsi="Times New Roman" w:cs="Times New Roman"/>
          <w:b/>
          <w:color w:val="17365D" w:themeColor="text2" w:themeShade="BF"/>
          <w:sz w:val="24"/>
          <w:szCs w:val="24"/>
          <w:lang w:eastAsia="ar-SA"/>
        </w:rPr>
        <w:t>По направлениям РДШ:</w:t>
      </w:r>
    </w:p>
    <w:p w:rsidR="00443C7E" w:rsidRPr="00753726" w:rsidRDefault="00443C7E" w:rsidP="002C277B">
      <w:pPr>
        <w:spacing w:after="0" w:line="240" w:lineRule="auto"/>
        <w:jc w:val="both"/>
        <w:rPr>
          <w:rFonts w:ascii="Times New Roman" w:eastAsia="Calibri" w:hAnsi="Times New Roman" w:cs="Times New Roman"/>
          <w:color w:val="17365D" w:themeColor="text2" w:themeShade="BF"/>
          <w:sz w:val="24"/>
          <w:szCs w:val="24"/>
          <w:lang w:eastAsia="ar-SA"/>
        </w:rPr>
      </w:pPr>
      <w:r w:rsidRPr="00753726">
        <w:rPr>
          <w:rFonts w:ascii="Times New Roman" w:eastAsia="Calibri" w:hAnsi="Times New Roman" w:cs="Times New Roman"/>
          <w:color w:val="17365D" w:themeColor="text2" w:themeShade="BF"/>
          <w:sz w:val="24"/>
          <w:szCs w:val="24"/>
          <w:lang w:eastAsia="ar-SA"/>
        </w:rPr>
        <w:t xml:space="preserve">- </w:t>
      </w:r>
      <w:r w:rsidRPr="00753726">
        <w:rPr>
          <w:rFonts w:ascii="Times New Roman" w:eastAsia="Calibri" w:hAnsi="Times New Roman" w:cs="Times New Roman"/>
          <w:b/>
          <w:color w:val="17365D" w:themeColor="text2" w:themeShade="BF"/>
          <w:sz w:val="24"/>
          <w:szCs w:val="24"/>
          <w:lang w:eastAsia="ar-SA"/>
        </w:rPr>
        <w:t>личностное развитие</w:t>
      </w:r>
      <w:r w:rsidRPr="00753726">
        <w:rPr>
          <w:rFonts w:ascii="Times New Roman" w:eastAsia="Calibri" w:hAnsi="Times New Roman" w:cs="Times New Roman"/>
          <w:color w:val="17365D" w:themeColor="text2" w:themeShade="BF"/>
          <w:sz w:val="24"/>
          <w:szCs w:val="24"/>
          <w:lang w:eastAsia="ar-SA"/>
        </w:rPr>
        <w:t xml:space="preserve"> </w:t>
      </w:r>
      <w:r w:rsidRPr="00753726">
        <w:rPr>
          <w:rFonts w:ascii="Times New Roman" w:hAnsi="Times New Roman" w:cs="Times New Roman"/>
          <w:i/>
          <w:color w:val="17365D" w:themeColor="text2" w:themeShade="BF"/>
          <w:sz w:val="24"/>
          <w:szCs w:val="24"/>
        </w:rPr>
        <w:t xml:space="preserve">«Я - наследник Земли Олонхо», «Я - кузнец творчества», «Я - предприниматель», </w:t>
      </w:r>
      <w:r w:rsidRPr="00753726">
        <w:rPr>
          <w:rFonts w:ascii="Times New Roman" w:eastAsia="Calibri" w:hAnsi="Times New Roman" w:cs="Times New Roman"/>
          <w:i/>
          <w:color w:val="17365D" w:themeColor="text2" w:themeShade="BF"/>
          <w:sz w:val="24"/>
          <w:szCs w:val="24"/>
          <w:lang w:eastAsia="ar-SA"/>
        </w:rPr>
        <w:t>«Я - юный вожатый»</w:t>
      </w:r>
      <w:r w:rsidRPr="00753726">
        <w:rPr>
          <w:rFonts w:ascii="Times New Roman" w:eastAsia="Calibri" w:hAnsi="Times New Roman" w:cs="Times New Roman"/>
          <w:color w:val="17365D" w:themeColor="text2" w:themeShade="BF"/>
          <w:sz w:val="24"/>
          <w:szCs w:val="24"/>
          <w:lang w:eastAsia="ar-SA"/>
        </w:rPr>
        <w:t>;</w:t>
      </w:r>
    </w:p>
    <w:p w:rsidR="00443C7E" w:rsidRPr="00753726" w:rsidRDefault="00443C7E" w:rsidP="002C277B">
      <w:pPr>
        <w:spacing w:after="0" w:line="240" w:lineRule="auto"/>
        <w:jc w:val="both"/>
        <w:rPr>
          <w:rFonts w:ascii="Times New Roman" w:eastAsia="Calibri" w:hAnsi="Times New Roman" w:cs="Times New Roman"/>
          <w:color w:val="17365D" w:themeColor="text2" w:themeShade="BF"/>
          <w:sz w:val="24"/>
          <w:szCs w:val="24"/>
          <w:lang w:eastAsia="ar-SA"/>
        </w:rPr>
      </w:pPr>
      <w:r w:rsidRPr="00753726">
        <w:rPr>
          <w:rFonts w:ascii="Times New Roman" w:eastAsia="Calibri" w:hAnsi="Times New Roman" w:cs="Times New Roman"/>
          <w:color w:val="17365D" w:themeColor="text2" w:themeShade="BF"/>
          <w:sz w:val="24"/>
          <w:szCs w:val="24"/>
          <w:lang w:eastAsia="ar-SA"/>
        </w:rPr>
        <w:t xml:space="preserve">- </w:t>
      </w:r>
      <w:r w:rsidRPr="00753726">
        <w:rPr>
          <w:rFonts w:ascii="Times New Roman" w:eastAsia="Calibri" w:hAnsi="Times New Roman" w:cs="Times New Roman"/>
          <w:b/>
          <w:color w:val="17365D" w:themeColor="text2" w:themeShade="BF"/>
          <w:sz w:val="24"/>
          <w:szCs w:val="24"/>
          <w:lang w:eastAsia="ar-SA"/>
        </w:rPr>
        <w:t>информационно-мультимедийное</w:t>
      </w:r>
      <w:r w:rsidRPr="00753726">
        <w:rPr>
          <w:rFonts w:ascii="Times New Roman" w:eastAsia="Calibri" w:hAnsi="Times New Roman" w:cs="Times New Roman"/>
          <w:color w:val="17365D" w:themeColor="text2" w:themeShade="BF"/>
          <w:sz w:val="24"/>
          <w:szCs w:val="24"/>
          <w:lang w:eastAsia="ar-SA"/>
        </w:rPr>
        <w:t xml:space="preserve"> </w:t>
      </w:r>
      <w:r w:rsidRPr="00753726">
        <w:rPr>
          <w:rFonts w:ascii="Times New Roman" w:hAnsi="Times New Roman" w:cs="Times New Roman"/>
          <w:i/>
          <w:color w:val="17365D" w:themeColor="text2" w:themeShade="BF"/>
          <w:sz w:val="24"/>
          <w:szCs w:val="24"/>
        </w:rPr>
        <w:t>«Я - рыцарь пера</w:t>
      </w:r>
      <w:r w:rsidRPr="00753726">
        <w:rPr>
          <w:rFonts w:ascii="Times New Roman" w:eastAsia="Calibri" w:hAnsi="Times New Roman" w:cs="Times New Roman"/>
          <w:color w:val="17365D" w:themeColor="text2" w:themeShade="BF"/>
          <w:sz w:val="24"/>
          <w:szCs w:val="24"/>
          <w:lang w:eastAsia="ar-SA"/>
        </w:rPr>
        <w:t>;</w:t>
      </w:r>
    </w:p>
    <w:p w:rsidR="00443C7E" w:rsidRPr="00753726" w:rsidRDefault="00443C7E"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eastAsia="Calibri" w:hAnsi="Times New Roman" w:cs="Times New Roman"/>
          <w:color w:val="17365D" w:themeColor="text2" w:themeShade="BF"/>
          <w:sz w:val="24"/>
          <w:szCs w:val="24"/>
          <w:lang w:eastAsia="ar-SA"/>
        </w:rPr>
        <w:t>-</w:t>
      </w:r>
      <w:r w:rsidRPr="00753726">
        <w:rPr>
          <w:rFonts w:ascii="Times New Roman" w:eastAsia="Calibri" w:hAnsi="Times New Roman" w:cs="Times New Roman"/>
          <w:b/>
          <w:color w:val="17365D" w:themeColor="text2" w:themeShade="BF"/>
          <w:sz w:val="24"/>
          <w:szCs w:val="24"/>
          <w:lang w:eastAsia="ar-SA"/>
        </w:rPr>
        <w:t>гражданская активность</w:t>
      </w:r>
      <w:r w:rsidRPr="00753726">
        <w:rPr>
          <w:rFonts w:ascii="Times New Roman" w:eastAsia="Calibri" w:hAnsi="Times New Roman" w:cs="Times New Roman"/>
          <w:color w:val="17365D" w:themeColor="text2" w:themeShade="BF"/>
          <w:sz w:val="24"/>
          <w:szCs w:val="24"/>
          <w:lang w:eastAsia="ar-SA"/>
        </w:rPr>
        <w:t xml:space="preserve"> </w:t>
      </w:r>
      <w:r w:rsidRPr="00753726">
        <w:rPr>
          <w:rFonts w:ascii="Times New Roman" w:eastAsia="Calibri" w:hAnsi="Times New Roman" w:cs="Times New Roman"/>
          <w:i/>
          <w:color w:val="17365D" w:themeColor="text2" w:themeShade="BF"/>
          <w:sz w:val="24"/>
          <w:szCs w:val="24"/>
          <w:lang w:eastAsia="ar-SA"/>
        </w:rPr>
        <w:t>«Я - творец добра», «Я - юный эколог»;</w:t>
      </w:r>
      <w:r w:rsidRPr="00753726">
        <w:rPr>
          <w:rFonts w:ascii="Times New Roman" w:eastAsia="Calibri" w:hAnsi="Times New Roman" w:cs="Times New Roman"/>
          <w:color w:val="17365D" w:themeColor="text2" w:themeShade="BF"/>
          <w:sz w:val="24"/>
          <w:szCs w:val="24"/>
          <w:lang w:eastAsia="ar-SA"/>
        </w:rPr>
        <w:br/>
        <w:t xml:space="preserve">- </w:t>
      </w:r>
      <w:r w:rsidRPr="00753726">
        <w:rPr>
          <w:rFonts w:ascii="Times New Roman" w:eastAsia="Calibri" w:hAnsi="Times New Roman" w:cs="Times New Roman"/>
          <w:b/>
          <w:color w:val="17365D" w:themeColor="text2" w:themeShade="BF"/>
          <w:sz w:val="24"/>
          <w:szCs w:val="24"/>
          <w:lang w:eastAsia="ar-SA"/>
        </w:rPr>
        <w:t>военно-патриотическое</w:t>
      </w:r>
      <w:r w:rsidRPr="00753726">
        <w:rPr>
          <w:rFonts w:ascii="Times New Roman" w:eastAsia="Calibri" w:hAnsi="Times New Roman" w:cs="Times New Roman"/>
          <w:color w:val="17365D" w:themeColor="text2" w:themeShade="BF"/>
          <w:sz w:val="24"/>
          <w:szCs w:val="24"/>
          <w:lang w:eastAsia="ar-SA"/>
        </w:rPr>
        <w:t xml:space="preserve"> </w:t>
      </w:r>
      <w:r w:rsidRPr="00753726">
        <w:rPr>
          <w:rFonts w:ascii="Times New Roman" w:eastAsia="Calibri" w:hAnsi="Times New Roman" w:cs="Times New Roman"/>
          <w:i/>
          <w:color w:val="17365D" w:themeColor="text2" w:themeShade="BF"/>
          <w:sz w:val="24"/>
          <w:szCs w:val="24"/>
          <w:lang w:eastAsia="ar-SA"/>
        </w:rPr>
        <w:t>«Я - юный правовед».</w:t>
      </w:r>
    </w:p>
    <w:p w:rsidR="00443C7E" w:rsidRPr="00753726" w:rsidRDefault="00443C7E" w:rsidP="002C277B">
      <w:pPr>
        <w:spacing w:after="0" w:line="240" w:lineRule="auto"/>
        <w:jc w:val="both"/>
        <w:rPr>
          <w:rFonts w:ascii="Times New Roman" w:hAnsi="Times New Roman" w:cs="Times New Roman"/>
          <w:color w:val="17365D" w:themeColor="text2" w:themeShade="BF"/>
          <w:sz w:val="24"/>
          <w:szCs w:val="24"/>
        </w:rPr>
      </w:pPr>
    </w:p>
    <w:p w:rsidR="00443C7E" w:rsidRPr="00753726" w:rsidRDefault="00443C7E" w:rsidP="002C277B">
      <w:pPr>
        <w:spacing w:after="0" w:line="240" w:lineRule="auto"/>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2018-2021гг - реализация Портфеля проектов Концепции воспитания</w:t>
      </w:r>
    </w:p>
    <w:p w:rsidR="00443C7E" w:rsidRPr="00753726" w:rsidRDefault="00443C7E" w:rsidP="002C277B">
      <w:pPr>
        <w:spacing w:after="0" w:line="240" w:lineRule="auto"/>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в МР «Мегино-Кангаласский улус».</w:t>
      </w:r>
    </w:p>
    <w:p w:rsidR="00443C7E" w:rsidRPr="00753726" w:rsidRDefault="00443C7E" w:rsidP="002C277B">
      <w:pPr>
        <w:suppressAutoHyphens/>
        <w:spacing w:after="0" w:line="240" w:lineRule="auto"/>
        <w:jc w:val="both"/>
        <w:rPr>
          <w:rFonts w:ascii="Times New Roman" w:eastAsia="Calibri" w:hAnsi="Times New Roman" w:cs="Times New Roman"/>
          <w:color w:val="17365D" w:themeColor="text2" w:themeShade="BF"/>
          <w:sz w:val="24"/>
          <w:szCs w:val="24"/>
          <w:lang w:eastAsia="ar-SA"/>
        </w:rPr>
      </w:pPr>
      <w:r w:rsidRPr="00753726">
        <w:rPr>
          <w:rFonts w:ascii="Times New Roman" w:eastAsia="Times New Roman" w:hAnsi="Times New Roman" w:cs="Times New Roman"/>
          <w:b/>
          <w:bCs/>
          <w:color w:val="17365D" w:themeColor="text2" w:themeShade="BF"/>
          <w:sz w:val="24"/>
          <w:szCs w:val="24"/>
        </w:rPr>
        <w:t>Направление 1:</w:t>
      </w:r>
      <w:r w:rsidRPr="00753726">
        <w:rPr>
          <w:rFonts w:ascii="Times New Roman" w:hAnsi="Times New Roman" w:cs="Times New Roman"/>
          <w:b/>
          <w:bCs/>
          <w:color w:val="17365D" w:themeColor="text2" w:themeShade="BF"/>
          <w:sz w:val="24"/>
          <w:szCs w:val="24"/>
        </w:rPr>
        <w:t xml:space="preserve"> «Я - ЧЕЛОВЕК»</w:t>
      </w:r>
      <w:r w:rsidRPr="00753726">
        <w:rPr>
          <w:rFonts w:ascii="Times New Roman" w:eastAsia="Times New Roman" w:hAnsi="Times New Roman" w:cs="Times New Roman"/>
          <w:color w:val="17365D" w:themeColor="text2" w:themeShade="BF"/>
          <w:sz w:val="24"/>
          <w:szCs w:val="24"/>
        </w:rPr>
        <w:t xml:space="preserve">  - </w:t>
      </w:r>
      <w:r w:rsidRPr="00753726">
        <w:rPr>
          <w:rFonts w:ascii="Times New Roman" w:hAnsi="Times New Roman" w:cs="Times New Roman"/>
          <w:color w:val="17365D" w:themeColor="text2" w:themeShade="BF"/>
          <w:sz w:val="24"/>
          <w:szCs w:val="24"/>
        </w:rPr>
        <w:t xml:space="preserve">Духовно-нравственное развитие, </w:t>
      </w:r>
      <w:r w:rsidRPr="00753726">
        <w:rPr>
          <w:rFonts w:ascii="Times New Roman" w:eastAsia="Calibri" w:hAnsi="Times New Roman" w:cs="Times New Roman"/>
          <w:b/>
          <w:bCs/>
          <w:color w:val="17365D" w:themeColor="text2" w:themeShade="BF"/>
          <w:sz w:val="24"/>
          <w:szCs w:val="24"/>
          <w:lang w:eastAsia="ar-SA"/>
        </w:rPr>
        <w:t>«Уважаю исторические и духовные корни своего народа»</w:t>
      </w:r>
      <w:r w:rsidRPr="00753726">
        <w:rPr>
          <w:rFonts w:ascii="Times New Roman" w:eastAsia="Calibri" w:hAnsi="Times New Roman" w:cs="Times New Roman"/>
          <w:color w:val="17365D" w:themeColor="text2" w:themeShade="BF"/>
          <w:sz w:val="24"/>
          <w:szCs w:val="24"/>
          <w:lang w:eastAsia="ar-SA"/>
        </w:rPr>
        <w:t xml:space="preserve">, </w:t>
      </w:r>
      <w:r w:rsidRPr="00753726">
        <w:rPr>
          <w:rFonts w:ascii="Times New Roman" w:eastAsia="Calibri" w:hAnsi="Times New Roman" w:cs="Times New Roman"/>
          <w:b/>
          <w:bCs/>
          <w:color w:val="17365D" w:themeColor="text2" w:themeShade="BF"/>
          <w:sz w:val="24"/>
          <w:szCs w:val="24"/>
          <w:lang w:eastAsia="ar-SA"/>
        </w:rPr>
        <w:t>«Удьуор утумун оскуолата»</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i/>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xml:space="preserve">- </w:t>
      </w:r>
      <w:r w:rsidRPr="00753726">
        <w:rPr>
          <w:rFonts w:ascii="Times New Roman" w:eastAsia="Times New Roman" w:hAnsi="Times New Roman" w:cs="Times New Roman"/>
          <w:i/>
          <w:color w:val="17365D" w:themeColor="text2" w:themeShade="BF"/>
          <w:sz w:val="24"/>
          <w:szCs w:val="24"/>
        </w:rPr>
        <w:t>в</w:t>
      </w:r>
      <w:r w:rsidRPr="00753726">
        <w:rPr>
          <w:rFonts w:ascii="Times New Roman" w:eastAsia="Times New Roman" w:hAnsi="Times New Roman" w:cs="Times New Roman"/>
          <w:bCs/>
          <w:i/>
          <w:iCs/>
          <w:color w:val="17365D" w:themeColor="text2" w:themeShade="BF"/>
          <w:sz w:val="24"/>
          <w:szCs w:val="24"/>
        </w:rPr>
        <w:t>оспитание нравственных чувств и этического сознания.</w:t>
      </w:r>
    </w:p>
    <w:p w:rsidR="00443C7E" w:rsidRPr="00753726" w:rsidRDefault="00443C7E" w:rsidP="002C277B">
      <w:pPr>
        <w:suppressAutoHyphens/>
        <w:spacing w:after="0" w:line="240" w:lineRule="auto"/>
        <w:jc w:val="both"/>
        <w:rPr>
          <w:rFonts w:ascii="Times New Roman" w:eastAsia="Calibri" w:hAnsi="Times New Roman" w:cs="Times New Roman"/>
          <w:color w:val="17365D" w:themeColor="text2" w:themeShade="BF"/>
          <w:sz w:val="24"/>
          <w:szCs w:val="24"/>
          <w:lang w:eastAsia="ar-SA"/>
        </w:rPr>
      </w:pPr>
      <w:r w:rsidRPr="00753726">
        <w:rPr>
          <w:rFonts w:ascii="Times New Roman" w:eastAsia="Calibri" w:hAnsi="Times New Roman" w:cs="Times New Roman"/>
          <w:b/>
          <w:bCs/>
          <w:color w:val="17365D" w:themeColor="text2" w:themeShade="BF"/>
          <w:sz w:val="24"/>
          <w:szCs w:val="24"/>
          <w:lang w:eastAsia="ar-SA"/>
        </w:rPr>
        <w:t xml:space="preserve">1-4 классы </w:t>
      </w:r>
      <w:r w:rsidRPr="00753726">
        <w:rPr>
          <w:rFonts w:ascii="Times New Roman" w:eastAsia="Calibri" w:hAnsi="Times New Roman" w:cs="Times New Roman"/>
          <w:color w:val="17365D" w:themeColor="text2" w:themeShade="BF"/>
          <w:sz w:val="24"/>
          <w:szCs w:val="24"/>
          <w:lang w:eastAsia="ar-SA"/>
        </w:rPr>
        <w:t xml:space="preserve">- Выполнение и презентация проектов «История моей семьи», «Наши семейные традиции» и др. Школьные клубы «мам и пап», «бабушек и дедушек»; Проведение дней семьи, дней национально-культурных традиций семей обучающихся, детско-родительских школьных спортивных и культурных мероприятий. </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Содержание:</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первоначальные представления о базовых национальных российских ценностях;</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различение хороших и плохих поступков;</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представления о правилах поведения в школе, дома, на улице, в населённом пункте, в общественных местах, на природе;</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элементарные представления о религиозной картине мира, роли традиционных религий в развитии Российского государства, в его истории и культуре;</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уважительное отношение к родителям, старшим, доброжелательное отношение к сверстникам и младшим;</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установление дружеских взаимоотношений в коллективе, основанных на взаимопомощи и взаимной поддержке;</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бережное, гуманное отношение ко всему живому;</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знание правил этики, культуры речи;</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стремление избегать плохих поступков, не капризничать, не быть упрямым; умение признаться в плохом поступке и проанализировать его;</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Ценности</w:t>
      </w:r>
      <w:r w:rsidRPr="00753726">
        <w:rPr>
          <w:rFonts w:ascii="Times New Roman" w:eastAsia="Times New Roman" w:hAnsi="Times New Roman" w:cs="Times New Roman"/>
          <w:color w:val="17365D" w:themeColor="text2" w:themeShade="BF"/>
          <w:sz w:val="24"/>
          <w:szCs w:val="24"/>
        </w:rPr>
        <w:t>: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b/>
          <w:bCs/>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Виды деятельности:</w:t>
      </w:r>
    </w:p>
    <w:tbl>
      <w:tblPr>
        <w:tblStyle w:val="ad"/>
        <w:tblW w:w="0" w:type="auto"/>
        <w:tblLook w:val="04A0"/>
      </w:tblPr>
      <w:tblGrid>
        <w:gridCol w:w="4572"/>
        <w:gridCol w:w="4998"/>
      </w:tblGrid>
      <w:tr w:rsidR="00443C7E" w:rsidRPr="00753726" w:rsidTr="00443C7E">
        <w:tc>
          <w:tcPr>
            <w:tcW w:w="4785" w:type="dxa"/>
          </w:tcPr>
          <w:p w:rsidR="00443C7E" w:rsidRPr="00753726" w:rsidRDefault="00443C7E" w:rsidP="002C277B">
            <w:pPr>
              <w:jc w:val="center"/>
              <w:textAlignment w:val="baseline"/>
              <w:rPr>
                <w:rFonts w:ascii="Times New Roman" w:hAnsi="Times New Roman"/>
                <w:color w:val="17365D" w:themeColor="text2" w:themeShade="BF"/>
                <w:sz w:val="24"/>
                <w:szCs w:val="24"/>
              </w:rPr>
            </w:pPr>
            <w:r w:rsidRPr="00753726">
              <w:rPr>
                <w:rFonts w:ascii="Times New Roman" w:hAnsi="Times New Roman"/>
                <w:b/>
                <w:bCs/>
                <w:color w:val="17365D" w:themeColor="text2" w:themeShade="BF"/>
                <w:sz w:val="24"/>
                <w:szCs w:val="24"/>
              </w:rPr>
              <w:t>Содержание</w:t>
            </w:r>
          </w:p>
        </w:tc>
        <w:tc>
          <w:tcPr>
            <w:tcW w:w="5246"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b/>
                <w:bCs/>
                <w:color w:val="17365D" w:themeColor="text2" w:themeShade="BF"/>
                <w:sz w:val="24"/>
                <w:szCs w:val="24"/>
              </w:rPr>
              <w:t>Формы воспитательной деятельности</w:t>
            </w:r>
          </w:p>
        </w:tc>
      </w:tr>
      <w:tr w:rsidR="00443C7E" w:rsidRPr="00753726" w:rsidTr="00443C7E">
        <w:tc>
          <w:tcPr>
            <w:tcW w:w="4785"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Получение первоначального представления о базовых ценностях отечественной культуры, традиционных моральных нормах российских народов</w:t>
            </w:r>
          </w:p>
        </w:tc>
        <w:tc>
          <w:tcPr>
            <w:tcW w:w="5246"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Учебные инвариантные и вариативные предметы, беседы, экскурсии, заочные путешествия, участие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tc>
      </w:tr>
      <w:tr w:rsidR="00443C7E" w:rsidRPr="00753726" w:rsidTr="00443C7E">
        <w:tc>
          <w:tcPr>
            <w:tcW w:w="4785"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Формирование представлений о нормах морально-нравственного поведения.</w:t>
            </w:r>
          </w:p>
        </w:tc>
        <w:tc>
          <w:tcPr>
            <w:tcW w:w="5246"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Уроки этики, игровые программы, позволяющие школьникам приобретать опыт ролевого нравственного взаимодействия.</w:t>
            </w:r>
          </w:p>
        </w:tc>
      </w:tr>
      <w:tr w:rsidR="00443C7E" w:rsidRPr="00753726" w:rsidTr="00443C7E">
        <w:tc>
          <w:tcPr>
            <w:tcW w:w="4785"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xml:space="preserve">Ознакомление с основными правилами </w:t>
            </w:r>
            <w:r w:rsidRPr="00753726">
              <w:rPr>
                <w:rFonts w:ascii="Times New Roman" w:hAnsi="Times New Roman"/>
                <w:color w:val="17365D" w:themeColor="text2" w:themeShade="BF"/>
                <w:sz w:val="24"/>
                <w:szCs w:val="24"/>
              </w:rPr>
              <w:lastRenderedPageBreak/>
              <w:t>поведения в школе, общественных местах, обучение распознаванию хороших и плохих поступков.</w:t>
            </w:r>
          </w:p>
        </w:tc>
        <w:tc>
          <w:tcPr>
            <w:tcW w:w="5246"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lastRenderedPageBreak/>
              <w:t xml:space="preserve">Беседы, классные часы, просмотр учебных </w:t>
            </w:r>
            <w:r w:rsidRPr="00753726">
              <w:rPr>
                <w:rFonts w:ascii="Times New Roman" w:hAnsi="Times New Roman"/>
                <w:color w:val="17365D" w:themeColor="text2" w:themeShade="BF"/>
                <w:sz w:val="24"/>
                <w:szCs w:val="24"/>
              </w:rPr>
              <w:lastRenderedPageBreak/>
              <w:t>фильмов, наблюдения и обсуждения в педагогически организованной ситуации поступков, поведения разных людей.</w:t>
            </w:r>
          </w:p>
        </w:tc>
      </w:tr>
      <w:tr w:rsidR="00443C7E" w:rsidRPr="00753726" w:rsidTr="00443C7E">
        <w:tc>
          <w:tcPr>
            <w:tcW w:w="4785"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lastRenderedPageBreak/>
              <w:t>Усвоение первоначального опыта нравственных взаимоотношений в коллективе класса и школы - овладение навыками вежливого, приветливого, внимательного отношения к сверстникам, старшим и младшим детям, взрослым.</w:t>
            </w:r>
          </w:p>
        </w:tc>
        <w:tc>
          <w:tcPr>
            <w:tcW w:w="5246"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Игровая деятельность, приобретение опыта совместной деятельности через все формы взаимодействия в школе.</w:t>
            </w:r>
          </w:p>
        </w:tc>
      </w:tr>
      <w:tr w:rsidR="00443C7E" w:rsidRPr="00753726" w:rsidTr="00443C7E">
        <w:tc>
          <w:tcPr>
            <w:tcW w:w="4785"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Воспитание милосердия, заботливого, бережного, гуманного отношения ко всему живому.</w:t>
            </w:r>
          </w:p>
        </w:tc>
        <w:tc>
          <w:tcPr>
            <w:tcW w:w="5246"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Благотворительные акции, проекты, посильное участие в оказании помощи нуждающимся, заботе о животных, других живых существах, природе.</w:t>
            </w:r>
          </w:p>
        </w:tc>
      </w:tr>
      <w:tr w:rsidR="00443C7E" w:rsidRPr="00753726" w:rsidTr="00443C7E">
        <w:tc>
          <w:tcPr>
            <w:tcW w:w="4785"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Получение первоначальных представлений о нравственных взаимоотношениях в семье, расширение опыта позитивного взаимодействия в семье.</w:t>
            </w:r>
          </w:p>
        </w:tc>
        <w:tc>
          <w:tcPr>
            <w:tcW w:w="5246"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Открытые семейные праздники, беседы о семье, о родителях и прародителях, выполнение и презентации совместно с родителями (законными представителями) творческих проектов, проведение других мероприятий, раскрывающих историю семьи, воспитывающих уважение к старшему поколению, укрепляющих преемственность между поколениями.</w:t>
            </w:r>
          </w:p>
        </w:tc>
      </w:tr>
    </w:tbl>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Ключевые дела:</w:t>
      </w:r>
    </w:p>
    <w:p w:rsidR="00443C7E" w:rsidRPr="00753726" w:rsidRDefault="00443C7E" w:rsidP="002C277B">
      <w:pPr>
        <w:numPr>
          <w:ilvl w:val="0"/>
          <w:numId w:val="69"/>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День Знаний.</w:t>
      </w:r>
    </w:p>
    <w:p w:rsidR="00443C7E" w:rsidRPr="00753726" w:rsidRDefault="00443C7E" w:rsidP="002C277B">
      <w:pPr>
        <w:numPr>
          <w:ilvl w:val="0"/>
          <w:numId w:val="69"/>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Участие в праздничном концерте «День Учителя».</w:t>
      </w:r>
    </w:p>
    <w:p w:rsidR="00443C7E" w:rsidRPr="00753726" w:rsidRDefault="00443C7E" w:rsidP="002C277B">
      <w:pPr>
        <w:numPr>
          <w:ilvl w:val="0"/>
          <w:numId w:val="69"/>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Классные, школьные, наслежные мероприятия посв. Дню матери, декаде пожилых.</w:t>
      </w:r>
    </w:p>
    <w:p w:rsidR="00443C7E" w:rsidRPr="00753726" w:rsidRDefault="00443C7E" w:rsidP="002C277B">
      <w:pPr>
        <w:numPr>
          <w:ilvl w:val="0"/>
          <w:numId w:val="7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КТД «Новогодний марафон» по сценарию 4-х классов, выпускников начальной школы;</w:t>
      </w:r>
    </w:p>
    <w:p w:rsidR="00443C7E" w:rsidRPr="00753726" w:rsidRDefault="00443C7E" w:rsidP="002C277B">
      <w:pPr>
        <w:numPr>
          <w:ilvl w:val="0"/>
          <w:numId w:val="69"/>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Совместные мероприятия с детской  сельской модельной библиотекой (праздники, творческая деятельность, встречи с писателями).</w:t>
      </w:r>
    </w:p>
    <w:p w:rsidR="00443C7E" w:rsidRPr="00753726" w:rsidRDefault="00443C7E" w:rsidP="002C277B">
      <w:pPr>
        <w:numPr>
          <w:ilvl w:val="0"/>
          <w:numId w:val="69"/>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Благотворительная акция «Поздравляем ветеранов!»</w:t>
      </w:r>
    </w:p>
    <w:p w:rsidR="00443C7E" w:rsidRPr="00753726" w:rsidRDefault="00443C7E" w:rsidP="002C277B">
      <w:pPr>
        <w:numPr>
          <w:ilvl w:val="0"/>
          <w:numId w:val="69"/>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xml:space="preserve">Месячник профилактики правонарушений  </w:t>
      </w:r>
    </w:p>
    <w:p w:rsidR="00443C7E" w:rsidRPr="00753726" w:rsidRDefault="00443C7E" w:rsidP="002C277B">
      <w:pPr>
        <w:numPr>
          <w:ilvl w:val="0"/>
          <w:numId w:val="69"/>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Беседы инспектора по ПДН с обучающимися  «Правила поведения в общественных местах», «Как не стать жертвой преступления, мошенничества»</w:t>
      </w:r>
    </w:p>
    <w:p w:rsidR="00443C7E" w:rsidRPr="00753726" w:rsidRDefault="00443C7E" w:rsidP="002C277B">
      <w:pPr>
        <w:numPr>
          <w:ilvl w:val="0"/>
          <w:numId w:val="69"/>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Вовлечение школьников во внеурочные занятия, кружки, секции, клубы по интересам, актив школы.</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Совместная педагогическая деятельность семьи и школы:</w:t>
      </w:r>
    </w:p>
    <w:p w:rsidR="00443C7E" w:rsidRPr="00753726" w:rsidRDefault="00443C7E" w:rsidP="002C277B">
      <w:pPr>
        <w:numPr>
          <w:ilvl w:val="0"/>
          <w:numId w:val="7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оформление информационного стенда «Для вас, родители»</w:t>
      </w:r>
    </w:p>
    <w:p w:rsidR="00443C7E" w:rsidRPr="00753726" w:rsidRDefault="00443C7E" w:rsidP="002C277B">
      <w:pPr>
        <w:numPr>
          <w:ilvl w:val="0"/>
          <w:numId w:val="7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тематические общие родительские собрания;</w:t>
      </w:r>
    </w:p>
    <w:p w:rsidR="00443C7E" w:rsidRPr="00753726" w:rsidRDefault="00443C7E" w:rsidP="002C277B">
      <w:pPr>
        <w:numPr>
          <w:ilvl w:val="0"/>
          <w:numId w:val="7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организация субботников по благоустройству территории;</w:t>
      </w:r>
    </w:p>
    <w:p w:rsidR="00443C7E" w:rsidRPr="00753726" w:rsidRDefault="00443C7E" w:rsidP="002C277B">
      <w:pPr>
        <w:numPr>
          <w:ilvl w:val="0"/>
          <w:numId w:val="7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организация и проведение совместных праздников, экскурсионных походов, посещение театров, музеев;</w:t>
      </w:r>
    </w:p>
    <w:p w:rsidR="00443C7E" w:rsidRPr="00753726" w:rsidRDefault="00443C7E" w:rsidP="002C277B">
      <w:pPr>
        <w:numPr>
          <w:ilvl w:val="0"/>
          <w:numId w:val="7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Праздник «Здравствуй, школа!»;</w:t>
      </w:r>
    </w:p>
    <w:p w:rsidR="00443C7E" w:rsidRPr="00753726" w:rsidRDefault="00957D1B" w:rsidP="002C277B">
      <w:pPr>
        <w:numPr>
          <w:ilvl w:val="0"/>
          <w:numId w:val="7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Осенняя выставка-ярмарка к «Куьунну кунду  бэлэхтэр»</w:t>
      </w:r>
    </w:p>
    <w:p w:rsidR="00443C7E" w:rsidRPr="00753726" w:rsidRDefault="00443C7E" w:rsidP="002C277B">
      <w:pPr>
        <w:numPr>
          <w:ilvl w:val="0"/>
          <w:numId w:val="7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Новогодний праздник по сценарию 4-х классов, выпускников начальной школы;</w:t>
      </w:r>
    </w:p>
    <w:p w:rsidR="00443C7E" w:rsidRPr="00753726" w:rsidRDefault="00443C7E" w:rsidP="002C277B">
      <w:pPr>
        <w:numPr>
          <w:ilvl w:val="0"/>
          <w:numId w:val="7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Праздник «Прощай начальная школа»;</w:t>
      </w:r>
    </w:p>
    <w:p w:rsidR="00443C7E" w:rsidRPr="00753726" w:rsidRDefault="00443C7E" w:rsidP="002C277B">
      <w:pPr>
        <w:numPr>
          <w:ilvl w:val="0"/>
          <w:numId w:val="7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Участие родителей в смотрах - конкурсах, проводимых в школе;</w:t>
      </w:r>
    </w:p>
    <w:p w:rsidR="00443C7E" w:rsidRPr="00753726" w:rsidRDefault="00443C7E" w:rsidP="002C277B">
      <w:pPr>
        <w:numPr>
          <w:ilvl w:val="0"/>
          <w:numId w:val="7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Родительский педлекторий;</w:t>
      </w:r>
    </w:p>
    <w:p w:rsidR="00443C7E" w:rsidRPr="00753726" w:rsidRDefault="00443C7E" w:rsidP="002C277B">
      <w:pPr>
        <w:numPr>
          <w:ilvl w:val="0"/>
          <w:numId w:val="7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Индивидуальные консультации (психологическая, логопедическая, педагогическая и медицинская помощь);</w:t>
      </w:r>
    </w:p>
    <w:p w:rsidR="00443C7E" w:rsidRPr="00753726" w:rsidRDefault="00443C7E" w:rsidP="002C277B">
      <w:pPr>
        <w:numPr>
          <w:ilvl w:val="0"/>
          <w:numId w:val="7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Изучение мотивов и потребностей родителей.</w:t>
      </w:r>
    </w:p>
    <w:p w:rsidR="00275BA0" w:rsidRPr="00753726" w:rsidRDefault="00443C7E" w:rsidP="002C277B">
      <w:pPr>
        <w:pStyle w:val="a3"/>
        <w:spacing w:after="0" w:line="240" w:lineRule="auto"/>
        <w:ind w:left="0"/>
        <w:jc w:val="both"/>
        <w:rPr>
          <w:rFonts w:ascii="Times New Roman" w:hAnsi="Times New Roman" w:cs="Times New Roman"/>
          <w:b/>
          <w:bCs/>
          <w:color w:val="17365D" w:themeColor="text2" w:themeShade="BF"/>
          <w:sz w:val="24"/>
          <w:szCs w:val="24"/>
        </w:rPr>
      </w:pPr>
      <w:bookmarkStart w:id="0" w:name="_Toc341547614"/>
      <w:r w:rsidRPr="00753726">
        <w:rPr>
          <w:rFonts w:ascii="Times New Roman" w:hAnsi="Times New Roman" w:cs="Times New Roman"/>
          <w:b/>
          <w:bCs/>
          <w:color w:val="17365D" w:themeColor="text2" w:themeShade="BF"/>
          <w:sz w:val="24"/>
          <w:szCs w:val="24"/>
        </w:rPr>
        <w:t>Пути реализации направления «Я - человек»</w:t>
      </w:r>
      <w:bookmarkEnd w:id="0"/>
      <w:r w:rsidRPr="00753726">
        <w:rPr>
          <w:rFonts w:ascii="Times New Roman" w:hAnsi="Times New Roman" w:cs="Times New Roman"/>
          <w:b/>
          <w:bCs/>
          <w:color w:val="17365D" w:themeColor="text2" w:themeShade="BF"/>
          <w:sz w:val="24"/>
          <w:szCs w:val="24"/>
        </w:rPr>
        <w:t xml:space="preserve"> </w:t>
      </w:r>
    </w:p>
    <w:p w:rsidR="00443C7E" w:rsidRPr="00753726" w:rsidRDefault="00443C7E" w:rsidP="002C277B">
      <w:pPr>
        <w:pStyle w:val="a3"/>
        <w:spacing w:after="0" w:line="240" w:lineRule="auto"/>
        <w:ind w:left="0"/>
        <w:jc w:val="both"/>
        <w:rPr>
          <w:rFonts w:ascii="Times New Roman" w:hAnsi="Times New Roman" w:cs="Times New Roman"/>
          <w:color w:val="17365D" w:themeColor="text2" w:themeShade="BF"/>
          <w:sz w:val="24"/>
          <w:szCs w:val="24"/>
        </w:rPr>
      </w:pPr>
      <w:r w:rsidRPr="00753726">
        <w:rPr>
          <w:rFonts w:ascii="Times New Roman" w:hAnsi="Times New Roman" w:cs="Times New Roman"/>
          <w:b/>
          <w:bCs/>
          <w:color w:val="17365D" w:themeColor="text2" w:themeShade="BF"/>
          <w:sz w:val="24"/>
          <w:szCs w:val="24"/>
        </w:rPr>
        <w:t>-</w:t>
      </w:r>
      <w:r w:rsidRPr="00753726">
        <w:rPr>
          <w:rFonts w:ascii="Times New Roman" w:hAnsi="Times New Roman" w:cs="Times New Roman"/>
          <w:color w:val="17365D" w:themeColor="text2" w:themeShade="BF"/>
          <w:sz w:val="24"/>
          <w:szCs w:val="24"/>
        </w:rPr>
        <w:t xml:space="preserve"> Духовно-нравственное развитие.</w:t>
      </w:r>
    </w:p>
    <w:p w:rsidR="00443C7E" w:rsidRPr="00753726" w:rsidRDefault="00443C7E" w:rsidP="002C277B">
      <w:pPr>
        <w:pStyle w:val="a3"/>
        <w:spacing w:after="0" w:line="240" w:lineRule="auto"/>
        <w:ind w:left="0"/>
        <w:jc w:val="both"/>
        <w:rPr>
          <w:rFonts w:ascii="Times New Roman" w:hAnsi="Times New Roman" w:cs="Times New Roman"/>
          <w:b/>
          <w:bCs/>
          <w:color w:val="17365D" w:themeColor="text2" w:themeShade="BF"/>
          <w:sz w:val="24"/>
          <w:szCs w:val="24"/>
        </w:rPr>
      </w:pPr>
    </w:p>
    <w:p w:rsidR="00443C7E" w:rsidRPr="00753726" w:rsidRDefault="00AD733C" w:rsidP="002C277B">
      <w:pPr>
        <w:spacing w:after="0" w:line="240" w:lineRule="auto"/>
        <w:jc w:val="both"/>
        <w:textAlignment w:val="baseline"/>
        <w:rPr>
          <w:rFonts w:ascii="Times New Roman" w:eastAsia="Times New Roman" w:hAnsi="Times New Roman" w:cs="Times New Roman"/>
          <w:color w:val="17365D" w:themeColor="text2" w:themeShade="BF"/>
          <w:sz w:val="24"/>
          <w:szCs w:val="24"/>
        </w:rPr>
      </w:pPr>
      <w:r>
        <w:rPr>
          <w:rFonts w:ascii="Times New Roman" w:eastAsia="Times New Roman" w:hAnsi="Times New Roman" w:cs="Times New Roman"/>
          <w:color w:val="17365D" w:themeColor="text2" w:themeShade="BF"/>
          <w:sz w:val="24"/>
          <w:szCs w:val="24"/>
        </w:rPr>
      </w:r>
      <w:r>
        <w:rPr>
          <w:rFonts w:ascii="Times New Roman" w:eastAsia="Times New Roman" w:hAnsi="Times New Roman" w:cs="Times New Roman"/>
          <w:color w:val="17365D" w:themeColor="text2" w:themeShade="BF"/>
          <w:sz w:val="24"/>
          <w:szCs w:val="24"/>
        </w:rPr>
        <w:pict>
          <v:group id="_x0000_s1168" style="width:385.55pt;height:344.7pt;mso-position-horizontal-relative:char;mso-position-vertical-relative:line" coordorigin="720,9724" coordsize="9700,4183">
            <v:shapetype id="_x0000_t32" coordsize="21600,21600" o:spt="32" o:oned="t" path="m,l21600,21600e" filled="f">
              <v:path arrowok="t" fillok="f" o:connecttype="none"/>
              <o:lock v:ext="edit" shapetype="t"/>
            </v:shapetype>
            <v:shape id="_x0000_s1169" type="#_x0000_t32" style="position:absolute;left:5760;top:13451;width:633;height:0" o:connectortype="straight"/>
            <v:shape id="_x0000_s1170" type="#_x0000_t32" style="position:absolute;left:2520;top:10211;width:611;height:540;flip:y" o:connectortype="straight"/>
            <v:roundrect id="_x0000_s1171" style="position:absolute;left:4306;top:11424;width:2754;height:789" arcsize="10923f" fillcolor="#fde9d9" strokecolor="#f2f2f2" strokeweight="3pt">
              <v:shadow on="t" type="perspective" color="#622423" opacity=".5" offset="1pt" offset2="-1pt"/>
              <v:textbox style="mso-next-textbox:#_x0000_s1171">
                <w:txbxContent>
                  <w:p w:rsidR="00332D93" w:rsidRPr="004F1A1E" w:rsidRDefault="00332D93" w:rsidP="00443C7E">
                    <w:pPr>
                      <w:spacing w:after="0" w:line="240" w:lineRule="auto"/>
                      <w:jc w:val="center"/>
                      <w:rPr>
                        <w:rFonts w:ascii="Times New Roman" w:hAnsi="Times New Roman" w:cs="Times New Roman"/>
                        <w:b/>
                      </w:rPr>
                    </w:pPr>
                    <w:r>
                      <w:rPr>
                        <w:rFonts w:ascii="Times New Roman" w:hAnsi="Times New Roman" w:cs="Times New Roman"/>
                        <w:b/>
                      </w:rPr>
                      <w:t>Направления</w:t>
                    </w:r>
                  </w:p>
                  <w:p w:rsidR="00332D93" w:rsidRPr="009B41CE" w:rsidRDefault="00332D93" w:rsidP="00443C7E">
                    <w:pPr>
                      <w:spacing w:after="0" w:line="240" w:lineRule="auto"/>
                      <w:jc w:val="center"/>
                      <w:rPr>
                        <w:rFonts w:ascii="Times New Roman" w:hAnsi="Times New Roman" w:cs="Times New Roman"/>
                        <w:highlight w:val="yellow"/>
                      </w:rPr>
                    </w:pPr>
                    <w:r w:rsidRPr="009B41CE">
                      <w:rPr>
                        <w:rFonts w:ascii="Times New Roman" w:hAnsi="Times New Roman" w:cs="Times New Roman"/>
                        <w:b/>
                      </w:rPr>
                      <w:t xml:space="preserve">«Я </w:t>
                    </w:r>
                    <w:r>
                      <w:rPr>
                        <w:rFonts w:ascii="Times New Roman" w:hAnsi="Times New Roman" w:cs="Times New Roman"/>
                        <w:b/>
                      </w:rPr>
                      <w:t>-</w:t>
                    </w:r>
                    <w:r w:rsidRPr="009B41CE">
                      <w:rPr>
                        <w:rFonts w:ascii="Times New Roman" w:hAnsi="Times New Roman" w:cs="Times New Roman"/>
                        <w:b/>
                      </w:rPr>
                      <w:t xml:space="preserve"> человек» </w:t>
                    </w:r>
                    <w:r w:rsidRPr="00275BA0">
                      <w:rPr>
                        <w:rFonts w:ascii="Times New Roman" w:hAnsi="Times New Roman" w:cs="Times New Roman"/>
                        <w:b/>
                      </w:rPr>
                      <w:t>-</w:t>
                    </w:r>
                    <w:r w:rsidRPr="00275BA0">
                      <w:rPr>
                        <w:rFonts w:ascii="Times New Roman" w:hAnsi="Times New Roman" w:cs="Times New Roman"/>
                      </w:rPr>
                      <w:t xml:space="preserve"> Духовно-нравственное развитие</w:t>
                    </w:r>
                  </w:p>
                  <w:p w:rsidR="00332D93" w:rsidRPr="004F1A1E" w:rsidRDefault="00332D93" w:rsidP="00443C7E">
                    <w:pPr>
                      <w:spacing w:after="0" w:line="240" w:lineRule="auto"/>
                      <w:jc w:val="center"/>
                      <w:rPr>
                        <w:rFonts w:ascii="Times New Roman" w:hAnsi="Times New Roman" w:cs="Times New Roman"/>
                        <w:b/>
                      </w:rPr>
                    </w:pPr>
                  </w:p>
                  <w:p w:rsidR="00332D93" w:rsidRPr="004F1A1E" w:rsidRDefault="00332D93" w:rsidP="00443C7E"/>
                </w:txbxContent>
              </v:textbox>
            </v:roundrect>
            <v:roundrect id="_x0000_s1172" style="position:absolute;left:720;top:10647;width:2669;height:860" arcsize="10923f" fillcolor="#ffc">
              <v:textbox style="mso-next-textbox:#_x0000_s1172">
                <w:txbxContent>
                  <w:p w:rsidR="00332D93" w:rsidRPr="00C219A9" w:rsidRDefault="00332D93" w:rsidP="00443C7E">
                    <w:pPr>
                      <w:spacing w:after="0" w:line="240" w:lineRule="auto"/>
                      <w:jc w:val="center"/>
                      <w:rPr>
                        <w:rFonts w:ascii="Times New Roman" w:hAnsi="Times New Roman" w:cs="Times New Roman"/>
                      </w:rPr>
                    </w:pPr>
                    <w:r>
                      <w:rPr>
                        <w:rFonts w:ascii="Times New Roman" w:hAnsi="Times New Roman" w:cs="Times New Roman"/>
                      </w:rPr>
                      <w:t>П</w:t>
                    </w:r>
                    <w:r w:rsidRPr="00C219A9">
                      <w:rPr>
                        <w:rFonts w:ascii="Times New Roman" w:hAnsi="Times New Roman" w:cs="Times New Roman"/>
                      </w:rPr>
                      <w:t>реемственная работа с</w:t>
                    </w:r>
                  </w:p>
                  <w:p w:rsidR="00332D93" w:rsidRPr="00C219A9" w:rsidRDefault="00332D93" w:rsidP="00443C7E">
                    <w:pPr>
                      <w:spacing w:after="0" w:line="240" w:lineRule="auto"/>
                      <w:jc w:val="center"/>
                      <w:rPr>
                        <w:rFonts w:ascii="Times New Roman" w:hAnsi="Times New Roman" w:cs="Times New Roman"/>
                      </w:rPr>
                    </w:pPr>
                    <w:r>
                      <w:rPr>
                        <w:rFonts w:ascii="Times New Roman" w:hAnsi="Times New Roman" w:cs="Times New Roman"/>
                      </w:rPr>
                      <w:t>детским садом «Кэнчээри», «Чуораанчык</w:t>
                    </w:r>
                    <w:r w:rsidRPr="00C219A9">
                      <w:rPr>
                        <w:rFonts w:ascii="Times New Roman" w:hAnsi="Times New Roman" w:cs="Times New Roman"/>
                      </w:rPr>
                      <w:t>»</w:t>
                    </w:r>
                    <w:r>
                      <w:rPr>
                        <w:rFonts w:ascii="Times New Roman" w:hAnsi="Times New Roman" w:cs="Times New Roman"/>
                      </w:rPr>
                      <w:t>, «Сардаана» проекты, программы по преемственности</w:t>
                    </w:r>
                  </w:p>
                </w:txbxContent>
              </v:textbox>
            </v:roundrect>
            <v:roundrect id="_x0000_s1173" style="position:absolute;left:950;top:11976;width:2489;height:680" arcsize="10923f" fillcolor="#cff">
              <v:textbox style="mso-next-textbox:#_x0000_s1173">
                <w:txbxContent>
                  <w:p w:rsidR="00332D93" w:rsidRPr="009D25D7" w:rsidRDefault="00332D93" w:rsidP="00443C7E">
                    <w:pPr>
                      <w:spacing w:after="0" w:line="240" w:lineRule="auto"/>
                      <w:jc w:val="center"/>
                      <w:rPr>
                        <w:rFonts w:ascii="Times New Roman" w:hAnsi="Times New Roman" w:cs="Times New Roman"/>
                      </w:rPr>
                    </w:pPr>
                    <w:r w:rsidRPr="008E1B8D">
                      <w:rPr>
                        <w:rFonts w:ascii="Times New Roman" w:hAnsi="Times New Roman" w:cs="Times New Roman"/>
                        <w:sz w:val="20"/>
                      </w:rPr>
                      <w:t>Работа кружков, секц</w:t>
                    </w:r>
                    <w:r>
                      <w:rPr>
                        <w:rFonts w:ascii="Times New Roman" w:hAnsi="Times New Roman" w:cs="Times New Roman"/>
                        <w:sz w:val="20"/>
                      </w:rPr>
                      <w:t xml:space="preserve">ий, внуерочных занятий, </w:t>
                    </w:r>
                    <w:r w:rsidRPr="008E1B8D">
                      <w:rPr>
                        <w:rFonts w:ascii="Times New Roman" w:hAnsi="Times New Roman" w:cs="Times New Roman"/>
                        <w:sz w:val="20"/>
                      </w:rPr>
                      <w:t xml:space="preserve"> ДЮСШ, Кэрэли, ТЦДОД</w:t>
                    </w:r>
                    <w:r>
                      <w:rPr>
                        <w:rFonts w:ascii="Times New Roman" w:hAnsi="Times New Roman" w:cs="Times New Roman"/>
                        <w:sz w:val="20"/>
                      </w:rPr>
                      <w:t>, муз.школа, дом народного творчества им.Д.Ходулова</w:t>
                    </w:r>
                  </w:p>
                </w:txbxContent>
              </v:textbox>
            </v:roundrect>
            <v:roundrect id="_x0000_s1174" style="position:absolute;left:6248;top:13030;width:2489;height:877" arcsize="10923f" fillcolor="#eaf1dd">
              <v:textbox style="mso-next-textbox:#_x0000_s1174">
                <w:txbxContent>
                  <w:p w:rsidR="00332D93" w:rsidRPr="008E1B8D" w:rsidRDefault="00332D93" w:rsidP="00443C7E">
                    <w:pPr>
                      <w:jc w:val="center"/>
                      <w:rPr>
                        <w:rFonts w:ascii="Times New Roman" w:hAnsi="Times New Roman" w:cs="Times New Roman"/>
                        <w:sz w:val="20"/>
                      </w:rPr>
                    </w:pPr>
                    <w:r w:rsidRPr="008E1B8D">
                      <w:rPr>
                        <w:rFonts w:ascii="Times New Roman" w:hAnsi="Times New Roman" w:cs="Times New Roman"/>
                        <w:sz w:val="20"/>
                      </w:rPr>
                      <w:t>Работа с родителями класса, Родительским Советом школы, Сове</w:t>
                    </w:r>
                    <w:r>
                      <w:rPr>
                        <w:rFonts w:ascii="Times New Roman" w:hAnsi="Times New Roman" w:cs="Times New Roman"/>
                        <w:sz w:val="20"/>
                      </w:rPr>
                      <w:t>том обучающихся, активом школы « СмиД</w:t>
                    </w:r>
                    <w:r w:rsidRPr="008E1B8D">
                      <w:rPr>
                        <w:rFonts w:ascii="Times New Roman" w:hAnsi="Times New Roman" w:cs="Times New Roman"/>
                        <w:sz w:val="20"/>
                      </w:rPr>
                      <w:t xml:space="preserve">» </w:t>
                    </w:r>
                    <w:r>
                      <w:rPr>
                        <w:rFonts w:ascii="Times New Roman" w:hAnsi="Times New Roman" w:cs="Times New Roman"/>
                        <w:sz w:val="20"/>
                      </w:rPr>
                      <w:t>, «Тумэн»</w:t>
                    </w:r>
                  </w:p>
                </w:txbxContent>
              </v:textbox>
            </v:roundrect>
            <v:roundrect id="_x0000_s1175" style="position:absolute;left:3306;top:13030;width:2489;height:877" arcsize="10923f" fillcolor="#fcc">
              <v:textbox style="mso-next-textbox:#_x0000_s1175">
                <w:txbxContent>
                  <w:p w:rsidR="00332D93" w:rsidRDefault="00332D93" w:rsidP="00443C7E">
                    <w:pPr>
                      <w:spacing w:after="0"/>
                      <w:jc w:val="center"/>
                      <w:rPr>
                        <w:rFonts w:ascii="Times New Roman" w:hAnsi="Times New Roman" w:cs="Times New Roman"/>
                      </w:rPr>
                    </w:pPr>
                    <w:r>
                      <w:rPr>
                        <w:rFonts w:ascii="Times New Roman" w:hAnsi="Times New Roman" w:cs="Times New Roman"/>
                      </w:rPr>
                      <w:t>Внешние партнеры, сетевое взаимодействие, социум</w:t>
                    </w:r>
                  </w:p>
                  <w:p w:rsidR="00332D93" w:rsidRPr="009D25D7" w:rsidRDefault="00332D93" w:rsidP="00443C7E">
                    <w:pPr>
                      <w:spacing w:after="0"/>
                      <w:jc w:val="center"/>
                      <w:rPr>
                        <w:rFonts w:ascii="Times New Roman" w:hAnsi="Times New Roman" w:cs="Times New Roman"/>
                      </w:rPr>
                    </w:pPr>
                  </w:p>
                </w:txbxContent>
              </v:textbox>
            </v:roundrect>
            <v:roundrect id="_x0000_s1176" style="position:absolute;left:3131;top:9724;width:2489;height:967" arcsize="10923f" fillcolor="#fcf">
              <v:textbox style="mso-next-textbox:#_x0000_s1176">
                <w:txbxContent>
                  <w:p w:rsidR="00332D93" w:rsidRPr="00F302F6" w:rsidRDefault="00332D93" w:rsidP="00443C7E">
                    <w:pPr>
                      <w:spacing w:after="0"/>
                      <w:jc w:val="center"/>
                      <w:rPr>
                        <w:rFonts w:ascii="Times New Roman" w:hAnsi="Times New Roman" w:cs="Times New Roman"/>
                        <w:b/>
                        <w:sz w:val="18"/>
                      </w:rPr>
                    </w:pPr>
                    <w:r w:rsidRPr="00F302F6">
                      <w:rPr>
                        <w:rFonts w:ascii="Times New Roman" w:hAnsi="Times New Roman" w:cs="Times New Roman"/>
                        <w:b/>
                        <w:sz w:val="18"/>
                      </w:rPr>
                      <w:t>Внеурочная деятельность:</w:t>
                    </w:r>
                  </w:p>
                  <w:p w:rsidR="00332D93" w:rsidRPr="00F302F6" w:rsidRDefault="00332D93" w:rsidP="00443C7E">
                    <w:pPr>
                      <w:spacing w:after="0"/>
                      <w:jc w:val="center"/>
                      <w:rPr>
                        <w:rFonts w:ascii="Times New Roman" w:hAnsi="Times New Roman" w:cs="Times New Roman"/>
                        <w:sz w:val="18"/>
                      </w:rPr>
                    </w:pPr>
                    <w:r w:rsidRPr="00F302F6">
                      <w:rPr>
                        <w:rFonts w:ascii="Times New Roman" w:hAnsi="Times New Roman" w:cs="Times New Roman"/>
                        <w:sz w:val="18"/>
                      </w:rPr>
                      <w:t>-предметные недели, олимпиады;</w:t>
                    </w:r>
                  </w:p>
                  <w:p w:rsidR="00332D93" w:rsidRPr="00F302F6" w:rsidRDefault="00332D93" w:rsidP="00443C7E">
                    <w:pPr>
                      <w:spacing w:after="0"/>
                      <w:jc w:val="center"/>
                      <w:rPr>
                        <w:rFonts w:ascii="Times New Roman" w:hAnsi="Times New Roman" w:cs="Times New Roman"/>
                        <w:sz w:val="18"/>
                      </w:rPr>
                    </w:pPr>
                    <w:r w:rsidRPr="00F302F6">
                      <w:rPr>
                        <w:rFonts w:ascii="Times New Roman" w:hAnsi="Times New Roman" w:cs="Times New Roman"/>
                        <w:sz w:val="18"/>
                      </w:rPr>
                      <w:t>-конкурсы, проектная и ислледовательская;</w:t>
                    </w:r>
                  </w:p>
                  <w:p w:rsidR="00332D93" w:rsidRPr="00F302F6" w:rsidRDefault="00332D93" w:rsidP="00443C7E">
                    <w:pPr>
                      <w:spacing w:after="0"/>
                      <w:jc w:val="center"/>
                      <w:rPr>
                        <w:rFonts w:ascii="Times New Roman" w:hAnsi="Times New Roman" w:cs="Times New Roman"/>
                        <w:sz w:val="20"/>
                      </w:rPr>
                    </w:pPr>
                  </w:p>
                </w:txbxContent>
              </v:textbox>
            </v:roundrect>
            <v:roundrect id="_x0000_s1177" style="position:absolute;left:5972;top:9724;width:2489;height:967" arcsize="10923f" fillcolor="#9fc">
              <v:textbox style="mso-next-textbox:#_x0000_s1177">
                <w:txbxContent>
                  <w:p w:rsidR="00332D93" w:rsidRPr="008E1B8D" w:rsidRDefault="00332D93" w:rsidP="00443C7E">
                    <w:pPr>
                      <w:spacing w:after="0" w:line="240" w:lineRule="auto"/>
                      <w:jc w:val="center"/>
                      <w:rPr>
                        <w:rFonts w:ascii="Times New Roman" w:hAnsi="Times New Roman" w:cs="Times New Roman"/>
                        <w:sz w:val="20"/>
                      </w:rPr>
                    </w:pPr>
                    <w:r w:rsidRPr="008E1B8D">
                      <w:rPr>
                        <w:rFonts w:ascii="Times New Roman" w:hAnsi="Times New Roman" w:cs="Times New Roman"/>
                        <w:sz w:val="20"/>
                      </w:rPr>
                      <w:t>Работа с классными руководителями, школьным психологом, социальными педагогами, администарцией школы</w:t>
                    </w:r>
                  </w:p>
                  <w:p w:rsidR="00332D93" w:rsidRPr="009D25D7" w:rsidRDefault="00332D93" w:rsidP="00443C7E">
                    <w:pPr>
                      <w:spacing w:after="0"/>
                      <w:jc w:val="center"/>
                      <w:rPr>
                        <w:rFonts w:ascii="Times New Roman" w:hAnsi="Times New Roman" w:cs="Times New Roman"/>
                      </w:rPr>
                    </w:pPr>
                  </w:p>
                </w:txbxContent>
              </v:textbox>
            </v:roundrect>
            <v:roundrect id="_x0000_s1178" style="position:absolute;left:7931;top:10877;width:2489;height:680" arcsize="10923f" fillcolor="#e5dfec">
              <v:textbox style="mso-next-textbox:#_x0000_s1178">
                <w:txbxContent>
                  <w:p w:rsidR="00332D93" w:rsidRPr="008E1B8D" w:rsidRDefault="00332D93" w:rsidP="00443C7E">
                    <w:pPr>
                      <w:spacing w:after="0"/>
                      <w:jc w:val="center"/>
                      <w:rPr>
                        <w:rFonts w:ascii="Times New Roman" w:hAnsi="Times New Roman" w:cs="Times New Roman"/>
                        <w:sz w:val="18"/>
                        <w:szCs w:val="18"/>
                      </w:rPr>
                    </w:pPr>
                    <w:r w:rsidRPr="008E1B8D">
                      <w:rPr>
                        <w:rFonts w:ascii="Times New Roman" w:hAnsi="Times New Roman" w:cs="Times New Roman"/>
                        <w:sz w:val="18"/>
                        <w:szCs w:val="18"/>
                      </w:rPr>
                      <w:t>КТД, конкурсы, акции, смотры, школьное самоуправление, социальное проектирвоание</w:t>
                    </w:r>
                  </w:p>
                </w:txbxContent>
              </v:textbox>
            </v:roundrect>
            <v:roundrect id="_x0000_s1179" style="position:absolute;left:7931;top:11872;width:2489;height:680" arcsize="10923f" fillcolor="#fc6">
              <v:textbox style="mso-next-textbox:#_x0000_s1179">
                <w:txbxContent>
                  <w:p w:rsidR="00332D93" w:rsidRPr="00E21C1F" w:rsidRDefault="00332D93" w:rsidP="00443C7E">
                    <w:pPr>
                      <w:jc w:val="center"/>
                      <w:rPr>
                        <w:rFonts w:ascii="Times New Roman" w:hAnsi="Times New Roman" w:cs="Times New Roman"/>
                      </w:rPr>
                    </w:pPr>
                    <w:r w:rsidRPr="00E21C1F">
                      <w:rPr>
                        <w:rFonts w:ascii="Times New Roman" w:hAnsi="Times New Roman" w:cs="Times New Roman"/>
                      </w:rPr>
                      <w:t>Работа библиотеки школы</w:t>
                    </w:r>
                  </w:p>
                </w:txbxContent>
              </v:textbox>
            </v:roundrect>
            <v:shape id="_x0000_s1180" type="#_x0000_t32" style="position:absolute;left:5620;top:10116;width:352;height:0" o:connectortype="straight"/>
            <v:shape id="_x0000_s1181" type="#_x0000_t32" style="position:absolute;left:1826;top:11557;width:0;height:419" o:connectortype="straight"/>
            <v:shape id="_x0000_s1182" type="#_x0000_t32" style="position:absolute;left:2252;top:12656;width:1054;height:640" o:connectortype="straight"/>
            <v:shape id="_x0000_s1183" type="#_x0000_t32" style="position:absolute;left:9579;top:11557;width:11;height:315" o:connectortype="straight"/>
            <v:shape id="_x0000_s1184" type="#_x0000_t32" style="position:absolute;left:8737;top:12552;width:669;height:744;flip:x" o:connectortype="straight"/>
            <v:shape id="_x0000_s1185" type="#_x0000_t32" style="position:absolute;left:8461;top:10186;width:1129;height:691" o:connectortype="straight"/>
            <w10:wrap type="none"/>
            <w10:anchorlock/>
          </v:group>
        </w:pict>
      </w:r>
    </w:p>
    <w:p w:rsidR="000432D0" w:rsidRPr="00753726" w:rsidRDefault="000432D0" w:rsidP="002C277B">
      <w:pPr>
        <w:spacing w:after="0" w:line="240" w:lineRule="auto"/>
        <w:jc w:val="both"/>
        <w:textAlignment w:val="baseline"/>
        <w:rPr>
          <w:rFonts w:ascii="Times New Roman" w:eastAsia="Times New Roman" w:hAnsi="Times New Roman" w:cs="Times New Roman"/>
          <w:b/>
          <w:bCs/>
          <w:color w:val="17365D" w:themeColor="text2" w:themeShade="BF"/>
          <w:sz w:val="24"/>
          <w:szCs w:val="24"/>
        </w:rPr>
      </w:pPr>
    </w:p>
    <w:p w:rsidR="000432D0" w:rsidRPr="00753726" w:rsidRDefault="000432D0" w:rsidP="002C277B">
      <w:pPr>
        <w:spacing w:after="0" w:line="240" w:lineRule="auto"/>
        <w:jc w:val="both"/>
        <w:textAlignment w:val="baseline"/>
        <w:rPr>
          <w:rFonts w:ascii="Times New Roman" w:eastAsia="Times New Roman" w:hAnsi="Times New Roman" w:cs="Times New Roman"/>
          <w:b/>
          <w:bCs/>
          <w:color w:val="17365D" w:themeColor="text2" w:themeShade="BF"/>
          <w:sz w:val="24"/>
          <w:szCs w:val="24"/>
        </w:rPr>
      </w:pPr>
    </w:p>
    <w:p w:rsidR="000432D0" w:rsidRPr="00753726" w:rsidRDefault="000432D0" w:rsidP="002C277B">
      <w:pPr>
        <w:spacing w:after="0" w:line="240" w:lineRule="auto"/>
        <w:jc w:val="both"/>
        <w:textAlignment w:val="baseline"/>
        <w:rPr>
          <w:rFonts w:ascii="Times New Roman" w:eastAsia="Times New Roman" w:hAnsi="Times New Roman" w:cs="Times New Roman"/>
          <w:b/>
          <w:bCs/>
          <w:color w:val="17365D" w:themeColor="text2" w:themeShade="BF"/>
          <w:sz w:val="24"/>
          <w:szCs w:val="24"/>
        </w:rPr>
      </w:pPr>
    </w:p>
    <w:p w:rsidR="000432D0" w:rsidRPr="00753726" w:rsidRDefault="000432D0" w:rsidP="002C277B">
      <w:pPr>
        <w:spacing w:after="0" w:line="240" w:lineRule="auto"/>
        <w:jc w:val="both"/>
        <w:textAlignment w:val="baseline"/>
        <w:rPr>
          <w:rFonts w:ascii="Times New Roman" w:eastAsia="Times New Roman" w:hAnsi="Times New Roman" w:cs="Times New Roman"/>
          <w:b/>
          <w:bCs/>
          <w:color w:val="17365D" w:themeColor="text2" w:themeShade="BF"/>
          <w:sz w:val="24"/>
          <w:szCs w:val="24"/>
        </w:rPr>
      </w:pPr>
    </w:p>
    <w:p w:rsidR="00443C7E" w:rsidRPr="00753726" w:rsidRDefault="00443C7E" w:rsidP="002C277B">
      <w:pPr>
        <w:spacing w:after="0" w:line="240" w:lineRule="auto"/>
        <w:jc w:val="both"/>
        <w:textAlignment w:val="baseline"/>
        <w:rPr>
          <w:rFonts w:ascii="Times New Roman" w:eastAsia="Times New Roman" w:hAnsi="Times New Roman" w:cs="Times New Roman"/>
          <w:b/>
          <w:bCs/>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 xml:space="preserve">«Горжусь земляками-героями» - </w:t>
      </w:r>
      <w:r w:rsidRPr="00753726">
        <w:rPr>
          <w:rFonts w:ascii="Times New Roman" w:hAnsi="Times New Roman" w:cs="Times New Roman"/>
          <w:b/>
          <w:color w:val="17365D" w:themeColor="text2" w:themeShade="BF"/>
          <w:sz w:val="24"/>
          <w:szCs w:val="24"/>
        </w:rPr>
        <w:t>реализация Портфеля проектов Концепции воспитания</w:t>
      </w:r>
      <w:r w:rsidRPr="00753726">
        <w:rPr>
          <w:rFonts w:ascii="Times New Roman" w:eastAsia="Times New Roman" w:hAnsi="Times New Roman" w:cs="Times New Roman"/>
          <w:b/>
          <w:bCs/>
          <w:color w:val="17365D" w:themeColor="text2" w:themeShade="BF"/>
          <w:sz w:val="24"/>
          <w:szCs w:val="24"/>
        </w:rPr>
        <w:t xml:space="preserve">: </w:t>
      </w:r>
    </w:p>
    <w:p w:rsidR="00443C7E" w:rsidRPr="00753726" w:rsidRDefault="00443C7E" w:rsidP="002C277B">
      <w:pPr>
        <w:spacing w:after="0" w:line="240" w:lineRule="auto"/>
        <w:jc w:val="both"/>
        <w:textAlignment w:val="baseline"/>
        <w:rPr>
          <w:rFonts w:ascii="Times New Roman" w:eastAsia="Times New Roman" w:hAnsi="Times New Roman" w:cs="Times New Roman"/>
          <w:bCs/>
          <w:color w:val="17365D" w:themeColor="text2" w:themeShade="BF"/>
          <w:sz w:val="24"/>
          <w:szCs w:val="24"/>
        </w:rPr>
      </w:pPr>
      <w:r w:rsidRPr="00753726">
        <w:rPr>
          <w:rFonts w:ascii="Times New Roman" w:eastAsia="Times New Roman" w:hAnsi="Times New Roman" w:cs="Times New Roman"/>
          <w:bCs/>
          <w:color w:val="17365D" w:themeColor="text2" w:themeShade="BF"/>
          <w:sz w:val="24"/>
          <w:szCs w:val="24"/>
        </w:rPr>
        <w:t xml:space="preserve">Мегино-Кангаласский улус известен своими культурно-историческими традициями, которые заложены славными предками и развиваются соверменниками-истинными патриотами родной земли. Обучающиеся должны знать своих прекдов, изучать и развивать их духовно-нравственное устои, семейные ценности.          </w:t>
      </w:r>
    </w:p>
    <w:tbl>
      <w:tblPr>
        <w:tblStyle w:val="ad"/>
        <w:tblW w:w="0" w:type="auto"/>
        <w:tblLook w:val="04A0"/>
      </w:tblPr>
      <w:tblGrid>
        <w:gridCol w:w="1337"/>
        <w:gridCol w:w="3745"/>
        <w:gridCol w:w="4488"/>
      </w:tblGrid>
      <w:tr w:rsidR="00443C7E" w:rsidRPr="00753726" w:rsidTr="00443C7E">
        <w:tc>
          <w:tcPr>
            <w:tcW w:w="1384" w:type="dxa"/>
          </w:tcPr>
          <w:p w:rsidR="00443C7E" w:rsidRPr="00753726" w:rsidRDefault="00443C7E" w:rsidP="002C277B">
            <w:pPr>
              <w:jc w:val="center"/>
              <w:textAlignment w:val="baseline"/>
              <w:rPr>
                <w:rFonts w:ascii="Times New Roman" w:hAnsi="Times New Roman"/>
                <w:b/>
                <w:bCs/>
                <w:color w:val="17365D" w:themeColor="text2" w:themeShade="BF"/>
                <w:sz w:val="24"/>
                <w:szCs w:val="24"/>
              </w:rPr>
            </w:pPr>
            <w:r w:rsidRPr="00753726">
              <w:rPr>
                <w:rFonts w:ascii="Times New Roman" w:hAnsi="Times New Roman"/>
                <w:b/>
                <w:bCs/>
                <w:color w:val="17365D" w:themeColor="text2" w:themeShade="BF"/>
                <w:sz w:val="24"/>
                <w:szCs w:val="24"/>
              </w:rPr>
              <w:t>Классы</w:t>
            </w:r>
          </w:p>
        </w:tc>
        <w:tc>
          <w:tcPr>
            <w:tcW w:w="4111" w:type="dxa"/>
          </w:tcPr>
          <w:p w:rsidR="00443C7E" w:rsidRPr="00753726" w:rsidRDefault="00443C7E" w:rsidP="002C277B">
            <w:pPr>
              <w:jc w:val="center"/>
              <w:textAlignment w:val="baseline"/>
              <w:rPr>
                <w:rFonts w:ascii="Times New Roman" w:hAnsi="Times New Roman"/>
                <w:b/>
                <w:bCs/>
                <w:color w:val="17365D" w:themeColor="text2" w:themeShade="BF"/>
                <w:sz w:val="24"/>
                <w:szCs w:val="24"/>
              </w:rPr>
            </w:pPr>
            <w:r w:rsidRPr="00753726">
              <w:rPr>
                <w:rFonts w:ascii="Times New Roman" w:hAnsi="Times New Roman"/>
                <w:b/>
                <w:bCs/>
                <w:color w:val="17365D" w:themeColor="text2" w:themeShade="BF"/>
                <w:sz w:val="24"/>
                <w:szCs w:val="24"/>
              </w:rPr>
              <w:t>Тема изучения</w:t>
            </w:r>
          </w:p>
        </w:tc>
        <w:tc>
          <w:tcPr>
            <w:tcW w:w="4644" w:type="dxa"/>
          </w:tcPr>
          <w:p w:rsidR="00443C7E" w:rsidRPr="00753726" w:rsidRDefault="00443C7E" w:rsidP="002C277B">
            <w:pPr>
              <w:jc w:val="center"/>
              <w:textAlignment w:val="baseline"/>
              <w:rPr>
                <w:rFonts w:ascii="Times New Roman" w:hAnsi="Times New Roman"/>
                <w:b/>
                <w:bCs/>
                <w:color w:val="17365D" w:themeColor="text2" w:themeShade="BF"/>
                <w:sz w:val="24"/>
                <w:szCs w:val="24"/>
              </w:rPr>
            </w:pPr>
            <w:r w:rsidRPr="00753726">
              <w:rPr>
                <w:rFonts w:ascii="Times New Roman" w:hAnsi="Times New Roman"/>
                <w:b/>
                <w:bCs/>
                <w:color w:val="17365D" w:themeColor="text2" w:themeShade="BF"/>
                <w:sz w:val="24"/>
                <w:szCs w:val="24"/>
              </w:rPr>
              <w:t>Должны знать</w:t>
            </w:r>
          </w:p>
          <w:p w:rsidR="00443C7E" w:rsidRPr="00753726" w:rsidRDefault="00443C7E" w:rsidP="002C277B">
            <w:pPr>
              <w:jc w:val="center"/>
              <w:textAlignment w:val="baseline"/>
              <w:rPr>
                <w:rFonts w:ascii="Times New Roman" w:hAnsi="Times New Roman"/>
                <w:b/>
                <w:bCs/>
                <w:color w:val="17365D" w:themeColor="text2" w:themeShade="BF"/>
                <w:sz w:val="24"/>
                <w:szCs w:val="24"/>
              </w:rPr>
            </w:pPr>
          </w:p>
        </w:tc>
      </w:tr>
      <w:tr w:rsidR="00443C7E" w:rsidRPr="00753726" w:rsidTr="00443C7E">
        <w:tc>
          <w:tcPr>
            <w:tcW w:w="1384" w:type="dxa"/>
          </w:tcPr>
          <w:p w:rsidR="00443C7E" w:rsidRPr="00753726" w:rsidRDefault="00443C7E" w:rsidP="002C277B">
            <w:pPr>
              <w:jc w:val="both"/>
              <w:textAlignment w:val="baseline"/>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rPr>
              <w:t>1 классы</w:t>
            </w:r>
          </w:p>
        </w:tc>
        <w:tc>
          <w:tcPr>
            <w:tcW w:w="4111" w:type="dxa"/>
          </w:tcPr>
          <w:p w:rsidR="00443C7E" w:rsidRPr="00753726" w:rsidRDefault="00443C7E" w:rsidP="002C277B">
            <w:pPr>
              <w:jc w:val="both"/>
              <w:textAlignment w:val="baseline"/>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rPr>
              <w:t>Эллэй Боотур</w:t>
            </w:r>
          </w:p>
        </w:tc>
        <w:tc>
          <w:tcPr>
            <w:tcW w:w="4644" w:type="dxa"/>
          </w:tcPr>
          <w:p w:rsidR="00443C7E" w:rsidRPr="00753726" w:rsidRDefault="00443C7E" w:rsidP="002C277B">
            <w:pPr>
              <w:jc w:val="both"/>
              <w:textAlignment w:val="baseline"/>
              <w:rPr>
                <w:rFonts w:ascii="Times New Roman" w:hAnsi="Times New Roman"/>
                <w:color w:val="17365D" w:themeColor="text2" w:themeShade="BF"/>
                <w:sz w:val="24"/>
                <w:szCs w:val="24"/>
                <w:shd w:val="clear" w:color="auto" w:fill="FFFFFF"/>
              </w:rPr>
            </w:pPr>
            <w:r w:rsidRPr="00753726">
              <w:rPr>
                <w:rFonts w:ascii="Times New Roman" w:hAnsi="Times New Roman"/>
                <w:color w:val="17365D" w:themeColor="text2" w:themeShade="BF"/>
                <w:sz w:val="24"/>
                <w:szCs w:val="24"/>
                <w:shd w:val="clear" w:color="auto" w:fill="FFFFFF"/>
              </w:rPr>
              <w:t>Эллэй Боотур - новатор, </w:t>
            </w:r>
            <w:hyperlink r:id="rId9" w:tooltip="Культурный герой" w:history="1">
              <w:r w:rsidRPr="00753726">
                <w:rPr>
                  <w:rStyle w:val="affb"/>
                  <w:rFonts w:ascii="Times New Roman" w:hAnsi="Times New Roman"/>
                  <w:color w:val="17365D" w:themeColor="text2" w:themeShade="BF"/>
                  <w:sz w:val="24"/>
                  <w:szCs w:val="24"/>
                </w:rPr>
                <w:t>культурный герой</w:t>
              </w:r>
            </w:hyperlink>
            <w:r w:rsidRPr="00753726">
              <w:rPr>
                <w:rFonts w:ascii="Times New Roman" w:hAnsi="Times New Roman"/>
                <w:color w:val="17365D" w:themeColor="text2" w:themeShade="BF"/>
                <w:sz w:val="24"/>
                <w:szCs w:val="24"/>
                <w:shd w:val="clear" w:color="auto" w:fill="FFFFFF"/>
              </w:rPr>
              <w:t>, основавший традиционное скотоводческое хозяйство якутов, создавший материальные ценности вплоть до домашней утвари. Эллэй Боотур - основатель праздника </w:t>
            </w:r>
            <w:hyperlink r:id="rId10" w:tooltip="Ысыах" w:history="1">
              <w:r w:rsidRPr="00753726">
                <w:rPr>
                  <w:rStyle w:val="affb"/>
                  <w:rFonts w:ascii="Times New Roman" w:hAnsi="Times New Roman"/>
                  <w:color w:val="17365D" w:themeColor="text2" w:themeShade="BF"/>
                  <w:sz w:val="24"/>
                  <w:szCs w:val="24"/>
                </w:rPr>
                <w:t>Ысыах</w:t>
              </w:r>
            </w:hyperlink>
            <w:r w:rsidRPr="00753726">
              <w:rPr>
                <w:rFonts w:ascii="Times New Roman" w:hAnsi="Times New Roman"/>
                <w:color w:val="17365D" w:themeColor="text2" w:themeShade="BF"/>
                <w:sz w:val="24"/>
                <w:szCs w:val="24"/>
                <w:shd w:val="clear" w:color="auto" w:fill="FFFFFF"/>
              </w:rPr>
              <w:t>, на котором впервые из якутов произнёс моление - алгыс к Создателю и </w:t>
            </w:r>
            <w:hyperlink r:id="rId11" w:history="1">
              <w:r w:rsidRPr="00753726">
                <w:rPr>
                  <w:rStyle w:val="affb"/>
                  <w:rFonts w:ascii="Times New Roman" w:hAnsi="Times New Roman"/>
                  <w:color w:val="17365D" w:themeColor="text2" w:themeShade="BF"/>
                  <w:sz w:val="24"/>
                  <w:szCs w:val="24"/>
                </w:rPr>
                <w:t>Айыы</w:t>
              </w:r>
            </w:hyperlink>
            <w:r w:rsidRPr="00753726">
              <w:rPr>
                <w:rFonts w:ascii="Times New Roman" w:hAnsi="Times New Roman"/>
                <w:color w:val="17365D" w:themeColor="text2" w:themeShade="BF"/>
                <w:sz w:val="24"/>
                <w:szCs w:val="24"/>
                <w:shd w:val="clear" w:color="auto" w:fill="FFFFFF"/>
              </w:rPr>
              <w:t>.</w:t>
            </w:r>
          </w:p>
        </w:tc>
      </w:tr>
      <w:tr w:rsidR="00443C7E" w:rsidRPr="00753726" w:rsidTr="00443C7E">
        <w:tc>
          <w:tcPr>
            <w:tcW w:w="1384" w:type="dxa"/>
          </w:tcPr>
          <w:p w:rsidR="00443C7E" w:rsidRPr="00753726" w:rsidRDefault="00443C7E" w:rsidP="002C277B">
            <w:pPr>
              <w:jc w:val="both"/>
              <w:textAlignment w:val="baseline"/>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rPr>
              <w:t>2 классы</w:t>
            </w:r>
          </w:p>
        </w:tc>
        <w:tc>
          <w:tcPr>
            <w:tcW w:w="4111" w:type="dxa"/>
          </w:tcPr>
          <w:p w:rsidR="00443C7E" w:rsidRPr="00753726" w:rsidRDefault="00443C7E" w:rsidP="002C277B">
            <w:pPr>
              <w:jc w:val="both"/>
              <w:textAlignment w:val="baseline"/>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lang w:val="sah-RU"/>
              </w:rPr>
              <w:t>Василий Федоров-Манчаары, годы жизни 1805-1870</w:t>
            </w:r>
          </w:p>
        </w:tc>
        <w:tc>
          <w:tcPr>
            <w:tcW w:w="4644" w:type="dxa"/>
          </w:tcPr>
          <w:p w:rsidR="00443C7E" w:rsidRPr="00753726" w:rsidRDefault="00443C7E"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Cs/>
                <w:color w:val="17365D" w:themeColor="text2" w:themeShade="BF"/>
              </w:rPr>
              <w:t>Василий Фёдоров, или Манчаары, или Басылай Манчаары, или Василий Фёдорович Слободчиков</w:t>
            </w:r>
            <w:r w:rsidRPr="00753726">
              <w:rPr>
                <w:rFonts w:ascii="Times New Roman" w:hAnsi="Times New Roman"/>
                <w:color w:val="17365D" w:themeColor="text2" w:themeShade="BF"/>
              </w:rPr>
              <w:t> (06.1805-06.11.1870) -</w:t>
            </w:r>
            <w:hyperlink r:id="rId12" w:tooltip="Якутия" w:history="1">
              <w:r w:rsidRPr="00753726">
                <w:rPr>
                  <w:rStyle w:val="affb"/>
                  <w:rFonts w:ascii="Times New Roman" w:hAnsi="Times New Roman"/>
                  <w:color w:val="17365D" w:themeColor="text2" w:themeShade="BF"/>
                </w:rPr>
                <w:t>якутский</w:t>
              </w:r>
            </w:hyperlink>
            <w:r w:rsidRPr="00753726">
              <w:rPr>
                <w:rFonts w:ascii="Times New Roman" w:hAnsi="Times New Roman"/>
                <w:color w:val="17365D" w:themeColor="text2" w:themeShade="BF"/>
              </w:rPr>
              <w:t> национальный герой, выступивший против гнёта местных феодалов, «</w:t>
            </w:r>
            <w:hyperlink r:id="rId13" w:tooltip="Благородный разбойник" w:history="1">
              <w:r w:rsidRPr="00753726">
                <w:rPr>
                  <w:rStyle w:val="affb"/>
                  <w:rFonts w:ascii="Times New Roman" w:hAnsi="Times New Roman"/>
                  <w:color w:val="17365D" w:themeColor="text2" w:themeShade="BF"/>
                </w:rPr>
                <w:t>благородный разбойник</w:t>
              </w:r>
            </w:hyperlink>
            <w:r w:rsidRPr="00753726">
              <w:rPr>
                <w:rFonts w:ascii="Times New Roman" w:hAnsi="Times New Roman"/>
                <w:color w:val="17365D" w:themeColor="text2" w:themeShade="BF"/>
              </w:rPr>
              <w:t>». Широко известный </w:t>
            </w:r>
            <w:hyperlink r:id="rId14" w:tooltip="Сказитель" w:history="1">
              <w:r w:rsidRPr="00753726">
                <w:rPr>
                  <w:rStyle w:val="affb"/>
                  <w:rFonts w:ascii="Times New Roman" w:hAnsi="Times New Roman"/>
                  <w:color w:val="17365D" w:themeColor="text2" w:themeShade="BF"/>
                </w:rPr>
                <w:t>сказитель</w:t>
              </w:r>
            </w:hyperlink>
            <w:r w:rsidRPr="00753726">
              <w:rPr>
                <w:rFonts w:ascii="Times New Roman" w:hAnsi="Times New Roman"/>
                <w:color w:val="17365D" w:themeColor="text2" w:themeShade="BF"/>
              </w:rPr>
              <w:t xml:space="preserve"> и запевала, </w:t>
            </w:r>
            <w:r w:rsidRPr="00753726">
              <w:rPr>
                <w:rFonts w:ascii="Times New Roman" w:hAnsi="Times New Roman"/>
                <w:color w:val="17365D" w:themeColor="text2" w:themeShade="BF"/>
              </w:rPr>
              <w:lastRenderedPageBreak/>
              <w:t>мастер </w:t>
            </w:r>
            <w:hyperlink r:id="rId15" w:tooltip="Импровизация" w:history="1">
              <w:r w:rsidRPr="00753726">
                <w:rPr>
                  <w:rStyle w:val="affb"/>
                  <w:rFonts w:ascii="Times New Roman" w:hAnsi="Times New Roman"/>
                  <w:color w:val="17365D" w:themeColor="text2" w:themeShade="BF"/>
                </w:rPr>
                <w:t>импровизации</w:t>
              </w:r>
            </w:hyperlink>
            <w:r w:rsidRPr="00753726">
              <w:rPr>
                <w:rFonts w:ascii="Times New Roman" w:hAnsi="Times New Roman"/>
                <w:color w:val="17365D" w:themeColor="text2" w:themeShade="BF"/>
              </w:rPr>
              <w:t>. Образ Манчаары был неоднократно освещён в </w:t>
            </w:r>
            <w:hyperlink r:id="rId16" w:tooltip="Русская литература" w:history="1">
              <w:r w:rsidRPr="00753726">
                <w:rPr>
                  <w:rStyle w:val="affb"/>
                  <w:rFonts w:ascii="Times New Roman" w:hAnsi="Times New Roman"/>
                  <w:color w:val="17365D" w:themeColor="text2" w:themeShade="BF"/>
                </w:rPr>
                <w:t>русской</w:t>
              </w:r>
            </w:hyperlink>
            <w:r w:rsidRPr="00753726">
              <w:rPr>
                <w:rFonts w:ascii="Times New Roman" w:hAnsi="Times New Roman"/>
                <w:color w:val="17365D" w:themeColor="text2" w:themeShade="BF"/>
              </w:rPr>
              <w:t>, </w:t>
            </w:r>
            <w:hyperlink r:id="rId17" w:tooltip="Якутская литература" w:history="1">
              <w:r w:rsidRPr="00753726">
                <w:rPr>
                  <w:rStyle w:val="affb"/>
                  <w:rFonts w:ascii="Times New Roman" w:hAnsi="Times New Roman"/>
                  <w:color w:val="17365D" w:themeColor="text2" w:themeShade="BF"/>
                </w:rPr>
                <w:t>якутской</w:t>
              </w:r>
            </w:hyperlink>
            <w:r w:rsidRPr="00753726">
              <w:rPr>
                <w:rFonts w:ascii="Times New Roman" w:hAnsi="Times New Roman"/>
                <w:color w:val="17365D" w:themeColor="text2" w:themeShade="BF"/>
              </w:rPr>
              <w:t> и </w:t>
            </w:r>
            <w:hyperlink r:id="rId18" w:tooltip="Советская литература" w:history="1">
              <w:r w:rsidRPr="00753726">
                <w:rPr>
                  <w:rStyle w:val="affb"/>
                  <w:rFonts w:ascii="Times New Roman" w:hAnsi="Times New Roman"/>
                  <w:color w:val="17365D" w:themeColor="text2" w:themeShade="BF"/>
                </w:rPr>
                <w:t>советской литературе</w:t>
              </w:r>
            </w:hyperlink>
            <w:r w:rsidRPr="00753726">
              <w:rPr>
                <w:rFonts w:ascii="Times New Roman" w:hAnsi="Times New Roman"/>
                <w:color w:val="17365D" w:themeColor="text2" w:themeShade="BF"/>
              </w:rPr>
              <w:t>.</w:t>
            </w:r>
          </w:p>
          <w:p w:rsidR="00443C7E" w:rsidRPr="00753726" w:rsidRDefault="00443C7E"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Cs/>
                <w:color w:val="17365D" w:themeColor="text2" w:themeShade="BF"/>
              </w:rPr>
              <w:t>Игры Манчаары</w:t>
            </w:r>
            <w:r w:rsidRPr="00753726">
              <w:rPr>
                <w:rFonts w:ascii="Times New Roman" w:hAnsi="Times New Roman"/>
                <w:color w:val="17365D" w:themeColor="text2" w:themeShade="BF"/>
              </w:rPr>
              <w:t> - соревнования по национальным видам спорта, которые проводятся в Якутии раз в четыре года с 1968 года.</w:t>
            </w:r>
          </w:p>
        </w:tc>
      </w:tr>
      <w:tr w:rsidR="00443C7E" w:rsidRPr="00753726" w:rsidTr="00443C7E">
        <w:tc>
          <w:tcPr>
            <w:tcW w:w="1384" w:type="dxa"/>
          </w:tcPr>
          <w:p w:rsidR="00443C7E" w:rsidRPr="00753726" w:rsidRDefault="00443C7E" w:rsidP="002C277B">
            <w:pPr>
              <w:jc w:val="both"/>
              <w:textAlignment w:val="baseline"/>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rPr>
              <w:lastRenderedPageBreak/>
              <w:t>3 классы</w:t>
            </w:r>
          </w:p>
        </w:tc>
        <w:tc>
          <w:tcPr>
            <w:tcW w:w="4111" w:type="dxa"/>
          </w:tcPr>
          <w:p w:rsidR="00443C7E" w:rsidRPr="00753726" w:rsidRDefault="00443C7E" w:rsidP="002C277B">
            <w:pPr>
              <w:jc w:val="both"/>
              <w:textAlignment w:val="baseline"/>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lang w:val="sah-RU"/>
              </w:rPr>
              <w:t>Абрамов Николай Алексеевич - Кынат</w:t>
            </w:r>
            <w:r w:rsidRPr="00753726">
              <w:rPr>
                <w:rFonts w:ascii="Times New Roman" w:hAnsi="Times New Roman"/>
                <w:bCs/>
                <w:color w:val="17365D" w:themeColor="text2" w:themeShade="BF"/>
                <w:sz w:val="24"/>
                <w:szCs w:val="24"/>
              </w:rPr>
              <w:t xml:space="preserve">, годы жизни </w:t>
            </w:r>
            <w:r w:rsidRPr="00753726">
              <w:rPr>
                <w:rFonts w:ascii="Times New Roman" w:hAnsi="Times New Roman"/>
                <w:bCs/>
                <w:color w:val="17365D" w:themeColor="text2" w:themeShade="BF"/>
                <w:sz w:val="24"/>
                <w:szCs w:val="24"/>
                <w:lang w:val="sah-RU"/>
              </w:rPr>
              <w:t xml:space="preserve">1861-1941 </w:t>
            </w:r>
          </w:p>
        </w:tc>
        <w:tc>
          <w:tcPr>
            <w:tcW w:w="4644" w:type="dxa"/>
          </w:tcPr>
          <w:p w:rsidR="00443C7E" w:rsidRPr="00753726" w:rsidRDefault="00443C7E" w:rsidP="002C277B">
            <w:pPr>
              <w:pStyle w:val="a7"/>
              <w:shd w:val="clear" w:color="auto" w:fill="FFFFFF"/>
              <w:spacing w:before="0" w:beforeAutospacing="0" w:after="0" w:afterAutospacing="0"/>
              <w:jc w:val="both"/>
              <w:rPr>
                <w:rFonts w:ascii="Times New Roman" w:hAnsi="Times New Roman"/>
                <w:bCs/>
                <w:color w:val="17365D" w:themeColor="text2" w:themeShade="BF"/>
              </w:rPr>
            </w:pPr>
            <w:r w:rsidRPr="00753726">
              <w:rPr>
                <w:rFonts w:ascii="Times New Roman" w:hAnsi="Times New Roman"/>
                <w:bCs/>
                <w:color w:val="17365D" w:themeColor="text2" w:themeShade="BF"/>
              </w:rPr>
              <w:t xml:space="preserve">Абрамов Николай-Кынат (1861-1941) сказитель – олонхосут. Член СП ССР с 1939 г. Родился в Мегино-Кангаласском улусе. Обладал удивительным даром импровизации, матсерски исполнял олонхо и воссоздал их по своим, оригинальным идейно-художественным замыслам. Постоянно занимал первые места на республиканских состязаняихя народных сказителей, олонхосутов и певцов, неизменно демонстрируя свое исполнительское превосходство среди олонхосутов, выступавших на рубеже 30-х и 40-х годов. </w:t>
            </w:r>
          </w:p>
        </w:tc>
      </w:tr>
      <w:tr w:rsidR="00443C7E" w:rsidRPr="00753726" w:rsidTr="00443C7E">
        <w:tc>
          <w:tcPr>
            <w:tcW w:w="1384" w:type="dxa"/>
          </w:tcPr>
          <w:p w:rsidR="00443C7E" w:rsidRPr="00753726" w:rsidRDefault="00443C7E" w:rsidP="002C277B">
            <w:pPr>
              <w:jc w:val="both"/>
              <w:textAlignment w:val="baseline"/>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rPr>
              <w:t>4 классы</w:t>
            </w:r>
          </w:p>
        </w:tc>
        <w:tc>
          <w:tcPr>
            <w:tcW w:w="4111" w:type="dxa"/>
          </w:tcPr>
          <w:p w:rsidR="00443C7E" w:rsidRPr="00753726" w:rsidRDefault="00443C7E" w:rsidP="002C277B">
            <w:pPr>
              <w:jc w:val="both"/>
              <w:textAlignment w:val="baseline"/>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lang w:val="sah-RU"/>
              </w:rPr>
              <w:t>Бурнашев Иннокентий Иванович - Тоҥ Суорун, годы жизни 1868-1945</w:t>
            </w:r>
            <w:r w:rsidRPr="00753726">
              <w:rPr>
                <w:rFonts w:ascii="Times New Roman" w:hAnsi="Times New Roman"/>
                <w:bCs/>
                <w:color w:val="17365D" w:themeColor="text2" w:themeShade="BF"/>
                <w:sz w:val="24"/>
                <w:szCs w:val="24"/>
              </w:rPr>
              <w:t xml:space="preserve"> </w:t>
            </w:r>
          </w:p>
        </w:tc>
        <w:tc>
          <w:tcPr>
            <w:tcW w:w="4644" w:type="dxa"/>
          </w:tcPr>
          <w:p w:rsidR="00443C7E" w:rsidRPr="00753726" w:rsidRDefault="00443C7E" w:rsidP="002C277B">
            <w:pPr>
              <w:jc w:val="both"/>
              <w:textAlignment w:val="baseline"/>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lang w:val="sah-RU"/>
              </w:rPr>
              <w:t xml:space="preserve">Бурнашев Иннокентий Иванович - Тоҥ Суорун, годы жизни 1868-1945 – сказитель олонхосут.Член СП СССр 1939 г. </w:t>
            </w:r>
            <w:r w:rsidRPr="00753726">
              <w:rPr>
                <w:rFonts w:ascii="Times New Roman" w:hAnsi="Times New Roman"/>
                <w:bCs/>
                <w:color w:val="17365D" w:themeColor="text2" w:themeShade="BF"/>
                <w:sz w:val="24"/>
                <w:szCs w:val="24"/>
              </w:rPr>
              <w:t>Родился в Мегино-Кангаласском улусе. Знал и исполнял 10 олнхо, 20 народных сказок, 30 преданий. Накануне первой конференции якутских писателей (декабрь 1934 г.) было записано олонхо И.Бурнашова - Тон Суорун «Дыырай Богатырь». В творчестве сказителя четко выступает традиционные особенности народно-пэтического мышления. Поэтический сказ «Песнь октября» - талантливая испровизация на соверменную тематику. Патриотические песни И.Бурнашева вошли в коллектинвый сборник народных сказаний о Великой Отечественной войне «Кырдьык кыайар» («Правда побеждает») в 1945 г.</w:t>
            </w:r>
          </w:p>
        </w:tc>
      </w:tr>
    </w:tbl>
    <w:p w:rsidR="00443C7E" w:rsidRPr="00753726" w:rsidRDefault="00443C7E" w:rsidP="002C277B">
      <w:pPr>
        <w:spacing w:after="0" w:line="240" w:lineRule="auto"/>
        <w:jc w:val="both"/>
        <w:textAlignment w:val="baseline"/>
        <w:rPr>
          <w:rFonts w:ascii="Times New Roman" w:eastAsia="Times New Roman" w:hAnsi="Times New Roman" w:cs="Times New Roman"/>
          <w:bCs/>
          <w:color w:val="17365D" w:themeColor="text2" w:themeShade="BF"/>
          <w:sz w:val="24"/>
          <w:szCs w:val="24"/>
        </w:rPr>
      </w:pPr>
      <w:r w:rsidRPr="00753726">
        <w:rPr>
          <w:rFonts w:ascii="Times New Roman" w:eastAsia="Times New Roman" w:hAnsi="Times New Roman" w:cs="Times New Roman"/>
          <w:bCs/>
          <w:color w:val="17365D" w:themeColor="text2" w:themeShade="BF"/>
          <w:sz w:val="24"/>
          <w:szCs w:val="24"/>
        </w:rPr>
        <w:t xml:space="preserve">                                                                                                                                                                                                                                                                                                                                                                                                                                                                                                                                                                                                                                                                                                                                                                                                                                                                                                                                                                                                                                                                                                                                                                                                                                                                                                                                                                                                                                                                                                                                                                                                                                                                                                                                                                                                                                                                                                                                                                                                                                                                                                                                                                                                                                                                                                                                                                                                                                                                                                                                                                                                                                                                                                                                                                                                                                                                                                                                                                                                                                                                                                                                                                                                                                                                                                                                                                                                                                                                                                                                                                                                                                                                                                                                                                                                                                                                                                                                                                                                                                                                                                                                                                                                                                                                                                                                                                                                                                                                                                                                                                                                                                                                                                                                                                                                                                                                                                                                                                                                                                                                                                                                                                                                                                                                                                                                                                                                                                                                                                                                                                                                                                                                                                                                                                                                                                                                                                                                                                                                                                                                                                                                                                                                                                                                                                                                                   </w:t>
      </w:r>
    </w:p>
    <w:p w:rsidR="00443C7E" w:rsidRPr="00753726" w:rsidRDefault="00443C7E" w:rsidP="002C277B">
      <w:pPr>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Планируемые результаты:</w:t>
      </w:r>
    </w:p>
    <w:p w:rsidR="00443C7E" w:rsidRPr="00753726" w:rsidRDefault="00443C7E" w:rsidP="002C277B">
      <w:pPr>
        <w:numPr>
          <w:ilvl w:val="0"/>
          <w:numId w:val="7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443C7E" w:rsidRPr="00753726" w:rsidRDefault="00443C7E" w:rsidP="002C277B">
      <w:pPr>
        <w:numPr>
          <w:ilvl w:val="0"/>
          <w:numId w:val="7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443C7E" w:rsidRPr="00753726" w:rsidRDefault="00443C7E" w:rsidP="002C277B">
      <w:pPr>
        <w:numPr>
          <w:ilvl w:val="0"/>
          <w:numId w:val="7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Уважительное отношение к традициям и религиям;</w:t>
      </w:r>
    </w:p>
    <w:p w:rsidR="00443C7E" w:rsidRPr="00753726" w:rsidRDefault="00443C7E" w:rsidP="002C277B">
      <w:pPr>
        <w:numPr>
          <w:ilvl w:val="0"/>
          <w:numId w:val="7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Неравнодушие к жизненным проблемам других людей, сочувствие к человеку, находящемуся в трудной ситуации;</w:t>
      </w:r>
    </w:p>
    <w:p w:rsidR="00443C7E" w:rsidRPr="00753726" w:rsidRDefault="00443C7E" w:rsidP="002C277B">
      <w:pPr>
        <w:numPr>
          <w:ilvl w:val="0"/>
          <w:numId w:val="7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lastRenderedPageBreak/>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443C7E" w:rsidRPr="00753726" w:rsidRDefault="00443C7E" w:rsidP="002C277B">
      <w:pPr>
        <w:numPr>
          <w:ilvl w:val="0"/>
          <w:numId w:val="7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Уважительное отношение к родителям (законным представителям), к старшим, заботливое отношение к младшим;</w:t>
      </w:r>
    </w:p>
    <w:p w:rsidR="00443C7E" w:rsidRPr="00753726" w:rsidRDefault="00443C7E" w:rsidP="002C277B">
      <w:pPr>
        <w:numPr>
          <w:ilvl w:val="0"/>
          <w:numId w:val="7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Знание традиций своей семьи и школы, бережное отношение к ним.</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p>
    <w:p w:rsidR="00275BA0" w:rsidRPr="00753726" w:rsidRDefault="00443C7E" w:rsidP="002C277B">
      <w:pPr>
        <w:pStyle w:val="a3"/>
        <w:spacing w:after="0" w:line="240" w:lineRule="auto"/>
        <w:ind w:left="0"/>
        <w:jc w:val="center"/>
        <w:rPr>
          <w:rFonts w:ascii="Times New Roman" w:hAnsi="Times New Roman" w:cs="Times New Roman"/>
          <w:color w:val="17365D" w:themeColor="text2" w:themeShade="BF"/>
          <w:sz w:val="24"/>
          <w:szCs w:val="24"/>
        </w:rPr>
      </w:pPr>
      <w:r w:rsidRPr="00753726">
        <w:rPr>
          <w:rFonts w:ascii="Times New Roman" w:hAnsi="Times New Roman" w:cs="Times New Roman"/>
          <w:b/>
          <w:bCs/>
          <w:color w:val="17365D" w:themeColor="text2" w:themeShade="BF"/>
          <w:sz w:val="24"/>
          <w:szCs w:val="24"/>
        </w:rPr>
        <w:t>Направление 2</w:t>
      </w:r>
      <w:r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b/>
          <w:color w:val="17365D" w:themeColor="text2" w:themeShade="BF"/>
          <w:sz w:val="24"/>
          <w:szCs w:val="24"/>
        </w:rPr>
        <w:t>«Я - ГРАЖДАНИН»</w:t>
      </w:r>
      <w:r w:rsidRPr="00753726">
        <w:rPr>
          <w:rFonts w:ascii="Times New Roman" w:hAnsi="Times New Roman" w:cs="Times New Roman"/>
          <w:color w:val="17365D" w:themeColor="text2" w:themeShade="BF"/>
          <w:sz w:val="24"/>
          <w:szCs w:val="24"/>
        </w:rPr>
        <w:t xml:space="preserve"> - </w:t>
      </w:r>
      <w:r w:rsidRPr="00753726">
        <w:rPr>
          <w:rFonts w:ascii="Times New Roman" w:hAnsi="Times New Roman" w:cs="Times New Roman"/>
          <w:b/>
          <w:bCs/>
          <w:color w:val="17365D" w:themeColor="text2" w:themeShade="BF"/>
          <w:sz w:val="24"/>
          <w:szCs w:val="24"/>
        </w:rPr>
        <w:t xml:space="preserve">Гражданско-патриотическое воспитание </w:t>
      </w:r>
      <w:r w:rsidRPr="00753726">
        <w:rPr>
          <w:rFonts w:ascii="Times New Roman" w:hAnsi="Times New Roman" w:cs="Times New Roman"/>
          <w:color w:val="17365D" w:themeColor="text2" w:themeShade="BF"/>
          <w:sz w:val="24"/>
          <w:szCs w:val="24"/>
        </w:rPr>
        <w:t xml:space="preserve">- </w:t>
      </w:r>
      <w:r w:rsidRPr="00753726">
        <w:rPr>
          <w:rFonts w:ascii="Times New Roman" w:hAnsi="Times New Roman" w:cs="Times New Roman"/>
          <w:b/>
          <w:bCs/>
          <w:color w:val="17365D" w:themeColor="text2" w:themeShade="BF"/>
          <w:sz w:val="24"/>
          <w:szCs w:val="24"/>
        </w:rPr>
        <w:t>«</w:t>
      </w:r>
      <w:r w:rsidRPr="00753726">
        <w:rPr>
          <w:rFonts w:ascii="Times New Roman" w:hAnsi="Times New Roman" w:cs="Times New Roman"/>
          <w:b/>
          <w:bCs/>
          <w:color w:val="17365D" w:themeColor="text2" w:themeShade="BF"/>
          <w:sz w:val="24"/>
          <w:szCs w:val="24"/>
          <w:lang w:val="sah-RU"/>
        </w:rPr>
        <w:t>Горжусь земляками-героями</w:t>
      </w:r>
      <w:r w:rsidRPr="00753726">
        <w:rPr>
          <w:rFonts w:ascii="Times New Roman" w:hAnsi="Times New Roman" w:cs="Times New Roman"/>
          <w:b/>
          <w:bCs/>
          <w:color w:val="17365D" w:themeColor="text2" w:themeShade="BF"/>
          <w:sz w:val="24"/>
          <w:szCs w:val="24"/>
        </w:rPr>
        <w:t>»</w:t>
      </w:r>
      <w:r w:rsidRPr="00753726">
        <w:rPr>
          <w:rFonts w:ascii="Times New Roman" w:hAnsi="Times New Roman" w:cs="Times New Roman"/>
          <w:color w:val="17365D" w:themeColor="text2" w:themeShade="BF"/>
          <w:sz w:val="24"/>
          <w:szCs w:val="24"/>
        </w:rPr>
        <w:t xml:space="preserve"> - </w:t>
      </w:r>
      <w:r w:rsidRPr="00753726">
        <w:rPr>
          <w:rFonts w:ascii="Times New Roman" w:hAnsi="Times New Roman" w:cs="Times New Roman"/>
          <w:b/>
          <w:bCs/>
          <w:color w:val="17365D" w:themeColor="text2" w:themeShade="BF"/>
          <w:sz w:val="24"/>
          <w:szCs w:val="24"/>
        </w:rPr>
        <w:t>«</w:t>
      </w:r>
      <w:r w:rsidRPr="00753726">
        <w:rPr>
          <w:rFonts w:ascii="Times New Roman" w:hAnsi="Times New Roman" w:cs="Times New Roman"/>
          <w:b/>
          <w:bCs/>
          <w:color w:val="17365D" w:themeColor="text2" w:themeShade="BF"/>
          <w:sz w:val="24"/>
          <w:szCs w:val="24"/>
          <w:lang w:val="sah-RU"/>
        </w:rPr>
        <w:t>Герой биир дойдулаахтарбынан киэн туттабын</w:t>
      </w:r>
      <w:r w:rsidRPr="00753726">
        <w:rPr>
          <w:rFonts w:ascii="Times New Roman" w:hAnsi="Times New Roman" w:cs="Times New Roman"/>
          <w:b/>
          <w:bCs/>
          <w:color w:val="17365D" w:themeColor="text2" w:themeShade="BF"/>
          <w:sz w:val="24"/>
          <w:szCs w:val="24"/>
        </w:rPr>
        <w:t>».</w:t>
      </w:r>
      <w:r w:rsidRPr="00753726">
        <w:rPr>
          <w:rFonts w:ascii="Times New Roman" w:hAnsi="Times New Roman" w:cs="Times New Roman"/>
          <w:color w:val="17365D" w:themeColor="text2" w:themeShade="BF"/>
          <w:sz w:val="24"/>
          <w:szCs w:val="24"/>
        </w:rPr>
        <w:br/>
      </w:r>
    </w:p>
    <w:p w:rsidR="00443C7E" w:rsidRPr="00753726" w:rsidRDefault="00443C7E" w:rsidP="002C277B">
      <w:pPr>
        <w:pStyle w:val="a3"/>
        <w:spacing w:after="0" w:line="240" w:lineRule="auto"/>
        <w:ind w:left="0"/>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2020-Год памяти и Славы</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bCs/>
          <w:i/>
          <w:iCs/>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xml:space="preserve">- </w:t>
      </w:r>
      <w:r w:rsidRPr="00753726">
        <w:rPr>
          <w:rFonts w:ascii="Times New Roman" w:eastAsia="Times New Roman" w:hAnsi="Times New Roman" w:cs="Times New Roman"/>
          <w:i/>
          <w:color w:val="17365D" w:themeColor="text2" w:themeShade="BF"/>
          <w:sz w:val="24"/>
          <w:szCs w:val="24"/>
        </w:rPr>
        <w:t>в</w:t>
      </w:r>
      <w:r w:rsidRPr="00753726">
        <w:rPr>
          <w:rFonts w:ascii="Times New Roman" w:eastAsia="Times New Roman" w:hAnsi="Times New Roman" w:cs="Times New Roman"/>
          <w:bCs/>
          <w:i/>
          <w:iCs/>
          <w:color w:val="17365D" w:themeColor="text2" w:themeShade="BF"/>
          <w:sz w:val="24"/>
          <w:szCs w:val="24"/>
        </w:rPr>
        <w:t>оспитание гражданственности, патриотизма, уважения к правам, свободам и обязанностям человека.</w:t>
      </w:r>
    </w:p>
    <w:p w:rsidR="00443C7E" w:rsidRPr="00753726" w:rsidRDefault="00443C7E" w:rsidP="002C277B">
      <w:pPr>
        <w:shd w:val="clear" w:color="auto" w:fill="FFFFFF"/>
        <w:spacing w:after="0" w:line="240" w:lineRule="auto"/>
        <w:jc w:val="both"/>
        <w:rPr>
          <w:rFonts w:ascii="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 xml:space="preserve">1-4 классы </w:t>
      </w:r>
      <w:r w:rsidRPr="00753726">
        <w:rPr>
          <w:rFonts w:ascii="Times New Roman" w:eastAsia="Times New Roman" w:hAnsi="Times New Roman" w:cs="Times New Roman"/>
          <w:color w:val="17365D" w:themeColor="text2" w:themeShade="BF"/>
          <w:sz w:val="24"/>
          <w:szCs w:val="24"/>
        </w:rPr>
        <w:t>- Внеурочные занятия  «Моя Родина - Мегино-Кангаласский улус». Целевые прогулки и экскурсии к памятным местам. Походы и поездки по историческим местам улуса. Беседы, экскурсии, просмотр кинофильмов, экскурсий по историческим и памятным местам наслегов; участие в социальных проектах и мероприятиях, проводимых  общественными организациями; Дневник учащихся  Мегино-Кангаласского улуса.</w:t>
      </w:r>
    </w:p>
    <w:p w:rsidR="00443C7E" w:rsidRPr="00753726" w:rsidRDefault="00443C7E" w:rsidP="002C277B">
      <w:pPr>
        <w:numPr>
          <w:ilvl w:val="0"/>
          <w:numId w:val="86"/>
        </w:numPr>
        <w:shd w:val="clear" w:color="auto" w:fill="FFFFFF"/>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Проект «Война. Память. Победа».</w:t>
      </w:r>
    </w:p>
    <w:p w:rsidR="00443C7E" w:rsidRPr="00753726" w:rsidRDefault="00443C7E" w:rsidP="002C277B">
      <w:pPr>
        <w:numPr>
          <w:ilvl w:val="0"/>
          <w:numId w:val="86"/>
        </w:numPr>
        <w:shd w:val="clear" w:color="auto" w:fill="FFFFFF"/>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Проект «С чего начинается Родина», «Святые</w:t>
      </w:r>
      <w:r w:rsidR="00957D1B" w:rsidRPr="00753726">
        <w:rPr>
          <w:rFonts w:ascii="Times New Roman" w:eastAsia="Times New Roman" w:hAnsi="Times New Roman" w:cs="Times New Roman"/>
          <w:color w:val="17365D" w:themeColor="text2" w:themeShade="BF"/>
          <w:sz w:val="24"/>
          <w:szCs w:val="24"/>
        </w:rPr>
        <w:t xml:space="preserve"> матери Победы</w:t>
      </w:r>
      <w:r w:rsidRPr="00753726">
        <w:rPr>
          <w:rFonts w:ascii="Times New Roman" w:eastAsia="Times New Roman" w:hAnsi="Times New Roman" w:cs="Times New Roman"/>
          <w:color w:val="17365D" w:themeColor="text2" w:themeShade="BF"/>
          <w:sz w:val="24"/>
          <w:szCs w:val="24"/>
        </w:rPr>
        <w:t xml:space="preserve">» экскурсия поход. </w:t>
      </w:r>
    </w:p>
    <w:p w:rsidR="00443C7E" w:rsidRPr="00753726" w:rsidRDefault="00443C7E" w:rsidP="002C277B">
      <w:pPr>
        <w:numPr>
          <w:ilvl w:val="0"/>
          <w:numId w:val="86"/>
        </w:numPr>
        <w:shd w:val="clear" w:color="auto" w:fill="FFFFFF"/>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Проект «Уоттаах сыллар сэһэннэрэ», «Сэрии оҕолоро» посв. 75-летию Победы ВОВ.</w:t>
      </w:r>
    </w:p>
    <w:p w:rsidR="00443C7E" w:rsidRPr="00753726" w:rsidRDefault="00443C7E" w:rsidP="002C277B">
      <w:pPr>
        <w:numPr>
          <w:ilvl w:val="0"/>
          <w:numId w:val="86"/>
        </w:numPr>
        <w:shd w:val="clear" w:color="auto" w:fill="FFFFFF"/>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Внутришкольный проект-акция «Доброе сердце».</w:t>
      </w:r>
    </w:p>
    <w:p w:rsidR="00443C7E" w:rsidRPr="00753726" w:rsidRDefault="00443C7E" w:rsidP="002C277B">
      <w:pPr>
        <w:numPr>
          <w:ilvl w:val="0"/>
          <w:numId w:val="86"/>
        </w:numPr>
        <w:shd w:val="clear" w:color="auto" w:fill="FFFFFF"/>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Наслежной проект-акция «Дарите детям радость».</w:t>
      </w:r>
    </w:p>
    <w:p w:rsidR="00443C7E" w:rsidRPr="00753726" w:rsidRDefault="00443C7E" w:rsidP="002C277B">
      <w:pPr>
        <w:numPr>
          <w:ilvl w:val="0"/>
          <w:numId w:val="86"/>
        </w:numPr>
        <w:shd w:val="clear" w:color="auto" w:fill="FFFFFF"/>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Акция «Собери ребенка в школу».</w:t>
      </w:r>
    </w:p>
    <w:p w:rsidR="00443C7E" w:rsidRPr="00753726" w:rsidRDefault="00443C7E" w:rsidP="002C277B">
      <w:pPr>
        <w:numPr>
          <w:ilvl w:val="0"/>
          <w:numId w:val="86"/>
        </w:numPr>
        <w:shd w:val="clear" w:color="auto" w:fill="FFFFFF"/>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Акция «Ветеранам нашу заботу» тимуровские выходы к прикрепленным ветеранам наслега.</w:t>
      </w:r>
    </w:p>
    <w:p w:rsidR="00443C7E" w:rsidRPr="00753726" w:rsidRDefault="00443C7E" w:rsidP="002C277B">
      <w:pPr>
        <w:numPr>
          <w:ilvl w:val="0"/>
          <w:numId w:val="86"/>
        </w:numPr>
        <w:shd w:val="clear" w:color="auto" w:fill="FFFFFF"/>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Субботники предприятиям.</w:t>
      </w:r>
    </w:p>
    <w:p w:rsidR="00443C7E" w:rsidRPr="00753726" w:rsidRDefault="00443C7E" w:rsidP="002C277B">
      <w:pPr>
        <w:numPr>
          <w:ilvl w:val="0"/>
          <w:numId w:val="86"/>
        </w:numPr>
        <w:shd w:val="clear" w:color="auto" w:fill="FFFFFF"/>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Операция «Забота» волонтерское движение.</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Содержание:</w:t>
      </w:r>
    </w:p>
    <w:p w:rsidR="00443C7E" w:rsidRPr="00753726" w:rsidRDefault="00443C7E" w:rsidP="002C277B">
      <w:pPr>
        <w:numPr>
          <w:ilvl w:val="0"/>
          <w:numId w:val="66"/>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элементарные представления о политическом устройстве Российского государства, республики Саха (Я),  об их важнейших законах;</w:t>
      </w:r>
    </w:p>
    <w:p w:rsidR="00443C7E" w:rsidRPr="00753726" w:rsidRDefault="00443C7E" w:rsidP="002C277B">
      <w:pPr>
        <w:numPr>
          <w:ilvl w:val="0"/>
          <w:numId w:val="66"/>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представления о символах государства - Флаге, Гербе России, о государственных символах своей республики, школы;</w:t>
      </w:r>
    </w:p>
    <w:p w:rsidR="00443C7E" w:rsidRPr="00753726" w:rsidRDefault="00443C7E" w:rsidP="002C277B">
      <w:pPr>
        <w:numPr>
          <w:ilvl w:val="0"/>
          <w:numId w:val="66"/>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элементарные представления о правах и обязанностях гражданина России;</w:t>
      </w:r>
    </w:p>
    <w:p w:rsidR="00443C7E" w:rsidRPr="00753726" w:rsidRDefault="00443C7E" w:rsidP="002C277B">
      <w:pPr>
        <w:numPr>
          <w:ilvl w:val="0"/>
          <w:numId w:val="66"/>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элементарные представления о правах и обязанностях, регламентированных Уставом школы, Правилами для обучающихся;</w:t>
      </w:r>
    </w:p>
    <w:p w:rsidR="00443C7E" w:rsidRPr="00753726" w:rsidRDefault="00443C7E" w:rsidP="002C277B">
      <w:pPr>
        <w:numPr>
          <w:ilvl w:val="0"/>
          <w:numId w:val="66"/>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интерес к общественным явлениям, понимание активной роли человека в обществе;</w:t>
      </w:r>
    </w:p>
    <w:p w:rsidR="00443C7E" w:rsidRPr="00753726" w:rsidRDefault="00443C7E" w:rsidP="002C277B">
      <w:pPr>
        <w:numPr>
          <w:ilvl w:val="0"/>
          <w:numId w:val="66"/>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ценностное отношение к русскому языку и культуре, как государственному, языку межнационального общения;</w:t>
      </w:r>
    </w:p>
    <w:p w:rsidR="00443C7E" w:rsidRPr="00753726" w:rsidRDefault="00443C7E" w:rsidP="002C277B">
      <w:pPr>
        <w:numPr>
          <w:ilvl w:val="0"/>
          <w:numId w:val="66"/>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ценностное отношение к родному языку и культуре, к обычаям и традициям народов Севера;</w:t>
      </w:r>
    </w:p>
    <w:p w:rsidR="00443C7E" w:rsidRPr="00753726" w:rsidRDefault="00443C7E" w:rsidP="002C277B">
      <w:pPr>
        <w:numPr>
          <w:ilvl w:val="0"/>
          <w:numId w:val="66"/>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начальные представления о народах России, об их общей исторической судьбе, о единстве народов нашей страны;</w:t>
      </w:r>
    </w:p>
    <w:p w:rsidR="00443C7E" w:rsidRPr="00753726" w:rsidRDefault="00443C7E" w:rsidP="002C277B">
      <w:pPr>
        <w:numPr>
          <w:ilvl w:val="0"/>
          <w:numId w:val="66"/>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элементарные представления о национальных героях и важнейших событиях истории России, и её народах;</w:t>
      </w:r>
    </w:p>
    <w:p w:rsidR="00443C7E" w:rsidRPr="00753726" w:rsidRDefault="00443C7E" w:rsidP="002C277B">
      <w:pPr>
        <w:numPr>
          <w:ilvl w:val="0"/>
          <w:numId w:val="66"/>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интерес к государственным праздникам и важнейшим событиям в жизни России, и своего края, города;</w:t>
      </w:r>
    </w:p>
    <w:p w:rsidR="00443C7E" w:rsidRPr="00753726" w:rsidRDefault="00443C7E" w:rsidP="002C277B">
      <w:pPr>
        <w:numPr>
          <w:ilvl w:val="0"/>
          <w:numId w:val="66"/>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стремление активно участвовать в делах класса, школы, семьи, своего края, своей страны;</w:t>
      </w:r>
    </w:p>
    <w:p w:rsidR="00443C7E" w:rsidRPr="00753726" w:rsidRDefault="00443C7E" w:rsidP="002C277B">
      <w:pPr>
        <w:numPr>
          <w:ilvl w:val="0"/>
          <w:numId w:val="66"/>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уважение к образовательному учреждению, своему городу, области, народу России;</w:t>
      </w:r>
    </w:p>
    <w:p w:rsidR="00443C7E" w:rsidRPr="00753726" w:rsidRDefault="00443C7E" w:rsidP="002C277B">
      <w:pPr>
        <w:numPr>
          <w:ilvl w:val="0"/>
          <w:numId w:val="66"/>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lastRenderedPageBreak/>
        <w:t>уважение к защитникам Родины;</w:t>
      </w:r>
    </w:p>
    <w:p w:rsidR="00443C7E" w:rsidRPr="00753726" w:rsidRDefault="00443C7E" w:rsidP="002C277B">
      <w:pPr>
        <w:numPr>
          <w:ilvl w:val="0"/>
          <w:numId w:val="66"/>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умение отвечать за свои поступки;</w:t>
      </w:r>
    </w:p>
    <w:p w:rsidR="00443C7E" w:rsidRPr="00753726" w:rsidRDefault="00443C7E" w:rsidP="002C277B">
      <w:pPr>
        <w:numPr>
          <w:ilvl w:val="0"/>
          <w:numId w:val="66"/>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негативное отношение к нарушениям порядка в классе, дома, на улице, к невыполнению человеком своих обязанностей.</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Ценности: </w:t>
      </w:r>
      <w:r w:rsidRPr="00753726">
        <w:rPr>
          <w:rFonts w:ascii="Times New Roman" w:eastAsia="Times New Roman" w:hAnsi="Times New Roman" w:cs="Times New Roman"/>
          <w:color w:val="17365D" w:themeColor="text2" w:themeShade="BF"/>
          <w:sz w:val="24"/>
          <w:szCs w:val="24"/>
        </w:rPr>
        <w:t>любовь к России, своей республике, своему народу,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p w:rsidR="00443C7E" w:rsidRPr="00753726" w:rsidRDefault="00443C7E" w:rsidP="002C277B">
      <w:pPr>
        <w:shd w:val="clear" w:color="auto" w:fill="FFFFFF"/>
        <w:spacing w:after="0" w:line="240" w:lineRule="auto"/>
        <w:jc w:val="center"/>
        <w:textAlignment w:val="baseline"/>
        <w:rPr>
          <w:rFonts w:ascii="Times New Roman" w:eastAsia="Times New Roman" w:hAnsi="Times New Roman" w:cs="Times New Roman"/>
          <w:b/>
          <w:bCs/>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Виды деятельности:</w:t>
      </w:r>
    </w:p>
    <w:tbl>
      <w:tblPr>
        <w:tblStyle w:val="ad"/>
        <w:tblW w:w="0" w:type="auto"/>
        <w:tblLook w:val="04A0"/>
      </w:tblPr>
      <w:tblGrid>
        <w:gridCol w:w="4570"/>
        <w:gridCol w:w="5000"/>
      </w:tblGrid>
      <w:tr w:rsidR="00443C7E" w:rsidRPr="00753726" w:rsidTr="00443C7E">
        <w:tc>
          <w:tcPr>
            <w:tcW w:w="4785" w:type="dxa"/>
          </w:tcPr>
          <w:p w:rsidR="00443C7E" w:rsidRPr="00753726" w:rsidRDefault="00443C7E" w:rsidP="002C277B">
            <w:pPr>
              <w:jc w:val="center"/>
              <w:textAlignment w:val="baseline"/>
              <w:rPr>
                <w:rFonts w:ascii="Times New Roman" w:hAnsi="Times New Roman"/>
                <w:color w:val="17365D" w:themeColor="text2" w:themeShade="BF"/>
                <w:sz w:val="24"/>
                <w:szCs w:val="24"/>
              </w:rPr>
            </w:pPr>
            <w:r w:rsidRPr="00753726">
              <w:rPr>
                <w:rFonts w:ascii="Times New Roman" w:hAnsi="Times New Roman"/>
                <w:b/>
                <w:bCs/>
                <w:color w:val="17365D" w:themeColor="text2" w:themeShade="BF"/>
                <w:sz w:val="24"/>
                <w:szCs w:val="24"/>
              </w:rPr>
              <w:t>Содержание</w:t>
            </w:r>
          </w:p>
        </w:tc>
        <w:tc>
          <w:tcPr>
            <w:tcW w:w="5246" w:type="dxa"/>
          </w:tcPr>
          <w:p w:rsidR="00443C7E" w:rsidRPr="00753726" w:rsidRDefault="00443C7E" w:rsidP="002C277B">
            <w:pPr>
              <w:jc w:val="center"/>
              <w:textAlignment w:val="baseline"/>
              <w:rPr>
                <w:rFonts w:ascii="Times New Roman" w:hAnsi="Times New Roman"/>
                <w:color w:val="17365D" w:themeColor="text2" w:themeShade="BF"/>
                <w:sz w:val="24"/>
                <w:szCs w:val="24"/>
              </w:rPr>
            </w:pPr>
            <w:r w:rsidRPr="00753726">
              <w:rPr>
                <w:rFonts w:ascii="Times New Roman" w:hAnsi="Times New Roman"/>
                <w:b/>
                <w:bCs/>
                <w:color w:val="17365D" w:themeColor="text2" w:themeShade="BF"/>
                <w:sz w:val="24"/>
                <w:szCs w:val="24"/>
              </w:rPr>
              <w:t>Формы воспитательной деятельности</w:t>
            </w:r>
          </w:p>
        </w:tc>
      </w:tr>
      <w:tr w:rsidR="00443C7E" w:rsidRPr="00753726" w:rsidTr="00443C7E">
        <w:tc>
          <w:tcPr>
            <w:tcW w:w="4785"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государственными символами республики</w:t>
            </w:r>
          </w:p>
        </w:tc>
        <w:tc>
          <w:tcPr>
            <w:tcW w:w="5246"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Классные часы, беседы, встречи, экскурсии, чтение книг, изучение предметов, предусмотренных базисным учебным планом</w:t>
            </w:r>
          </w:p>
        </w:tc>
      </w:tr>
      <w:tr w:rsidR="00443C7E" w:rsidRPr="00753726" w:rsidTr="00443C7E">
        <w:tc>
          <w:tcPr>
            <w:tcW w:w="4785"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Ознакомление с героическими страницами истории России и республики, жизнью замечательных людей, явивших примеры гражданского служения, исполнения патриотического долга, с обязанностями гражданина.</w:t>
            </w:r>
          </w:p>
        </w:tc>
        <w:tc>
          <w:tcPr>
            <w:tcW w:w="5246"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Беседы, экскурсии, просмотр кинофильмов, путешествия по историческим и памятным местам, сюжетно-ролевые игры гражданского и историко-патриотического содержания, изучения основных и вариативных учебных дисциплин.</w:t>
            </w:r>
          </w:p>
        </w:tc>
      </w:tr>
      <w:tr w:rsidR="00443C7E" w:rsidRPr="00753726" w:rsidTr="00443C7E">
        <w:tc>
          <w:tcPr>
            <w:tcW w:w="4785"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Ознакомление с историей и культурой родного края, народным творчеством, этнокультурными традициями, фольклором, особенностями быта народов России.</w:t>
            </w:r>
          </w:p>
        </w:tc>
        <w:tc>
          <w:tcPr>
            <w:tcW w:w="5246"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Беседы, сюжетно-ролевые игры, просмотр кинофильмов, творческие конкурсы, фестивали, праздники, познавательно-развлекательные мероприятия, экскурсии, путешествия, туристско-краеведческие экспедиции, изучение вариативных учебных дисциплин.</w:t>
            </w:r>
          </w:p>
        </w:tc>
      </w:tr>
      <w:tr w:rsidR="00443C7E" w:rsidRPr="00753726" w:rsidTr="00443C7E">
        <w:tc>
          <w:tcPr>
            <w:tcW w:w="4785"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Знакомство с важнейшими событиями в истории нашей страны, содержанием и значением государственных праздников.</w:t>
            </w:r>
          </w:p>
        </w:tc>
        <w:tc>
          <w:tcPr>
            <w:tcW w:w="5246" w:type="dxa"/>
            <w:vAlign w:val="bottom"/>
          </w:tcPr>
          <w:p w:rsidR="00443C7E" w:rsidRPr="00753726" w:rsidRDefault="00443C7E"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Беседы, проведение классных часов, просмотр учебных фильмов, участие в подготовке и проведении мероприятий, посвящённых государственным праздникам.</w:t>
            </w:r>
          </w:p>
        </w:tc>
      </w:tr>
      <w:tr w:rsidR="00443C7E" w:rsidRPr="00753726" w:rsidTr="00443C7E">
        <w:tc>
          <w:tcPr>
            <w:tcW w:w="4785"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tc>
        <w:tc>
          <w:tcPr>
            <w:tcW w:w="5246" w:type="dxa"/>
          </w:tcPr>
          <w:p w:rsidR="00443C7E" w:rsidRPr="00753726" w:rsidRDefault="00443C7E"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В процессе посильного участия в социальных проектах и мероприятиях, проводимых детско-юношескими организациями.</w:t>
            </w:r>
          </w:p>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Проведение бесед о подвигах Российской армии, защитниках Отечества, подготовка и проведение игр военно-патриотического содержания, конкурсов и спортивных соревнований, сюжетно-ролевых игр на местности, встреч с ветеранами и военнослужащими, проектная деятельность.</w:t>
            </w:r>
          </w:p>
        </w:tc>
      </w:tr>
      <w:tr w:rsidR="00443C7E" w:rsidRPr="00753726" w:rsidTr="00443C7E">
        <w:tc>
          <w:tcPr>
            <w:tcW w:w="4785"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tc>
        <w:tc>
          <w:tcPr>
            <w:tcW w:w="5246" w:type="dxa"/>
          </w:tcPr>
          <w:p w:rsidR="00443C7E" w:rsidRPr="00753726" w:rsidRDefault="00443C7E"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Беседы, народные игры, организация и проведение национально-культурных праздников.</w:t>
            </w:r>
          </w:p>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Встречи и беседы с выпускниками лицея, ознакомление с биографиями выпускников, явивших собой достойные примеры гражданственности и патриотизма.</w:t>
            </w:r>
          </w:p>
        </w:tc>
      </w:tr>
      <w:tr w:rsidR="00443C7E" w:rsidRPr="00753726" w:rsidTr="00443C7E">
        <w:tc>
          <w:tcPr>
            <w:tcW w:w="4785"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Развитие школьного самоуправления, в начальной школе «соуправления».</w:t>
            </w:r>
          </w:p>
        </w:tc>
        <w:tc>
          <w:tcPr>
            <w:tcW w:w="5246"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xml:space="preserve">Участие в детских организациях, организация органов классного самоуправления, общешкольной структуры; совместное </w:t>
            </w:r>
            <w:r w:rsidRPr="00753726">
              <w:rPr>
                <w:rFonts w:ascii="Times New Roman" w:hAnsi="Times New Roman"/>
                <w:color w:val="17365D" w:themeColor="text2" w:themeShade="BF"/>
                <w:sz w:val="24"/>
                <w:szCs w:val="24"/>
              </w:rPr>
              <w:lastRenderedPageBreak/>
              <w:t>планирование работы, фестивали, школы актива, встречи с интересными людьми, круглые столы, игры, КТД.</w:t>
            </w:r>
          </w:p>
        </w:tc>
      </w:tr>
    </w:tbl>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lastRenderedPageBreak/>
        <w:t> Ключевые дела:</w:t>
      </w:r>
    </w:p>
    <w:p w:rsidR="00443C7E" w:rsidRPr="00753726" w:rsidRDefault="00443C7E" w:rsidP="002C277B">
      <w:pPr>
        <w:numPr>
          <w:ilvl w:val="0"/>
          <w:numId w:val="67"/>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Операция «Ветеранам нашу заботу!» (поздравление ветеранов ВОВ и труда; изготовление поздравительных открыток для ветеранов, концертные программы для ветеранов, встречи с ветеранами).</w:t>
      </w:r>
    </w:p>
    <w:p w:rsidR="00443C7E" w:rsidRPr="00753726" w:rsidRDefault="00443C7E" w:rsidP="002C277B">
      <w:pPr>
        <w:numPr>
          <w:ilvl w:val="0"/>
          <w:numId w:val="67"/>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Правовая декада «Я  - человек, я - гражданин!».</w:t>
      </w:r>
    </w:p>
    <w:p w:rsidR="00443C7E" w:rsidRPr="00753726" w:rsidRDefault="00443C7E" w:rsidP="002C277B">
      <w:pPr>
        <w:numPr>
          <w:ilvl w:val="0"/>
          <w:numId w:val="67"/>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Месячник военно-патриотического воспитания.</w:t>
      </w:r>
    </w:p>
    <w:p w:rsidR="00443C7E" w:rsidRPr="00753726" w:rsidRDefault="00443C7E" w:rsidP="002C277B">
      <w:pPr>
        <w:numPr>
          <w:ilvl w:val="0"/>
          <w:numId w:val="67"/>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Интеллектуальные игры, тематические классные часы.</w:t>
      </w:r>
    </w:p>
    <w:p w:rsidR="00443C7E" w:rsidRPr="00753726" w:rsidRDefault="00443C7E" w:rsidP="002C277B">
      <w:pPr>
        <w:numPr>
          <w:ilvl w:val="0"/>
          <w:numId w:val="67"/>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Уроки мужества.</w:t>
      </w:r>
    </w:p>
    <w:p w:rsidR="00443C7E" w:rsidRPr="00753726" w:rsidRDefault="00443C7E" w:rsidP="002C277B">
      <w:pPr>
        <w:numPr>
          <w:ilvl w:val="0"/>
          <w:numId w:val="67"/>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Встреча двух поколений.</w:t>
      </w:r>
    </w:p>
    <w:p w:rsidR="00443C7E" w:rsidRPr="00753726" w:rsidRDefault="00443C7E" w:rsidP="002C277B">
      <w:pPr>
        <w:numPr>
          <w:ilvl w:val="0"/>
          <w:numId w:val="67"/>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Конкурс детского творчества «О подвигах, о доблести, о славе».</w:t>
      </w:r>
    </w:p>
    <w:p w:rsidR="00443C7E" w:rsidRPr="00753726" w:rsidRDefault="00443C7E" w:rsidP="002C277B">
      <w:pPr>
        <w:numPr>
          <w:ilvl w:val="0"/>
          <w:numId w:val="67"/>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Участие в муниципальных, областных и всероссийских конкурсах правовой, патриотической и краеведческой направленности.</w:t>
      </w:r>
    </w:p>
    <w:p w:rsidR="00443C7E" w:rsidRPr="00753726" w:rsidRDefault="00443C7E" w:rsidP="002C277B">
      <w:pPr>
        <w:numPr>
          <w:ilvl w:val="0"/>
          <w:numId w:val="67"/>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Проведение спортивных эстафет, «Смотр песни и строя»</w:t>
      </w:r>
    </w:p>
    <w:p w:rsidR="00443C7E" w:rsidRPr="00753726" w:rsidRDefault="00443C7E" w:rsidP="002C277B">
      <w:pPr>
        <w:numPr>
          <w:ilvl w:val="0"/>
          <w:numId w:val="67"/>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Деятельность «Вожатского отряда» средних и старших классов.</w:t>
      </w:r>
    </w:p>
    <w:p w:rsidR="00443C7E" w:rsidRPr="00753726" w:rsidRDefault="00443C7E" w:rsidP="002C277B">
      <w:pPr>
        <w:numPr>
          <w:ilvl w:val="0"/>
          <w:numId w:val="67"/>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Уроки права.</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Совместная педагогическая деятельность семьи и школы:</w:t>
      </w:r>
    </w:p>
    <w:p w:rsidR="00443C7E" w:rsidRPr="00753726" w:rsidRDefault="00443C7E" w:rsidP="002C277B">
      <w:pPr>
        <w:numPr>
          <w:ilvl w:val="0"/>
          <w:numId w:val="68"/>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посещение семей, в которых есть (или были) ветераны войны;</w:t>
      </w:r>
    </w:p>
    <w:p w:rsidR="00443C7E" w:rsidRPr="00753726" w:rsidRDefault="00443C7E" w:rsidP="002C277B">
      <w:pPr>
        <w:numPr>
          <w:ilvl w:val="0"/>
          <w:numId w:val="68"/>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привлечение родителей к подготовке и проведению праздников, фестивалей;</w:t>
      </w:r>
    </w:p>
    <w:p w:rsidR="00443C7E" w:rsidRPr="00753726" w:rsidRDefault="00443C7E" w:rsidP="002C277B">
      <w:pPr>
        <w:numPr>
          <w:ilvl w:val="0"/>
          <w:numId w:val="68"/>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изучение семейных традиций;</w:t>
      </w:r>
    </w:p>
    <w:p w:rsidR="00443C7E" w:rsidRPr="00753726" w:rsidRDefault="00443C7E" w:rsidP="002C277B">
      <w:pPr>
        <w:numPr>
          <w:ilvl w:val="0"/>
          <w:numId w:val="68"/>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организация и проведение семейных встреч, конкурсов и викторин;</w:t>
      </w:r>
    </w:p>
    <w:p w:rsidR="00443C7E" w:rsidRPr="00753726" w:rsidRDefault="00443C7E" w:rsidP="002C277B">
      <w:pPr>
        <w:numPr>
          <w:ilvl w:val="0"/>
          <w:numId w:val="68"/>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организация совместных экскурсий в музеи;</w:t>
      </w:r>
    </w:p>
    <w:p w:rsidR="00443C7E" w:rsidRPr="00753726" w:rsidRDefault="00443C7E" w:rsidP="002C277B">
      <w:pPr>
        <w:numPr>
          <w:ilvl w:val="0"/>
          <w:numId w:val="68"/>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совместные проекты;</w:t>
      </w:r>
    </w:p>
    <w:p w:rsidR="000432D0" w:rsidRPr="00753726" w:rsidRDefault="000432D0" w:rsidP="002C277B">
      <w:pPr>
        <w:pStyle w:val="a3"/>
        <w:tabs>
          <w:tab w:val="num" w:pos="360"/>
        </w:tabs>
        <w:spacing w:after="0" w:line="240" w:lineRule="auto"/>
        <w:ind w:left="0"/>
        <w:jc w:val="center"/>
        <w:rPr>
          <w:rFonts w:ascii="Times New Roman" w:hAnsi="Times New Roman" w:cs="Times New Roman"/>
          <w:b/>
          <w:color w:val="17365D" w:themeColor="text2" w:themeShade="BF"/>
          <w:sz w:val="24"/>
          <w:szCs w:val="24"/>
        </w:rPr>
      </w:pPr>
      <w:bookmarkStart w:id="1" w:name="_Toc341547606"/>
    </w:p>
    <w:p w:rsidR="00275BA0" w:rsidRPr="00753726" w:rsidRDefault="00443C7E" w:rsidP="002C277B">
      <w:pPr>
        <w:pStyle w:val="a3"/>
        <w:tabs>
          <w:tab w:val="num" w:pos="360"/>
        </w:tabs>
        <w:spacing w:after="0" w:line="240" w:lineRule="auto"/>
        <w:ind w:left="0"/>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Пути реализации направления «Я - гражданин»</w:t>
      </w:r>
      <w:bookmarkEnd w:id="1"/>
      <w:r w:rsidRPr="00753726">
        <w:rPr>
          <w:rFonts w:ascii="Times New Roman" w:hAnsi="Times New Roman" w:cs="Times New Roman"/>
          <w:b/>
          <w:color w:val="17365D" w:themeColor="text2" w:themeShade="BF"/>
          <w:sz w:val="24"/>
          <w:szCs w:val="24"/>
        </w:rPr>
        <w:t xml:space="preserve"> </w:t>
      </w:r>
    </w:p>
    <w:p w:rsidR="00443C7E" w:rsidRPr="00753726" w:rsidRDefault="00443C7E" w:rsidP="002C277B">
      <w:pPr>
        <w:pStyle w:val="a3"/>
        <w:tabs>
          <w:tab w:val="num" w:pos="360"/>
        </w:tabs>
        <w:spacing w:after="0" w:line="240" w:lineRule="auto"/>
        <w:ind w:left="0"/>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Гражданско-патриотическое воспитание</w:t>
      </w:r>
      <w:r w:rsidRPr="00753726">
        <w:rPr>
          <w:rFonts w:ascii="Times New Roman" w:hAnsi="Times New Roman" w:cs="Times New Roman"/>
          <w:b/>
          <w:color w:val="17365D" w:themeColor="text2" w:themeShade="BF"/>
          <w:sz w:val="24"/>
          <w:szCs w:val="24"/>
        </w:rPr>
        <w:t>:</w:t>
      </w:r>
    </w:p>
    <w:p w:rsidR="00443C7E" w:rsidRPr="00753726" w:rsidRDefault="00443C7E" w:rsidP="002C277B">
      <w:pPr>
        <w:spacing w:after="0" w:line="240" w:lineRule="auto"/>
        <w:jc w:val="both"/>
        <w:textAlignment w:val="baseline"/>
        <w:rPr>
          <w:rFonts w:ascii="Times New Roman" w:eastAsia="Times New Roman" w:hAnsi="Times New Roman" w:cs="Times New Roman"/>
          <w:color w:val="17365D" w:themeColor="text2" w:themeShade="BF"/>
          <w:sz w:val="24"/>
          <w:szCs w:val="24"/>
        </w:rPr>
      </w:pPr>
    </w:p>
    <w:p w:rsidR="00443C7E" w:rsidRPr="00753726" w:rsidRDefault="00AD733C" w:rsidP="002C277B">
      <w:pPr>
        <w:spacing w:after="0" w:line="240" w:lineRule="auto"/>
        <w:jc w:val="both"/>
        <w:textAlignment w:val="baseline"/>
        <w:rPr>
          <w:rFonts w:ascii="Times New Roman" w:eastAsia="Times New Roman" w:hAnsi="Times New Roman" w:cs="Times New Roman"/>
          <w:color w:val="17365D" w:themeColor="text2" w:themeShade="BF"/>
          <w:sz w:val="24"/>
          <w:szCs w:val="24"/>
        </w:rPr>
      </w:pPr>
      <w:r w:rsidRPr="00AD733C">
        <w:rPr>
          <w:rFonts w:ascii="Times New Roman" w:hAnsi="Times New Roman" w:cs="Times New Roman"/>
          <w:color w:val="17365D" w:themeColor="text2" w:themeShade="BF"/>
          <w:sz w:val="24"/>
          <w:szCs w:val="24"/>
        </w:rPr>
      </w:r>
      <w:r w:rsidRPr="00AD733C">
        <w:rPr>
          <w:rFonts w:ascii="Times New Roman" w:hAnsi="Times New Roman" w:cs="Times New Roman"/>
          <w:color w:val="17365D" w:themeColor="text2" w:themeShade="BF"/>
          <w:sz w:val="24"/>
          <w:szCs w:val="24"/>
        </w:rPr>
        <w:pict>
          <v:group id="_x0000_s1150" style="width:429.15pt;height:295.8pt;mso-position-horizontal-relative:char;mso-position-vertical-relative:line" coordorigin="818,9955" coordsize="9802,4118">
            <v:roundrect id="_x0000_s1151" style="position:absolute;left:4414;top:11354;width:2754;height:789" arcsize="10923f" fillcolor="red" strokecolor="#f2f2f2" strokeweight="3pt">
              <v:shadow on="t" type="perspective" color="#622423" opacity=".5" offset="1pt" offset2="-1pt"/>
              <v:textbox style="mso-next-textbox:#_x0000_s1151">
                <w:txbxContent>
                  <w:p w:rsidR="00332D93" w:rsidRPr="004F1A1E" w:rsidRDefault="00332D93" w:rsidP="00443C7E">
                    <w:pPr>
                      <w:spacing w:after="0" w:line="240" w:lineRule="auto"/>
                      <w:jc w:val="center"/>
                      <w:rPr>
                        <w:rFonts w:ascii="Times New Roman" w:hAnsi="Times New Roman" w:cs="Times New Roman"/>
                        <w:b/>
                      </w:rPr>
                    </w:pPr>
                    <w:r w:rsidRPr="004F1A1E">
                      <w:rPr>
                        <w:rFonts w:ascii="Times New Roman" w:hAnsi="Times New Roman" w:cs="Times New Roman"/>
                        <w:b/>
                      </w:rPr>
                      <w:t>Направление</w:t>
                    </w:r>
                  </w:p>
                  <w:p w:rsidR="00332D93" w:rsidRPr="009B41CE" w:rsidRDefault="00332D93" w:rsidP="00443C7E">
                    <w:pPr>
                      <w:spacing w:after="0" w:line="240" w:lineRule="auto"/>
                      <w:jc w:val="center"/>
                      <w:rPr>
                        <w:rFonts w:ascii="Times New Roman" w:hAnsi="Times New Roman" w:cs="Times New Roman"/>
                        <w:b/>
                        <w:sz w:val="20"/>
                        <w:szCs w:val="20"/>
                      </w:rPr>
                    </w:pPr>
                    <w:r w:rsidRPr="004F1A1E">
                      <w:rPr>
                        <w:rFonts w:ascii="Times New Roman" w:hAnsi="Times New Roman" w:cs="Times New Roman"/>
                        <w:b/>
                      </w:rPr>
                      <w:t>«Я - гражданин»</w:t>
                    </w:r>
                    <w:r>
                      <w:rPr>
                        <w:rFonts w:ascii="Times New Roman" w:hAnsi="Times New Roman" w:cs="Times New Roman"/>
                        <w:b/>
                      </w:rPr>
                      <w:t xml:space="preserve"> -</w:t>
                    </w:r>
                    <w:r w:rsidRPr="009B41CE">
                      <w:rPr>
                        <w:rFonts w:ascii="Times New Roman" w:hAnsi="Times New Roman" w:cs="Times New Roman"/>
                        <w:highlight w:val="yellow"/>
                      </w:rPr>
                      <w:t xml:space="preserve"> </w:t>
                    </w:r>
                    <w:r w:rsidRPr="00275BA0">
                      <w:rPr>
                        <w:rFonts w:ascii="Times New Roman" w:hAnsi="Times New Roman" w:cs="Times New Roman"/>
                        <w:sz w:val="20"/>
                        <w:szCs w:val="20"/>
                      </w:rPr>
                      <w:t>Гражданско-патриотическое</w:t>
                    </w:r>
                    <w:r w:rsidRPr="00275BA0">
                      <w:rPr>
                        <w:rFonts w:ascii="Times New Roman" w:hAnsi="Times New Roman" w:cs="Times New Roman"/>
                      </w:rPr>
                      <w:t xml:space="preserve"> </w:t>
                    </w:r>
                    <w:r w:rsidRPr="00275BA0">
                      <w:rPr>
                        <w:rFonts w:ascii="Times New Roman" w:hAnsi="Times New Roman" w:cs="Times New Roman"/>
                        <w:sz w:val="20"/>
                        <w:szCs w:val="20"/>
                      </w:rPr>
                      <w:t>воспитание</w:t>
                    </w:r>
                  </w:p>
                </w:txbxContent>
              </v:textbox>
            </v:roundrect>
            <v:roundrect id="_x0000_s1152" style="position:absolute;left:2528;top:13140;width:2489;height:933" arcsize="10923f" fillcolor="#daeef3">
              <v:textbox style="mso-next-textbox:#_x0000_s1152">
                <w:txbxContent>
                  <w:p w:rsidR="00332D93" w:rsidRPr="00452430" w:rsidRDefault="00332D93" w:rsidP="00443C7E">
                    <w:pPr>
                      <w:spacing w:after="0" w:line="240" w:lineRule="auto"/>
                      <w:jc w:val="center"/>
                      <w:rPr>
                        <w:rFonts w:ascii="Times New Roman" w:hAnsi="Times New Roman" w:cs="Times New Roman"/>
                      </w:rPr>
                    </w:pPr>
                    <w:r>
                      <w:rPr>
                        <w:rFonts w:ascii="Times New Roman" w:hAnsi="Times New Roman" w:cs="Times New Roman"/>
                      </w:rPr>
                      <w:t xml:space="preserve">Сотрудническтво с краеведческим музееем </w:t>
                    </w:r>
                  </w:p>
                </w:txbxContent>
              </v:textbox>
            </v:roundrect>
            <v:roundrect id="_x0000_s1153" style="position:absolute;left:7972;top:10981;width:2489;height:680" arcsize="10923f" fillcolor="#fbd4b4">
              <v:textbox style="mso-next-textbox:#_x0000_s1153">
                <w:txbxContent>
                  <w:p w:rsidR="00332D93" w:rsidRPr="00452430" w:rsidRDefault="00332D93" w:rsidP="00443C7E">
                    <w:pPr>
                      <w:spacing w:after="0" w:line="240" w:lineRule="auto"/>
                      <w:jc w:val="center"/>
                      <w:rPr>
                        <w:rFonts w:ascii="Times New Roman" w:hAnsi="Times New Roman" w:cs="Times New Roman"/>
                      </w:rPr>
                    </w:pPr>
                    <w:r w:rsidRPr="00452430">
                      <w:rPr>
                        <w:rFonts w:ascii="Times New Roman" w:hAnsi="Times New Roman" w:cs="Times New Roman"/>
                      </w:rPr>
                      <w:t xml:space="preserve">Организованная </w:t>
                    </w:r>
                  </w:p>
                  <w:p w:rsidR="00332D93" w:rsidRPr="00452430" w:rsidRDefault="00332D93" w:rsidP="00443C7E">
                    <w:pPr>
                      <w:spacing w:after="0" w:line="240" w:lineRule="auto"/>
                      <w:jc w:val="center"/>
                      <w:rPr>
                        <w:rFonts w:ascii="Times New Roman" w:hAnsi="Times New Roman" w:cs="Times New Roman"/>
                      </w:rPr>
                    </w:pPr>
                    <w:r w:rsidRPr="00452430">
                      <w:rPr>
                        <w:rFonts w:ascii="Times New Roman" w:hAnsi="Times New Roman" w:cs="Times New Roman"/>
                      </w:rPr>
                      <w:t>система КТД</w:t>
                    </w:r>
                  </w:p>
                </w:txbxContent>
              </v:textbox>
            </v:roundrect>
            <v:roundrect id="_x0000_s1154" style="position:absolute;left:6353;top:9955;width:2489;height:904" arcsize="10923f" fillcolor="#eaf1dd">
              <v:textbox style="mso-next-textbox:#_x0000_s1154">
                <w:txbxContent>
                  <w:p w:rsidR="00332D93" w:rsidRDefault="00332D93" w:rsidP="00957D1B">
                    <w:pPr>
                      <w:spacing w:after="0" w:line="240" w:lineRule="auto"/>
                      <w:jc w:val="center"/>
                      <w:rPr>
                        <w:rFonts w:ascii="Times New Roman" w:hAnsi="Times New Roman" w:cs="Times New Roman"/>
                      </w:rPr>
                    </w:pPr>
                    <w:r>
                      <w:rPr>
                        <w:rFonts w:ascii="Times New Roman" w:hAnsi="Times New Roman" w:cs="Times New Roman"/>
                      </w:rPr>
                      <w:t xml:space="preserve">Сотрудничество </w:t>
                    </w:r>
                  </w:p>
                  <w:p w:rsidR="00332D93" w:rsidRDefault="00332D93" w:rsidP="00957D1B">
                    <w:pPr>
                      <w:spacing w:after="0" w:line="240" w:lineRule="auto"/>
                      <w:jc w:val="center"/>
                    </w:pPr>
                    <w:r>
                      <w:rPr>
                        <w:rFonts w:ascii="Times New Roman" w:hAnsi="Times New Roman" w:cs="Times New Roman"/>
                      </w:rPr>
                      <w:t>с предпприятиями села Майя</w:t>
                    </w:r>
                  </w:p>
                </w:txbxContent>
              </v:textbox>
            </v:roundrect>
            <v:roundrect id="_x0000_s1155" style="position:absolute;left:818;top:10981;width:2489;height:680" arcsize="10923f" fillcolor="#ffc">
              <v:textbox style="mso-next-textbox:#_x0000_s1155">
                <w:txbxContent>
                  <w:p w:rsidR="00332D93" w:rsidRPr="008E1B8D" w:rsidRDefault="00332D93" w:rsidP="00443C7E">
                    <w:pPr>
                      <w:spacing w:after="0"/>
                      <w:jc w:val="center"/>
                      <w:rPr>
                        <w:rFonts w:ascii="Times New Roman" w:hAnsi="Times New Roman" w:cs="Times New Roman"/>
                        <w:sz w:val="18"/>
                        <w:szCs w:val="18"/>
                      </w:rPr>
                    </w:pPr>
                    <w:r w:rsidRPr="008E1B8D">
                      <w:rPr>
                        <w:rFonts w:ascii="Times New Roman" w:hAnsi="Times New Roman" w:cs="Times New Roman"/>
                        <w:sz w:val="18"/>
                        <w:szCs w:val="18"/>
                      </w:rPr>
                      <w:t>КТД, конкурсы, акции, смотры, школьное самоуправление, социальное проектирвоание</w:t>
                    </w:r>
                  </w:p>
                  <w:p w:rsidR="00332D93" w:rsidRDefault="00332D93" w:rsidP="00443C7E"/>
                </w:txbxContent>
              </v:textbox>
            </v:roundrect>
            <v:roundrect id="_x0000_s1156" style="position:absolute;left:818;top:12021;width:2489;height:680" arcsize="10923f" fillcolor="#fcf">
              <v:textbox style="mso-next-textbox:#_x0000_s1156">
                <w:txbxContent>
                  <w:p w:rsidR="00332D93" w:rsidRPr="00074723" w:rsidRDefault="00332D93" w:rsidP="00443C7E">
                    <w:pPr>
                      <w:spacing w:after="0"/>
                      <w:jc w:val="center"/>
                      <w:rPr>
                        <w:rFonts w:ascii="Times New Roman" w:hAnsi="Times New Roman" w:cs="Times New Roman"/>
                      </w:rPr>
                    </w:pPr>
                    <w:r w:rsidRPr="00074723">
                      <w:rPr>
                        <w:rFonts w:ascii="Times New Roman" w:hAnsi="Times New Roman" w:cs="Times New Roman"/>
                      </w:rPr>
                      <w:t>Сотрудничество</w:t>
                    </w:r>
                  </w:p>
                  <w:p w:rsidR="00332D93" w:rsidRPr="00074723" w:rsidRDefault="00332D93" w:rsidP="00443C7E">
                    <w:pPr>
                      <w:spacing w:after="0"/>
                      <w:jc w:val="center"/>
                      <w:rPr>
                        <w:rFonts w:ascii="Times New Roman" w:hAnsi="Times New Roman" w:cs="Times New Roman"/>
                      </w:rPr>
                    </w:pPr>
                    <w:r w:rsidRPr="00074723">
                      <w:rPr>
                        <w:rFonts w:ascii="Times New Roman" w:hAnsi="Times New Roman" w:cs="Times New Roman"/>
                      </w:rPr>
                      <w:t>с Советом ветеранов</w:t>
                    </w:r>
                    <w:r>
                      <w:rPr>
                        <w:rFonts w:ascii="Times New Roman" w:hAnsi="Times New Roman" w:cs="Times New Roman"/>
                      </w:rPr>
                      <w:t>, с советом родителей</w:t>
                    </w:r>
                  </w:p>
                  <w:p w:rsidR="00332D93" w:rsidRDefault="00332D93" w:rsidP="00443C7E"/>
                </w:txbxContent>
              </v:textbox>
            </v:roundrect>
            <v:roundrect id="_x0000_s1157" style="position:absolute;left:7920;top:12019;width:2700;height:860" arcsize="10923f" fillcolor="#cff">
              <v:textbox style="mso-next-textbox:#_x0000_s1157">
                <w:txbxContent>
                  <w:p w:rsidR="00332D93" w:rsidRPr="00F302F6" w:rsidRDefault="00332D93" w:rsidP="00443C7E">
                    <w:pPr>
                      <w:spacing w:after="0"/>
                      <w:jc w:val="center"/>
                      <w:rPr>
                        <w:rFonts w:ascii="Times New Roman" w:hAnsi="Times New Roman" w:cs="Times New Roman"/>
                        <w:b/>
                        <w:sz w:val="16"/>
                      </w:rPr>
                    </w:pPr>
                    <w:r w:rsidRPr="00F302F6">
                      <w:rPr>
                        <w:rFonts w:ascii="Times New Roman" w:hAnsi="Times New Roman" w:cs="Times New Roman"/>
                        <w:b/>
                        <w:sz w:val="16"/>
                      </w:rPr>
                      <w:t>Внеурочная деятельность:</w:t>
                    </w:r>
                  </w:p>
                  <w:p w:rsidR="00332D93" w:rsidRPr="00F302F6" w:rsidRDefault="00332D93" w:rsidP="00443C7E">
                    <w:pPr>
                      <w:spacing w:after="0"/>
                      <w:jc w:val="center"/>
                      <w:rPr>
                        <w:rFonts w:ascii="Times New Roman" w:hAnsi="Times New Roman" w:cs="Times New Roman"/>
                        <w:sz w:val="16"/>
                      </w:rPr>
                    </w:pPr>
                    <w:r w:rsidRPr="00F302F6">
                      <w:rPr>
                        <w:rFonts w:ascii="Times New Roman" w:hAnsi="Times New Roman" w:cs="Times New Roman"/>
                        <w:sz w:val="16"/>
                      </w:rPr>
                      <w:t>-предметные недели, олимпиады;</w:t>
                    </w:r>
                  </w:p>
                  <w:p w:rsidR="00332D93" w:rsidRPr="00F302F6" w:rsidRDefault="00332D93" w:rsidP="00443C7E">
                    <w:pPr>
                      <w:spacing w:after="0"/>
                      <w:jc w:val="center"/>
                      <w:rPr>
                        <w:rFonts w:ascii="Times New Roman" w:hAnsi="Times New Roman" w:cs="Times New Roman"/>
                        <w:sz w:val="16"/>
                      </w:rPr>
                    </w:pPr>
                    <w:r w:rsidRPr="00F302F6">
                      <w:rPr>
                        <w:rFonts w:ascii="Times New Roman" w:hAnsi="Times New Roman" w:cs="Times New Roman"/>
                        <w:sz w:val="16"/>
                      </w:rPr>
                      <w:t>-конкурсы, проектная и ислледовательская;</w:t>
                    </w:r>
                  </w:p>
                  <w:p w:rsidR="00332D93" w:rsidRPr="00452430" w:rsidRDefault="00332D93" w:rsidP="00443C7E">
                    <w:pPr>
                      <w:spacing w:after="0" w:line="240" w:lineRule="auto"/>
                      <w:jc w:val="center"/>
                      <w:rPr>
                        <w:rFonts w:ascii="Times New Roman" w:hAnsi="Times New Roman" w:cs="Times New Roman"/>
                      </w:rPr>
                    </w:pPr>
                  </w:p>
                </w:txbxContent>
              </v:textbox>
            </v:roundrect>
            <v:roundrect id="_x0000_s1158" style="position:absolute;left:2402;top:9955;width:2489;height:916" arcsize="10923f" fillcolor="#f2dbdb">
              <v:textbox style="mso-next-textbox:#_x0000_s1158">
                <w:txbxContent>
                  <w:p w:rsidR="00332D93" w:rsidRPr="009D25D7" w:rsidRDefault="00332D93" w:rsidP="00443C7E">
                    <w:pPr>
                      <w:spacing w:after="0" w:line="240" w:lineRule="auto"/>
                      <w:jc w:val="center"/>
                      <w:rPr>
                        <w:rFonts w:ascii="Times New Roman" w:hAnsi="Times New Roman" w:cs="Times New Roman"/>
                      </w:rPr>
                    </w:pPr>
                    <w:r w:rsidRPr="008E1B8D">
                      <w:rPr>
                        <w:rFonts w:ascii="Times New Roman" w:hAnsi="Times New Roman" w:cs="Times New Roman"/>
                        <w:sz w:val="20"/>
                      </w:rPr>
                      <w:t>Работа кружк</w:t>
                    </w:r>
                    <w:r>
                      <w:rPr>
                        <w:rFonts w:ascii="Times New Roman" w:hAnsi="Times New Roman" w:cs="Times New Roman"/>
                        <w:sz w:val="20"/>
                      </w:rPr>
                      <w:t xml:space="preserve">ов, секций, внуерочных </w:t>
                    </w:r>
                    <w:r w:rsidRPr="008E1B8D">
                      <w:rPr>
                        <w:rFonts w:ascii="Times New Roman" w:hAnsi="Times New Roman" w:cs="Times New Roman"/>
                        <w:sz w:val="20"/>
                      </w:rPr>
                      <w:t>ДЮСШ, Кэрэли, ТЦДОД</w:t>
                    </w:r>
                  </w:p>
                  <w:p w:rsidR="00332D93" w:rsidRDefault="00332D93" w:rsidP="00443C7E"/>
                </w:txbxContent>
              </v:textbox>
            </v:roundrect>
            <v:roundrect id="_x0000_s1159" style="position:absolute;left:5991;top:13140;width:2489;height:904" arcsize="10923f" fillcolor="#fcc">
              <v:textbox style="mso-next-textbox:#_x0000_s1159">
                <w:txbxContent>
                  <w:p w:rsidR="00332D93" w:rsidRDefault="00332D93" w:rsidP="00443C7E">
                    <w:pPr>
                      <w:spacing w:after="0" w:line="240" w:lineRule="auto"/>
                      <w:jc w:val="center"/>
                      <w:rPr>
                        <w:rFonts w:ascii="Times New Roman" w:hAnsi="Times New Roman" w:cs="Times New Roman"/>
                      </w:rPr>
                    </w:pPr>
                  </w:p>
                  <w:p w:rsidR="00332D93" w:rsidRPr="00452430" w:rsidRDefault="00332D93" w:rsidP="00443C7E">
                    <w:pPr>
                      <w:spacing w:after="0" w:line="240" w:lineRule="auto"/>
                      <w:jc w:val="center"/>
                      <w:rPr>
                        <w:rFonts w:ascii="Times New Roman" w:hAnsi="Times New Roman" w:cs="Times New Roman"/>
                      </w:rPr>
                    </w:pPr>
                    <w:r w:rsidRPr="00452430">
                      <w:rPr>
                        <w:rFonts w:ascii="Times New Roman" w:hAnsi="Times New Roman" w:cs="Times New Roman"/>
                      </w:rPr>
                      <w:t xml:space="preserve">Сотрудничество </w:t>
                    </w:r>
                  </w:p>
                  <w:p w:rsidR="00332D93" w:rsidRPr="00452430" w:rsidRDefault="00332D93" w:rsidP="00443C7E">
                    <w:pPr>
                      <w:spacing w:after="0" w:line="240" w:lineRule="auto"/>
                      <w:jc w:val="center"/>
                      <w:rPr>
                        <w:rFonts w:ascii="Times New Roman" w:hAnsi="Times New Roman" w:cs="Times New Roman"/>
                      </w:rPr>
                    </w:pPr>
                    <w:r w:rsidRPr="00452430">
                      <w:rPr>
                        <w:rFonts w:ascii="Times New Roman" w:hAnsi="Times New Roman" w:cs="Times New Roman"/>
                      </w:rPr>
                      <w:t>с отделом полиции</w:t>
                    </w:r>
                  </w:p>
                </w:txbxContent>
              </v:textbox>
            </v:roundrect>
            <v:shape id="_x0000_s1160" type="#_x0000_t32" style="position:absolute;left:4891;top:10082;width:1462;height:12;flip:y" o:connectortype="straight"/>
            <v:shape id="_x0000_s1161" type="#_x0000_t32" style="position:absolute;left:1307;top:10001;width:1095;height:980;flip:x" o:connectortype="straight"/>
            <v:shape id="_x0000_s1162" type="#_x0000_t32" style="position:absolute;left:1399;top:11660;width:12;height:361" o:connectortype="straight"/>
            <v:shape id="_x0000_s1163" type="#_x0000_t32" style="position:absolute;left:1491;top:12701;width:1037;height:940" o:connectortype="straight"/>
            <v:shape id="_x0000_s1164" type="#_x0000_t32" style="position:absolute;left:5017;top:13710;width:974;height:0" o:connectortype="straight"/>
            <v:shape id="_x0000_s1165" type="#_x0000_t32" style="position:absolute;left:8842;top:10082;width:955;height:899" o:connectortype="straight"/>
            <v:shape id="_x0000_s1166" type="#_x0000_t32" style="position:absolute;left:9901;top:11660;width:23;height:361" o:connectortype="straight"/>
            <v:shape id="_x0000_s1167" type="#_x0000_t32" style="position:absolute;left:8480;top:12701;width:1421;height:940;flip:x" o:connectortype="straight"/>
            <w10:wrap type="none"/>
            <w10:anchorlock/>
          </v:group>
        </w:pict>
      </w:r>
    </w:p>
    <w:p w:rsidR="00753726" w:rsidRDefault="00753726" w:rsidP="002C277B">
      <w:pPr>
        <w:spacing w:after="0" w:line="240" w:lineRule="auto"/>
        <w:jc w:val="center"/>
        <w:textAlignment w:val="baseline"/>
        <w:rPr>
          <w:rFonts w:ascii="Times New Roman" w:eastAsia="Times New Roman" w:hAnsi="Times New Roman" w:cs="Times New Roman"/>
          <w:b/>
          <w:bCs/>
          <w:color w:val="17365D" w:themeColor="text2" w:themeShade="BF"/>
          <w:sz w:val="24"/>
          <w:szCs w:val="24"/>
        </w:rPr>
      </w:pPr>
    </w:p>
    <w:p w:rsidR="00753726" w:rsidRDefault="00753726" w:rsidP="002C277B">
      <w:pPr>
        <w:spacing w:after="0" w:line="240" w:lineRule="auto"/>
        <w:jc w:val="center"/>
        <w:textAlignment w:val="baseline"/>
        <w:rPr>
          <w:rFonts w:ascii="Times New Roman" w:eastAsia="Times New Roman" w:hAnsi="Times New Roman" w:cs="Times New Roman"/>
          <w:b/>
          <w:bCs/>
          <w:color w:val="17365D" w:themeColor="text2" w:themeShade="BF"/>
          <w:sz w:val="24"/>
          <w:szCs w:val="24"/>
        </w:rPr>
      </w:pPr>
    </w:p>
    <w:p w:rsidR="00FD224E" w:rsidRDefault="00FD224E" w:rsidP="002C277B">
      <w:pPr>
        <w:spacing w:after="0" w:line="240" w:lineRule="auto"/>
        <w:jc w:val="center"/>
        <w:textAlignment w:val="baseline"/>
        <w:rPr>
          <w:rFonts w:ascii="Times New Roman" w:eastAsia="Times New Roman" w:hAnsi="Times New Roman" w:cs="Times New Roman"/>
          <w:b/>
          <w:bCs/>
          <w:color w:val="17365D" w:themeColor="text2" w:themeShade="BF"/>
          <w:sz w:val="24"/>
          <w:szCs w:val="24"/>
        </w:rPr>
      </w:pPr>
    </w:p>
    <w:p w:rsidR="00443C7E" w:rsidRPr="00753726" w:rsidRDefault="00443C7E" w:rsidP="002C277B">
      <w:pPr>
        <w:spacing w:after="0" w:line="240" w:lineRule="auto"/>
        <w:jc w:val="center"/>
        <w:textAlignment w:val="baseline"/>
        <w:rPr>
          <w:rFonts w:ascii="Times New Roman" w:eastAsia="Times New Roman" w:hAnsi="Times New Roman" w:cs="Times New Roman"/>
          <w:b/>
          <w:bCs/>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lastRenderedPageBreak/>
        <w:t xml:space="preserve">«Горжусь земляками-героями» - </w:t>
      </w:r>
      <w:r w:rsidRPr="00753726">
        <w:rPr>
          <w:rFonts w:ascii="Times New Roman" w:hAnsi="Times New Roman" w:cs="Times New Roman"/>
          <w:b/>
          <w:color w:val="17365D" w:themeColor="text2" w:themeShade="BF"/>
          <w:sz w:val="24"/>
          <w:szCs w:val="24"/>
        </w:rPr>
        <w:t>реализация Портфеля проектов Концепции воспитания</w:t>
      </w:r>
      <w:r w:rsidRPr="00753726">
        <w:rPr>
          <w:rFonts w:ascii="Times New Roman" w:eastAsia="Times New Roman" w:hAnsi="Times New Roman" w:cs="Times New Roman"/>
          <w:b/>
          <w:bCs/>
          <w:color w:val="17365D" w:themeColor="text2" w:themeShade="BF"/>
          <w:sz w:val="24"/>
          <w:szCs w:val="24"/>
        </w:rPr>
        <w:t>:</w:t>
      </w:r>
    </w:p>
    <w:p w:rsidR="00443C7E" w:rsidRPr="00753726" w:rsidRDefault="00443C7E" w:rsidP="002C277B">
      <w:pPr>
        <w:spacing w:after="0" w:line="240" w:lineRule="auto"/>
        <w:jc w:val="both"/>
        <w:textAlignment w:val="baseline"/>
        <w:rPr>
          <w:rFonts w:ascii="Times New Roman" w:eastAsia="Times New Roman" w:hAnsi="Times New Roman" w:cs="Times New Roman"/>
          <w:bCs/>
          <w:color w:val="17365D" w:themeColor="text2" w:themeShade="BF"/>
          <w:sz w:val="24"/>
          <w:szCs w:val="24"/>
        </w:rPr>
      </w:pPr>
      <w:r w:rsidRPr="00753726">
        <w:rPr>
          <w:rFonts w:ascii="Times New Roman" w:eastAsia="Times New Roman" w:hAnsi="Times New Roman" w:cs="Times New Roman"/>
          <w:bCs/>
          <w:color w:val="17365D" w:themeColor="text2" w:themeShade="BF"/>
          <w:sz w:val="24"/>
          <w:szCs w:val="24"/>
        </w:rPr>
        <w:t xml:space="preserve">Мегино-Кангаласский улус известен своими культурно-историческими традициями, которые заложены славными предками и развиваются соверменниками-истинными патриотами родной земли. Обучающиеся должны знать своих прекдов, изучать и развивать их духовно-нравственное устои, семейные ценности.          </w:t>
      </w:r>
    </w:p>
    <w:tbl>
      <w:tblPr>
        <w:tblStyle w:val="ad"/>
        <w:tblW w:w="0" w:type="auto"/>
        <w:tblLook w:val="04A0"/>
      </w:tblPr>
      <w:tblGrid>
        <w:gridCol w:w="1334"/>
        <w:gridCol w:w="3732"/>
        <w:gridCol w:w="4504"/>
      </w:tblGrid>
      <w:tr w:rsidR="00443C7E" w:rsidRPr="00753726" w:rsidTr="00443C7E">
        <w:tc>
          <w:tcPr>
            <w:tcW w:w="1384" w:type="dxa"/>
          </w:tcPr>
          <w:p w:rsidR="00443C7E" w:rsidRPr="00753726" w:rsidRDefault="00443C7E" w:rsidP="002C277B">
            <w:pPr>
              <w:jc w:val="both"/>
              <w:textAlignment w:val="baseline"/>
              <w:rPr>
                <w:rFonts w:ascii="Times New Roman" w:hAnsi="Times New Roman"/>
                <w:b/>
                <w:bCs/>
                <w:color w:val="17365D" w:themeColor="text2" w:themeShade="BF"/>
                <w:sz w:val="24"/>
                <w:szCs w:val="24"/>
              </w:rPr>
            </w:pPr>
            <w:r w:rsidRPr="00753726">
              <w:rPr>
                <w:rFonts w:ascii="Times New Roman" w:hAnsi="Times New Roman"/>
                <w:b/>
                <w:bCs/>
                <w:color w:val="17365D" w:themeColor="text2" w:themeShade="BF"/>
                <w:sz w:val="24"/>
                <w:szCs w:val="24"/>
              </w:rPr>
              <w:t>Классы</w:t>
            </w:r>
          </w:p>
        </w:tc>
        <w:tc>
          <w:tcPr>
            <w:tcW w:w="4111" w:type="dxa"/>
          </w:tcPr>
          <w:p w:rsidR="00443C7E" w:rsidRPr="00753726" w:rsidRDefault="00443C7E" w:rsidP="002C277B">
            <w:pPr>
              <w:jc w:val="both"/>
              <w:textAlignment w:val="baseline"/>
              <w:rPr>
                <w:rFonts w:ascii="Times New Roman" w:hAnsi="Times New Roman"/>
                <w:b/>
                <w:bCs/>
                <w:color w:val="17365D" w:themeColor="text2" w:themeShade="BF"/>
                <w:sz w:val="24"/>
                <w:szCs w:val="24"/>
              </w:rPr>
            </w:pPr>
            <w:r w:rsidRPr="00753726">
              <w:rPr>
                <w:rFonts w:ascii="Times New Roman" w:hAnsi="Times New Roman"/>
                <w:b/>
                <w:bCs/>
                <w:color w:val="17365D" w:themeColor="text2" w:themeShade="BF"/>
                <w:sz w:val="24"/>
                <w:szCs w:val="24"/>
              </w:rPr>
              <w:t xml:space="preserve">Тема изучения </w:t>
            </w:r>
          </w:p>
        </w:tc>
        <w:tc>
          <w:tcPr>
            <w:tcW w:w="4644" w:type="dxa"/>
          </w:tcPr>
          <w:p w:rsidR="00443C7E" w:rsidRPr="00753726" w:rsidRDefault="00443C7E" w:rsidP="002C277B">
            <w:pPr>
              <w:jc w:val="both"/>
              <w:textAlignment w:val="baseline"/>
              <w:rPr>
                <w:rFonts w:ascii="Times New Roman" w:hAnsi="Times New Roman"/>
                <w:b/>
                <w:bCs/>
                <w:color w:val="17365D" w:themeColor="text2" w:themeShade="BF"/>
                <w:sz w:val="24"/>
                <w:szCs w:val="24"/>
              </w:rPr>
            </w:pPr>
            <w:r w:rsidRPr="00753726">
              <w:rPr>
                <w:rFonts w:ascii="Times New Roman" w:hAnsi="Times New Roman"/>
                <w:b/>
                <w:bCs/>
                <w:color w:val="17365D" w:themeColor="text2" w:themeShade="BF"/>
                <w:sz w:val="24"/>
                <w:szCs w:val="24"/>
              </w:rPr>
              <w:t>Должны знать</w:t>
            </w:r>
          </w:p>
          <w:p w:rsidR="00443C7E" w:rsidRPr="00753726" w:rsidRDefault="00443C7E" w:rsidP="002C277B">
            <w:pPr>
              <w:jc w:val="both"/>
              <w:textAlignment w:val="baseline"/>
              <w:rPr>
                <w:rFonts w:ascii="Times New Roman" w:hAnsi="Times New Roman"/>
                <w:b/>
                <w:bCs/>
                <w:color w:val="17365D" w:themeColor="text2" w:themeShade="BF"/>
                <w:sz w:val="24"/>
                <w:szCs w:val="24"/>
              </w:rPr>
            </w:pPr>
          </w:p>
        </w:tc>
      </w:tr>
      <w:tr w:rsidR="00443C7E" w:rsidRPr="00753726" w:rsidTr="00443C7E">
        <w:tc>
          <w:tcPr>
            <w:tcW w:w="1384" w:type="dxa"/>
          </w:tcPr>
          <w:p w:rsidR="00443C7E" w:rsidRPr="00753726" w:rsidRDefault="00443C7E" w:rsidP="002C277B">
            <w:pPr>
              <w:jc w:val="both"/>
              <w:textAlignment w:val="baseline"/>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rPr>
              <w:t>1 классы</w:t>
            </w:r>
          </w:p>
        </w:tc>
        <w:tc>
          <w:tcPr>
            <w:tcW w:w="4111" w:type="dxa"/>
          </w:tcPr>
          <w:p w:rsidR="00443C7E" w:rsidRPr="00753726" w:rsidRDefault="00443C7E" w:rsidP="002C277B">
            <w:pPr>
              <w:jc w:val="both"/>
              <w:textAlignment w:val="baseline"/>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lang w:val="sah-RU"/>
              </w:rPr>
              <w:t>Байкалов Карл Карлович</w:t>
            </w:r>
            <w:r w:rsidRPr="00753726">
              <w:rPr>
                <w:rFonts w:ascii="Times New Roman" w:hAnsi="Times New Roman"/>
                <w:bCs/>
                <w:color w:val="17365D" w:themeColor="text2" w:themeShade="BF"/>
                <w:sz w:val="24"/>
                <w:szCs w:val="24"/>
              </w:rPr>
              <w:t xml:space="preserve">, годы жизни </w:t>
            </w:r>
            <w:r w:rsidRPr="00753726">
              <w:rPr>
                <w:rFonts w:ascii="Times New Roman" w:hAnsi="Times New Roman"/>
                <w:bCs/>
                <w:color w:val="17365D" w:themeColor="text2" w:themeShade="BF"/>
                <w:sz w:val="24"/>
                <w:szCs w:val="24"/>
                <w:lang w:val="sah-RU"/>
              </w:rPr>
              <w:t>1886-1950</w:t>
            </w:r>
          </w:p>
        </w:tc>
        <w:tc>
          <w:tcPr>
            <w:tcW w:w="4644" w:type="dxa"/>
          </w:tcPr>
          <w:p w:rsidR="00443C7E" w:rsidRPr="00753726" w:rsidRDefault="00443C7E" w:rsidP="002C277B">
            <w:pPr>
              <w:jc w:val="both"/>
              <w:textAlignment w:val="baseline"/>
              <w:rPr>
                <w:rFonts w:ascii="Times New Roman" w:hAnsi="Times New Roman"/>
                <w:color w:val="17365D" w:themeColor="text2" w:themeShade="BF"/>
                <w:sz w:val="24"/>
                <w:szCs w:val="24"/>
                <w:shd w:val="clear" w:color="auto" w:fill="FFFFFF"/>
              </w:rPr>
            </w:pPr>
            <w:r w:rsidRPr="00753726">
              <w:rPr>
                <w:rFonts w:ascii="Times New Roman" w:hAnsi="Times New Roman"/>
                <w:color w:val="17365D" w:themeColor="text2" w:themeShade="BF"/>
                <w:sz w:val="24"/>
                <w:szCs w:val="24"/>
                <w:shd w:val="clear" w:color="auto" w:fill="FFFFFF"/>
              </w:rPr>
              <w:t>Родился</w:t>
            </w:r>
            <w:r w:rsidR="00957D1B" w:rsidRPr="00753726">
              <w:rPr>
                <w:rFonts w:ascii="Times New Roman" w:hAnsi="Times New Roman"/>
                <w:color w:val="17365D" w:themeColor="text2" w:themeShade="BF"/>
                <w:sz w:val="24"/>
                <w:szCs w:val="24"/>
                <w:shd w:val="clear" w:color="auto" w:fill="FFFFFF"/>
              </w:rPr>
              <w:t xml:space="preserve"> </w:t>
            </w:r>
            <w:r w:rsidRPr="00753726">
              <w:rPr>
                <w:rFonts w:ascii="Times New Roman" w:hAnsi="Times New Roman"/>
                <w:color w:val="17365D" w:themeColor="text2" w:themeShade="BF"/>
                <w:sz w:val="24"/>
                <w:szCs w:val="24"/>
                <w:shd w:val="clear" w:color="auto" w:fill="FFFFFF"/>
              </w:rPr>
              <w:t>в </w:t>
            </w:r>
            <w:hyperlink r:id="rId19" w:tooltip="1886 год" w:history="1">
              <w:r w:rsidRPr="00753726">
                <w:rPr>
                  <w:rStyle w:val="affb"/>
                  <w:rFonts w:ascii="Times New Roman" w:hAnsi="Times New Roman"/>
                  <w:color w:val="17365D" w:themeColor="text2" w:themeShade="BF"/>
                  <w:sz w:val="24"/>
                  <w:szCs w:val="24"/>
                </w:rPr>
                <w:t>1886 году</w:t>
              </w:r>
            </w:hyperlink>
            <w:r w:rsidRPr="00753726">
              <w:rPr>
                <w:rFonts w:ascii="Times New Roman" w:hAnsi="Times New Roman"/>
                <w:color w:val="17365D" w:themeColor="text2" w:themeShade="BF"/>
                <w:sz w:val="24"/>
                <w:szCs w:val="24"/>
                <w:shd w:val="clear" w:color="auto" w:fill="FFFFFF"/>
              </w:rPr>
              <w:t> в </w:t>
            </w:r>
            <w:hyperlink r:id="rId20" w:tooltip="Латвия" w:history="1">
              <w:r w:rsidRPr="00753726">
                <w:rPr>
                  <w:rStyle w:val="affb"/>
                  <w:rFonts w:ascii="Times New Roman" w:hAnsi="Times New Roman"/>
                  <w:color w:val="17365D" w:themeColor="text2" w:themeShade="BF"/>
                  <w:sz w:val="24"/>
                  <w:szCs w:val="24"/>
                </w:rPr>
                <w:t>Латвии</w:t>
              </w:r>
            </w:hyperlink>
            <w:r w:rsidRPr="00753726">
              <w:rPr>
                <w:rFonts w:ascii="Times New Roman" w:hAnsi="Times New Roman"/>
                <w:color w:val="17365D" w:themeColor="text2" w:themeShade="BF"/>
                <w:sz w:val="24"/>
                <w:szCs w:val="24"/>
                <w:shd w:val="clear" w:color="auto" w:fill="FFFFFF"/>
              </w:rPr>
              <w:t> в семье крестьянина - батрака. В </w:t>
            </w:r>
            <w:hyperlink r:id="rId21" w:tooltip="1906 год" w:history="1">
              <w:r w:rsidRPr="00753726">
                <w:rPr>
                  <w:rStyle w:val="affb"/>
                  <w:rFonts w:ascii="Times New Roman" w:hAnsi="Times New Roman"/>
                  <w:color w:val="17365D" w:themeColor="text2" w:themeShade="BF"/>
                  <w:sz w:val="24"/>
                  <w:szCs w:val="24"/>
                </w:rPr>
                <w:t>1906 году</w:t>
              </w:r>
            </w:hyperlink>
            <w:r w:rsidRPr="00753726">
              <w:rPr>
                <w:rFonts w:ascii="Times New Roman" w:hAnsi="Times New Roman"/>
                <w:color w:val="17365D" w:themeColor="text2" w:themeShade="BF"/>
                <w:sz w:val="24"/>
                <w:szCs w:val="24"/>
                <w:shd w:val="clear" w:color="auto" w:fill="FFFFFF"/>
              </w:rPr>
              <w:t> вступил в революционную борьбу, в связи, с чем был выслан в </w:t>
            </w:r>
            <w:hyperlink r:id="rId22" w:tooltip="Прибайкалье" w:history="1">
              <w:r w:rsidRPr="00753726">
                <w:rPr>
                  <w:rStyle w:val="affb"/>
                  <w:rFonts w:ascii="Times New Roman" w:hAnsi="Times New Roman"/>
                  <w:color w:val="17365D" w:themeColor="text2" w:themeShade="BF"/>
                  <w:sz w:val="24"/>
                  <w:szCs w:val="24"/>
                </w:rPr>
                <w:t>Прибайкалье</w:t>
              </w:r>
            </w:hyperlink>
            <w:r w:rsidRPr="00753726">
              <w:rPr>
                <w:rFonts w:ascii="Times New Roman" w:hAnsi="Times New Roman"/>
                <w:color w:val="17365D" w:themeColor="text2" w:themeShade="BF"/>
                <w:sz w:val="24"/>
                <w:szCs w:val="24"/>
                <w:shd w:val="clear" w:color="auto" w:fill="FFFFFF"/>
              </w:rPr>
              <w:t>. С началом Гражданской войны создал отряд в составе своих пяти братьев. Со временем отряд значительно пополнился и вырос. Впоследствии отряд Байкалова влился в </w:t>
            </w:r>
            <w:hyperlink r:id="rId23" w:tooltip="5-я армия (РККА)" w:history="1">
              <w:r w:rsidRPr="00753726">
                <w:rPr>
                  <w:rStyle w:val="affb"/>
                  <w:rFonts w:ascii="Times New Roman" w:hAnsi="Times New Roman"/>
                  <w:color w:val="17365D" w:themeColor="text2" w:themeShade="BF"/>
                  <w:sz w:val="24"/>
                  <w:szCs w:val="24"/>
                </w:rPr>
                <w:t>5-ю Красную армию</w:t>
              </w:r>
            </w:hyperlink>
            <w:r w:rsidRPr="00753726">
              <w:rPr>
                <w:rFonts w:ascii="Times New Roman" w:hAnsi="Times New Roman"/>
                <w:color w:val="17365D" w:themeColor="text2" w:themeShade="BF"/>
                <w:sz w:val="24"/>
                <w:szCs w:val="24"/>
                <w:shd w:val="clear" w:color="auto" w:fill="FFFFFF"/>
              </w:rPr>
              <w:t>. В сентябре </w:t>
            </w:r>
            <w:hyperlink r:id="rId24" w:tooltip="1921 год" w:history="1">
              <w:r w:rsidRPr="00753726">
                <w:rPr>
                  <w:rStyle w:val="affb"/>
                  <w:rFonts w:ascii="Times New Roman" w:hAnsi="Times New Roman"/>
                  <w:color w:val="17365D" w:themeColor="text2" w:themeShade="BF"/>
                  <w:sz w:val="24"/>
                  <w:szCs w:val="24"/>
                </w:rPr>
                <w:t>1921 года</w:t>
              </w:r>
            </w:hyperlink>
            <w:r w:rsidRPr="00753726">
              <w:rPr>
                <w:rFonts w:ascii="Times New Roman" w:hAnsi="Times New Roman"/>
                <w:color w:val="17365D" w:themeColor="text2" w:themeShade="BF"/>
                <w:sz w:val="24"/>
                <w:szCs w:val="24"/>
                <w:shd w:val="clear" w:color="auto" w:fill="FFFFFF"/>
              </w:rPr>
              <w:t> под руководством Байкалова в </w:t>
            </w:r>
            <w:hyperlink r:id="rId25" w:tooltip="Монголия" w:history="1">
              <w:r w:rsidRPr="00753726">
                <w:rPr>
                  <w:rStyle w:val="affb"/>
                  <w:rFonts w:ascii="Times New Roman" w:hAnsi="Times New Roman"/>
                  <w:color w:val="17365D" w:themeColor="text2" w:themeShade="BF"/>
                  <w:sz w:val="24"/>
                  <w:szCs w:val="24"/>
                </w:rPr>
                <w:t>Монголию</w:t>
              </w:r>
            </w:hyperlink>
            <w:r w:rsidRPr="00753726">
              <w:rPr>
                <w:rFonts w:ascii="Times New Roman" w:hAnsi="Times New Roman"/>
                <w:color w:val="17365D" w:themeColor="text2" w:themeShade="BF"/>
                <w:sz w:val="24"/>
                <w:szCs w:val="24"/>
                <w:shd w:val="clear" w:color="auto" w:fill="FFFFFF"/>
              </w:rPr>
              <w:t> был отправлен 22-й отряд особого назначения с целью разгрома </w:t>
            </w:r>
            <w:hyperlink r:id="rId26" w:tooltip="Белая армия" w:history="1">
              <w:r w:rsidRPr="00753726">
                <w:rPr>
                  <w:rStyle w:val="affb"/>
                  <w:rFonts w:ascii="Times New Roman" w:hAnsi="Times New Roman"/>
                  <w:color w:val="17365D" w:themeColor="text2" w:themeShade="BF"/>
                  <w:sz w:val="24"/>
                  <w:szCs w:val="24"/>
                </w:rPr>
                <w:t>белогвардейцев</w:t>
              </w:r>
            </w:hyperlink>
            <w:r w:rsidRPr="00753726">
              <w:rPr>
                <w:rFonts w:ascii="Times New Roman" w:hAnsi="Times New Roman"/>
                <w:color w:val="17365D" w:themeColor="text2" w:themeShade="BF"/>
                <w:sz w:val="24"/>
                <w:szCs w:val="24"/>
                <w:shd w:val="clear" w:color="auto" w:fill="FFFFFF"/>
              </w:rPr>
              <w:t>. Однако в конце сентября в Саруул-гун-хурэ в районе озера </w:t>
            </w:r>
            <w:hyperlink r:id="rId27" w:history="1">
              <w:r w:rsidRPr="00753726">
                <w:rPr>
                  <w:rStyle w:val="affb"/>
                  <w:rFonts w:ascii="Times New Roman" w:hAnsi="Times New Roman"/>
                  <w:color w:val="17365D" w:themeColor="text2" w:themeShade="BF"/>
                  <w:sz w:val="24"/>
                  <w:szCs w:val="24"/>
                </w:rPr>
                <w:t>Толбо-Нуур</w:t>
              </w:r>
            </w:hyperlink>
            <w:r w:rsidRPr="00753726">
              <w:rPr>
                <w:rFonts w:ascii="Times New Roman" w:hAnsi="Times New Roman"/>
                <w:color w:val="17365D" w:themeColor="text2" w:themeShade="BF"/>
                <w:sz w:val="24"/>
                <w:szCs w:val="24"/>
                <w:shd w:val="clear" w:color="auto" w:fill="FFFFFF"/>
              </w:rPr>
              <w:t> на западе Монголии он вместе с </w:t>
            </w:r>
            <w:hyperlink r:id="rId28" w:tooltip="Хас-Батор" w:history="1">
              <w:r w:rsidRPr="00753726">
                <w:rPr>
                  <w:rStyle w:val="affb"/>
                  <w:rFonts w:ascii="Times New Roman" w:hAnsi="Times New Roman"/>
                  <w:color w:val="17365D" w:themeColor="text2" w:themeShade="BF"/>
                  <w:sz w:val="24"/>
                  <w:szCs w:val="24"/>
                </w:rPr>
                <w:t>Хас-Батором</w:t>
              </w:r>
            </w:hyperlink>
            <w:r w:rsidRPr="00753726">
              <w:rPr>
                <w:rFonts w:ascii="Times New Roman" w:hAnsi="Times New Roman"/>
                <w:color w:val="17365D" w:themeColor="text2" w:themeShade="BF"/>
                <w:sz w:val="24"/>
                <w:szCs w:val="24"/>
                <w:shd w:val="clear" w:color="auto" w:fill="FFFFFF"/>
              </w:rPr>
              <w:t> был окружён белогвардейскими генералами </w:t>
            </w:r>
            <w:hyperlink r:id="rId29" w:tooltip="Бакич, Андрей Степанович" w:history="1">
              <w:r w:rsidRPr="00753726">
                <w:rPr>
                  <w:rStyle w:val="affb"/>
                  <w:rFonts w:ascii="Times New Roman" w:hAnsi="Times New Roman"/>
                  <w:color w:val="17365D" w:themeColor="text2" w:themeShade="BF"/>
                  <w:sz w:val="24"/>
                  <w:szCs w:val="24"/>
                </w:rPr>
                <w:t>Бакичем</w:t>
              </w:r>
            </w:hyperlink>
            <w:r w:rsidRPr="00753726">
              <w:rPr>
                <w:rFonts w:ascii="Times New Roman" w:hAnsi="Times New Roman"/>
                <w:color w:val="17365D" w:themeColor="text2" w:themeShade="BF"/>
                <w:sz w:val="24"/>
                <w:szCs w:val="24"/>
                <w:shd w:val="clear" w:color="auto" w:fill="FFFFFF"/>
              </w:rPr>
              <w:t>, Казанцевым и </w:t>
            </w:r>
            <w:hyperlink r:id="rId30" w:tooltip="Кайгородов, Александр Петрович" w:history="1">
              <w:r w:rsidRPr="00753726">
                <w:rPr>
                  <w:rStyle w:val="affb"/>
                  <w:rFonts w:ascii="Times New Roman" w:hAnsi="Times New Roman"/>
                  <w:color w:val="17365D" w:themeColor="text2" w:themeShade="BF"/>
                  <w:sz w:val="24"/>
                  <w:szCs w:val="24"/>
                </w:rPr>
                <w:t>Кайгородовым</w:t>
              </w:r>
            </w:hyperlink>
            <w:r w:rsidRPr="00753726">
              <w:rPr>
                <w:rFonts w:ascii="Times New Roman" w:hAnsi="Times New Roman"/>
                <w:color w:val="17365D" w:themeColor="text2" w:themeShade="BF"/>
                <w:sz w:val="24"/>
                <w:szCs w:val="24"/>
                <w:shd w:val="clear" w:color="auto" w:fill="FFFFFF"/>
              </w:rPr>
              <w:t> и, пока в октябре не пришли на помощь соединения </w:t>
            </w:r>
            <w:hyperlink r:id="rId31" w:tooltip="Монгольская народно-революционная армия" w:history="1">
              <w:r w:rsidRPr="00753726">
                <w:rPr>
                  <w:rStyle w:val="affb"/>
                  <w:rFonts w:ascii="Times New Roman" w:hAnsi="Times New Roman"/>
                  <w:color w:val="17365D" w:themeColor="text2" w:themeShade="BF"/>
                  <w:sz w:val="24"/>
                  <w:szCs w:val="24"/>
                </w:rPr>
                <w:t>МНА</w:t>
              </w:r>
            </w:hyperlink>
            <w:r w:rsidRPr="00753726">
              <w:rPr>
                <w:rFonts w:ascii="Times New Roman" w:hAnsi="Times New Roman"/>
                <w:color w:val="17365D" w:themeColor="text2" w:themeShade="BF"/>
                <w:sz w:val="24"/>
                <w:szCs w:val="24"/>
                <w:shd w:val="clear" w:color="auto" w:fill="FFFFFF"/>
              </w:rPr>
              <w:t>, оставался в осаде. В течение 44 суток красноармейцы, руководимые Байкаловым и </w:t>
            </w:r>
            <w:hyperlink r:id="rId32" w:tooltip="Широких-Полянский, Сергей Юльевич (страница отсутствует)" w:history="1">
              <w:r w:rsidRPr="00753726">
                <w:rPr>
                  <w:rStyle w:val="affb"/>
                  <w:rFonts w:ascii="Times New Roman" w:hAnsi="Times New Roman"/>
                  <w:color w:val="17365D" w:themeColor="text2" w:themeShade="BF"/>
                  <w:sz w:val="24"/>
                  <w:szCs w:val="24"/>
                </w:rPr>
                <w:t>Широких-Полянским</w:t>
              </w:r>
            </w:hyperlink>
            <w:r w:rsidRPr="00753726">
              <w:rPr>
                <w:rFonts w:ascii="Times New Roman" w:hAnsi="Times New Roman"/>
                <w:color w:val="17365D" w:themeColor="text2" w:themeShade="BF"/>
                <w:sz w:val="24"/>
                <w:szCs w:val="24"/>
                <w:shd w:val="clear" w:color="auto" w:fill="FFFFFF"/>
              </w:rPr>
              <w:t>, героически оборонялись и вышли победителями. За этот подвиг Президиум ВЦИК наградил Байкалова </w:t>
            </w:r>
            <w:hyperlink r:id="rId33" w:tooltip="Орден Красного Знамени" w:history="1">
              <w:r w:rsidRPr="00753726">
                <w:rPr>
                  <w:rStyle w:val="affb"/>
                  <w:rFonts w:ascii="Times New Roman" w:hAnsi="Times New Roman"/>
                  <w:color w:val="17365D" w:themeColor="text2" w:themeShade="BF"/>
                  <w:sz w:val="24"/>
                  <w:szCs w:val="24"/>
                </w:rPr>
                <w:t>орденом Красного Знамени</w:t>
              </w:r>
            </w:hyperlink>
            <w:r w:rsidRPr="00753726">
              <w:rPr>
                <w:rFonts w:ascii="Times New Roman" w:hAnsi="Times New Roman"/>
                <w:color w:val="17365D" w:themeColor="text2" w:themeShade="BF"/>
                <w:sz w:val="24"/>
                <w:szCs w:val="24"/>
                <w:shd w:val="clear" w:color="auto" w:fill="FFFFFF"/>
              </w:rPr>
              <w:t>.</w:t>
            </w:r>
          </w:p>
        </w:tc>
      </w:tr>
      <w:tr w:rsidR="00443C7E" w:rsidRPr="00753726" w:rsidTr="00443C7E">
        <w:tc>
          <w:tcPr>
            <w:tcW w:w="1384" w:type="dxa"/>
          </w:tcPr>
          <w:p w:rsidR="00443C7E" w:rsidRPr="00753726" w:rsidRDefault="00443C7E" w:rsidP="002C277B">
            <w:pPr>
              <w:jc w:val="both"/>
              <w:textAlignment w:val="baseline"/>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rPr>
              <w:t>2 классы</w:t>
            </w:r>
          </w:p>
        </w:tc>
        <w:tc>
          <w:tcPr>
            <w:tcW w:w="4111" w:type="dxa"/>
          </w:tcPr>
          <w:p w:rsidR="00443C7E" w:rsidRPr="00753726" w:rsidRDefault="00443C7E" w:rsidP="002C277B">
            <w:pPr>
              <w:jc w:val="both"/>
              <w:textAlignment w:val="baseline"/>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lang w:val="sah-RU"/>
              </w:rPr>
              <w:t>Петров Георгий Осипович-Халлааскы, годы жизни 1888-1960</w:t>
            </w:r>
            <w:r w:rsidRPr="00753726">
              <w:rPr>
                <w:rFonts w:ascii="Times New Roman" w:hAnsi="Times New Roman"/>
                <w:bCs/>
                <w:color w:val="17365D" w:themeColor="text2" w:themeShade="BF"/>
                <w:sz w:val="24"/>
                <w:szCs w:val="24"/>
              </w:rPr>
              <w:t xml:space="preserve"> </w:t>
            </w:r>
          </w:p>
          <w:p w:rsidR="00443C7E" w:rsidRPr="00753726" w:rsidRDefault="00443C7E" w:rsidP="002C277B">
            <w:pPr>
              <w:jc w:val="both"/>
              <w:textAlignment w:val="baseline"/>
              <w:rPr>
                <w:rFonts w:ascii="Times New Roman" w:hAnsi="Times New Roman"/>
                <w:bCs/>
                <w:color w:val="17365D" w:themeColor="text2" w:themeShade="BF"/>
                <w:sz w:val="24"/>
                <w:szCs w:val="24"/>
              </w:rPr>
            </w:pPr>
          </w:p>
        </w:tc>
        <w:tc>
          <w:tcPr>
            <w:tcW w:w="4644" w:type="dxa"/>
          </w:tcPr>
          <w:p w:rsidR="00443C7E" w:rsidRPr="00753726" w:rsidRDefault="00443C7E"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eastAsia="Arial Unicode MS" w:hAnsi="Times New Roman"/>
                <w:color w:val="17365D" w:themeColor="text2" w:themeShade="BF"/>
                <w:shd w:val="clear" w:color="auto" w:fill="FFFFFF"/>
              </w:rPr>
              <w:t>Петров Георгий Осипович-Халлааскы уола, 1888с. </w:t>
            </w:r>
            <w:hyperlink r:id="rId34" w:history="1">
              <w:r w:rsidRPr="00753726">
                <w:rPr>
                  <w:rStyle w:val="affb"/>
                  <w:rFonts w:ascii="Times New Roman" w:eastAsia="Arial Unicode MS" w:hAnsi="Times New Roman"/>
                  <w:color w:val="17365D" w:themeColor="text2" w:themeShade="BF"/>
                </w:rPr>
                <w:t>I Тыыллыма</w:t>
              </w:r>
            </w:hyperlink>
            <w:r w:rsidRPr="00753726">
              <w:rPr>
                <w:rFonts w:ascii="Times New Roman" w:eastAsia="Arial Unicode MS" w:hAnsi="Times New Roman"/>
                <w:color w:val="17365D" w:themeColor="text2" w:themeShade="BF"/>
                <w:shd w:val="clear" w:color="auto" w:fill="FFFFFF"/>
              </w:rPr>
              <w:t> нэһилиэгэр төрөөбүт. </w:t>
            </w:r>
            <w:hyperlink r:id="rId35" w:tooltip="Ороссолуода (Мэҥэ-Хаҥалас улууһа)" w:history="1">
              <w:r w:rsidRPr="00753726">
                <w:rPr>
                  <w:rStyle w:val="affb"/>
                  <w:rFonts w:ascii="Times New Roman" w:eastAsia="Arial Unicode MS" w:hAnsi="Times New Roman"/>
                  <w:color w:val="17365D" w:themeColor="text2" w:themeShade="BF"/>
                </w:rPr>
                <w:t>Ороссолуода</w:t>
              </w:r>
            </w:hyperlink>
            <w:r w:rsidRPr="00753726">
              <w:rPr>
                <w:rFonts w:ascii="Times New Roman" w:eastAsia="Arial Unicode MS" w:hAnsi="Times New Roman"/>
                <w:color w:val="17365D" w:themeColor="text2" w:themeShade="BF"/>
                <w:shd w:val="clear" w:color="auto" w:fill="FFFFFF"/>
              </w:rPr>
              <w:t> 4 кылаастаах миссионерскай оскуолатын бүтэрбит. </w:t>
            </w:r>
            <w:hyperlink r:id="rId36" w:tooltip="Бодайбо" w:history="1">
              <w:r w:rsidRPr="00753726">
                <w:rPr>
                  <w:rStyle w:val="affb"/>
                  <w:rFonts w:ascii="Times New Roman" w:eastAsia="Arial Unicode MS" w:hAnsi="Times New Roman"/>
                  <w:color w:val="17365D" w:themeColor="text2" w:themeShade="BF"/>
                </w:rPr>
                <w:t>Бодайбо</w:t>
              </w:r>
            </w:hyperlink>
            <w:r w:rsidRPr="00753726">
              <w:rPr>
                <w:rFonts w:ascii="Times New Roman" w:eastAsia="Arial Unicode MS" w:hAnsi="Times New Roman"/>
                <w:color w:val="17365D" w:themeColor="text2" w:themeShade="BF"/>
                <w:shd w:val="clear" w:color="auto" w:fill="FFFFFF"/>
              </w:rPr>
              <w:t> бириискэтигэр үлэлээбит. Ревкомовец, кыһыл бартыһаан, И.Я.Строд, Е.Н.Курашов этэрээттэрин разведчига. "Кыһыл Сулус" орден кавалера. 1960с. Ороссолуодаҕа өлбүт.</w:t>
            </w:r>
          </w:p>
        </w:tc>
      </w:tr>
      <w:tr w:rsidR="00443C7E" w:rsidRPr="00753726" w:rsidTr="00443C7E">
        <w:tc>
          <w:tcPr>
            <w:tcW w:w="1384" w:type="dxa"/>
          </w:tcPr>
          <w:p w:rsidR="00443C7E" w:rsidRPr="00753726" w:rsidRDefault="00443C7E" w:rsidP="002C277B">
            <w:pPr>
              <w:jc w:val="both"/>
              <w:textAlignment w:val="baseline"/>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rPr>
              <w:t>3 классы</w:t>
            </w:r>
          </w:p>
        </w:tc>
        <w:tc>
          <w:tcPr>
            <w:tcW w:w="4111" w:type="dxa"/>
          </w:tcPr>
          <w:p w:rsidR="00443C7E" w:rsidRPr="00753726" w:rsidRDefault="00443C7E" w:rsidP="002C277B">
            <w:pPr>
              <w:jc w:val="both"/>
              <w:textAlignment w:val="baseline"/>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rPr>
              <w:t xml:space="preserve">Братья - Гаврил Андреевич годы жизни </w:t>
            </w:r>
            <w:r w:rsidRPr="00753726">
              <w:rPr>
                <w:rFonts w:ascii="Times New Roman" w:hAnsi="Times New Roman"/>
                <w:bCs/>
                <w:color w:val="17365D" w:themeColor="text2" w:themeShade="BF"/>
                <w:sz w:val="24"/>
                <w:szCs w:val="24"/>
                <w:lang w:val="sah-RU"/>
              </w:rPr>
              <w:t>1896-1926</w:t>
            </w:r>
            <w:r w:rsidRPr="00753726">
              <w:rPr>
                <w:rFonts w:ascii="Times New Roman" w:hAnsi="Times New Roman"/>
                <w:bCs/>
                <w:color w:val="17365D" w:themeColor="text2" w:themeShade="BF"/>
                <w:sz w:val="24"/>
                <w:szCs w:val="24"/>
              </w:rPr>
              <w:t xml:space="preserve">, Алексей Андреевич Пономаревы </w:t>
            </w:r>
            <w:r w:rsidRPr="00753726">
              <w:rPr>
                <w:rFonts w:ascii="Times New Roman" w:hAnsi="Times New Roman"/>
                <w:bCs/>
                <w:color w:val="17365D" w:themeColor="text2" w:themeShade="BF"/>
                <w:sz w:val="24"/>
                <w:szCs w:val="24"/>
                <w:lang w:val="sah-RU"/>
              </w:rPr>
              <w:t>1902-1987</w:t>
            </w:r>
            <w:r w:rsidRPr="00753726">
              <w:rPr>
                <w:rFonts w:ascii="Times New Roman" w:hAnsi="Times New Roman"/>
                <w:bCs/>
                <w:color w:val="17365D" w:themeColor="text2" w:themeShade="BF"/>
                <w:sz w:val="24"/>
                <w:szCs w:val="24"/>
              </w:rPr>
              <w:t xml:space="preserve"> годы жизни</w:t>
            </w:r>
          </w:p>
          <w:p w:rsidR="00443C7E" w:rsidRPr="00753726" w:rsidRDefault="00443C7E" w:rsidP="002C277B">
            <w:pPr>
              <w:jc w:val="both"/>
              <w:textAlignment w:val="baseline"/>
              <w:rPr>
                <w:rFonts w:ascii="Times New Roman" w:hAnsi="Times New Roman"/>
                <w:bCs/>
                <w:color w:val="17365D" w:themeColor="text2" w:themeShade="BF"/>
                <w:sz w:val="24"/>
                <w:szCs w:val="24"/>
              </w:rPr>
            </w:pPr>
          </w:p>
        </w:tc>
        <w:tc>
          <w:tcPr>
            <w:tcW w:w="4644" w:type="dxa"/>
          </w:tcPr>
          <w:p w:rsidR="00443C7E" w:rsidRPr="00753726" w:rsidRDefault="00443C7E" w:rsidP="002C277B">
            <w:pPr>
              <w:pStyle w:val="a7"/>
              <w:shd w:val="clear" w:color="auto" w:fill="FFFFFF"/>
              <w:spacing w:before="0" w:beforeAutospacing="0" w:after="0" w:afterAutospacing="0"/>
              <w:jc w:val="both"/>
              <w:rPr>
                <w:rFonts w:ascii="Times New Roman" w:hAnsi="Times New Roman"/>
                <w:bCs/>
                <w:color w:val="17365D" w:themeColor="text2" w:themeShade="BF"/>
              </w:rPr>
            </w:pPr>
          </w:p>
        </w:tc>
      </w:tr>
      <w:tr w:rsidR="00443C7E" w:rsidRPr="00753726" w:rsidTr="00443C7E">
        <w:tc>
          <w:tcPr>
            <w:tcW w:w="1384" w:type="dxa"/>
          </w:tcPr>
          <w:p w:rsidR="00443C7E" w:rsidRPr="00753726" w:rsidRDefault="00443C7E" w:rsidP="002C277B">
            <w:pPr>
              <w:jc w:val="both"/>
              <w:textAlignment w:val="baseline"/>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rPr>
              <w:t>4 классы</w:t>
            </w:r>
          </w:p>
        </w:tc>
        <w:tc>
          <w:tcPr>
            <w:tcW w:w="4111" w:type="dxa"/>
          </w:tcPr>
          <w:p w:rsidR="00443C7E" w:rsidRPr="00753726" w:rsidRDefault="00443C7E" w:rsidP="002C277B">
            <w:pPr>
              <w:jc w:val="both"/>
              <w:textAlignment w:val="baseline"/>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lang w:val="sah-RU"/>
              </w:rPr>
              <w:t>Алексеев Иннокентий Егорович-Кеша Алексеев</w:t>
            </w:r>
            <w:r w:rsidRPr="00753726">
              <w:rPr>
                <w:rFonts w:ascii="Times New Roman" w:hAnsi="Times New Roman"/>
                <w:bCs/>
                <w:color w:val="17365D" w:themeColor="text2" w:themeShade="BF"/>
                <w:sz w:val="24"/>
                <w:szCs w:val="24"/>
              </w:rPr>
              <w:t xml:space="preserve"> годы жизни </w:t>
            </w:r>
            <w:r w:rsidRPr="00753726">
              <w:rPr>
                <w:rFonts w:ascii="Times New Roman" w:hAnsi="Times New Roman"/>
                <w:bCs/>
                <w:color w:val="17365D" w:themeColor="text2" w:themeShade="BF"/>
                <w:sz w:val="24"/>
                <w:szCs w:val="24"/>
                <w:lang w:val="sah-RU"/>
              </w:rPr>
              <w:t>1903-1930</w:t>
            </w:r>
            <w:r w:rsidRPr="00753726">
              <w:rPr>
                <w:rFonts w:ascii="Times New Roman" w:hAnsi="Times New Roman"/>
                <w:bCs/>
                <w:color w:val="17365D" w:themeColor="text2" w:themeShade="BF"/>
                <w:sz w:val="24"/>
                <w:szCs w:val="24"/>
              </w:rPr>
              <w:t xml:space="preserve"> </w:t>
            </w:r>
          </w:p>
          <w:p w:rsidR="00443C7E" w:rsidRPr="00753726" w:rsidRDefault="00443C7E" w:rsidP="002C277B">
            <w:pPr>
              <w:jc w:val="both"/>
              <w:textAlignment w:val="baseline"/>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rPr>
              <w:t xml:space="preserve"> </w:t>
            </w:r>
          </w:p>
        </w:tc>
        <w:tc>
          <w:tcPr>
            <w:tcW w:w="4644" w:type="dxa"/>
          </w:tcPr>
          <w:p w:rsidR="00443C7E" w:rsidRPr="00753726" w:rsidRDefault="00443C7E" w:rsidP="002C277B">
            <w:pPr>
              <w:pStyle w:val="4"/>
              <w:spacing w:before="0"/>
              <w:jc w:val="both"/>
              <w:outlineLvl w:val="3"/>
              <w:rPr>
                <w:rFonts w:ascii="Times New Roman" w:hAnsi="Times New Roman" w:cs="Times New Roman"/>
                <w:b w:val="0"/>
                <w:color w:val="17365D" w:themeColor="text2" w:themeShade="BF"/>
                <w:sz w:val="24"/>
                <w:szCs w:val="24"/>
              </w:rPr>
            </w:pPr>
            <w:r w:rsidRPr="00753726">
              <w:rPr>
                <w:rFonts w:ascii="Times New Roman" w:hAnsi="Times New Roman" w:cs="Times New Roman"/>
                <w:b w:val="0"/>
                <w:color w:val="17365D" w:themeColor="text2" w:themeShade="BF"/>
                <w:sz w:val="24"/>
                <w:szCs w:val="24"/>
              </w:rPr>
              <w:t xml:space="preserve">Кеша Алексеев родился 9 ноября 1903 г. в Хаптагайском наслеге Кангаласского улуса (Мегино-Кангаласский район) в якутской крестьянской семье. </w:t>
            </w:r>
            <w:r w:rsidRPr="00753726">
              <w:rPr>
                <w:rFonts w:ascii="Times New Roman" w:hAnsi="Times New Roman" w:cs="Times New Roman"/>
                <w:b w:val="0"/>
                <w:color w:val="17365D" w:themeColor="text2" w:themeShade="BF"/>
                <w:sz w:val="24"/>
                <w:szCs w:val="24"/>
                <w:shd w:val="clear" w:color="auto" w:fill="FFFFFF"/>
              </w:rPr>
              <w:t xml:space="preserve">Алексеев </w:t>
            </w:r>
            <w:r w:rsidRPr="00753726">
              <w:rPr>
                <w:rFonts w:ascii="Times New Roman" w:hAnsi="Times New Roman" w:cs="Times New Roman"/>
                <w:b w:val="0"/>
                <w:color w:val="17365D" w:themeColor="text2" w:themeShade="BF"/>
                <w:sz w:val="24"/>
                <w:szCs w:val="24"/>
                <w:shd w:val="clear" w:color="auto" w:fill="FFFFFF"/>
              </w:rPr>
              <w:lastRenderedPageBreak/>
              <w:t>Иннокентий Егорович (Кеша Алексеев) (1903-1930) один из первых комсомольцев Якутии, командир национальной роты ЧОН, герой гражданской войны. За героизм, проявленный при штурме Амги, Реввоенсовет СССР в 1925 г. наградил Алексеева орденом Красного Знамени. После гражданской войны находился на ответственной партийной и советской работе.</w:t>
            </w:r>
          </w:p>
        </w:tc>
      </w:tr>
    </w:tbl>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b/>
          <w:bCs/>
          <w:color w:val="17365D" w:themeColor="text2" w:themeShade="BF"/>
          <w:sz w:val="24"/>
          <w:szCs w:val="24"/>
        </w:rPr>
      </w:pP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Планируемые результаты:</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В начальном звене школы начинается формирование личности, осознающей себя частью общества и гражданином своего Отечества, овладение следующими компетенциями:</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ценностное отношение к России, своей республике, своему народу,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элементарные представления об институтах (общественные организации, семья, СМИ итд)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своейреспублики, о примерах исполнения гражданского и патриотического долга;</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первоначальный опыт постижения ценностей гражданского общества, национальной истории и культуры;</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опыт ролевого взаимодействия и реализации гражданской, патриотической позиции;</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опыт социальной и межкультурной коммуникации;</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начальные представления о правах и обязанностях человека, гражданина, семьянина, товарища.</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p>
    <w:p w:rsidR="00443C7E" w:rsidRPr="00753726" w:rsidRDefault="00443C7E" w:rsidP="002C277B">
      <w:pPr>
        <w:spacing w:after="0" w:line="240" w:lineRule="auto"/>
        <w:jc w:val="center"/>
        <w:rPr>
          <w:rFonts w:ascii="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 xml:space="preserve">Направление 6. </w:t>
      </w:r>
      <w:r w:rsidRPr="00753726">
        <w:rPr>
          <w:rFonts w:ascii="Times New Roman" w:hAnsi="Times New Roman" w:cs="Times New Roman"/>
          <w:b/>
          <w:bCs/>
          <w:color w:val="17365D" w:themeColor="text2" w:themeShade="BF"/>
          <w:sz w:val="24"/>
          <w:szCs w:val="24"/>
        </w:rPr>
        <w:t>«Я и КУЛЬТУРА»</w:t>
      </w:r>
      <w:r w:rsidRPr="00753726">
        <w:rPr>
          <w:rFonts w:ascii="Times New Roman" w:eastAsia="Times New Roman" w:hAnsi="Times New Roman" w:cs="Times New Roman"/>
          <w:color w:val="17365D" w:themeColor="text2" w:themeShade="BF"/>
          <w:sz w:val="24"/>
          <w:szCs w:val="24"/>
        </w:rPr>
        <w:t xml:space="preserve"> - </w:t>
      </w:r>
      <w:r w:rsidRPr="00753726">
        <w:rPr>
          <w:rFonts w:ascii="Times New Roman" w:hAnsi="Times New Roman" w:cs="Times New Roman"/>
          <w:color w:val="17365D" w:themeColor="text2" w:themeShade="BF"/>
          <w:sz w:val="24"/>
          <w:szCs w:val="24"/>
        </w:rPr>
        <w:t>Приобщение детей к культурному наследию</w:t>
      </w:r>
    </w:p>
    <w:p w:rsidR="00443C7E" w:rsidRPr="00753726" w:rsidRDefault="00443C7E" w:rsidP="002C277B">
      <w:pPr>
        <w:spacing w:after="0" w:line="240" w:lineRule="auto"/>
        <w:jc w:val="center"/>
        <w:rPr>
          <w:rFonts w:ascii="Times New Roman" w:hAnsi="Times New Roman" w:cs="Times New Roman"/>
          <w:color w:val="17365D" w:themeColor="text2" w:themeShade="BF"/>
          <w:sz w:val="24"/>
          <w:szCs w:val="24"/>
        </w:rPr>
      </w:pPr>
      <w:r w:rsidRPr="00753726">
        <w:rPr>
          <w:rFonts w:ascii="Times New Roman" w:hAnsi="Times New Roman" w:cs="Times New Roman"/>
          <w:b/>
          <w:bCs/>
          <w:color w:val="17365D" w:themeColor="text2" w:themeShade="BF"/>
          <w:sz w:val="24"/>
          <w:szCs w:val="24"/>
        </w:rPr>
        <w:t>«</w:t>
      </w:r>
      <w:r w:rsidRPr="00753726">
        <w:rPr>
          <w:rFonts w:ascii="Times New Roman" w:hAnsi="Times New Roman" w:cs="Times New Roman"/>
          <w:b/>
          <w:bCs/>
          <w:color w:val="17365D" w:themeColor="text2" w:themeShade="BF"/>
          <w:sz w:val="24"/>
          <w:szCs w:val="24"/>
          <w:lang w:val="sah-RU"/>
        </w:rPr>
        <w:t>Ценю культурные ценности и идеалы народа</w:t>
      </w:r>
      <w:r w:rsidRPr="00753726">
        <w:rPr>
          <w:rFonts w:ascii="Times New Roman" w:hAnsi="Times New Roman" w:cs="Times New Roman"/>
          <w:b/>
          <w:bCs/>
          <w:color w:val="17365D" w:themeColor="text2" w:themeShade="BF"/>
          <w:sz w:val="24"/>
          <w:szCs w:val="24"/>
        </w:rPr>
        <w:t>»</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i/>
          <w:color w:val="17365D" w:themeColor="text2" w:themeShade="BF"/>
          <w:sz w:val="24"/>
          <w:szCs w:val="24"/>
        </w:rPr>
      </w:pPr>
      <w:r w:rsidRPr="00753726">
        <w:rPr>
          <w:rFonts w:ascii="Times New Roman" w:eastAsia="Times New Roman" w:hAnsi="Times New Roman" w:cs="Times New Roman"/>
          <w:i/>
          <w:color w:val="17365D" w:themeColor="text2" w:themeShade="BF"/>
          <w:sz w:val="24"/>
          <w:szCs w:val="24"/>
        </w:rPr>
        <w:t>в</w:t>
      </w:r>
      <w:r w:rsidRPr="00753726">
        <w:rPr>
          <w:rFonts w:ascii="Times New Roman" w:eastAsia="Times New Roman" w:hAnsi="Times New Roman" w:cs="Times New Roman"/>
          <w:bCs/>
          <w:i/>
          <w:iCs/>
          <w:color w:val="17365D" w:themeColor="text2" w:themeShade="BF"/>
          <w:sz w:val="24"/>
          <w:szCs w:val="24"/>
        </w:rPr>
        <w:t>оспитание ценностного отношения к прекрасному, формирование представлений об эстетических идеалах и ценностях (эстетическое воспитание).</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bCs/>
          <w:color w:val="17365D" w:themeColor="text2" w:themeShade="BF"/>
          <w:sz w:val="24"/>
          <w:szCs w:val="24"/>
        </w:rPr>
      </w:pPr>
      <w:r w:rsidRPr="00753726">
        <w:rPr>
          <w:rFonts w:ascii="Times New Roman" w:eastAsia="Times New Roman" w:hAnsi="Times New Roman" w:cs="Times New Roman"/>
          <w:bCs/>
          <w:color w:val="17365D" w:themeColor="text2" w:themeShade="BF"/>
          <w:sz w:val="24"/>
          <w:szCs w:val="24"/>
        </w:rPr>
        <w:t>1-4 классы - Создание образовательной системы хомуса в начальной школе (н-р, уьуйаан);</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bCs/>
          <w:color w:val="17365D" w:themeColor="text2" w:themeShade="BF"/>
          <w:sz w:val="24"/>
          <w:szCs w:val="24"/>
        </w:rPr>
      </w:pPr>
      <w:r w:rsidRPr="00753726">
        <w:rPr>
          <w:rFonts w:ascii="Times New Roman" w:eastAsia="Times New Roman" w:hAnsi="Times New Roman" w:cs="Times New Roman"/>
          <w:bCs/>
          <w:color w:val="17365D" w:themeColor="text2" w:themeShade="BF"/>
          <w:sz w:val="24"/>
          <w:szCs w:val="24"/>
        </w:rPr>
        <w:t xml:space="preserve"> «Хомусотерапия», обучение игре на хомусе.</w:t>
      </w:r>
    </w:p>
    <w:p w:rsidR="00443C7E" w:rsidRPr="00753726" w:rsidRDefault="00443C7E" w:rsidP="002C277B">
      <w:pPr>
        <w:numPr>
          <w:ilvl w:val="0"/>
          <w:numId w:val="87"/>
        </w:numPr>
        <w:shd w:val="clear" w:color="auto" w:fill="FFFFFF"/>
        <w:spacing w:after="0" w:line="240" w:lineRule="auto"/>
        <w:ind w:left="0" w:firstLine="0"/>
        <w:jc w:val="both"/>
        <w:textAlignment w:val="baseline"/>
        <w:rPr>
          <w:rFonts w:ascii="Times New Roman" w:eastAsia="Times New Roman" w:hAnsi="Times New Roman" w:cs="Times New Roman"/>
          <w:bCs/>
          <w:color w:val="17365D" w:themeColor="text2" w:themeShade="BF"/>
          <w:sz w:val="24"/>
          <w:szCs w:val="24"/>
        </w:rPr>
      </w:pPr>
      <w:r w:rsidRPr="00753726">
        <w:rPr>
          <w:rFonts w:ascii="Times New Roman" w:eastAsia="Times New Roman" w:hAnsi="Times New Roman" w:cs="Times New Roman"/>
          <w:bCs/>
          <w:color w:val="17365D" w:themeColor="text2" w:themeShade="BF"/>
          <w:sz w:val="24"/>
          <w:szCs w:val="24"/>
        </w:rPr>
        <w:t>Музыка для всех.</w:t>
      </w:r>
    </w:p>
    <w:p w:rsidR="00443C7E" w:rsidRPr="00753726" w:rsidRDefault="00443C7E" w:rsidP="002C277B">
      <w:pPr>
        <w:numPr>
          <w:ilvl w:val="0"/>
          <w:numId w:val="87"/>
        </w:numPr>
        <w:shd w:val="clear" w:color="auto" w:fill="FFFFFF"/>
        <w:spacing w:after="0" w:line="240" w:lineRule="auto"/>
        <w:ind w:left="0" w:firstLine="0"/>
        <w:jc w:val="both"/>
        <w:textAlignment w:val="baseline"/>
        <w:rPr>
          <w:rFonts w:ascii="Times New Roman" w:eastAsia="Times New Roman" w:hAnsi="Times New Roman" w:cs="Times New Roman"/>
          <w:bCs/>
          <w:color w:val="17365D" w:themeColor="text2" w:themeShade="BF"/>
          <w:sz w:val="24"/>
          <w:szCs w:val="24"/>
        </w:rPr>
      </w:pPr>
      <w:r w:rsidRPr="00753726">
        <w:rPr>
          <w:rFonts w:ascii="Times New Roman" w:eastAsia="Times New Roman" w:hAnsi="Times New Roman" w:cs="Times New Roman"/>
          <w:bCs/>
          <w:color w:val="17365D" w:themeColor="text2" w:themeShade="BF"/>
          <w:sz w:val="24"/>
          <w:szCs w:val="24"/>
        </w:rPr>
        <w:t>Хомус.</w:t>
      </w:r>
    </w:p>
    <w:p w:rsidR="00443C7E" w:rsidRPr="00753726" w:rsidRDefault="00443C7E" w:rsidP="002C277B">
      <w:pPr>
        <w:numPr>
          <w:ilvl w:val="0"/>
          <w:numId w:val="87"/>
        </w:numPr>
        <w:shd w:val="clear" w:color="auto" w:fill="FFFFFF"/>
        <w:spacing w:after="0" w:line="240" w:lineRule="auto"/>
        <w:ind w:left="0" w:firstLine="0"/>
        <w:jc w:val="both"/>
        <w:textAlignment w:val="baseline"/>
        <w:rPr>
          <w:rFonts w:ascii="Times New Roman" w:eastAsia="Times New Roman" w:hAnsi="Times New Roman" w:cs="Times New Roman"/>
          <w:bCs/>
          <w:color w:val="17365D" w:themeColor="text2" w:themeShade="BF"/>
          <w:sz w:val="24"/>
          <w:szCs w:val="24"/>
        </w:rPr>
      </w:pPr>
      <w:r w:rsidRPr="00753726">
        <w:rPr>
          <w:rFonts w:ascii="Times New Roman" w:eastAsia="Times New Roman" w:hAnsi="Times New Roman" w:cs="Times New Roman"/>
          <w:bCs/>
          <w:color w:val="17365D" w:themeColor="text2" w:themeShade="BF"/>
          <w:sz w:val="24"/>
          <w:szCs w:val="24"/>
        </w:rPr>
        <w:t>Флейта.</w:t>
      </w:r>
    </w:p>
    <w:p w:rsidR="00443C7E" w:rsidRPr="00753726" w:rsidRDefault="00443C7E" w:rsidP="002C277B">
      <w:pPr>
        <w:numPr>
          <w:ilvl w:val="0"/>
          <w:numId w:val="87"/>
        </w:numPr>
        <w:shd w:val="clear" w:color="auto" w:fill="FFFFFF"/>
        <w:spacing w:after="0" w:line="240" w:lineRule="auto"/>
        <w:ind w:left="0" w:firstLine="0"/>
        <w:jc w:val="both"/>
        <w:textAlignment w:val="baseline"/>
        <w:rPr>
          <w:rFonts w:ascii="Times New Roman" w:eastAsia="Times New Roman" w:hAnsi="Times New Roman" w:cs="Times New Roman"/>
          <w:bCs/>
          <w:color w:val="17365D" w:themeColor="text2" w:themeShade="BF"/>
          <w:sz w:val="24"/>
          <w:szCs w:val="24"/>
        </w:rPr>
      </w:pPr>
      <w:r w:rsidRPr="00753726">
        <w:rPr>
          <w:rFonts w:ascii="Times New Roman" w:eastAsia="Times New Roman" w:hAnsi="Times New Roman" w:cs="Times New Roman"/>
          <w:bCs/>
          <w:color w:val="17365D" w:themeColor="text2" w:themeShade="BF"/>
          <w:sz w:val="24"/>
          <w:szCs w:val="24"/>
        </w:rPr>
        <w:t>Кружок.</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Основное содержание:</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представления о душевной и физической красоте человека;</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формирование эстетических идеалов, чувства прекрасного; умение видеть красоту природы, труда и творчества;</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интерес к чтению, произведениям искусства, детским спектаклям, концертам, выставкам, музыке;</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интерес к занятиям художественным творчеством;</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стремление к опрятному внешнему виду;</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отрицательное отношение к некрасивым поступкам и неряшливости.</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Ценности: </w:t>
      </w:r>
      <w:r w:rsidRPr="00753726">
        <w:rPr>
          <w:rFonts w:ascii="Times New Roman" w:eastAsia="Times New Roman" w:hAnsi="Times New Roman" w:cs="Times New Roman"/>
          <w:color w:val="17365D" w:themeColor="text2" w:themeShade="BF"/>
          <w:sz w:val="24"/>
          <w:szCs w:val="24"/>
        </w:rPr>
        <w:t>красота; гармония; духовный мир человека; эстетическое развитие.</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b/>
          <w:bCs/>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Виды деятельности:</w:t>
      </w:r>
    </w:p>
    <w:tbl>
      <w:tblPr>
        <w:tblStyle w:val="ad"/>
        <w:tblW w:w="0" w:type="auto"/>
        <w:tblLook w:val="04A0"/>
      </w:tblPr>
      <w:tblGrid>
        <w:gridCol w:w="4572"/>
        <w:gridCol w:w="4998"/>
      </w:tblGrid>
      <w:tr w:rsidR="00443C7E" w:rsidRPr="00753726" w:rsidTr="00443C7E">
        <w:tc>
          <w:tcPr>
            <w:tcW w:w="4785" w:type="dxa"/>
          </w:tcPr>
          <w:p w:rsidR="00443C7E" w:rsidRPr="00753726" w:rsidRDefault="00443C7E" w:rsidP="002C277B">
            <w:pPr>
              <w:jc w:val="center"/>
              <w:textAlignment w:val="baseline"/>
              <w:rPr>
                <w:rFonts w:ascii="Times New Roman" w:hAnsi="Times New Roman"/>
                <w:color w:val="17365D" w:themeColor="text2" w:themeShade="BF"/>
                <w:sz w:val="24"/>
                <w:szCs w:val="24"/>
              </w:rPr>
            </w:pPr>
            <w:r w:rsidRPr="00753726">
              <w:rPr>
                <w:rFonts w:ascii="Times New Roman" w:hAnsi="Times New Roman"/>
                <w:b/>
                <w:bCs/>
                <w:color w:val="17365D" w:themeColor="text2" w:themeShade="BF"/>
                <w:sz w:val="24"/>
                <w:szCs w:val="24"/>
              </w:rPr>
              <w:lastRenderedPageBreak/>
              <w:t>Содержание</w:t>
            </w:r>
          </w:p>
        </w:tc>
        <w:tc>
          <w:tcPr>
            <w:tcW w:w="5246" w:type="dxa"/>
          </w:tcPr>
          <w:p w:rsidR="00443C7E" w:rsidRPr="00753726" w:rsidRDefault="00443C7E" w:rsidP="002C277B">
            <w:pPr>
              <w:jc w:val="center"/>
              <w:textAlignment w:val="baseline"/>
              <w:rPr>
                <w:rFonts w:ascii="Times New Roman" w:hAnsi="Times New Roman"/>
                <w:color w:val="17365D" w:themeColor="text2" w:themeShade="BF"/>
                <w:sz w:val="24"/>
                <w:szCs w:val="24"/>
              </w:rPr>
            </w:pPr>
            <w:r w:rsidRPr="00753726">
              <w:rPr>
                <w:rFonts w:ascii="Times New Roman" w:hAnsi="Times New Roman"/>
                <w:b/>
                <w:bCs/>
                <w:color w:val="17365D" w:themeColor="text2" w:themeShade="BF"/>
                <w:sz w:val="24"/>
                <w:szCs w:val="24"/>
              </w:rPr>
              <w:t>Формы воспитательной деятельности</w:t>
            </w:r>
          </w:p>
        </w:tc>
      </w:tr>
      <w:tr w:rsidR="00443C7E" w:rsidRPr="00753726" w:rsidTr="00443C7E">
        <w:tc>
          <w:tcPr>
            <w:tcW w:w="4785" w:type="dxa"/>
          </w:tcPr>
          <w:p w:rsidR="00443C7E" w:rsidRPr="00753726" w:rsidRDefault="00443C7E"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Получение элементарных представлений об эстетических идеалах и художественных ценностях культуры России, культур народов России, воспитание чувства прекрасного; формирование уважительного отношения к культуре народа Саха;</w:t>
            </w:r>
          </w:p>
          <w:p w:rsidR="00443C7E" w:rsidRPr="00753726" w:rsidRDefault="00443C7E" w:rsidP="002C277B">
            <w:pPr>
              <w:jc w:val="both"/>
              <w:textAlignment w:val="baseline"/>
              <w:rPr>
                <w:rFonts w:ascii="Times New Roman" w:hAnsi="Times New Roman"/>
                <w:color w:val="17365D" w:themeColor="text2" w:themeShade="BF"/>
                <w:sz w:val="24"/>
                <w:szCs w:val="24"/>
              </w:rPr>
            </w:pPr>
          </w:p>
        </w:tc>
        <w:tc>
          <w:tcPr>
            <w:tcW w:w="5246"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В ходе изучения инвариантных и вариативных учебных дисциплин, посредством встреч с представителями творческих профессий, экскурсий к памятникам села и на объекты современной архитектуры, знакомства с лучшими произведениями искусства в музеях, на выставках, по репродукциям, учебным фильмам.</w:t>
            </w:r>
          </w:p>
        </w:tc>
      </w:tr>
      <w:tr w:rsidR="00443C7E" w:rsidRPr="00753726" w:rsidTr="00443C7E">
        <w:tc>
          <w:tcPr>
            <w:tcW w:w="4785" w:type="dxa"/>
          </w:tcPr>
          <w:p w:rsidR="00443C7E" w:rsidRPr="00753726" w:rsidRDefault="00443C7E"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xml:space="preserve">Ознакомление с эстетическими идеалами, традициями художественной культуры республики, с фольклором и народными художественными промыслами. </w:t>
            </w:r>
          </w:p>
          <w:p w:rsidR="00443C7E" w:rsidRPr="00753726" w:rsidRDefault="00443C7E"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Воспитание чувства прекрасного; формирование уважительного отношения к культуре народа;</w:t>
            </w:r>
          </w:p>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Воспитание ценностного отношения к своей национальной культуре;</w:t>
            </w:r>
          </w:p>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xml:space="preserve">Знакомство  с историей и культурой родного края, народным творчеством, этнокультурными традициями, фольклором, особенностями быта. </w:t>
            </w:r>
          </w:p>
        </w:tc>
        <w:tc>
          <w:tcPr>
            <w:tcW w:w="5246"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Посещение выставок народных мастеров и концерта художественной самодеятельности, приуроченных ЭКиС,  театрализованных народных ярмарок, тематических выставок.</w:t>
            </w:r>
          </w:p>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Создание образовательной системы хомуса в начальной школе;</w:t>
            </w:r>
          </w:p>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«Хомусотерапия»;</w:t>
            </w:r>
          </w:p>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Обучение игре на хомусе;</w:t>
            </w:r>
          </w:p>
        </w:tc>
      </w:tr>
      <w:tr w:rsidR="00443C7E" w:rsidRPr="00753726" w:rsidTr="00443C7E">
        <w:tc>
          <w:tcPr>
            <w:tcW w:w="4785"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Обучение видеть прекрасное в окружающем мире, природе родного края, в том, что окружает обучающихся в пространстве школы и дома, сельской местности, в природе в разное время суток и года, в различную погоду.</w:t>
            </w:r>
          </w:p>
        </w:tc>
        <w:tc>
          <w:tcPr>
            <w:tcW w:w="5246"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tc>
      </w:tr>
      <w:tr w:rsidR="00443C7E" w:rsidRPr="00753726" w:rsidTr="00443C7E">
        <w:tc>
          <w:tcPr>
            <w:tcW w:w="4785" w:type="dxa"/>
          </w:tcPr>
          <w:p w:rsidR="00443C7E" w:rsidRPr="00753726" w:rsidRDefault="00443C7E"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Обучение видеть прекрасное в поведении людей, знакомство с местными мастерами прикладного искусства, наблюдение за их работой</w:t>
            </w:r>
          </w:p>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w:t>
            </w:r>
          </w:p>
        </w:tc>
        <w:tc>
          <w:tcPr>
            <w:tcW w:w="5246" w:type="dxa"/>
          </w:tcPr>
          <w:p w:rsidR="00443C7E" w:rsidRPr="00753726" w:rsidRDefault="00443C7E"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w:t>
            </w:r>
          </w:p>
          <w:p w:rsidR="00443C7E" w:rsidRPr="00753726" w:rsidRDefault="00443C7E" w:rsidP="002C277B">
            <w:pPr>
              <w:jc w:val="both"/>
              <w:textAlignment w:val="baseline"/>
              <w:rPr>
                <w:rFonts w:ascii="Times New Roman" w:hAnsi="Times New Roman"/>
                <w:color w:val="17365D" w:themeColor="text2" w:themeShade="BF"/>
                <w:sz w:val="24"/>
                <w:szCs w:val="24"/>
              </w:rPr>
            </w:pPr>
          </w:p>
        </w:tc>
      </w:tr>
      <w:tr w:rsidR="00443C7E" w:rsidRPr="00753726" w:rsidTr="00443C7E">
        <w:tc>
          <w:tcPr>
            <w:tcW w:w="4785" w:type="dxa"/>
          </w:tcPr>
          <w:p w:rsidR="00443C7E" w:rsidRPr="00753726" w:rsidRDefault="00443C7E"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p>
          <w:p w:rsidR="00443C7E" w:rsidRPr="00753726" w:rsidRDefault="00443C7E" w:rsidP="002C277B">
            <w:pPr>
              <w:jc w:val="both"/>
              <w:rPr>
                <w:rFonts w:ascii="Times New Roman" w:hAnsi="Times New Roman"/>
                <w:color w:val="17365D" w:themeColor="text2" w:themeShade="BF"/>
                <w:sz w:val="24"/>
                <w:szCs w:val="24"/>
              </w:rPr>
            </w:pPr>
          </w:p>
        </w:tc>
        <w:tc>
          <w:tcPr>
            <w:tcW w:w="5246" w:type="dxa"/>
          </w:tcPr>
          <w:p w:rsidR="00443C7E" w:rsidRPr="00753726" w:rsidRDefault="00443C7E"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Творческие работы, ярмарки.</w:t>
            </w:r>
          </w:p>
          <w:p w:rsidR="00443C7E" w:rsidRPr="00753726" w:rsidRDefault="00443C7E" w:rsidP="002C277B">
            <w:pPr>
              <w:jc w:val="both"/>
              <w:rPr>
                <w:rFonts w:ascii="Times New Roman" w:hAnsi="Times New Roman"/>
                <w:color w:val="17365D" w:themeColor="text2" w:themeShade="BF"/>
                <w:sz w:val="24"/>
                <w:szCs w:val="24"/>
              </w:rPr>
            </w:pPr>
          </w:p>
        </w:tc>
      </w:tr>
    </w:tbl>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Ключевые дела:</w:t>
      </w:r>
    </w:p>
    <w:p w:rsidR="00443C7E" w:rsidRPr="00753726" w:rsidRDefault="00443C7E" w:rsidP="002C277B">
      <w:pPr>
        <w:numPr>
          <w:ilvl w:val="0"/>
          <w:numId w:val="8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Выполнение творческих заданий по разным предметам.</w:t>
      </w:r>
    </w:p>
    <w:p w:rsidR="00443C7E" w:rsidRPr="00753726" w:rsidRDefault="00443C7E" w:rsidP="002C277B">
      <w:pPr>
        <w:numPr>
          <w:ilvl w:val="0"/>
          <w:numId w:val="8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Посещение театральных представлений, концертов, выставок.</w:t>
      </w:r>
    </w:p>
    <w:p w:rsidR="00443C7E" w:rsidRPr="00753726" w:rsidRDefault="00443C7E" w:rsidP="002C277B">
      <w:pPr>
        <w:numPr>
          <w:ilvl w:val="0"/>
          <w:numId w:val="8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Организация экскурсий по историческим местам села, улуса.</w:t>
      </w:r>
    </w:p>
    <w:p w:rsidR="00443C7E" w:rsidRPr="00753726" w:rsidRDefault="00443C7E" w:rsidP="002C277B">
      <w:pPr>
        <w:numPr>
          <w:ilvl w:val="0"/>
          <w:numId w:val="8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Вовлечение школьников в кружки, секции, клубы по интересам (опыт самореализации в художественном творчестве).</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Совместная педагогическая деятельность семьи и школы:</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1. Участие учащихся вместе с родителями в проведении выставок семейного художественного творчества, музыкальных вечеров.</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2.  Встречи-беседы с людьми творческих профессий;</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lastRenderedPageBreak/>
        <w:t>3. Участие в художественном оформлении школьных классов, помещений школы к праздникам, мероприятиям.</w:t>
      </w:r>
    </w:p>
    <w:p w:rsidR="00443C7E" w:rsidRPr="00753726" w:rsidRDefault="00443C7E" w:rsidP="002C277B">
      <w:pPr>
        <w:spacing w:after="0" w:line="240" w:lineRule="auto"/>
        <w:jc w:val="both"/>
        <w:rPr>
          <w:rFonts w:ascii="Times New Roman" w:hAnsi="Times New Roman" w:cs="Times New Roman"/>
          <w:b/>
          <w:color w:val="17365D" w:themeColor="text2" w:themeShade="BF"/>
          <w:sz w:val="24"/>
          <w:szCs w:val="24"/>
        </w:rPr>
      </w:pPr>
    </w:p>
    <w:p w:rsidR="00275BA0" w:rsidRPr="00753726" w:rsidRDefault="00443C7E" w:rsidP="002C277B">
      <w:pPr>
        <w:spacing w:after="0" w:line="240" w:lineRule="auto"/>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Пути реализации направления «Я и культура»</w:t>
      </w:r>
    </w:p>
    <w:p w:rsidR="00443C7E" w:rsidRPr="00753726" w:rsidRDefault="00443C7E" w:rsidP="002C277B">
      <w:pPr>
        <w:spacing w:after="0" w:line="240" w:lineRule="auto"/>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Приобщение детей к культурному наследию</w:t>
      </w:r>
      <w:r w:rsidRPr="00753726">
        <w:rPr>
          <w:rFonts w:ascii="Times New Roman" w:hAnsi="Times New Roman" w:cs="Times New Roman"/>
          <w:b/>
          <w:color w:val="17365D" w:themeColor="text2" w:themeShade="BF"/>
          <w:sz w:val="24"/>
          <w:szCs w:val="24"/>
        </w:rPr>
        <w:t>:</w:t>
      </w:r>
    </w:p>
    <w:p w:rsidR="00443C7E" w:rsidRPr="00753726" w:rsidRDefault="00AD733C"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Pr>
          <w:rFonts w:ascii="Times New Roman" w:eastAsia="Times New Roman" w:hAnsi="Times New Roman" w:cs="Times New Roman"/>
          <w:color w:val="17365D" w:themeColor="text2" w:themeShade="BF"/>
          <w:sz w:val="24"/>
          <w:szCs w:val="24"/>
        </w:rPr>
      </w:r>
      <w:r>
        <w:rPr>
          <w:rFonts w:ascii="Times New Roman" w:eastAsia="Times New Roman" w:hAnsi="Times New Roman" w:cs="Times New Roman"/>
          <w:color w:val="17365D" w:themeColor="text2" w:themeShade="BF"/>
          <w:sz w:val="24"/>
          <w:szCs w:val="24"/>
        </w:rPr>
        <w:pict>
          <v:group id="_x0000_s1132" style="width:413.3pt;height:343.55pt;mso-position-horizontal-relative:char;mso-position-vertical-relative:line" coordorigin="898,1427" coordsize="9415,4600">
            <v:roundrect id="_x0000_s1133" style="position:absolute;left:4271;top:2964;width:2754;height:789" arcsize="10923f" fillcolor="#f9f" strokecolor="#f2f2f2" strokeweight="3pt">
              <v:shadow on="t" type="perspective" color="#622423" opacity=".5" offset="1pt" offset2="-1pt"/>
              <v:textbox style="mso-next-textbox:#_x0000_s1133">
                <w:txbxContent>
                  <w:p w:rsidR="00332D93" w:rsidRPr="00DB5E56" w:rsidRDefault="00332D93" w:rsidP="00443C7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Направление</w:t>
                    </w:r>
                  </w:p>
                  <w:p w:rsidR="00332D93" w:rsidRPr="00DB5E56" w:rsidRDefault="00332D93" w:rsidP="00443C7E">
                    <w:pPr>
                      <w:spacing w:after="0" w:line="240" w:lineRule="auto"/>
                      <w:jc w:val="center"/>
                      <w:rPr>
                        <w:rFonts w:ascii="Times New Roman" w:hAnsi="Times New Roman" w:cs="Times New Roman"/>
                        <w:b/>
                        <w:sz w:val="24"/>
                        <w:szCs w:val="24"/>
                      </w:rPr>
                    </w:pPr>
                    <w:r w:rsidRPr="00DB5E56">
                      <w:rPr>
                        <w:rFonts w:ascii="Times New Roman" w:hAnsi="Times New Roman" w:cs="Times New Roman"/>
                        <w:b/>
                        <w:sz w:val="24"/>
                        <w:szCs w:val="24"/>
                      </w:rPr>
                      <w:t>«Я и культура»</w:t>
                    </w:r>
                    <w:r>
                      <w:rPr>
                        <w:rFonts w:ascii="Times New Roman" w:hAnsi="Times New Roman" w:cs="Times New Roman"/>
                        <w:b/>
                        <w:sz w:val="24"/>
                        <w:szCs w:val="24"/>
                      </w:rPr>
                      <w:t xml:space="preserve"> - </w:t>
                    </w:r>
                    <w:r w:rsidRPr="00275BA0">
                      <w:rPr>
                        <w:rFonts w:ascii="Times New Roman" w:hAnsi="Times New Roman" w:cs="Times New Roman"/>
                      </w:rPr>
                      <w:t>Приобщение детей к культурному наследию</w:t>
                    </w:r>
                  </w:p>
                </w:txbxContent>
              </v:textbox>
            </v:roundrect>
            <v:roundrect id="_x0000_s1134" style="position:absolute;left:8027;top:3588;width:2286;height:699" arcsize="10923f" fillcolor="#c6d9f1">
              <v:textbox style="mso-next-textbox:#_x0000_s1134">
                <w:txbxContent>
                  <w:p w:rsidR="00332D93" w:rsidRPr="00DB5E56" w:rsidRDefault="00332D93" w:rsidP="00443C7E">
                    <w:pPr>
                      <w:spacing w:after="0" w:line="240" w:lineRule="auto"/>
                      <w:jc w:val="center"/>
                      <w:rPr>
                        <w:rFonts w:ascii="Times New Roman" w:hAnsi="Times New Roman" w:cs="Times New Roman"/>
                      </w:rPr>
                    </w:pPr>
                    <w:r w:rsidRPr="00DB5E56">
                      <w:rPr>
                        <w:rFonts w:ascii="Times New Roman" w:hAnsi="Times New Roman" w:cs="Times New Roman"/>
                      </w:rPr>
                      <w:t>Участие в творческих конкурсах</w:t>
                    </w:r>
                  </w:p>
                </w:txbxContent>
              </v:textbox>
            </v:roundrect>
            <v:roundrect id="_x0000_s1135" style="position:absolute;left:898;top:3607;width:2235;height:680" arcsize="10923f" fillcolor="#ffc">
              <v:textbox style="mso-next-textbox:#_x0000_s1135">
                <w:txbxContent>
                  <w:p w:rsidR="00332D93" w:rsidRPr="00DB5E56" w:rsidRDefault="00332D93" w:rsidP="00443C7E">
                    <w:pPr>
                      <w:spacing w:after="0" w:line="240" w:lineRule="auto"/>
                      <w:jc w:val="center"/>
                      <w:rPr>
                        <w:rFonts w:ascii="Times New Roman" w:hAnsi="Times New Roman" w:cs="Times New Roman"/>
                      </w:rPr>
                    </w:pPr>
                    <w:r w:rsidRPr="00DB5E56">
                      <w:rPr>
                        <w:rFonts w:ascii="Times New Roman" w:hAnsi="Times New Roman" w:cs="Times New Roman"/>
                      </w:rPr>
                      <w:t xml:space="preserve">Организованная </w:t>
                    </w:r>
                  </w:p>
                  <w:p w:rsidR="00332D93" w:rsidRPr="00DB5E56" w:rsidRDefault="00332D93" w:rsidP="00443C7E">
                    <w:pPr>
                      <w:spacing w:after="0" w:line="240" w:lineRule="auto"/>
                      <w:jc w:val="center"/>
                      <w:rPr>
                        <w:rFonts w:ascii="Times New Roman" w:hAnsi="Times New Roman" w:cs="Times New Roman"/>
                      </w:rPr>
                    </w:pPr>
                    <w:r w:rsidRPr="00DB5E56">
                      <w:rPr>
                        <w:rFonts w:ascii="Times New Roman" w:hAnsi="Times New Roman" w:cs="Times New Roman"/>
                      </w:rPr>
                      <w:t>система КТД</w:t>
                    </w:r>
                  </w:p>
                  <w:p w:rsidR="00332D93" w:rsidRPr="00723288" w:rsidRDefault="00332D93" w:rsidP="00443C7E">
                    <w:pPr>
                      <w:jc w:val="center"/>
                      <w:rPr>
                        <w:sz w:val="20"/>
                        <w:szCs w:val="20"/>
                      </w:rPr>
                    </w:pPr>
                  </w:p>
                </w:txbxContent>
              </v:textbox>
            </v:roundrect>
            <v:roundrect id="_x0000_s1136" style="position:absolute;left:2482;top:1427;width:3098;height:1114" arcsize="10923f" fillcolor="#f2dbdb">
              <v:textbox style="mso-next-textbox:#_x0000_s1136">
                <w:txbxContent>
                  <w:p w:rsidR="00332D93" w:rsidRPr="00DB5E56" w:rsidRDefault="00332D93" w:rsidP="00443C7E">
                    <w:pPr>
                      <w:spacing w:after="0" w:line="240" w:lineRule="auto"/>
                      <w:jc w:val="center"/>
                      <w:rPr>
                        <w:rFonts w:ascii="Times New Roman" w:hAnsi="Times New Roman" w:cs="Times New Roman"/>
                      </w:rPr>
                    </w:pPr>
                    <w:r w:rsidRPr="00DB5E56">
                      <w:rPr>
                        <w:rFonts w:ascii="Times New Roman" w:hAnsi="Times New Roman" w:cs="Times New Roman"/>
                      </w:rPr>
                      <w:t>Включение воспитательных зад</w:t>
                    </w:r>
                    <w:r>
                      <w:rPr>
                        <w:rFonts w:ascii="Times New Roman" w:hAnsi="Times New Roman" w:cs="Times New Roman"/>
                      </w:rPr>
                      <w:t>ач в урочную и внеурочную деятельность (</w:t>
                    </w:r>
                    <w:r w:rsidRPr="00DB5E56">
                      <w:rPr>
                        <w:rFonts w:ascii="Times New Roman" w:hAnsi="Times New Roman" w:cs="Times New Roman"/>
                      </w:rPr>
                      <w:t>ИЗО, музыки</w:t>
                    </w:r>
                    <w:r>
                      <w:rPr>
                        <w:rFonts w:ascii="Times New Roman" w:hAnsi="Times New Roman" w:cs="Times New Roman"/>
                      </w:rPr>
                      <w:t>, ВУД</w:t>
                    </w:r>
                    <w:r w:rsidRPr="00DB5E56">
                      <w:rPr>
                        <w:rFonts w:ascii="Times New Roman" w:hAnsi="Times New Roman" w:cs="Times New Roman"/>
                      </w:rPr>
                      <w:t>)</w:t>
                    </w:r>
                  </w:p>
                  <w:p w:rsidR="00332D93" w:rsidRPr="00723288" w:rsidRDefault="00332D93" w:rsidP="00443C7E">
                    <w:pPr>
                      <w:jc w:val="center"/>
                      <w:rPr>
                        <w:sz w:val="20"/>
                        <w:szCs w:val="20"/>
                      </w:rPr>
                    </w:pPr>
                  </w:p>
                </w:txbxContent>
              </v:textbox>
            </v:roundrect>
            <v:roundrect id="_x0000_s1137" style="position:absolute;left:5760;top:4382;width:2885;height:1090" arcsize="10923f" fillcolor="#cfc">
              <v:textbox style="mso-next-textbox:#_x0000_s1137">
                <w:txbxContent>
                  <w:p w:rsidR="00332D93" w:rsidRPr="00DB5E56" w:rsidRDefault="00332D93" w:rsidP="00443C7E">
                    <w:pPr>
                      <w:spacing w:after="0" w:line="240" w:lineRule="auto"/>
                      <w:jc w:val="center"/>
                      <w:rPr>
                        <w:rFonts w:ascii="Times New Roman" w:hAnsi="Times New Roman" w:cs="Times New Roman"/>
                      </w:rPr>
                    </w:pPr>
                    <w:r w:rsidRPr="00DB5E56">
                      <w:rPr>
                        <w:rFonts w:ascii="Times New Roman" w:hAnsi="Times New Roman" w:cs="Times New Roman"/>
                      </w:rPr>
                      <w:t>Организация и</w:t>
                    </w:r>
                  </w:p>
                  <w:p w:rsidR="00332D93" w:rsidRPr="00DB5E56" w:rsidRDefault="00332D93" w:rsidP="00443C7E">
                    <w:pPr>
                      <w:spacing w:after="0" w:line="240" w:lineRule="auto"/>
                      <w:jc w:val="center"/>
                      <w:rPr>
                        <w:rFonts w:ascii="Times New Roman" w:hAnsi="Times New Roman" w:cs="Times New Roman"/>
                        <w:sz w:val="20"/>
                        <w:szCs w:val="20"/>
                      </w:rPr>
                    </w:pPr>
                    <w:r w:rsidRPr="00DB5E56">
                      <w:rPr>
                        <w:rFonts w:ascii="Times New Roman" w:hAnsi="Times New Roman" w:cs="Times New Roman"/>
                      </w:rPr>
                      <w:t>проведение экскурсий</w:t>
                    </w:r>
                    <w:r>
                      <w:rPr>
                        <w:rFonts w:ascii="Times New Roman" w:hAnsi="Times New Roman" w:cs="Times New Roman"/>
                      </w:rPr>
                      <w:t>, презентация проекта «Театральный марафон».</w:t>
                    </w:r>
                  </w:p>
                  <w:p w:rsidR="00332D93" w:rsidRPr="00F6317F" w:rsidRDefault="00332D93" w:rsidP="00443C7E"/>
                </w:txbxContent>
              </v:textbox>
            </v:roundrect>
            <v:roundrect id="_x0000_s1138" style="position:absolute;left:6245;top:1608;width:2489;height:933" arcsize="10923f" fillcolor="#eaf1dd">
              <v:textbox style="mso-next-textbox:#_x0000_s1138">
                <w:txbxContent>
                  <w:p w:rsidR="00332D93" w:rsidRPr="00DB5E56" w:rsidRDefault="00332D93" w:rsidP="00443C7E">
                    <w:pPr>
                      <w:spacing w:after="0" w:line="240" w:lineRule="auto"/>
                      <w:jc w:val="center"/>
                      <w:rPr>
                        <w:rFonts w:ascii="Times New Roman" w:hAnsi="Times New Roman" w:cs="Times New Roman"/>
                      </w:rPr>
                    </w:pPr>
                    <w:r w:rsidRPr="00DB5E56">
                      <w:rPr>
                        <w:rFonts w:ascii="Times New Roman" w:hAnsi="Times New Roman" w:cs="Times New Roman"/>
                      </w:rPr>
                      <w:t>Выставки декоративно-прикладного творчества</w:t>
                    </w:r>
                  </w:p>
                </w:txbxContent>
              </v:textbox>
            </v:roundrect>
            <v:roundrect id="_x0000_s1139" style="position:absolute;left:7918;top:2607;width:2304;height:680" arcsize="10923f" fillcolor="#fbd4b4">
              <v:textbox style="mso-next-textbox:#_x0000_s1139">
                <w:txbxContent>
                  <w:p w:rsidR="00332D93" w:rsidRPr="005D4AF0" w:rsidRDefault="00332D93" w:rsidP="00443C7E">
                    <w:pPr>
                      <w:spacing w:after="0"/>
                      <w:jc w:val="center"/>
                      <w:rPr>
                        <w:rFonts w:ascii="Times New Roman" w:hAnsi="Times New Roman" w:cs="Times New Roman"/>
                        <w:b/>
                        <w:sz w:val="15"/>
                        <w:szCs w:val="15"/>
                      </w:rPr>
                    </w:pPr>
                    <w:r w:rsidRPr="005D4AF0">
                      <w:rPr>
                        <w:rFonts w:ascii="Times New Roman" w:hAnsi="Times New Roman" w:cs="Times New Roman"/>
                        <w:b/>
                        <w:sz w:val="15"/>
                        <w:szCs w:val="15"/>
                      </w:rPr>
                      <w:t>Внеурочная деятельность:</w:t>
                    </w:r>
                  </w:p>
                  <w:p w:rsidR="00332D93" w:rsidRPr="005D4AF0" w:rsidRDefault="00332D93" w:rsidP="00443C7E">
                    <w:pPr>
                      <w:spacing w:after="0"/>
                      <w:jc w:val="center"/>
                      <w:rPr>
                        <w:rFonts w:ascii="Times New Roman" w:hAnsi="Times New Roman" w:cs="Times New Roman"/>
                        <w:sz w:val="15"/>
                        <w:szCs w:val="15"/>
                      </w:rPr>
                    </w:pPr>
                    <w:r w:rsidRPr="005D4AF0">
                      <w:rPr>
                        <w:rFonts w:ascii="Times New Roman" w:hAnsi="Times New Roman" w:cs="Times New Roman"/>
                        <w:sz w:val="15"/>
                        <w:szCs w:val="15"/>
                      </w:rPr>
                      <w:t>-предметные недели, олимпиады;</w:t>
                    </w:r>
                  </w:p>
                  <w:p w:rsidR="00332D93" w:rsidRPr="005D4AF0" w:rsidRDefault="00332D93" w:rsidP="00443C7E">
                    <w:pPr>
                      <w:spacing w:after="0"/>
                      <w:jc w:val="center"/>
                      <w:rPr>
                        <w:rFonts w:ascii="Times New Roman" w:hAnsi="Times New Roman" w:cs="Times New Roman"/>
                        <w:sz w:val="15"/>
                        <w:szCs w:val="15"/>
                      </w:rPr>
                    </w:pPr>
                    <w:r w:rsidRPr="005D4AF0">
                      <w:rPr>
                        <w:rFonts w:ascii="Times New Roman" w:hAnsi="Times New Roman" w:cs="Times New Roman"/>
                        <w:sz w:val="15"/>
                        <w:szCs w:val="15"/>
                      </w:rPr>
                      <w:t>-конкурсы, проектная и ислледовательская;</w:t>
                    </w:r>
                  </w:p>
                  <w:p w:rsidR="00332D93" w:rsidRPr="005D4AF0" w:rsidRDefault="00332D93" w:rsidP="00443C7E">
                    <w:pPr>
                      <w:spacing w:after="0" w:line="240" w:lineRule="auto"/>
                      <w:jc w:val="center"/>
                      <w:rPr>
                        <w:rFonts w:ascii="Times New Roman" w:hAnsi="Times New Roman" w:cs="Times New Roman"/>
                        <w:sz w:val="15"/>
                        <w:szCs w:val="15"/>
                      </w:rPr>
                    </w:pPr>
                  </w:p>
                  <w:p w:rsidR="00332D93" w:rsidRPr="00723288" w:rsidRDefault="00332D93" w:rsidP="00443C7E">
                    <w:pPr>
                      <w:jc w:val="center"/>
                      <w:rPr>
                        <w:sz w:val="20"/>
                        <w:szCs w:val="20"/>
                      </w:rPr>
                    </w:pPr>
                  </w:p>
                </w:txbxContent>
              </v:textbox>
            </v:roundrect>
            <v:roundrect id="_x0000_s1140" style="position:absolute;left:2592;top:4382;width:2448;height:1645" arcsize="10923f" fillcolor="#ccc0d9">
              <v:textbox style="mso-next-textbox:#_x0000_s1140">
                <w:txbxContent>
                  <w:p w:rsidR="00332D93" w:rsidRPr="00DB5E56" w:rsidRDefault="00332D93" w:rsidP="00443C7E">
                    <w:pPr>
                      <w:spacing w:after="0" w:line="240" w:lineRule="auto"/>
                      <w:jc w:val="center"/>
                      <w:rPr>
                        <w:rFonts w:ascii="Times New Roman" w:hAnsi="Times New Roman" w:cs="Times New Roman"/>
                      </w:rPr>
                    </w:pPr>
                    <w:r w:rsidRPr="00DB5E56">
                      <w:rPr>
                        <w:rFonts w:ascii="Times New Roman" w:hAnsi="Times New Roman" w:cs="Times New Roman"/>
                      </w:rPr>
                      <w:t>Сотрудничество с учреждениями культуры</w:t>
                    </w:r>
                    <w:r>
                      <w:rPr>
                        <w:rFonts w:ascii="Times New Roman" w:hAnsi="Times New Roman" w:cs="Times New Roman"/>
                      </w:rPr>
                      <w:t xml:space="preserve">, </w:t>
                    </w:r>
                    <w:r w:rsidRPr="00DB5E56">
                      <w:rPr>
                        <w:rFonts w:ascii="Times New Roman" w:hAnsi="Times New Roman" w:cs="Times New Roman"/>
                      </w:rPr>
                      <w:t>учреждениями дополнительного образования</w:t>
                    </w:r>
                    <w:r>
                      <w:rPr>
                        <w:rFonts w:ascii="Times New Roman" w:hAnsi="Times New Roman" w:cs="Times New Roman"/>
                      </w:rPr>
                      <w:t xml:space="preserve"> «Кэрэли»</w:t>
                    </w:r>
                  </w:p>
                </w:txbxContent>
              </v:textbox>
            </v:roundrect>
            <v:roundrect id="_x0000_s1141" style="position:absolute;left:900;top:2687;width:2298;height:680" arcsize="10923f" fillcolor="#cff">
              <v:textbox style="mso-next-textbox:#_x0000_s1141">
                <w:txbxContent>
                  <w:p w:rsidR="00332D93" w:rsidRPr="00DB5E56" w:rsidRDefault="00332D93" w:rsidP="00443C7E">
                    <w:pPr>
                      <w:spacing w:after="0" w:line="240" w:lineRule="auto"/>
                      <w:jc w:val="center"/>
                      <w:rPr>
                        <w:rFonts w:ascii="Times New Roman" w:hAnsi="Times New Roman" w:cs="Times New Roman"/>
                      </w:rPr>
                    </w:pPr>
                    <w:r w:rsidRPr="00DB5E56">
                      <w:rPr>
                        <w:rFonts w:ascii="Times New Roman" w:hAnsi="Times New Roman" w:cs="Times New Roman"/>
                      </w:rPr>
                      <w:t>Работа библиотеки школы</w:t>
                    </w:r>
                  </w:p>
                </w:txbxContent>
              </v:textbox>
            </v:roundrect>
            <v:shape id="_x0000_s1142" type="#_x0000_t32" style="position:absolute;left:5580;top:1751;width:665;height:19" o:connectortype="straight"/>
            <v:shape id="_x0000_s1143" type="#_x0000_t32" style="position:absolute;left:1620;top:1770;width:862;height:881;flip:x" o:connectortype="straight"/>
            <v:shape id="_x0000_s1144" type="#_x0000_t32" style="position:absolute;left:1445;top:3287;width:0;height:320" o:connectortype="straight"/>
            <v:shape id="_x0000_s1145" type="#_x0000_t32" style="position:absolute;left:1515;top:4287;width:1005;height:704" o:connectortype="straight"/>
            <v:shape id="_x0000_s1146" type="#_x0000_t32" style="position:absolute;left:5040;top:4991;width:720;height:0" o:connectortype="straight"/>
            <v:shape id="_x0000_s1147" type="#_x0000_t32" style="position:absolute;left:8734;top:1781;width:902;height:826" o:connectortype="straight"/>
            <v:shape id="_x0000_s1148" type="#_x0000_t32" style="position:absolute;left:9636;top:3287;width:0;height:301" o:connectortype="straight"/>
            <v:shape id="_x0000_s1149" type="#_x0000_t32" style="position:absolute;left:8668;top:4287;width:968;height:812;flip:x" o:connectortype="straight"/>
            <w10:wrap type="none"/>
            <w10:anchorlock/>
          </v:group>
        </w:pict>
      </w:r>
    </w:p>
    <w:p w:rsidR="00443C7E" w:rsidRPr="00753726" w:rsidRDefault="00443C7E" w:rsidP="002C277B">
      <w:pPr>
        <w:spacing w:after="0" w:line="240" w:lineRule="auto"/>
        <w:jc w:val="both"/>
        <w:textAlignment w:val="baseline"/>
        <w:rPr>
          <w:rFonts w:ascii="Times New Roman" w:eastAsia="Times New Roman" w:hAnsi="Times New Roman" w:cs="Times New Roman"/>
          <w:b/>
          <w:bCs/>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 xml:space="preserve">«Горжусь земляками-героями» - </w:t>
      </w:r>
      <w:r w:rsidRPr="00753726">
        <w:rPr>
          <w:rFonts w:ascii="Times New Roman" w:hAnsi="Times New Roman" w:cs="Times New Roman"/>
          <w:b/>
          <w:color w:val="17365D" w:themeColor="text2" w:themeShade="BF"/>
          <w:sz w:val="24"/>
          <w:szCs w:val="24"/>
        </w:rPr>
        <w:t>реализация Портфеля проектов Концепции воспитания</w:t>
      </w:r>
      <w:r w:rsidRPr="00753726">
        <w:rPr>
          <w:rFonts w:ascii="Times New Roman" w:eastAsia="Times New Roman" w:hAnsi="Times New Roman" w:cs="Times New Roman"/>
          <w:b/>
          <w:bCs/>
          <w:color w:val="17365D" w:themeColor="text2" w:themeShade="BF"/>
          <w:sz w:val="24"/>
          <w:szCs w:val="24"/>
        </w:rPr>
        <w:t xml:space="preserve">: </w:t>
      </w:r>
    </w:p>
    <w:p w:rsidR="00443C7E" w:rsidRPr="00753726" w:rsidRDefault="00443C7E" w:rsidP="002C277B">
      <w:pPr>
        <w:spacing w:after="0" w:line="240" w:lineRule="auto"/>
        <w:jc w:val="both"/>
        <w:textAlignment w:val="baseline"/>
        <w:rPr>
          <w:rFonts w:ascii="Times New Roman" w:eastAsia="Times New Roman" w:hAnsi="Times New Roman" w:cs="Times New Roman"/>
          <w:bCs/>
          <w:color w:val="17365D" w:themeColor="text2" w:themeShade="BF"/>
          <w:sz w:val="24"/>
          <w:szCs w:val="24"/>
        </w:rPr>
      </w:pPr>
      <w:r w:rsidRPr="00753726">
        <w:rPr>
          <w:rFonts w:ascii="Times New Roman" w:eastAsia="Times New Roman" w:hAnsi="Times New Roman" w:cs="Times New Roman"/>
          <w:bCs/>
          <w:color w:val="17365D" w:themeColor="text2" w:themeShade="BF"/>
          <w:sz w:val="24"/>
          <w:szCs w:val="24"/>
        </w:rPr>
        <w:t xml:space="preserve">Мегино-Кангаласский улус известен своими культурно-историческими традициями, которые заложены славными предками и развиваются соверменниками-истинными патриотами родной земли. Обучающиеся должны знать своих прекдов, изучать и развивать их духовно-нравственное устои, семейные ценности.          </w:t>
      </w:r>
    </w:p>
    <w:tbl>
      <w:tblPr>
        <w:tblStyle w:val="ad"/>
        <w:tblW w:w="0" w:type="auto"/>
        <w:tblLook w:val="04A0"/>
      </w:tblPr>
      <w:tblGrid>
        <w:gridCol w:w="1317"/>
        <w:gridCol w:w="3683"/>
        <w:gridCol w:w="4570"/>
      </w:tblGrid>
      <w:tr w:rsidR="00443C7E" w:rsidRPr="00753726" w:rsidTr="00443C7E">
        <w:tc>
          <w:tcPr>
            <w:tcW w:w="1384" w:type="dxa"/>
          </w:tcPr>
          <w:p w:rsidR="00443C7E" w:rsidRPr="00753726" w:rsidRDefault="00443C7E" w:rsidP="002C277B">
            <w:pPr>
              <w:jc w:val="center"/>
              <w:textAlignment w:val="baseline"/>
              <w:rPr>
                <w:rFonts w:ascii="Times New Roman" w:hAnsi="Times New Roman"/>
                <w:b/>
                <w:bCs/>
                <w:color w:val="17365D" w:themeColor="text2" w:themeShade="BF"/>
                <w:sz w:val="24"/>
                <w:szCs w:val="24"/>
              </w:rPr>
            </w:pPr>
            <w:r w:rsidRPr="00753726">
              <w:rPr>
                <w:rFonts w:ascii="Times New Roman" w:hAnsi="Times New Roman"/>
                <w:b/>
                <w:bCs/>
                <w:color w:val="17365D" w:themeColor="text2" w:themeShade="BF"/>
                <w:sz w:val="24"/>
                <w:szCs w:val="24"/>
              </w:rPr>
              <w:t>Классы</w:t>
            </w:r>
          </w:p>
        </w:tc>
        <w:tc>
          <w:tcPr>
            <w:tcW w:w="4111" w:type="dxa"/>
          </w:tcPr>
          <w:p w:rsidR="00443C7E" w:rsidRPr="00753726" w:rsidRDefault="00443C7E" w:rsidP="002C277B">
            <w:pPr>
              <w:jc w:val="center"/>
              <w:textAlignment w:val="baseline"/>
              <w:rPr>
                <w:rFonts w:ascii="Times New Roman" w:hAnsi="Times New Roman"/>
                <w:b/>
                <w:bCs/>
                <w:color w:val="17365D" w:themeColor="text2" w:themeShade="BF"/>
                <w:sz w:val="24"/>
                <w:szCs w:val="24"/>
              </w:rPr>
            </w:pPr>
            <w:r w:rsidRPr="00753726">
              <w:rPr>
                <w:rFonts w:ascii="Times New Roman" w:hAnsi="Times New Roman"/>
                <w:b/>
                <w:bCs/>
                <w:color w:val="17365D" w:themeColor="text2" w:themeShade="BF"/>
                <w:sz w:val="24"/>
                <w:szCs w:val="24"/>
              </w:rPr>
              <w:t>Тема изучения</w:t>
            </w:r>
          </w:p>
        </w:tc>
        <w:tc>
          <w:tcPr>
            <w:tcW w:w="4644" w:type="dxa"/>
          </w:tcPr>
          <w:p w:rsidR="00443C7E" w:rsidRPr="00753726" w:rsidRDefault="00443C7E" w:rsidP="002C277B">
            <w:pPr>
              <w:jc w:val="center"/>
              <w:textAlignment w:val="baseline"/>
              <w:rPr>
                <w:rFonts w:ascii="Times New Roman" w:hAnsi="Times New Roman"/>
                <w:b/>
                <w:bCs/>
                <w:color w:val="17365D" w:themeColor="text2" w:themeShade="BF"/>
                <w:sz w:val="24"/>
                <w:szCs w:val="24"/>
              </w:rPr>
            </w:pPr>
            <w:r w:rsidRPr="00753726">
              <w:rPr>
                <w:rFonts w:ascii="Times New Roman" w:hAnsi="Times New Roman"/>
                <w:b/>
                <w:bCs/>
                <w:color w:val="17365D" w:themeColor="text2" w:themeShade="BF"/>
                <w:sz w:val="24"/>
                <w:szCs w:val="24"/>
              </w:rPr>
              <w:t>Должны знать</w:t>
            </w:r>
          </w:p>
          <w:p w:rsidR="00443C7E" w:rsidRPr="00753726" w:rsidRDefault="00443C7E" w:rsidP="002C277B">
            <w:pPr>
              <w:jc w:val="center"/>
              <w:textAlignment w:val="baseline"/>
              <w:rPr>
                <w:rFonts w:ascii="Times New Roman" w:hAnsi="Times New Roman"/>
                <w:b/>
                <w:bCs/>
                <w:color w:val="17365D" w:themeColor="text2" w:themeShade="BF"/>
                <w:sz w:val="24"/>
                <w:szCs w:val="24"/>
              </w:rPr>
            </w:pPr>
          </w:p>
        </w:tc>
      </w:tr>
      <w:tr w:rsidR="00443C7E" w:rsidRPr="00753726" w:rsidTr="00443C7E">
        <w:trPr>
          <w:trHeight w:val="204"/>
        </w:trPr>
        <w:tc>
          <w:tcPr>
            <w:tcW w:w="1384" w:type="dxa"/>
            <w:vMerge w:val="restart"/>
          </w:tcPr>
          <w:p w:rsidR="00443C7E" w:rsidRPr="00753726" w:rsidRDefault="00443C7E" w:rsidP="002C277B">
            <w:pPr>
              <w:jc w:val="both"/>
              <w:textAlignment w:val="baseline"/>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rPr>
              <w:t>1 классы</w:t>
            </w:r>
          </w:p>
        </w:tc>
        <w:tc>
          <w:tcPr>
            <w:tcW w:w="4111" w:type="dxa"/>
          </w:tcPr>
          <w:p w:rsidR="00443C7E" w:rsidRPr="00753726" w:rsidRDefault="00443C7E" w:rsidP="002C277B">
            <w:pPr>
              <w:jc w:val="both"/>
              <w:textAlignment w:val="baseline"/>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lang w:val="sah-RU"/>
              </w:rPr>
              <w:t xml:space="preserve">Местников Василий Васильевич, </w:t>
            </w:r>
            <w:r w:rsidRPr="00753726">
              <w:rPr>
                <w:rFonts w:ascii="Times New Roman" w:hAnsi="Times New Roman"/>
                <w:bCs/>
                <w:color w:val="17365D" w:themeColor="text2" w:themeShade="BF"/>
                <w:sz w:val="24"/>
                <w:szCs w:val="24"/>
              </w:rPr>
              <w:t xml:space="preserve">годы жизни </w:t>
            </w:r>
            <w:r w:rsidRPr="00753726">
              <w:rPr>
                <w:rFonts w:ascii="Times New Roman" w:hAnsi="Times New Roman"/>
                <w:bCs/>
                <w:color w:val="17365D" w:themeColor="text2" w:themeShade="BF"/>
                <w:sz w:val="24"/>
                <w:szCs w:val="24"/>
                <w:lang w:val="sah-RU"/>
              </w:rPr>
              <w:t>1908-1958;</w:t>
            </w:r>
          </w:p>
        </w:tc>
        <w:tc>
          <w:tcPr>
            <w:tcW w:w="4644" w:type="dxa"/>
          </w:tcPr>
          <w:p w:rsidR="00443C7E" w:rsidRPr="00753726" w:rsidRDefault="00443C7E" w:rsidP="002C277B">
            <w:pPr>
              <w:jc w:val="both"/>
              <w:textAlignment w:val="baseline"/>
              <w:rPr>
                <w:rFonts w:ascii="Times New Roman" w:hAnsi="Times New Roman"/>
                <w:bCs/>
                <w:color w:val="17365D" w:themeColor="text2" w:themeShade="BF"/>
                <w:sz w:val="24"/>
                <w:szCs w:val="24"/>
                <w:shd w:val="clear" w:color="auto" w:fill="FFFFFF"/>
              </w:rPr>
            </w:pPr>
            <w:r w:rsidRPr="00753726">
              <w:rPr>
                <w:rFonts w:ascii="Times New Roman" w:hAnsi="Times New Roman"/>
                <w:bCs/>
                <w:color w:val="17365D" w:themeColor="text2" w:themeShade="BF"/>
                <w:sz w:val="24"/>
                <w:szCs w:val="24"/>
                <w:shd w:val="clear" w:color="auto" w:fill="FFFFFF"/>
              </w:rPr>
              <w:t>Василий Васильевич Местников родился 14 января 1908 года, умер 18 октября 1958 году. Советский якутский театральный режиссер, актер, педагог. Народный артист СССР, стал в 1958 году.</w:t>
            </w:r>
          </w:p>
        </w:tc>
      </w:tr>
      <w:tr w:rsidR="00443C7E" w:rsidRPr="00753726" w:rsidTr="00443C7E">
        <w:trPr>
          <w:trHeight w:val="434"/>
        </w:trPr>
        <w:tc>
          <w:tcPr>
            <w:tcW w:w="1384" w:type="dxa"/>
            <w:vMerge/>
          </w:tcPr>
          <w:p w:rsidR="00443C7E" w:rsidRPr="00753726" w:rsidRDefault="00443C7E" w:rsidP="002C277B">
            <w:pPr>
              <w:jc w:val="both"/>
              <w:textAlignment w:val="baseline"/>
              <w:rPr>
                <w:rFonts w:ascii="Times New Roman" w:hAnsi="Times New Roman"/>
                <w:bCs/>
                <w:color w:val="17365D" w:themeColor="text2" w:themeShade="BF"/>
                <w:sz w:val="24"/>
                <w:szCs w:val="24"/>
              </w:rPr>
            </w:pPr>
          </w:p>
        </w:tc>
        <w:tc>
          <w:tcPr>
            <w:tcW w:w="4111" w:type="dxa"/>
          </w:tcPr>
          <w:p w:rsidR="00443C7E" w:rsidRPr="00753726" w:rsidRDefault="00443C7E" w:rsidP="002C277B">
            <w:pPr>
              <w:jc w:val="both"/>
              <w:textAlignment w:val="baseline"/>
              <w:rPr>
                <w:rFonts w:ascii="Times New Roman" w:hAnsi="Times New Roman"/>
                <w:bCs/>
                <w:color w:val="17365D" w:themeColor="text2" w:themeShade="BF"/>
                <w:sz w:val="24"/>
                <w:szCs w:val="24"/>
                <w:lang w:val="sah-RU"/>
              </w:rPr>
            </w:pPr>
            <w:r w:rsidRPr="00753726">
              <w:rPr>
                <w:rFonts w:ascii="Times New Roman" w:hAnsi="Times New Roman"/>
                <w:bCs/>
                <w:color w:val="17365D" w:themeColor="text2" w:themeShade="BF"/>
                <w:sz w:val="24"/>
                <w:szCs w:val="24"/>
                <w:lang w:val="sah-RU"/>
              </w:rPr>
              <w:t>Избеков Иоаким Дмитриевич - Уустаах, годы жизни 1909-1996;</w:t>
            </w:r>
          </w:p>
        </w:tc>
        <w:tc>
          <w:tcPr>
            <w:tcW w:w="4644" w:type="dxa"/>
          </w:tcPr>
          <w:p w:rsidR="00443C7E" w:rsidRPr="00753726" w:rsidRDefault="00443C7E" w:rsidP="002C277B">
            <w:pPr>
              <w:jc w:val="both"/>
              <w:textAlignment w:val="baseline"/>
              <w:rPr>
                <w:rFonts w:ascii="Times New Roman" w:eastAsia="Arial Unicode MS" w:hAnsi="Times New Roman"/>
                <w:color w:val="17365D" w:themeColor="text2" w:themeShade="BF"/>
                <w:sz w:val="24"/>
                <w:szCs w:val="24"/>
                <w:shd w:val="clear" w:color="auto" w:fill="FFFFFF"/>
                <w:lang w:val="sah-RU"/>
              </w:rPr>
            </w:pPr>
            <w:r w:rsidRPr="00753726">
              <w:rPr>
                <w:rFonts w:ascii="Times New Roman" w:eastAsia="Arial Unicode MS" w:hAnsi="Times New Roman"/>
                <w:bCs/>
                <w:color w:val="17365D" w:themeColor="text2" w:themeShade="BF"/>
                <w:sz w:val="24"/>
                <w:szCs w:val="24"/>
                <w:shd w:val="clear" w:color="auto" w:fill="FFFFFF"/>
                <w:lang w:val="sah-RU"/>
              </w:rPr>
              <w:t>Избеков Иоаким Дмитриевич - Уустаах Избеков</w:t>
            </w:r>
            <w:r w:rsidRPr="00753726">
              <w:rPr>
                <w:rFonts w:ascii="Times New Roman" w:eastAsia="Arial Unicode MS" w:hAnsi="Times New Roman"/>
                <w:color w:val="17365D" w:themeColor="text2" w:themeShade="BF"/>
                <w:sz w:val="24"/>
                <w:szCs w:val="24"/>
                <w:shd w:val="clear" w:color="auto" w:fill="FFFFFF"/>
                <w:lang w:val="sah-RU"/>
              </w:rPr>
              <w:t> (03.02.1909-1996) - аатырбыт артыыс, драматург, хореограф, мас ууһа.</w:t>
            </w:r>
          </w:p>
          <w:p w:rsidR="00443C7E" w:rsidRPr="00753726" w:rsidRDefault="00AD733C" w:rsidP="002C277B">
            <w:pPr>
              <w:numPr>
                <w:ilvl w:val="0"/>
                <w:numId w:val="89"/>
              </w:numPr>
              <w:shd w:val="clear" w:color="auto" w:fill="FFFFFF"/>
              <w:ind w:left="0" w:firstLine="0"/>
              <w:jc w:val="both"/>
              <w:rPr>
                <w:rFonts w:ascii="Times New Roman" w:eastAsia="Arial Unicode MS" w:hAnsi="Times New Roman"/>
                <w:color w:val="17365D" w:themeColor="text2" w:themeShade="BF"/>
                <w:sz w:val="24"/>
                <w:szCs w:val="24"/>
                <w:lang w:val="sah-RU"/>
              </w:rPr>
            </w:pPr>
            <w:hyperlink r:id="rId37" w:tooltip="1909" w:history="1">
              <w:r w:rsidR="00443C7E" w:rsidRPr="00753726">
                <w:rPr>
                  <w:rStyle w:val="affb"/>
                  <w:rFonts w:ascii="Times New Roman" w:eastAsia="Arial Unicode MS" w:hAnsi="Times New Roman"/>
                  <w:color w:val="17365D" w:themeColor="text2" w:themeShade="BF"/>
                  <w:sz w:val="24"/>
                  <w:szCs w:val="24"/>
                  <w:lang w:val="sah-RU"/>
                </w:rPr>
                <w:t>1909</w:t>
              </w:r>
            </w:hyperlink>
            <w:r w:rsidR="00443C7E" w:rsidRPr="00753726">
              <w:rPr>
                <w:rFonts w:ascii="Times New Roman" w:eastAsia="Arial Unicode MS" w:hAnsi="Times New Roman"/>
                <w:color w:val="17365D" w:themeColor="text2" w:themeShade="BF"/>
                <w:sz w:val="24"/>
                <w:szCs w:val="24"/>
                <w:lang w:val="sah-RU"/>
              </w:rPr>
              <w:t> c. </w:t>
            </w:r>
            <w:hyperlink r:id="rId38" w:history="1">
              <w:r w:rsidR="00443C7E" w:rsidRPr="00753726">
                <w:rPr>
                  <w:rStyle w:val="affb"/>
                  <w:rFonts w:ascii="Times New Roman" w:eastAsia="Arial Unicode MS" w:hAnsi="Times New Roman"/>
                  <w:color w:val="17365D" w:themeColor="text2" w:themeShade="BF"/>
                  <w:sz w:val="24"/>
                  <w:szCs w:val="24"/>
                  <w:lang w:val="sah-RU"/>
                </w:rPr>
                <w:t>олунньу 3</w:t>
              </w:r>
            </w:hyperlink>
            <w:r w:rsidR="00443C7E" w:rsidRPr="00753726">
              <w:rPr>
                <w:rFonts w:ascii="Times New Roman" w:eastAsia="Arial Unicode MS" w:hAnsi="Times New Roman"/>
                <w:color w:val="17365D" w:themeColor="text2" w:themeShade="BF"/>
                <w:sz w:val="24"/>
                <w:szCs w:val="24"/>
                <w:lang w:val="sah-RU"/>
              </w:rPr>
              <w:t> күнүгэр </w:t>
            </w:r>
            <w:hyperlink r:id="rId39" w:tooltip="Мэҥэ Хаҥалас улууһа" w:history="1">
              <w:r w:rsidR="00443C7E" w:rsidRPr="00753726">
                <w:rPr>
                  <w:rStyle w:val="affb"/>
                  <w:rFonts w:ascii="Times New Roman" w:eastAsia="Arial Unicode MS" w:hAnsi="Times New Roman"/>
                  <w:color w:val="17365D" w:themeColor="text2" w:themeShade="BF"/>
                  <w:sz w:val="24"/>
                  <w:szCs w:val="24"/>
                  <w:lang w:val="sah-RU"/>
                </w:rPr>
                <w:t>Мэҥэ Хаҥалас</w:t>
              </w:r>
            </w:hyperlink>
            <w:r w:rsidR="00443C7E" w:rsidRPr="00753726">
              <w:rPr>
                <w:rFonts w:ascii="Times New Roman" w:eastAsia="Arial Unicode MS" w:hAnsi="Times New Roman"/>
                <w:color w:val="17365D" w:themeColor="text2" w:themeShade="BF"/>
                <w:sz w:val="24"/>
                <w:szCs w:val="24"/>
                <w:lang w:val="sah-RU"/>
              </w:rPr>
              <w:t> </w:t>
            </w:r>
            <w:hyperlink r:id="rId40" w:tooltip="Мөгүрүөн" w:history="1">
              <w:r w:rsidR="00443C7E" w:rsidRPr="00753726">
                <w:rPr>
                  <w:rStyle w:val="affb"/>
                  <w:rFonts w:ascii="Times New Roman" w:eastAsia="Arial Unicode MS" w:hAnsi="Times New Roman"/>
                  <w:color w:val="17365D" w:themeColor="text2" w:themeShade="BF"/>
                  <w:sz w:val="24"/>
                  <w:szCs w:val="24"/>
                  <w:lang w:val="sah-RU"/>
                </w:rPr>
                <w:t>Мөгүрүөн</w:t>
              </w:r>
            </w:hyperlink>
            <w:r w:rsidR="00443C7E" w:rsidRPr="00753726">
              <w:rPr>
                <w:rFonts w:ascii="Times New Roman" w:eastAsia="Arial Unicode MS" w:hAnsi="Times New Roman"/>
                <w:color w:val="17365D" w:themeColor="text2" w:themeShade="BF"/>
                <w:sz w:val="24"/>
                <w:szCs w:val="24"/>
                <w:lang w:val="sah-RU"/>
              </w:rPr>
              <w:t> нэһилиэгэр төрөөбүтэ.</w:t>
            </w:r>
          </w:p>
          <w:p w:rsidR="00443C7E" w:rsidRPr="00753726" w:rsidRDefault="00AD733C" w:rsidP="002C277B">
            <w:pPr>
              <w:numPr>
                <w:ilvl w:val="0"/>
                <w:numId w:val="89"/>
              </w:numPr>
              <w:shd w:val="clear" w:color="auto" w:fill="FFFFFF"/>
              <w:ind w:left="0" w:firstLine="0"/>
              <w:jc w:val="both"/>
              <w:rPr>
                <w:rFonts w:ascii="Times New Roman" w:eastAsia="Arial Unicode MS" w:hAnsi="Times New Roman"/>
                <w:color w:val="17365D" w:themeColor="text2" w:themeShade="BF"/>
                <w:sz w:val="24"/>
                <w:szCs w:val="24"/>
                <w:lang w:val="sah-RU"/>
              </w:rPr>
            </w:pPr>
            <w:hyperlink r:id="rId41" w:tooltip="1932" w:history="1">
              <w:r w:rsidR="00443C7E" w:rsidRPr="00753726">
                <w:rPr>
                  <w:rStyle w:val="affb"/>
                  <w:rFonts w:ascii="Times New Roman" w:eastAsia="Arial Unicode MS" w:hAnsi="Times New Roman"/>
                  <w:color w:val="17365D" w:themeColor="text2" w:themeShade="BF"/>
                  <w:sz w:val="24"/>
                  <w:szCs w:val="24"/>
                  <w:lang w:val="sah-RU"/>
                </w:rPr>
                <w:t>1932</w:t>
              </w:r>
            </w:hyperlink>
            <w:r w:rsidR="00443C7E" w:rsidRPr="00753726">
              <w:rPr>
                <w:rFonts w:ascii="Times New Roman" w:eastAsia="Arial Unicode MS" w:hAnsi="Times New Roman"/>
                <w:color w:val="17365D" w:themeColor="text2" w:themeShade="BF"/>
                <w:sz w:val="24"/>
                <w:szCs w:val="24"/>
                <w:lang w:val="sah-RU"/>
              </w:rPr>
              <w:t> сыллаахха Москубаҕа А. В. Луначарскай аатынан театральнай студияҕа (ГИТИС) үөрэнэ киирбит, 1936 сыллаахха бүтэрбит.</w:t>
            </w:r>
          </w:p>
          <w:p w:rsidR="00443C7E" w:rsidRPr="00753726" w:rsidRDefault="00443C7E" w:rsidP="002C277B">
            <w:pPr>
              <w:numPr>
                <w:ilvl w:val="0"/>
                <w:numId w:val="89"/>
              </w:numPr>
              <w:shd w:val="clear" w:color="auto" w:fill="FFFFFF"/>
              <w:ind w:left="0" w:firstLine="0"/>
              <w:jc w:val="both"/>
              <w:rPr>
                <w:rFonts w:ascii="Times New Roman" w:eastAsia="Arial Unicode MS" w:hAnsi="Times New Roman"/>
                <w:color w:val="17365D" w:themeColor="text2" w:themeShade="BF"/>
                <w:sz w:val="24"/>
                <w:szCs w:val="24"/>
              </w:rPr>
            </w:pPr>
            <w:r w:rsidRPr="00753726">
              <w:rPr>
                <w:rFonts w:ascii="Times New Roman" w:eastAsia="Arial Unicode MS" w:hAnsi="Times New Roman"/>
                <w:color w:val="17365D" w:themeColor="text2" w:themeShade="BF"/>
                <w:sz w:val="24"/>
                <w:szCs w:val="24"/>
              </w:rPr>
              <w:t xml:space="preserve">1936-1970 сс.- П. А. Ойуунускай аатынан Саха государственнай </w:t>
            </w:r>
            <w:r w:rsidRPr="00753726">
              <w:rPr>
                <w:rFonts w:ascii="Times New Roman" w:eastAsia="Arial Unicode MS" w:hAnsi="Times New Roman"/>
                <w:color w:val="17365D" w:themeColor="text2" w:themeShade="BF"/>
                <w:sz w:val="24"/>
                <w:szCs w:val="24"/>
              </w:rPr>
              <w:lastRenderedPageBreak/>
              <w:t>музыкальнай драматическай театрын артыыһа.</w:t>
            </w:r>
          </w:p>
        </w:tc>
      </w:tr>
      <w:tr w:rsidR="00443C7E" w:rsidRPr="00753726" w:rsidTr="00443C7E">
        <w:trPr>
          <w:trHeight w:val="258"/>
        </w:trPr>
        <w:tc>
          <w:tcPr>
            <w:tcW w:w="1384" w:type="dxa"/>
            <w:vMerge/>
          </w:tcPr>
          <w:p w:rsidR="00443C7E" w:rsidRPr="00753726" w:rsidRDefault="00443C7E" w:rsidP="002C277B">
            <w:pPr>
              <w:jc w:val="both"/>
              <w:textAlignment w:val="baseline"/>
              <w:rPr>
                <w:rFonts w:ascii="Times New Roman" w:hAnsi="Times New Roman"/>
                <w:bCs/>
                <w:color w:val="17365D" w:themeColor="text2" w:themeShade="BF"/>
                <w:sz w:val="24"/>
                <w:szCs w:val="24"/>
                <w:lang w:val="sah-RU"/>
              </w:rPr>
            </w:pPr>
          </w:p>
        </w:tc>
        <w:tc>
          <w:tcPr>
            <w:tcW w:w="4111" w:type="dxa"/>
          </w:tcPr>
          <w:p w:rsidR="00443C7E" w:rsidRPr="00753726" w:rsidRDefault="00443C7E" w:rsidP="002C277B">
            <w:pPr>
              <w:jc w:val="both"/>
              <w:textAlignment w:val="baseline"/>
              <w:rPr>
                <w:rFonts w:ascii="Times New Roman" w:hAnsi="Times New Roman"/>
                <w:bCs/>
                <w:color w:val="17365D" w:themeColor="text2" w:themeShade="BF"/>
                <w:sz w:val="24"/>
                <w:szCs w:val="24"/>
                <w:lang w:val="sah-RU"/>
              </w:rPr>
            </w:pPr>
            <w:r w:rsidRPr="00753726">
              <w:rPr>
                <w:rFonts w:ascii="Times New Roman" w:hAnsi="Times New Roman"/>
                <w:bCs/>
                <w:color w:val="17365D" w:themeColor="text2" w:themeShade="BF"/>
                <w:sz w:val="24"/>
                <w:szCs w:val="24"/>
                <w:lang w:val="sah-RU"/>
              </w:rPr>
              <w:t xml:space="preserve">Ходулов Дмитрий Фёдорович, </w:t>
            </w:r>
            <w:r w:rsidRPr="00753726">
              <w:rPr>
                <w:rFonts w:ascii="Times New Roman" w:hAnsi="Times New Roman"/>
                <w:bCs/>
                <w:color w:val="17365D" w:themeColor="text2" w:themeShade="BF"/>
                <w:sz w:val="24"/>
                <w:szCs w:val="24"/>
              </w:rPr>
              <w:t xml:space="preserve">годы жизни </w:t>
            </w:r>
            <w:r w:rsidRPr="00753726">
              <w:rPr>
                <w:rFonts w:ascii="Times New Roman" w:hAnsi="Times New Roman"/>
                <w:bCs/>
                <w:color w:val="17365D" w:themeColor="text2" w:themeShade="BF"/>
                <w:sz w:val="24"/>
                <w:szCs w:val="24"/>
                <w:lang w:val="sah-RU"/>
              </w:rPr>
              <w:t>1912-1976</w:t>
            </w:r>
            <w:r w:rsidRPr="00753726">
              <w:rPr>
                <w:rFonts w:ascii="Times New Roman" w:hAnsi="Times New Roman"/>
                <w:bCs/>
                <w:color w:val="17365D" w:themeColor="text2" w:themeShade="BF"/>
                <w:sz w:val="24"/>
                <w:szCs w:val="24"/>
              </w:rPr>
              <w:t xml:space="preserve"> .</w:t>
            </w:r>
          </w:p>
        </w:tc>
        <w:tc>
          <w:tcPr>
            <w:tcW w:w="4644" w:type="dxa"/>
          </w:tcPr>
          <w:p w:rsidR="00443C7E" w:rsidRPr="00753726" w:rsidRDefault="00443C7E"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Cs/>
                <w:color w:val="17365D" w:themeColor="text2" w:themeShade="BF"/>
              </w:rPr>
              <w:t>Дмитрий Фёдорович Ходулов</w:t>
            </w:r>
            <w:r w:rsidRPr="00753726">
              <w:rPr>
                <w:rFonts w:ascii="Times New Roman" w:hAnsi="Times New Roman"/>
                <w:b/>
                <w:bCs/>
                <w:color w:val="17365D" w:themeColor="text2" w:themeShade="BF"/>
              </w:rPr>
              <w:t> </w:t>
            </w:r>
            <w:r w:rsidRPr="00753726">
              <w:rPr>
                <w:rFonts w:ascii="Times New Roman" w:hAnsi="Times New Roman"/>
                <w:color w:val="17365D" w:themeColor="text2" w:themeShade="BF"/>
              </w:rPr>
              <w:t>(</w:t>
            </w:r>
            <w:hyperlink r:id="rId42" w:tooltip="1912" w:history="1">
              <w:r w:rsidRPr="00753726">
                <w:rPr>
                  <w:rStyle w:val="affb"/>
                  <w:rFonts w:ascii="Times New Roman" w:hAnsi="Times New Roman"/>
                  <w:color w:val="17365D" w:themeColor="text2" w:themeShade="BF"/>
                </w:rPr>
                <w:t>1912</w:t>
              </w:r>
            </w:hyperlink>
            <w:r w:rsidRPr="00753726">
              <w:rPr>
                <w:rFonts w:ascii="Times New Roman" w:hAnsi="Times New Roman"/>
                <w:color w:val="17365D" w:themeColor="text2" w:themeShade="BF"/>
              </w:rPr>
              <w:t> - </w:t>
            </w:r>
            <w:hyperlink r:id="rId43" w:tooltip="1977" w:history="1">
              <w:r w:rsidRPr="00753726">
                <w:rPr>
                  <w:rStyle w:val="affb"/>
                  <w:rFonts w:ascii="Times New Roman" w:hAnsi="Times New Roman"/>
                  <w:color w:val="17365D" w:themeColor="text2" w:themeShade="BF"/>
                </w:rPr>
                <w:t>1977</w:t>
              </w:r>
            </w:hyperlink>
            <w:r w:rsidRPr="00753726">
              <w:rPr>
                <w:rFonts w:ascii="Times New Roman" w:hAnsi="Times New Roman"/>
                <w:color w:val="17365D" w:themeColor="text2" w:themeShade="BF"/>
              </w:rPr>
              <w:t>) -</w:t>
            </w:r>
            <w:hyperlink r:id="rId44" w:tooltip="СССР" w:history="1">
              <w:r w:rsidRPr="00753726">
                <w:rPr>
                  <w:rStyle w:val="affb"/>
                  <w:rFonts w:ascii="Times New Roman" w:hAnsi="Times New Roman"/>
                  <w:color w:val="17365D" w:themeColor="text2" w:themeShade="BF"/>
                </w:rPr>
                <w:t>советский</w:t>
              </w:r>
            </w:hyperlink>
            <w:r w:rsidRPr="00753726">
              <w:rPr>
                <w:rFonts w:ascii="Times New Roman" w:hAnsi="Times New Roman"/>
                <w:color w:val="17365D" w:themeColor="text2" w:themeShade="BF"/>
              </w:rPr>
              <w:t> </w:t>
            </w:r>
            <w:hyperlink r:id="rId45" w:tooltip="Якуты" w:history="1">
              <w:r w:rsidRPr="00753726">
                <w:rPr>
                  <w:rStyle w:val="affb"/>
                  <w:rFonts w:ascii="Times New Roman" w:hAnsi="Times New Roman"/>
                  <w:color w:val="17365D" w:themeColor="text2" w:themeShade="BF"/>
                </w:rPr>
                <w:t>якутский</w:t>
              </w:r>
            </w:hyperlink>
            <w:r w:rsidRPr="00753726">
              <w:rPr>
                <w:rFonts w:ascii="Times New Roman" w:hAnsi="Times New Roman"/>
                <w:color w:val="17365D" w:themeColor="text2" w:themeShade="BF"/>
              </w:rPr>
              <w:t> </w:t>
            </w:r>
            <w:hyperlink r:id="rId46" w:tooltip="Актёр" w:history="1">
              <w:r w:rsidRPr="00753726">
                <w:rPr>
                  <w:rStyle w:val="affb"/>
                  <w:rFonts w:ascii="Times New Roman" w:hAnsi="Times New Roman"/>
                  <w:color w:val="17365D" w:themeColor="text2" w:themeShade="BF"/>
                </w:rPr>
                <w:t>актёр</w:t>
              </w:r>
            </w:hyperlink>
            <w:r w:rsidRPr="00753726">
              <w:rPr>
                <w:rFonts w:ascii="Times New Roman" w:hAnsi="Times New Roman"/>
                <w:color w:val="17365D" w:themeColor="text2" w:themeShade="BF"/>
              </w:rPr>
              <w:t>, </w:t>
            </w:r>
            <w:hyperlink r:id="rId47" w:tooltip="Театральный режиссёр" w:history="1">
              <w:r w:rsidRPr="00753726">
                <w:rPr>
                  <w:rStyle w:val="affb"/>
                  <w:rFonts w:ascii="Times New Roman" w:hAnsi="Times New Roman"/>
                  <w:color w:val="17365D" w:themeColor="text2" w:themeShade="BF"/>
                </w:rPr>
                <w:t>театральный режиссёр</w:t>
              </w:r>
            </w:hyperlink>
            <w:r w:rsidRPr="00753726">
              <w:rPr>
                <w:rFonts w:ascii="Times New Roman" w:hAnsi="Times New Roman"/>
                <w:color w:val="17365D" w:themeColor="text2" w:themeShade="BF"/>
              </w:rPr>
              <w:t>, мастер </w:t>
            </w:r>
            <w:hyperlink r:id="rId48" w:tooltip="Художественное чтение" w:history="1">
              <w:r w:rsidRPr="00753726">
                <w:rPr>
                  <w:rStyle w:val="affb"/>
                  <w:rFonts w:ascii="Times New Roman" w:hAnsi="Times New Roman"/>
                  <w:color w:val="17365D" w:themeColor="text2" w:themeShade="BF"/>
                </w:rPr>
                <w:t>художественного слова</w:t>
              </w:r>
            </w:hyperlink>
            <w:r w:rsidRPr="00753726">
              <w:rPr>
                <w:rFonts w:ascii="Times New Roman" w:hAnsi="Times New Roman"/>
                <w:color w:val="17365D" w:themeColor="text2" w:themeShade="BF"/>
              </w:rPr>
              <w:t> (чтец). </w:t>
            </w:r>
            <w:hyperlink r:id="rId49" w:tooltip="Народный артист СССР" w:history="1">
              <w:r w:rsidRPr="00753726">
                <w:rPr>
                  <w:rStyle w:val="affb"/>
                  <w:rFonts w:ascii="Times New Roman" w:hAnsi="Times New Roman"/>
                  <w:color w:val="17365D" w:themeColor="text2" w:themeShade="BF"/>
                </w:rPr>
                <w:t>Народный артист СССР</w:t>
              </w:r>
            </w:hyperlink>
            <w:r w:rsidRPr="00753726">
              <w:rPr>
                <w:rFonts w:ascii="Times New Roman" w:hAnsi="Times New Roman"/>
                <w:color w:val="17365D" w:themeColor="text2" w:themeShade="BF"/>
              </w:rPr>
              <w:t> (</w:t>
            </w:r>
            <w:hyperlink r:id="rId50" w:tooltip="1958" w:history="1">
              <w:r w:rsidRPr="00753726">
                <w:rPr>
                  <w:rStyle w:val="affb"/>
                  <w:rFonts w:ascii="Times New Roman" w:hAnsi="Times New Roman"/>
                  <w:color w:val="17365D" w:themeColor="text2" w:themeShade="BF"/>
                </w:rPr>
                <w:t>1958</w:t>
              </w:r>
            </w:hyperlink>
            <w:r w:rsidRPr="00753726">
              <w:rPr>
                <w:rFonts w:ascii="Times New Roman" w:hAnsi="Times New Roman"/>
                <w:color w:val="17365D" w:themeColor="text2" w:themeShade="BF"/>
              </w:rPr>
              <w:t>).</w:t>
            </w:r>
          </w:p>
          <w:p w:rsidR="00443C7E" w:rsidRPr="00753726" w:rsidRDefault="00443C7E"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xml:space="preserve">Награды: </w:t>
            </w:r>
          </w:p>
          <w:p w:rsidR="00443C7E" w:rsidRPr="00753726" w:rsidRDefault="00443C7E" w:rsidP="002C277B">
            <w:pPr>
              <w:numPr>
                <w:ilvl w:val="0"/>
                <w:numId w:val="90"/>
              </w:numPr>
              <w:shd w:val="clear" w:color="auto" w:fill="FFFFFF"/>
              <w:tabs>
                <w:tab w:val="clear" w:pos="720"/>
                <w:tab w:val="num" w:pos="34"/>
                <w:tab w:val="left" w:pos="317"/>
              </w:tabs>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Заслуженный артист Якутской АССР (1947)</w:t>
            </w:r>
          </w:p>
          <w:p w:rsidR="00443C7E" w:rsidRPr="00753726" w:rsidRDefault="00443C7E" w:rsidP="002C277B">
            <w:pPr>
              <w:numPr>
                <w:ilvl w:val="0"/>
                <w:numId w:val="90"/>
              </w:numPr>
              <w:shd w:val="clear" w:color="auto" w:fill="FFFFFF"/>
              <w:tabs>
                <w:tab w:val="clear" w:pos="720"/>
                <w:tab w:val="num" w:pos="34"/>
                <w:tab w:val="left" w:pos="317"/>
              </w:tabs>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Народный артист Якутской АССР (1955)</w:t>
            </w:r>
          </w:p>
          <w:p w:rsidR="00443C7E" w:rsidRPr="00753726" w:rsidRDefault="00AD733C" w:rsidP="002C277B">
            <w:pPr>
              <w:numPr>
                <w:ilvl w:val="0"/>
                <w:numId w:val="90"/>
              </w:numPr>
              <w:shd w:val="clear" w:color="auto" w:fill="FFFFFF"/>
              <w:tabs>
                <w:tab w:val="clear" w:pos="720"/>
                <w:tab w:val="num" w:pos="34"/>
                <w:tab w:val="left" w:pos="317"/>
              </w:tabs>
              <w:ind w:left="0" w:firstLine="0"/>
              <w:jc w:val="both"/>
              <w:rPr>
                <w:rFonts w:ascii="Times New Roman" w:hAnsi="Times New Roman"/>
                <w:color w:val="17365D" w:themeColor="text2" w:themeShade="BF"/>
                <w:sz w:val="24"/>
                <w:szCs w:val="24"/>
              </w:rPr>
            </w:pPr>
            <w:hyperlink r:id="rId51" w:tooltip="Народный артист СССР" w:history="1">
              <w:r w:rsidR="00443C7E" w:rsidRPr="00753726">
                <w:rPr>
                  <w:rStyle w:val="affb"/>
                  <w:rFonts w:ascii="Times New Roman" w:hAnsi="Times New Roman"/>
                  <w:color w:val="17365D" w:themeColor="text2" w:themeShade="BF"/>
                  <w:sz w:val="24"/>
                  <w:szCs w:val="24"/>
                </w:rPr>
                <w:t>Народный артист СССР</w:t>
              </w:r>
            </w:hyperlink>
            <w:r w:rsidR="00443C7E" w:rsidRPr="00753726">
              <w:rPr>
                <w:rFonts w:ascii="Times New Roman" w:hAnsi="Times New Roman"/>
                <w:color w:val="17365D" w:themeColor="text2" w:themeShade="BF"/>
                <w:sz w:val="24"/>
                <w:szCs w:val="24"/>
              </w:rPr>
              <w:t> (</w:t>
            </w:r>
            <w:hyperlink r:id="rId52" w:tooltip="1958" w:history="1">
              <w:r w:rsidR="00443C7E" w:rsidRPr="00753726">
                <w:rPr>
                  <w:rStyle w:val="affb"/>
                  <w:rFonts w:ascii="Times New Roman" w:hAnsi="Times New Roman"/>
                  <w:color w:val="17365D" w:themeColor="text2" w:themeShade="BF"/>
                  <w:sz w:val="24"/>
                  <w:szCs w:val="24"/>
                </w:rPr>
                <w:t>1958</w:t>
              </w:r>
            </w:hyperlink>
            <w:r w:rsidR="00443C7E" w:rsidRPr="00753726">
              <w:rPr>
                <w:rFonts w:ascii="Times New Roman" w:hAnsi="Times New Roman"/>
                <w:color w:val="17365D" w:themeColor="text2" w:themeShade="BF"/>
                <w:sz w:val="24"/>
                <w:szCs w:val="24"/>
              </w:rPr>
              <w:t>)</w:t>
            </w:r>
          </w:p>
          <w:p w:rsidR="00443C7E" w:rsidRPr="00753726" w:rsidRDefault="00AD733C" w:rsidP="002C277B">
            <w:pPr>
              <w:numPr>
                <w:ilvl w:val="0"/>
                <w:numId w:val="90"/>
              </w:numPr>
              <w:shd w:val="clear" w:color="auto" w:fill="FFFFFF"/>
              <w:tabs>
                <w:tab w:val="clear" w:pos="720"/>
                <w:tab w:val="num" w:pos="34"/>
                <w:tab w:val="left" w:pos="317"/>
              </w:tabs>
              <w:ind w:left="0" w:firstLine="0"/>
              <w:jc w:val="both"/>
              <w:rPr>
                <w:rFonts w:ascii="Times New Roman" w:hAnsi="Times New Roman"/>
                <w:color w:val="17365D" w:themeColor="text2" w:themeShade="BF"/>
                <w:sz w:val="24"/>
                <w:szCs w:val="24"/>
              </w:rPr>
            </w:pPr>
            <w:hyperlink r:id="rId53" w:tooltip="Орден Трудового Красного Знамени" w:history="1">
              <w:r w:rsidR="00443C7E" w:rsidRPr="00753726">
                <w:rPr>
                  <w:rStyle w:val="affb"/>
                  <w:rFonts w:ascii="Times New Roman" w:hAnsi="Times New Roman"/>
                  <w:color w:val="17365D" w:themeColor="text2" w:themeShade="BF"/>
                  <w:sz w:val="24"/>
                  <w:szCs w:val="24"/>
                </w:rPr>
                <w:t>Орден Трудового Красного Знамени</w:t>
              </w:r>
            </w:hyperlink>
            <w:r w:rsidR="00443C7E" w:rsidRPr="00753726">
              <w:rPr>
                <w:rFonts w:ascii="Times New Roman" w:hAnsi="Times New Roman"/>
                <w:color w:val="17365D" w:themeColor="text2" w:themeShade="BF"/>
                <w:sz w:val="24"/>
                <w:szCs w:val="24"/>
              </w:rPr>
              <w:t> (1967)</w:t>
            </w:r>
          </w:p>
          <w:p w:rsidR="00443C7E" w:rsidRPr="00753726" w:rsidRDefault="00AD733C" w:rsidP="002C277B">
            <w:pPr>
              <w:numPr>
                <w:ilvl w:val="0"/>
                <w:numId w:val="90"/>
              </w:numPr>
              <w:shd w:val="clear" w:color="auto" w:fill="FFFFFF"/>
              <w:tabs>
                <w:tab w:val="clear" w:pos="720"/>
                <w:tab w:val="num" w:pos="34"/>
                <w:tab w:val="left" w:pos="317"/>
              </w:tabs>
              <w:ind w:left="0" w:firstLine="0"/>
              <w:jc w:val="both"/>
              <w:rPr>
                <w:rFonts w:ascii="Times New Roman" w:hAnsi="Times New Roman"/>
                <w:color w:val="17365D" w:themeColor="text2" w:themeShade="BF"/>
                <w:sz w:val="24"/>
                <w:szCs w:val="24"/>
              </w:rPr>
            </w:pPr>
            <w:hyperlink r:id="rId54" w:tooltip="Орден Октябрьской Революции" w:history="1">
              <w:r w:rsidR="00443C7E" w:rsidRPr="00753726">
                <w:rPr>
                  <w:rStyle w:val="affb"/>
                  <w:rFonts w:ascii="Times New Roman" w:hAnsi="Times New Roman"/>
                  <w:color w:val="17365D" w:themeColor="text2" w:themeShade="BF"/>
                  <w:sz w:val="24"/>
                  <w:szCs w:val="24"/>
                </w:rPr>
                <w:t>Орден Октябрьской Революции</w:t>
              </w:r>
            </w:hyperlink>
            <w:r w:rsidR="00443C7E" w:rsidRPr="00753726">
              <w:rPr>
                <w:rFonts w:ascii="Times New Roman" w:hAnsi="Times New Roman"/>
                <w:color w:val="17365D" w:themeColor="text2" w:themeShade="BF"/>
                <w:sz w:val="24"/>
                <w:szCs w:val="24"/>
              </w:rPr>
              <w:t> (1972)</w:t>
            </w:r>
          </w:p>
          <w:p w:rsidR="00443C7E" w:rsidRPr="00753726" w:rsidRDefault="00AD733C" w:rsidP="002C277B">
            <w:pPr>
              <w:numPr>
                <w:ilvl w:val="0"/>
                <w:numId w:val="90"/>
              </w:numPr>
              <w:shd w:val="clear" w:color="auto" w:fill="FFFFFF"/>
              <w:tabs>
                <w:tab w:val="clear" w:pos="720"/>
                <w:tab w:val="num" w:pos="34"/>
                <w:tab w:val="left" w:pos="317"/>
              </w:tabs>
              <w:ind w:left="0" w:firstLine="0"/>
              <w:jc w:val="both"/>
              <w:rPr>
                <w:rFonts w:ascii="Times New Roman" w:hAnsi="Times New Roman"/>
                <w:color w:val="17365D" w:themeColor="text2" w:themeShade="BF"/>
                <w:sz w:val="24"/>
                <w:szCs w:val="24"/>
              </w:rPr>
            </w:pPr>
            <w:hyperlink r:id="rId55" w:tooltip="Медаль " w:history="1">
              <w:r w:rsidR="00443C7E" w:rsidRPr="00753726">
                <w:rPr>
                  <w:rStyle w:val="affb"/>
                  <w:rFonts w:ascii="Times New Roman" w:hAnsi="Times New Roman"/>
                  <w:color w:val="17365D" w:themeColor="text2" w:themeShade="BF"/>
                  <w:sz w:val="24"/>
                  <w:szCs w:val="24"/>
                </w:rPr>
                <w:t>Медаль «За доблестный труд в Великой Отечественной войне 1941—1945 гг.»</w:t>
              </w:r>
            </w:hyperlink>
          </w:p>
          <w:p w:rsidR="00443C7E" w:rsidRPr="00753726" w:rsidRDefault="00AD733C" w:rsidP="002C277B">
            <w:pPr>
              <w:numPr>
                <w:ilvl w:val="0"/>
                <w:numId w:val="90"/>
              </w:numPr>
              <w:shd w:val="clear" w:color="auto" w:fill="FFFFFF"/>
              <w:tabs>
                <w:tab w:val="clear" w:pos="720"/>
                <w:tab w:val="num" w:pos="34"/>
                <w:tab w:val="left" w:pos="317"/>
              </w:tabs>
              <w:ind w:left="0" w:firstLine="0"/>
              <w:jc w:val="both"/>
              <w:rPr>
                <w:rFonts w:ascii="Times New Roman" w:hAnsi="Times New Roman"/>
                <w:color w:val="17365D" w:themeColor="text2" w:themeShade="BF"/>
                <w:sz w:val="24"/>
                <w:szCs w:val="24"/>
              </w:rPr>
            </w:pPr>
            <w:hyperlink r:id="rId56" w:tooltip="Медаль " w:history="1">
              <w:r w:rsidR="00443C7E" w:rsidRPr="00753726">
                <w:rPr>
                  <w:rStyle w:val="affb"/>
                  <w:rFonts w:ascii="Times New Roman" w:hAnsi="Times New Roman"/>
                  <w:color w:val="17365D" w:themeColor="text2" w:themeShade="BF"/>
                  <w:sz w:val="24"/>
                  <w:szCs w:val="24"/>
                </w:rPr>
                <w:t>Медаль «За трудовое отличие»</w:t>
              </w:r>
            </w:hyperlink>
            <w:r w:rsidR="00443C7E" w:rsidRPr="00753726">
              <w:rPr>
                <w:rFonts w:ascii="Times New Roman" w:hAnsi="Times New Roman"/>
                <w:color w:val="17365D" w:themeColor="text2" w:themeShade="BF"/>
                <w:sz w:val="24"/>
                <w:szCs w:val="24"/>
              </w:rPr>
              <w:t> (1957)</w:t>
            </w:r>
          </w:p>
          <w:p w:rsidR="00443C7E" w:rsidRPr="00753726" w:rsidRDefault="00AD733C" w:rsidP="002C277B">
            <w:pPr>
              <w:numPr>
                <w:ilvl w:val="0"/>
                <w:numId w:val="90"/>
              </w:numPr>
              <w:shd w:val="clear" w:color="auto" w:fill="FFFFFF"/>
              <w:tabs>
                <w:tab w:val="clear" w:pos="720"/>
                <w:tab w:val="num" w:pos="34"/>
                <w:tab w:val="left" w:pos="317"/>
              </w:tabs>
              <w:ind w:left="0" w:firstLine="0"/>
              <w:jc w:val="both"/>
              <w:rPr>
                <w:rFonts w:ascii="Times New Roman" w:hAnsi="Times New Roman"/>
                <w:color w:val="17365D" w:themeColor="text2" w:themeShade="BF"/>
                <w:sz w:val="24"/>
                <w:szCs w:val="24"/>
              </w:rPr>
            </w:pPr>
            <w:hyperlink r:id="rId57" w:tooltip="Юбилейная медаль " w:history="1">
              <w:r w:rsidR="00443C7E" w:rsidRPr="00753726">
                <w:rPr>
                  <w:rStyle w:val="affb"/>
                  <w:rFonts w:ascii="Times New Roman" w:hAnsi="Times New Roman"/>
                  <w:color w:val="17365D" w:themeColor="text2" w:themeShade="BF"/>
                  <w:sz w:val="24"/>
                  <w:szCs w:val="24"/>
                </w:rPr>
                <w:t>Медаль «За доблестный труд. В ознаменование 100-летия со дня рождения Владимира Ильича Ленина»</w:t>
              </w:r>
            </w:hyperlink>
          </w:p>
          <w:p w:rsidR="00443C7E" w:rsidRPr="00753726" w:rsidRDefault="00AD733C" w:rsidP="002C277B">
            <w:pPr>
              <w:numPr>
                <w:ilvl w:val="0"/>
                <w:numId w:val="90"/>
              </w:numPr>
              <w:shd w:val="clear" w:color="auto" w:fill="FFFFFF"/>
              <w:tabs>
                <w:tab w:val="clear" w:pos="720"/>
                <w:tab w:val="num" w:pos="34"/>
                <w:tab w:val="left" w:pos="317"/>
              </w:tabs>
              <w:ind w:left="0" w:firstLine="0"/>
              <w:jc w:val="both"/>
              <w:rPr>
                <w:rFonts w:ascii="Times New Roman" w:hAnsi="Times New Roman"/>
                <w:color w:val="17365D" w:themeColor="text2" w:themeShade="BF"/>
                <w:sz w:val="24"/>
                <w:szCs w:val="24"/>
              </w:rPr>
            </w:pPr>
            <w:hyperlink r:id="rId58" w:tooltip="Медаль " w:history="1">
              <w:r w:rsidR="00443C7E" w:rsidRPr="00753726">
                <w:rPr>
                  <w:rStyle w:val="affb"/>
                  <w:rFonts w:ascii="Times New Roman" w:hAnsi="Times New Roman"/>
                  <w:color w:val="17365D" w:themeColor="text2" w:themeShade="BF"/>
                  <w:sz w:val="24"/>
                  <w:szCs w:val="24"/>
                </w:rPr>
                <w:t>Медаль «Ветеран труда»</w:t>
              </w:r>
            </w:hyperlink>
          </w:p>
          <w:p w:rsidR="00443C7E" w:rsidRPr="00753726" w:rsidRDefault="00443C7E" w:rsidP="002C277B">
            <w:pPr>
              <w:numPr>
                <w:ilvl w:val="0"/>
                <w:numId w:val="90"/>
              </w:numPr>
              <w:shd w:val="clear" w:color="auto" w:fill="FFFFFF"/>
              <w:tabs>
                <w:tab w:val="clear" w:pos="720"/>
                <w:tab w:val="num" w:pos="34"/>
                <w:tab w:val="left" w:pos="317"/>
              </w:tabs>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Почётные грамоты Президиумов Верховного Совета РСФСР и Якутской АССР.</w:t>
            </w:r>
          </w:p>
          <w:p w:rsidR="00443C7E" w:rsidRPr="00753726" w:rsidRDefault="00AD733C" w:rsidP="002C277B">
            <w:pPr>
              <w:numPr>
                <w:ilvl w:val="0"/>
                <w:numId w:val="90"/>
              </w:numPr>
              <w:shd w:val="clear" w:color="auto" w:fill="FFFFFF"/>
              <w:tabs>
                <w:tab w:val="clear" w:pos="720"/>
                <w:tab w:val="num" w:pos="34"/>
                <w:tab w:val="left" w:pos="317"/>
              </w:tabs>
              <w:ind w:left="0" w:firstLine="0"/>
              <w:jc w:val="both"/>
              <w:rPr>
                <w:rFonts w:ascii="Times New Roman" w:hAnsi="Times New Roman"/>
                <w:color w:val="17365D" w:themeColor="text2" w:themeShade="BF"/>
                <w:sz w:val="24"/>
                <w:szCs w:val="24"/>
              </w:rPr>
            </w:pPr>
            <w:hyperlink r:id="rId59" w:tooltip="Почётный гражданин" w:history="1">
              <w:r w:rsidR="00443C7E" w:rsidRPr="00753726">
                <w:rPr>
                  <w:rStyle w:val="affb"/>
                  <w:rFonts w:ascii="Times New Roman" w:hAnsi="Times New Roman"/>
                  <w:color w:val="17365D" w:themeColor="text2" w:themeShade="BF"/>
                  <w:sz w:val="24"/>
                  <w:szCs w:val="24"/>
                </w:rPr>
                <w:t>Почётный гражданин</w:t>
              </w:r>
            </w:hyperlink>
            <w:r w:rsidR="00443C7E" w:rsidRPr="00753726">
              <w:rPr>
                <w:rFonts w:ascii="Times New Roman" w:hAnsi="Times New Roman"/>
                <w:color w:val="17365D" w:themeColor="text2" w:themeShade="BF"/>
                <w:sz w:val="24"/>
                <w:szCs w:val="24"/>
              </w:rPr>
              <w:t> Мегино-Кангаласского улуса</w:t>
            </w:r>
          </w:p>
        </w:tc>
      </w:tr>
      <w:tr w:rsidR="00443C7E" w:rsidRPr="00753726" w:rsidTr="00443C7E">
        <w:trPr>
          <w:trHeight w:val="6657"/>
        </w:trPr>
        <w:tc>
          <w:tcPr>
            <w:tcW w:w="1384" w:type="dxa"/>
            <w:vMerge w:val="restart"/>
          </w:tcPr>
          <w:p w:rsidR="00443C7E" w:rsidRPr="00753726" w:rsidRDefault="00443C7E" w:rsidP="002C277B">
            <w:pPr>
              <w:jc w:val="both"/>
              <w:textAlignment w:val="baseline"/>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rPr>
              <w:t>2 классы</w:t>
            </w:r>
          </w:p>
        </w:tc>
        <w:tc>
          <w:tcPr>
            <w:tcW w:w="4111" w:type="dxa"/>
          </w:tcPr>
          <w:p w:rsidR="00443C7E" w:rsidRPr="00753726" w:rsidRDefault="00443C7E" w:rsidP="002C277B">
            <w:pPr>
              <w:jc w:val="both"/>
              <w:textAlignment w:val="baseline"/>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lang w:val="sah-RU"/>
              </w:rPr>
              <w:t xml:space="preserve">Слепцов Иван Егорович-Арбита </w:t>
            </w:r>
            <w:r w:rsidRPr="00753726">
              <w:rPr>
                <w:rFonts w:ascii="Times New Roman" w:hAnsi="Times New Roman"/>
                <w:bCs/>
                <w:color w:val="17365D" w:themeColor="text2" w:themeShade="BF"/>
                <w:sz w:val="24"/>
                <w:szCs w:val="24"/>
              </w:rPr>
              <w:t xml:space="preserve">годы жизни </w:t>
            </w:r>
            <w:r w:rsidRPr="00753726">
              <w:rPr>
                <w:rFonts w:ascii="Times New Roman" w:hAnsi="Times New Roman"/>
                <w:bCs/>
                <w:color w:val="17365D" w:themeColor="text2" w:themeShade="BF"/>
                <w:sz w:val="24"/>
                <w:szCs w:val="24"/>
                <w:lang w:val="sah-RU"/>
              </w:rPr>
              <w:t>1913-1943</w:t>
            </w:r>
            <w:r w:rsidRPr="00753726">
              <w:rPr>
                <w:rFonts w:ascii="Times New Roman" w:hAnsi="Times New Roman"/>
                <w:bCs/>
                <w:color w:val="17365D" w:themeColor="text2" w:themeShade="BF"/>
                <w:sz w:val="24"/>
                <w:szCs w:val="24"/>
              </w:rPr>
              <w:t xml:space="preserve"> </w:t>
            </w:r>
          </w:p>
          <w:p w:rsidR="00443C7E" w:rsidRPr="00753726" w:rsidRDefault="00443C7E" w:rsidP="002C277B">
            <w:pPr>
              <w:jc w:val="both"/>
              <w:textAlignment w:val="baseline"/>
              <w:rPr>
                <w:rFonts w:ascii="Times New Roman" w:hAnsi="Times New Roman"/>
                <w:bCs/>
                <w:color w:val="17365D" w:themeColor="text2" w:themeShade="BF"/>
                <w:sz w:val="24"/>
                <w:szCs w:val="24"/>
              </w:rPr>
            </w:pPr>
          </w:p>
          <w:p w:rsidR="00443C7E" w:rsidRPr="00753726" w:rsidRDefault="00443C7E" w:rsidP="002C277B">
            <w:pPr>
              <w:jc w:val="both"/>
              <w:textAlignment w:val="baseline"/>
              <w:rPr>
                <w:rFonts w:ascii="Times New Roman" w:hAnsi="Times New Roman"/>
                <w:bCs/>
                <w:color w:val="17365D" w:themeColor="text2" w:themeShade="BF"/>
                <w:sz w:val="24"/>
                <w:szCs w:val="24"/>
              </w:rPr>
            </w:pPr>
          </w:p>
          <w:p w:rsidR="00443C7E" w:rsidRPr="00753726" w:rsidRDefault="00443C7E" w:rsidP="002C277B">
            <w:pPr>
              <w:jc w:val="both"/>
              <w:textAlignment w:val="baseline"/>
              <w:rPr>
                <w:rFonts w:ascii="Times New Roman" w:hAnsi="Times New Roman"/>
                <w:bCs/>
                <w:color w:val="17365D" w:themeColor="text2" w:themeShade="BF"/>
                <w:sz w:val="24"/>
                <w:szCs w:val="24"/>
              </w:rPr>
            </w:pPr>
          </w:p>
          <w:p w:rsidR="00443C7E" w:rsidRPr="00753726" w:rsidRDefault="00443C7E" w:rsidP="002C277B">
            <w:pPr>
              <w:jc w:val="both"/>
              <w:textAlignment w:val="baseline"/>
              <w:rPr>
                <w:rFonts w:ascii="Times New Roman" w:hAnsi="Times New Roman"/>
                <w:bCs/>
                <w:color w:val="17365D" w:themeColor="text2" w:themeShade="BF"/>
                <w:sz w:val="24"/>
                <w:szCs w:val="24"/>
              </w:rPr>
            </w:pPr>
          </w:p>
          <w:p w:rsidR="00443C7E" w:rsidRPr="00753726" w:rsidRDefault="00443C7E" w:rsidP="002C277B">
            <w:pPr>
              <w:jc w:val="both"/>
              <w:textAlignment w:val="baseline"/>
              <w:rPr>
                <w:rFonts w:ascii="Times New Roman" w:hAnsi="Times New Roman"/>
                <w:bCs/>
                <w:color w:val="17365D" w:themeColor="text2" w:themeShade="BF"/>
                <w:sz w:val="24"/>
                <w:szCs w:val="24"/>
              </w:rPr>
            </w:pPr>
          </w:p>
          <w:p w:rsidR="00443C7E" w:rsidRPr="00753726" w:rsidRDefault="00443C7E" w:rsidP="002C277B">
            <w:pPr>
              <w:jc w:val="both"/>
              <w:textAlignment w:val="baseline"/>
              <w:rPr>
                <w:rFonts w:ascii="Times New Roman" w:hAnsi="Times New Roman"/>
                <w:bCs/>
                <w:color w:val="17365D" w:themeColor="text2" w:themeShade="BF"/>
                <w:sz w:val="24"/>
                <w:szCs w:val="24"/>
              </w:rPr>
            </w:pPr>
          </w:p>
          <w:p w:rsidR="00443C7E" w:rsidRPr="00753726" w:rsidRDefault="00443C7E" w:rsidP="002C277B">
            <w:pPr>
              <w:jc w:val="both"/>
              <w:textAlignment w:val="baseline"/>
              <w:rPr>
                <w:rFonts w:ascii="Times New Roman" w:hAnsi="Times New Roman"/>
                <w:bCs/>
                <w:color w:val="17365D" w:themeColor="text2" w:themeShade="BF"/>
                <w:sz w:val="24"/>
                <w:szCs w:val="24"/>
              </w:rPr>
            </w:pPr>
          </w:p>
          <w:p w:rsidR="00443C7E" w:rsidRPr="00753726" w:rsidRDefault="00443C7E" w:rsidP="002C277B">
            <w:pPr>
              <w:jc w:val="both"/>
              <w:textAlignment w:val="baseline"/>
              <w:rPr>
                <w:rFonts w:ascii="Times New Roman" w:hAnsi="Times New Roman"/>
                <w:bCs/>
                <w:color w:val="17365D" w:themeColor="text2" w:themeShade="BF"/>
                <w:sz w:val="24"/>
                <w:szCs w:val="24"/>
              </w:rPr>
            </w:pPr>
          </w:p>
          <w:p w:rsidR="00443C7E" w:rsidRPr="00753726" w:rsidRDefault="00443C7E" w:rsidP="002C277B">
            <w:pPr>
              <w:jc w:val="both"/>
              <w:textAlignment w:val="baseline"/>
              <w:rPr>
                <w:rFonts w:ascii="Times New Roman" w:hAnsi="Times New Roman"/>
                <w:bCs/>
                <w:color w:val="17365D" w:themeColor="text2" w:themeShade="BF"/>
                <w:sz w:val="24"/>
                <w:szCs w:val="24"/>
              </w:rPr>
            </w:pPr>
          </w:p>
          <w:p w:rsidR="00443C7E" w:rsidRPr="00753726" w:rsidRDefault="00443C7E" w:rsidP="002C277B">
            <w:pPr>
              <w:jc w:val="both"/>
              <w:textAlignment w:val="baseline"/>
              <w:rPr>
                <w:rFonts w:ascii="Times New Roman" w:hAnsi="Times New Roman"/>
                <w:bCs/>
                <w:color w:val="17365D" w:themeColor="text2" w:themeShade="BF"/>
                <w:sz w:val="24"/>
                <w:szCs w:val="24"/>
              </w:rPr>
            </w:pPr>
          </w:p>
          <w:p w:rsidR="00443C7E" w:rsidRPr="00753726" w:rsidRDefault="00443C7E" w:rsidP="002C277B">
            <w:pPr>
              <w:jc w:val="both"/>
              <w:textAlignment w:val="baseline"/>
              <w:rPr>
                <w:rFonts w:ascii="Times New Roman" w:hAnsi="Times New Roman"/>
                <w:bCs/>
                <w:color w:val="17365D" w:themeColor="text2" w:themeShade="BF"/>
                <w:sz w:val="24"/>
                <w:szCs w:val="24"/>
              </w:rPr>
            </w:pPr>
          </w:p>
          <w:p w:rsidR="00443C7E" w:rsidRPr="00753726" w:rsidRDefault="00443C7E" w:rsidP="002C277B">
            <w:pPr>
              <w:jc w:val="both"/>
              <w:textAlignment w:val="baseline"/>
              <w:rPr>
                <w:rFonts w:ascii="Times New Roman" w:hAnsi="Times New Roman"/>
                <w:bCs/>
                <w:color w:val="17365D" w:themeColor="text2" w:themeShade="BF"/>
                <w:sz w:val="24"/>
                <w:szCs w:val="24"/>
              </w:rPr>
            </w:pPr>
          </w:p>
          <w:p w:rsidR="00443C7E" w:rsidRPr="00753726" w:rsidRDefault="00443C7E" w:rsidP="002C277B">
            <w:pPr>
              <w:jc w:val="both"/>
              <w:textAlignment w:val="baseline"/>
              <w:rPr>
                <w:rFonts w:ascii="Times New Roman" w:hAnsi="Times New Roman"/>
                <w:bCs/>
                <w:color w:val="17365D" w:themeColor="text2" w:themeShade="BF"/>
                <w:sz w:val="24"/>
                <w:szCs w:val="24"/>
              </w:rPr>
            </w:pPr>
          </w:p>
          <w:p w:rsidR="00443C7E" w:rsidRPr="00753726" w:rsidRDefault="00443C7E" w:rsidP="002C277B">
            <w:pPr>
              <w:jc w:val="both"/>
              <w:textAlignment w:val="baseline"/>
              <w:rPr>
                <w:rFonts w:ascii="Times New Roman" w:hAnsi="Times New Roman"/>
                <w:bCs/>
                <w:color w:val="17365D" w:themeColor="text2" w:themeShade="BF"/>
                <w:sz w:val="24"/>
                <w:szCs w:val="24"/>
              </w:rPr>
            </w:pPr>
          </w:p>
          <w:p w:rsidR="00443C7E" w:rsidRPr="00753726" w:rsidRDefault="00443C7E" w:rsidP="002C277B">
            <w:pPr>
              <w:jc w:val="both"/>
              <w:textAlignment w:val="baseline"/>
              <w:rPr>
                <w:rFonts w:ascii="Times New Roman" w:hAnsi="Times New Roman"/>
                <w:bCs/>
                <w:color w:val="17365D" w:themeColor="text2" w:themeShade="BF"/>
                <w:sz w:val="24"/>
                <w:szCs w:val="24"/>
              </w:rPr>
            </w:pPr>
          </w:p>
          <w:p w:rsidR="00443C7E" w:rsidRPr="00753726" w:rsidRDefault="00443C7E" w:rsidP="002C277B">
            <w:pPr>
              <w:jc w:val="both"/>
              <w:textAlignment w:val="baseline"/>
              <w:rPr>
                <w:rFonts w:ascii="Times New Roman" w:hAnsi="Times New Roman"/>
                <w:bCs/>
                <w:color w:val="17365D" w:themeColor="text2" w:themeShade="BF"/>
                <w:sz w:val="24"/>
                <w:szCs w:val="24"/>
              </w:rPr>
            </w:pPr>
          </w:p>
          <w:p w:rsidR="00443C7E" w:rsidRPr="00753726" w:rsidRDefault="00443C7E" w:rsidP="002C277B">
            <w:pPr>
              <w:jc w:val="both"/>
              <w:textAlignment w:val="baseline"/>
              <w:rPr>
                <w:rFonts w:ascii="Times New Roman" w:hAnsi="Times New Roman"/>
                <w:bCs/>
                <w:color w:val="17365D" w:themeColor="text2" w:themeShade="BF"/>
                <w:sz w:val="24"/>
                <w:szCs w:val="24"/>
              </w:rPr>
            </w:pPr>
          </w:p>
          <w:p w:rsidR="00443C7E" w:rsidRPr="00753726" w:rsidRDefault="00443C7E" w:rsidP="002C277B">
            <w:pPr>
              <w:jc w:val="both"/>
              <w:textAlignment w:val="baseline"/>
              <w:rPr>
                <w:rFonts w:ascii="Times New Roman" w:hAnsi="Times New Roman"/>
                <w:bCs/>
                <w:color w:val="17365D" w:themeColor="text2" w:themeShade="BF"/>
                <w:sz w:val="24"/>
                <w:szCs w:val="24"/>
              </w:rPr>
            </w:pPr>
          </w:p>
          <w:p w:rsidR="00443C7E" w:rsidRPr="00753726" w:rsidRDefault="00443C7E" w:rsidP="002C277B">
            <w:pPr>
              <w:jc w:val="both"/>
              <w:textAlignment w:val="baseline"/>
              <w:rPr>
                <w:rFonts w:ascii="Times New Roman" w:hAnsi="Times New Roman"/>
                <w:bCs/>
                <w:color w:val="17365D" w:themeColor="text2" w:themeShade="BF"/>
                <w:sz w:val="24"/>
                <w:szCs w:val="24"/>
              </w:rPr>
            </w:pPr>
          </w:p>
          <w:p w:rsidR="00443C7E" w:rsidRPr="00753726" w:rsidRDefault="00443C7E" w:rsidP="002C277B">
            <w:pPr>
              <w:jc w:val="both"/>
              <w:textAlignment w:val="baseline"/>
              <w:rPr>
                <w:rFonts w:ascii="Times New Roman" w:hAnsi="Times New Roman"/>
                <w:bCs/>
                <w:color w:val="17365D" w:themeColor="text2" w:themeShade="BF"/>
                <w:sz w:val="24"/>
                <w:szCs w:val="24"/>
              </w:rPr>
            </w:pPr>
          </w:p>
          <w:p w:rsidR="00443C7E" w:rsidRPr="00753726" w:rsidRDefault="00443C7E" w:rsidP="002C277B">
            <w:pPr>
              <w:jc w:val="both"/>
              <w:textAlignment w:val="baseline"/>
              <w:rPr>
                <w:rFonts w:ascii="Times New Roman" w:hAnsi="Times New Roman"/>
                <w:bCs/>
                <w:color w:val="17365D" w:themeColor="text2" w:themeShade="BF"/>
                <w:sz w:val="24"/>
                <w:szCs w:val="24"/>
              </w:rPr>
            </w:pPr>
          </w:p>
          <w:p w:rsidR="00443C7E" w:rsidRPr="00753726" w:rsidRDefault="00443C7E" w:rsidP="002C277B">
            <w:pPr>
              <w:jc w:val="both"/>
              <w:textAlignment w:val="baseline"/>
              <w:rPr>
                <w:rFonts w:ascii="Times New Roman" w:hAnsi="Times New Roman"/>
                <w:bCs/>
                <w:color w:val="17365D" w:themeColor="text2" w:themeShade="BF"/>
                <w:sz w:val="24"/>
                <w:szCs w:val="24"/>
              </w:rPr>
            </w:pPr>
          </w:p>
          <w:p w:rsidR="00443C7E" w:rsidRPr="00753726" w:rsidRDefault="00443C7E" w:rsidP="002C277B">
            <w:pPr>
              <w:jc w:val="both"/>
              <w:textAlignment w:val="baseline"/>
              <w:rPr>
                <w:rFonts w:ascii="Times New Roman" w:hAnsi="Times New Roman"/>
                <w:bCs/>
                <w:color w:val="17365D" w:themeColor="text2" w:themeShade="BF"/>
                <w:sz w:val="24"/>
                <w:szCs w:val="24"/>
              </w:rPr>
            </w:pPr>
          </w:p>
          <w:p w:rsidR="00443C7E" w:rsidRPr="00753726" w:rsidRDefault="00443C7E" w:rsidP="002C277B">
            <w:pPr>
              <w:jc w:val="both"/>
              <w:textAlignment w:val="baseline"/>
              <w:rPr>
                <w:rFonts w:ascii="Times New Roman" w:hAnsi="Times New Roman"/>
                <w:bCs/>
                <w:color w:val="17365D" w:themeColor="text2" w:themeShade="BF"/>
                <w:sz w:val="24"/>
                <w:szCs w:val="24"/>
              </w:rPr>
            </w:pPr>
          </w:p>
          <w:p w:rsidR="00443C7E" w:rsidRPr="00753726" w:rsidRDefault="00443C7E" w:rsidP="002C277B">
            <w:pPr>
              <w:jc w:val="both"/>
              <w:textAlignment w:val="baseline"/>
              <w:rPr>
                <w:rFonts w:ascii="Times New Roman" w:hAnsi="Times New Roman"/>
                <w:bCs/>
                <w:color w:val="17365D" w:themeColor="text2" w:themeShade="BF"/>
                <w:sz w:val="24"/>
                <w:szCs w:val="24"/>
              </w:rPr>
            </w:pPr>
          </w:p>
          <w:p w:rsidR="00443C7E" w:rsidRPr="00753726" w:rsidRDefault="00443C7E" w:rsidP="002C277B">
            <w:pPr>
              <w:jc w:val="both"/>
              <w:textAlignment w:val="baseline"/>
              <w:rPr>
                <w:rFonts w:ascii="Times New Roman" w:hAnsi="Times New Roman"/>
                <w:bCs/>
                <w:color w:val="17365D" w:themeColor="text2" w:themeShade="BF"/>
                <w:sz w:val="24"/>
                <w:szCs w:val="24"/>
              </w:rPr>
            </w:pPr>
          </w:p>
          <w:p w:rsidR="00443C7E" w:rsidRPr="00753726" w:rsidRDefault="00443C7E" w:rsidP="002C277B">
            <w:pPr>
              <w:jc w:val="both"/>
              <w:textAlignment w:val="baseline"/>
              <w:rPr>
                <w:rFonts w:ascii="Times New Roman" w:hAnsi="Times New Roman"/>
                <w:bCs/>
                <w:color w:val="17365D" w:themeColor="text2" w:themeShade="BF"/>
                <w:sz w:val="24"/>
                <w:szCs w:val="24"/>
              </w:rPr>
            </w:pPr>
          </w:p>
        </w:tc>
        <w:tc>
          <w:tcPr>
            <w:tcW w:w="4644" w:type="dxa"/>
          </w:tcPr>
          <w:p w:rsidR="00443C7E" w:rsidRPr="00753726" w:rsidRDefault="00443C7E"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lastRenderedPageBreak/>
              <w:t xml:space="preserve">Иван Слепцов-Арбита был одним из крупнейших поэтических фигур 30-х годов XX века. Это человек необычайно широкого кругозора, искатель новых путей в литературе, в поэзии. Жизненный и творческий путь поэта стремителен и краток. Родился в 1913 году в Тарагайском наслеге Мегино-Кангаласского улуса в семье бедняка-крестьянина. В 1925 году поступил в школу. Начал много читать и заниматься самообразованием. По признанию поэта, этому способствовал его отец, который, будучи неграмотным, но очень любознательным и "мечтательным человеком", привозил разные книги на якутском языке из города и просил Ивана читать их вслух. Раннее знакомство с произведениями якутских и русских писателей оставило неизгладимый след в душе юноши. С тринадцати лет Иван Слепцов начал писать стихи. Стихотворение "Жаворонок" - один из первых его поэтических опытов - </w:t>
            </w:r>
            <w:r w:rsidRPr="00753726">
              <w:rPr>
                <w:rFonts w:ascii="Times New Roman" w:hAnsi="Times New Roman"/>
                <w:color w:val="17365D" w:themeColor="text2" w:themeShade="BF"/>
                <w:sz w:val="24"/>
                <w:szCs w:val="24"/>
              </w:rPr>
              <w:lastRenderedPageBreak/>
              <w:t>датируется 1929 годом.</w:t>
            </w:r>
          </w:p>
          <w:p w:rsidR="00443C7E" w:rsidRPr="00753726" w:rsidRDefault="00443C7E"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В 1932 году появилось первое опубликованное стихотворение Ивана Слепцова - "Песня" - в сборнике начинающих писателей, в этом же году он написал свою первую поэму "Трактор" на актуальную тему 30-х годов.</w:t>
            </w:r>
          </w:p>
        </w:tc>
      </w:tr>
      <w:tr w:rsidR="00443C7E" w:rsidRPr="00753726" w:rsidTr="00443C7E">
        <w:trPr>
          <w:trHeight w:val="706"/>
        </w:trPr>
        <w:tc>
          <w:tcPr>
            <w:tcW w:w="1384" w:type="dxa"/>
            <w:vMerge/>
          </w:tcPr>
          <w:p w:rsidR="00443C7E" w:rsidRPr="00753726" w:rsidRDefault="00443C7E" w:rsidP="002C277B">
            <w:pPr>
              <w:jc w:val="both"/>
              <w:textAlignment w:val="baseline"/>
              <w:rPr>
                <w:rFonts w:ascii="Times New Roman" w:hAnsi="Times New Roman"/>
                <w:bCs/>
                <w:color w:val="17365D" w:themeColor="text2" w:themeShade="BF"/>
                <w:sz w:val="24"/>
                <w:szCs w:val="24"/>
              </w:rPr>
            </w:pPr>
          </w:p>
        </w:tc>
        <w:tc>
          <w:tcPr>
            <w:tcW w:w="4111" w:type="dxa"/>
          </w:tcPr>
          <w:p w:rsidR="00443C7E" w:rsidRPr="00753726" w:rsidRDefault="00443C7E" w:rsidP="002C277B">
            <w:pPr>
              <w:jc w:val="both"/>
              <w:textAlignment w:val="baseline"/>
              <w:rPr>
                <w:rFonts w:ascii="Times New Roman" w:hAnsi="Times New Roman"/>
                <w:bCs/>
                <w:color w:val="17365D" w:themeColor="text2" w:themeShade="BF"/>
                <w:sz w:val="24"/>
                <w:szCs w:val="24"/>
                <w:lang w:val="sah-RU"/>
              </w:rPr>
            </w:pPr>
            <w:r w:rsidRPr="00753726">
              <w:rPr>
                <w:rFonts w:ascii="Times New Roman" w:hAnsi="Times New Roman"/>
                <w:bCs/>
                <w:color w:val="17365D" w:themeColor="text2" w:themeShade="BF"/>
                <w:sz w:val="24"/>
                <w:szCs w:val="24"/>
              </w:rPr>
              <w:t xml:space="preserve">Гоголев Семен Иннокентьевич-Амынньыкы Уус, годы жизни 1913-1989 </w:t>
            </w:r>
          </w:p>
        </w:tc>
        <w:tc>
          <w:tcPr>
            <w:tcW w:w="4644" w:type="dxa"/>
          </w:tcPr>
          <w:p w:rsidR="00443C7E" w:rsidRPr="00753726" w:rsidRDefault="00443C7E" w:rsidP="002C277B">
            <w:pPr>
              <w:pStyle w:val="myindent"/>
              <w:shd w:val="clear" w:color="auto" w:fill="F2F2F2"/>
              <w:spacing w:before="0" w:beforeAutospacing="0" w:after="0" w:afterAutospacing="0"/>
              <w:jc w:val="both"/>
              <w:rPr>
                <w:color w:val="17365D" w:themeColor="text2" w:themeShade="BF"/>
              </w:rPr>
            </w:pPr>
            <w:r w:rsidRPr="00753726">
              <w:rPr>
                <w:color w:val="17365D" w:themeColor="text2" w:themeShade="BF"/>
              </w:rPr>
              <w:t>Гоголев Семен Иннокентьевичь - выдающийся мастер-изготовитель якутского хомуса эпохи 50-х. Студия «Хомус фильм» созданная 27 января т.г. при Музее хомуса народов мира выпустила 20-ти минутный хроникально-документальный фильм о Гоголеве Семене Иннокентьевиче - Амынньыкы Уус, выдающемся мастере-изготовителе хомуса своей эпохи 50-х годов 20-го века, сделавшего более 2000 якутских классических звучных хомусов, географическая распространения которых охватывает весь мир. Его хомус является эталоном классического якутского хомуса. Фильм начинается с портрета Амынньыкы Уус в сопровождении музыки хомуса. Показаны портреты виртуозов мира и картинки рисунков детей изображающих музыки хомуса по их представления. Одним из центральных эпизодов показ изготовления хомуса по традиционной технологии мастера изготовителя хомуса Гоголева Владимира Семеновича - сына Амынньыкы Уус.</w:t>
            </w:r>
          </w:p>
        </w:tc>
      </w:tr>
      <w:tr w:rsidR="00443C7E" w:rsidRPr="00753726" w:rsidTr="00443C7E">
        <w:tc>
          <w:tcPr>
            <w:tcW w:w="1384" w:type="dxa"/>
          </w:tcPr>
          <w:p w:rsidR="00443C7E" w:rsidRPr="00753726" w:rsidRDefault="00443C7E" w:rsidP="002C277B">
            <w:pPr>
              <w:jc w:val="both"/>
              <w:textAlignment w:val="baseline"/>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rPr>
              <w:t>3 классы</w:t>
            </w:r>
          </w:p>
        </w:tc>
        <w:tc>
          <w:tcPr>
            <w:tcW w:w="4111" w:type="dxa"/>
          </w:tcPr>
          <w:p w:rsidR="00443C7E" w:rsidRPr="00753726" w:rsidRDefault="00443C7E" w:rsidP="002C277B">
            <w:pPr>
              <w:jc w:val="both"/>
              <w:textAlignment w:val="baseline"/>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rPr>
              <w:t xml:space="preserve">Федоров Дмитрий Самсонович-Дмитрий Таас, годы жизни 1914-1951 </w:t>
            </w:r>
          </w:p>
        </w:tc>
        <w:tc>
          <w:tcPr>
            <w:tcW w:w="4644" w:type="dxa"/>
          </w:tcPr>
          <w:p w:rsidR="00443C7E" w:rsidRPr="00753726" w:rsidRDefault="00443C7E" w:rsidP="002C277B">
            <w:pPr>
              <w:pStyle w:val="a7"/>
              <w:shd w:val="clear" w:color="auto" w:fill="FFFFFF"/>
              <w:spacing w:before="0" w:beforeAutospacing="0" w:after="0" w:afterAutospacing="0"/>
              <w:jc w:val="both"/>
              <w:rPr>
                <w:rFonts w:ascii="Times New Roman" w:hAnsi="Times New Roman"/>
                <w:bCs/>
                <w:color w:val="17365D" w:themeColor="text2" w:themeShade="BF"/>
              </w:rPr>
            </w:pPr>
            <w:r w:rsidRPr="00753726">
              <w:rPr>
                <w:rFonts w:ascii="Times New Roman" w:eastAsia="Arial Unicode MS" w:hAnsi="Times New Roman"/>
                <w:bCs/>
                <w:color w:val="17365D" w:themeColor="text2" w:themeShade="BF"/>
                <w:shd w:val="clear" w:color="auto" w:fill="FFFFFF"/>
              </w:rPr>
              <w:t>Федоров Дмитрий Самсонович</w:t>
            </w:r>
            <w:r w:rsidRPr="00753726">
              <w:rPr>
                <w:rFonts w:ascii="Times New Roman" w:eastAsia="Arial Unicode MS" w:hAnsi="Times New Roman"/>
                <w:color w:val="17365D" w:themeColor="text2" w:themeShade="BF"/>
                <w:shd w:val="clear" w:color="auto" w:fill="FFFFFF"/>
              </w:rPr>
              <w:t> - </w:t>
            </w:r>
            <w:r w:rsidRPr="00753726">
              <w:rPr>
                <w:rFonts w:ascii="Times New Roman" w:eastAsia="Arial Unicode MS" w:hAnsi="Times New Roman"/>
                <w:bCs/>
                <w:color w:val="17365D" w:themeColor="text2" w:themeShade="BF"/>
                <w:shd w:val="clear" w:color="auto" w:fill="FFFFFF"/>
              </w:rPr>
              <w:t>Миитэрэй Таас</w:t>
            </w:r>
            <w:r w:rsidRPr="00753726">
              <w:rPr>
                <w:rFonts w:ascii="Times New Roman" w:eastAsia="Arial Unicode MS" w:hAnsi="Times New Roman"/>
                <w:color w:val="17365D" w:themeColor="text2" w:themeShade="BF"/>
                <w:shd w:val="clear" w:color="auto" w:fill="FFFFFF"/>
              </w:rPr>
              <w:t> (06.09.1914-03.05.1951) - поэт, прозаик, ССРС суруйааччыларын холбоһуктарын чилиэнэ.</w:t>
            </w:r>
          </w:p>
        </w:tc>
      </w:tr>
      <w:tr w:rsidR="00443C7E" w:rsidRPr="00753726" w:rsidTr="00443C7E">
        <w:trPr>
          <w:trHeight w:val="435"/>
        </w:trPr>
        <w:tc>
          <w:tcPr>
            <w:tcW w:w="1384" w:type="dxa"/>
            <w:vMerge w:val="restart"/>
          </w:tcPr>
          <w:p w:rsidR="00443C7E" w:rsidRPr="00753726" w:rsidRDefault="00443C7E" w:rsidP="002C277B">
            <w:pPr>
              <w:jc w:val="both"/>
              <w:textAlignment w:val="baseline"/>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rPr>
              <w:lastRenderedPageBreak/>
              <w:t>4 классы</w:t>
            </w:r>
          </w:p>
        </w:tc>
        <w:tc>
          <w:tcPr>
            <w:tcW w:w="4111" w:type="dxa"/>
          </w:tcPr>
          <w:p w:rsidR="00443C7E" w:rsidRPr="00753726" w:rsidRDefault="00443C7E" w:rsidP="002C277B">
            <w:pPr>
              <w:jc w:val="both"/>
              <w:textAlignment w:val="baseline"/>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lang w:val="sah-RU"/>
              </w:rPr>
              <w:t>Аммосова Елена Еремеевна</w:t>
            </w:r>
            <w:r w:rsidRPr="00753726">
              <w:rPr>
                <w:rFonts w:ascii="Times New Roman" w:hAnsi="Times New Roman"/>
                <w:bCs/>
                <w:color w:val="17365D" w:themeColor="text2" w:themeShade="BF"/>
                <w:sz w:val="24"/>
                <w:szCs w:val="24"/>
              </w:rPr>
              <w:t xml:space="preserve">, годы жизни </w:t>
            </w:r>
            <w:r w:rsidRPr="00753726">
              <w:rPr>
                <w:rFonts w:ascii="Times New Roman" w:hAnsi="Times New Roman"/>
                <w:bCs/>
                <w:color w:val="17365D" w:themeColor="text2" w:themeShade="BF"/>
                <w:sz w:val="24"/>
                <w:szCs w:val="24"/>
                <w:lang w:val="sah-RU"/>
              </w:rPr>
              <w:t>1915-2000</w:t>
            </w:r>
            <w:r w:rsidRPr="00753726">
              <w:rPr>
                <w:rFonts w:ascii="Times New Roman" w:hAnsi="Times New Roman"/>
                <w:bCs/>
                <w:color w:val="17365D" w:themeColor="text2" w:themeShade="BF"/>
                <w:sz w:val="24"/>
                <w:szCs w:val="24"/>
              </w:rPr>
              <w:t xml:space="preserve"> </w:t>
            </w:r>
          </w:p>
        </w:tc>
        <w:tc>
          <w:tcPr>
            <w:tcW w:w="4644" w:type="dxa"/>
          </w:tcPr>
          <w:p w:rsidR="00443C7E" w:rsidRPr="00753726" w:rsidRDefault="00443C7E" w:rsidP="002C277B">
            <w:pPr>
              <w:shd w:val="clear" w:color="auto" w:fill="FFFFFF"/>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Член Союза художников СССР.</w:t>
            </w:r>
          </w:p>
          <w:p w:rsidR="00443C7E" w:rsidRPr="00753726" w:rsidRDefault="00443C7E" w:rsidP="002C277B">
            <w:pPr>
              <w:shd w:val="clear" w:color="auto" w:fill="FFFFFF"/>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shd w:val="clear" w:color="auto" w:fill="FFFFFF"/>
              </w:rPr>
              <w:t>Заслуженный деятель искусств ЯАССР, член Союза художников СССР. Елену Еремеевну Аммосову хорошо знают не только в Якутии, но и за ее пределами. Талантливая мастерица, владеющая секретами старинных народных ремесел известна и как неутомимый пропагандист народного творчества. Елена Еремеевна родилась 8 апреля в 1915 г. в поселке Сатагай Амгинского района в многодетной семье. В 1936 г. закончила рабфак и в течение 25 лет проработала учительницей в школах республики. Осознанное изучение традиционной культуры началось в годы работы в Оленекском районе. Начиная с 1960-х гг. известна как мастерица по традиционному национальному шитью.</w:t>
            </w:r>
          </w:p>
        </w:tc>
      </w:tr>
      <w:tr w:rsidR="00443C7E" w:rsidRPr="00753726" w:rsidTr="00443C7E">
        <w:trPr>
          <w:trHeight w:val="462"/>
        </w:trPr>
        <w:tc>
          <w:tcPr>
            <w:tcW w:w="1384" w:type="dxa"/>
            <w:vMerge/>
          </w:tcPr>
          <w:p w:rsidR="00443C7E" w:rsidRPr="00753726" w:rsidRDefault="00443C7E" w:rsidP="002C277B">
            <w:pPr>
              <w:jc w:val="both"/>
              <w:textAlignment w:val="baseline"/>
              <w:rPr>
                <w:rFonts w:ascii="Times New Roman" w:hAnsi="Times New Roman"/>
                <w:bCs/>
                <w:color w:val="17365D" w:themeColor="text2" w:themeShade="BF"/>
                <w:sz w:val="24"/>
                <w:szCs w:val="24"/>
              </w:rPr>
            </w:pPr>
          </w:p>
        </w:tc>
        <w:tc>
          <w:tcPr>
            <w:tcW w:w="4111" w:type="dxa"/>
          </w:tcPr>
          <w:p w:rsidR="00443C7E" w:rsidRPr="00753726" w:rsidRDefault="00443C7E" w:rsidP="002C277B">
            <w:pPr>
              <w:jc w:val="both"/>
              <w:textAlignment w:val="baseline"/>
              <w:rPr>
                <w:rFonts w:ascii="Times New Roman" w:hAnsi="Times New Roman"/>
                <w:bCs/>
                <w:color w:val="17365D" w:themeColor="text2" w:themeShade="BF"/>
                <w:sz w:val="24"/>
                <w:szCs w:val="24"/>
                <w:lang w:val="sah-RU"/>
              </w:rPr>
            </w:pPr>
            <w:r w:rsidRPr="00753726">
              <w:rPr>
                <w:rFonts w:ascii="Times New Roman" w:hAnsi="Times New Roman"/>
                <w:bCs/>
                <w:color w:val="17365D" w:themeColor="text2" w:themeShade="BF"/>
                <w:sz w:val="24"/>
                <w:szCs w:val="24"/>
                <w:lang w:val="sah-RU"/>
              </w:rPr>
              <w:t>Попова Марина Константиновна, годы жизни 1927-2014</w:t>
            </w:r>
            <w:r w:rsidRPr="00753726">
              <w:rPr>
                <w:rFonts w:ascii="Times New Roman" w:hAnsi="Times New Roman"/>
                <w:bCs/>
                <w:color w:val="17365D" w:themeColor="text2" w:themeShade="BF"/>
                <w:sz w:val="24"/>
                <w:szCs w:val="24"/>
              </w:rPr>
              <w:t xml:space="preserve"> </w:t>
            </w:r>
          </w:p>
        </w:tc>
        <w:tc>
          <w:tcPr>
            <w:tcW w:w="4644" w:type="dxa"/>
          </w:tcPr>
          <w:p w:rsidR="00443C7E" w:rsidRPr="00753726" w:rsidRDefault="00443C7E" w:rsidP="002C277B">
            <w:pPr>
              <w:pStyle w:val="4"/>
              <w:spacing w:before="0"/>
              <w:jc w:val="both"/>
              <w:outlineLvl w:val="3"/>
              <w:rPr>
                <w:rFonts w:ascii="Times New Roman" w:hAnsi="Times New Roman" w:cs="Times New Roman"/>
                <w:b w:val="0"/>
                <w:color w:val="17365D" w:themeColor="text2" w:themeShade="BF"/>
                <w:sz w:val="24"/>
                <w:szCs w:val="24"/>
              </w:rPr>
            </w:pPr>
          </w:p>
        </w:tc>
      </w:tr>
      <w:tr w:rsidR="00443C7E" w:rsidRPr="00753726" w:rsidTr="00443C7E">
        <w:trPr>
          <w:trHeight w:val="475"/>
        </w:trPr>
        <w:tc>
          <w:tcPr>
            <w:tcW w:w="1384" w:type="dxa"/>
            <w:vMerge/>
          </w:tcPr>
          <w:p w:rsidR="00443C7E" w:rsidRPr="00753726" w:rsidRDefault="00443C7E" w:rsidP="002C277B">
            <w:pPr>
              <w:jc w:val="both"/>
              <w:textAlignment w:val="baseline"/>
              <w:rPr>
                <w:rFonts w:ascii="Times New Roman" w:hAnsi="Times New Roman"/>
                <w:bCs/>
                <w:color w:val="17365D" w:themeColor="text2" w:themeShade="BF"/>
                <w:sz w:val="24"/>
                <w:szCs w:val="24"/>
              </w:rPr>
            </w:pPr>
          </w:p>
        </w:tc>
        <w:tc>
          <w:tcPr>
            <w:tcW w:w="4111" w:type="dxa"/>
          </w:tcPr>
          <w:p w:rsidR="00443C7E" w:rsidRPr="00753726" w:rsidRDefault="00443C7E" w:rsidP="002C277B">
            <w:pPr>
              <w:jc w:val="both"/>
              <w:textAlignment w:val="baseline"/>
              <w:rPr>
                <w:rFonts w:ascii="Times New Roman" w:hAnsi="Times New Roman"/>
                <w:bCs/>
                <w:color w:val="17365D" w:themeColor="text2" w:themeShade="BF"/>
                <w:sz w:val="24"/>
                <w:szCs w:val="24"/>
                <w:lang w:val="sah-RU"/>
              </w:rPr>
            </w:pPr>
            <w:r w:rsidRPr="00753726">
              <w:rPr>
                <w:rFonts w:ascii="Times New Roman" w:hAnsi="Times New Roman"/>
                <w:bCs/>
                <w:color w:val="17365D" w:themeColor="text2" w:themeShade="BF"/>
                <w:sz w:val="24"/>
                <w:szCs w:val="24"/>
                <w:lang w:val="sah-RU"/>
              </w:rPr>
              <w:t>Скрябина Анна Прокопьевна, годы жизни 1927-</w:t>
            </w:r>
            <w:r w:rsidRPr="00753726">
              <w:rPr>
                <w:rFonts w:ascii="Times New Roman" w:hAnsi="Times New Roman"/>
                <w:bCs/>
                <w:color w:val="17365D" w:themeColor="text2" w:themeShade="BF"/>
                <w:sz w:val="24"/>
                <w:szCs w:val="24"/>
              </w:rPr>
              <w:t xml:space="preserve"> </w:t>
            </w:r>
          </w:p>
        </w:tc>
        <w:tc>
          <w:tcPr>
            <w:tcW w:w="4644" w:type="dxa"/>
          </w:tcPr>
          <w:p w:rsidR="00443C7E" w:rsidRPr="00753726" w:rsidRDefault="00443C7E" w:rsidP="002C277B">
            <w:pPr>
              <w:pStyle w:val="4"/>
              <w:spacing w:before="0"/>
              <w:jc w:val="both"/>
              <w:outlineLvl w:val="3"/>
              <w:rPr>
                <w:rFonts w:ascii="Times New Roman" w:hAnsi="Times New Roman" w:cs="Times New Roman"/>
                <w:b w:val="0"/>
                <w:color w:val="17365D" w:themeColor="text2" w:themeShade="BF"/>
                <w:sz w:val="24"/>
                <w:szCs w:val="24"/>
              </w:rPr>
            </w:pPr>
          </w:p>
        </w:tc>
      </w:tr>
    </w:tbl>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b/>
          <w:bCs/>
          <w:color w:val="17365D" w:themeColor="text2" w:themeShade="BF"/>
          <w:sz w:val="24"/>
          <w:szCs w:val="24"/>
        </w:rPr>
      </w:pP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b/>
          <w:bCs/>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Планируемые результаты:</w:t>
      </w:r>
    </w:p>
    <w:p w:rsidR="00443C7E" w:rsidRPr="00753726" w:rsidRDefault="00443C7E" w:rsidP="002C277B">
      <w:pPr>
        <w:pStyle w:val="a3"/>
        <w:numPr>
          <w:ilvl w:val="0"/>
          <w:numId w:val="88"/>
        </w:numPr>
        <w:shd w:val="clear" w:color="auto" w:fill="FFFFFF"/>
        <w:spacing w:after="0" w:line="240" w:lineRule="auto"/>
        <w:ind w:left="0" w:firstLine="0"/>
        <w:contextualSpacing/>
        <w:jc w:val="both"/>
        <w:textAlignment w:val="baseline"/>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достижения ансамблей и  коллектива  хомусистов; </w:t>
      </w:r>
    </w:p>
    <w:p w:rsidR="00443C7E" w:rsidRPr="00753726" w:rsidRDefault="00443C7E" w:rsidP="002C277B">
      <w:pPr>
        <w:pStyle w:val="a3"/>
        <w:numPr>
          <w:ilvl w:val="0"/>
          <w:numId w:val="88"/>
        </w:numPr>
        <w:shd w:val="clear" w:color="auto" w:fill="FFFFFF"/>
        <w:spacing w:after="0" w:line="240" w:lineRule="auto"/>
        <w:ind w:left="0" w:firstLine="0"/>
        <w:contextualSpacing/>
        <w:jc w:val="both"/>
        <w:textAlignment w:val="baseline"/>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наличие единой сценической одежды учащихся-хомусистов;</w:t>
      </w:r>
    </w:p>
    <w:p w:rsidR="00443C7E" w:rsidRPr="00753726" w:rsidRDefault="00443C7E" w:rsidP="002C277B">
      <w:pPr>
        <w:pStyle w:val="a3"/>
        <w:numPr>
          <w:ilvl w:val="0"/>
          <w:numId w:val="88"/>
        </w:numPr>
        <w:shd w:val="clear" w:color="auto" w:fill="FFFFFF"/>
        <w:spacing w:after="0" w:line="240" w:lineRule="auto"/>
        <w:ind w:left="0" w:firstLine="0"/>
        <w:contextualSpacing/>
        <w:jc w:val="both"/>
        <w:textAlignment w:val="baseline"/>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выпуск брошюр учителей и педагогов;</w:t>
      </w:r>
    </w:p>
    <w:p w:rsidR="00443C7E" w:rsidRPr="00753726" w:rsidRDefault="00443C7E" w:rsidP="002C277B">
      <w:pPr>
        <w:pStyle w:val="a3"/>
        <w:numPr>
          <w:ilvl w:val="0"/>
          <w:numId w:val="88"/>
        </w:numPr>
        <w:shd w:val="clear" w:color="auto" w:fill="FFFFFF"/>
        <w:spacing w:after="0" w:line="240" w:lineRule="auto"/>
        <w:ind w:left="0" w:firstLine="0"/>
        <w:contextualSpacing/>
        <w:jc w:val="both"/>
        <w:textAlignment w:val="baseline"/>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На</w:t>
      </w:r>
      <w:r w:rsidR="00117464" w:rsidRPr="00753726">
        <w:rPr>
          <w:rFonts w:ascii="Times New Roman" w:hAnsi="Times New Roman" w:cs="Times New Roman"/>
          <w:color w:val="17365D" w:themeColor="text2" w:themeShade="BF"/>
          <w:sz w:val="24"/>
          <w:szCs w:val="24"/>
        </w:rPr>
        <w:t>личие хомуса у детей 100% с 1-4</w:t>
      </w:r>
      <w:r w:rsidRPr="00753726">
        <w:rPr>
          <w:rFonts w:ascii="Times New Roman" w:hAnsi="Times New Roman" w:cs="Times New Roman"/>
          <w:color w:val="17365D" w:themeColor="text2" w:themeShade="BF"/>
          <w:sz w:val="24"/>
          <w:szCs w:val="24"/>
        </w:rPr>
        <w:t xml:space="preserve"> классы;</w:t>
      </w:r>
    </w:p>
    <w:p w:rsidR="00443C7E" w:rsidRPr="00753726" w:rsidRDefault="00443C7E" w:rsidP="002C277B">
      <w:pPr>
        <w:pStyle w:val="a3"/>
        <w:numPr>
          <w:ilvl w:val="0"/>
          <w:numId w:val="88"/>
        </w:numPr>
        <w:shd w:val="clear" w:color="auto" w:fill="FFFFFF"/>
        <w:spacing w:after="0" w:line="240" w:lineRule="auto"/>
        <w:ind w:left="0" w:firstLine="0"/>
        <w:contextualSpacing/>
        <w:jc w:val="both"/>
        <w:textAlignment w:val="baseline"/>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Охват учащихся  по проекту 100%  «Хомус түһүлгэтэ»; </w:t>
      </w:r>
    </w:p>
    <w:p w:rsidR="00443C7E" w:rsidRPr="00753726" w:rsidRDefault="00443C7E" w:rsidP="002C277B">
      <w:pPr>
        <w:pStyle w:val="a3"/>
        <w:numPr>
          <w:ilvl w:val="0"/>
          <w:numId w:val="88"/>
        </w:numPr>
        <w:shd w:val="clear" w:color="auto" w:fill="FFFFFF"/>
        <w:spacing w:after="0" w:line="240" w:lineRule="auto"/>
        <w:ind w:left="0" w:firstLine="0"/>
        <w:contextualSpacing/>
        <w:jc w:val="both"/>
        <w:textAlignment w:val="baseline"/>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количество создаваемых ансамблевых и сольных исполнителей игры на хомусе 60%;</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первоначальные умения видеть красоту в окружающем мире;</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первоначальные умения видеть красоту в поведении, поступках людей;</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элементарные представления об эстетических и художественных ценностях отечественной культуры;</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первоначальный опыт эмоционального постижения народного творчества, этнокультурных традиций, фольклора народов России;</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мотивация к реализации эстетических ценностей в пространстве образовательного учреждения и семьи.</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w:t>
      </w:r>
    </w:p>
    <w:p w:rsidR="00443C7E" w:rsidRPr="00753726" w:rsidRDefault="00443C7E" w:rsidP="002C277B">
      <w:pPr>
        <w:shd w:val="clear" w:color="auto" w:fill="FFFFFF"/>
        <w:spacing w:after="0" w:line="240" w:lineRule="auto"/>
        <w:jc w:val="center"/>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Совместная деятельность школы, семьи и общественности по духовно-нравственному развитию и воспитанию обучающихся.</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Совместная деятельность школы и семьи</w:t>
      </w:r>
      <w:r w:rsidRPr="00753726">
        <w:rPr>
          <w:rFonts w:ascii="Times New Roman" w:eastAsia="Times New Roman" w:hAnsi="Times New Roman" w:cs="Times New Roman"/>
          <w:color w:val="17365D" w:themeColor="text2" w:themeShade="BF"/>
          <w:sz w:val="24"/>
          <w:szCs w:val="24"/>
        </w:rPr>
        <w:t>.</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xml:space="preserve">Духовно-нравственное развитие и воспитание обучающихся на ступени начального общего образования осуществляются не только образовательным учреждением, но и </w:t>
      </w:r>
      <w:r w:rsidRPr="00753726">
        <w:rPr>
          <w:rFonts w:ascii="Times New Roman" w:eastAsia="Times New Roman" w:hAnsi="Times New Roman" w:cs="Times New Roman"/>
          <w:color w:val="17365D" w:themeColor="text2" w:themeShade="BF"/>
          <w:sz w:val="24"/>
          <w:szCs w:val="24"/>
        </w:rPr>
        <w:lastRenderedPageBreak/>
        <w:t>семьёй. Взаимодействие образовательного учреждения и семьи имеет решающее значение для организации нравственного уклада жизни обучающегося.</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Основные формы взаимодействия школы и семьи по направлениям</w:t>
      </w:r>
    </w:p>
    <w:p w:rsidR="00443C7E" w:rsidRPr="00753726" w:rsidRDefault="00443C7E" w:rsidP="002C277B">
      <w:pPr>
        <w:spacing w:after="0" w:line="240" w:lineRule="auto"/>
        <w:jc w:val="both"/>
        <w:rPr>
          <w:rFonts w:ascii="Times New Roman" w:eastAsia="Times New Roman" w:hAnsi="Times New Roman" w:cs="Times New Roman"/>
          <w:b/>
          <w:bCs/>
          <w:color w:val="17365D" w:themeColor="text2" w:themeShade="BF"/>
          <w:sz w:val="24"/>
          <w:szCs w:val="24"/>
        </w:rPr>
      </w:pPr>
    </w:p>
    <w:p w:rsidR="00443C7E" w:rsidRPr="00753726" w:rsidRDefault="00443C7E" w:rsidP="002C277B">
      <w:pPr>
        <w:spacing w:after="0" w:line="240" w:lineRule="auto"/>
        <w:jc w:val="center"/>
        <w:rPr>
          <w:rFonts w:ascii="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 xml:space="preserve">Направление 3. </w:t>
      </w:r>
      <w:r w:rsidRPr="00753726">
        <w:rPr>
          <w:rFonts w:ascii="Times New Roman" w:hAnsi="Times New Roman" w:cs="Times New Roman"/>
          <w:b/>
          <w:bCs/>
          <w:color w:val="17365D" w:themeColor="text2" w:themeShade="BF"/>
          <w:sz w:val="24"/>
          <w:szCs w:val="24"/>
        </w:rPr>
        <w:t xml:space="preserve">«Я и ТРУД» </w:t>
      </w:r>
      <w:r w:rsidRPr="00753726">
        <w:rPr>
          <w:rFonts w:ascii="Times New Roman" w:eastAsia="Times New Roman" w:hAnsi="Times New Roman" w:cs="Times New Roman"/>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Трудовое воспитание</w:t>
      </w:r>
    </w:p>
    <w:p w:rsidR="00443C7E" w:rsidRPr="00753726" w:rsidRDefault="00443C7E" w:rsidP="002C277B">
      <w:pPr>
        <w:spacing w:after="0" w:line="240" w:lineRule="auto"/>
        <w:jc w:val="center"/>
        <w:rPr>
          <w:rFonts w:ascii="Times New Roman" w:hAnsi="Times New Roman" w:cs="Times New Roman"/>
          <w:b/>
          <w:bCs/>
          <w:color w:val="17365D" w:themeColor="text2" w:themeShade="BF"/>
          <w:sz w:val="24"/>
          <w:szCs w:val="24"/>
        </w:rPr>
      </w:pPr>
      <w:r w:rsidRPr="00753726">
        <w:rPr>
          <w:rFonts w:ascii="Times New Roman" w:eastAsia="Times New Roman" w:hAnsi="Times New Roman" w:cs="Times New Roman"/>
          <w:i/>
          <w:color w:val="17365D" w:themeColor="text2" w:themeShade="BF"/>
          <w:sz w:val="24"/>
          <w:szCs w:val="24"/>
        </w:rPr>
        <w:t>в</w:t>
      </w:r>
      <w:r w:rsidRPr="00753726">
        <w:rPr>
          <w:rFonts w:ascii="Times New Roman" w:eastAsia="Times New Roman" w:hAnsi="Times New Roman" w:cs="Times New Roman"/>
          <w:bCs/>
          <w:i/>
          <w:iCs/>
          <w:color w:val="17365D" w:themeColor="text2" w:themeShade="BF"/>
          <w:sz w:val="24"/>
          <w:szCs w:val="24"/>
        </w:rPr>
        <w:t>оспитание трудолюбия, творческого отношения к учению, труду, жизни.</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Основное содержание:</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уважение к труду и творчеству старших и сверстников;</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элементарные представления об основных профессиях;</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ценностное отношение к учёбе как виду творческой деятельности;</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элементарные представления о роли знаний, науки, современного производства в жизни человека и общества;</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первоначальные навыки коллективной работы, в том числе при разработке и реализации учебных и учебно-трудовых проектов;</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умение проявлять дисциплинированность, последовательность и настойчивость в выполнении учебных и учебно-трудовых заданий;</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умение соблюдать порядок на рабочем месте;</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бережное отношение к результатам своего труда, труда других людей, к школьному имуществу, учебникам, личным вещам;</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отрицательное отношение к лени и небрежности в труде и учёбе, небережливому отношению к результатам труда людей.</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Ценности: </w:t>
      </w:r>
      <w:r w:rsidRPr="00753726">
        <w:rPr>
          <w:rFonts w:ascii="Times New Roman" w:eastAsia="Times New Roman" w:hAnsi="Times New Roman" w:cs="Times New Roman"/>
          <w:color w:val="17365D" w:themeColor="text2" w:themeShade="BF"/>
          <w:sz w:val="24"/>
          <w:szCs w:val="24"/>
        </w:rPr>
        <w:t>уважение к труду; творчество и созидание; стремление к познанию и истине; целеустремленность и настойчивость, бережливость.</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b/>
          <w:bCs/>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Виды деятельности:</w:t>
      </w:r>
    </w:p>
    <w:tbl>
      <w:tblPr>
        <w:tblStyle w:val="ad"/>
        <w:tblW w:w="0" w:type="auto"/>
        <w:tblLook w:val="04A0"/>
      </w:tblPr>
      <w:tblGrid>
        <w:gridCol w:w="4565"/>
        <w:gridCol w:w="5005"/>
      </w:tblGrid>
      <w:tr w:rsidR="00443C7E" w:rsidRPr="00753726" w:rsidTr="00443C7E">
        <w:tc>
          <w:tcPr>
            <w:tcW w:w="4785" w:type="dxa"/>
          </w:tcPr>
          <w:p w:rsidR="00443C7E" w:rsidRPr="00753726" w:rsidRDefault="00443C7E" w:rsidP="002C277B">
            <w:pPr>
              <w:jc w:val="center"/>
              <w:textAlignment w:val="baseline"/>
              <w:rPr>
                <w:rFonts w:ascii="Times New Roman" w:hAnsi="Times New Roman"/>
                <w:color w:val="17365D" w:themeColor="text2" w:themeShade="BF"/>
                <w:sz w:val="24"/>
                <w:szCs w:val="24"/>
              </w:rPr>
            </w:pPr>
            <w:r w:rsidRPr="00753726">
              <w:rPr>
                <w:rFonts w:ascii="Times New Roman" w:hAnsi="Times New Roman"/>
                <w:b/>
                <w:bCs/>
                <w:color w:val="17365D" w:themeColor="text2" w:themeShade="BF"/>
                <w:sz w:val="24"/>
                <w:szCs w:val="24"/>
              </w:rPr>
              <w:t>Содержание</w:t>
            </w:r>
          </w:p>
        </w:tc>
        <w:tc>
          <w:tcPr>
            <w:tcW w:w="5246" w:type="dxa"/>
          </w:tcPr>
          <w:p w:rsidR="00443C7E" w:rsidRPr="00753726" w:rsidRDefault="00443C7E" w:rsidP="002C277B">
            <w:pPr>
              <w:jc w:val="center"/>
              <w:textAlignment w:val="baseline"/>
              <w:rPr>
                <w:rFonts w:ascii="Times New Roman" w:hAnsi="Times New Roman"/>
                <w:color w:val="17365D" w:themeColor="text2" w:themeShade="BF"/>
                <w:sz w:val="24"/>
                <w:szCs w:val="24"/>
              </w:rPr>
            </w:pPr>
            <w:r w:rsidRPr="00753726">
              <w:rPr>
                <w:rFonts w:ascii="Times New Roman" w:hAnsi="Times New Roman"/>
                <w:b/>
                <w:bCs/>
                <w:color w:val="17365D" w:themeColor="text2" w:themeShade="BF"/>
                <w:sz w:val="24"/>
                <w:szCs w:val="24"/>
              </w:rPr>
              <w:t>Формы воспитательной деятельности</w:t>
            </w:r>
          </w:p>
        </w:tc>
      </w:tr>
      <w:tr w:rsidR="00443C7E" w:rsidRPr="00753726" w:rsidTr="00443C7E">
        <w:tc>
          <w:tcPr>
            <w:tcW w:w="4785"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tc>
        <w:tc>
          <w:tcPr>
            <w:tcW w:w="5246" w:type="dxa"/>
          </w:tcPr>
          <w:p w:rsidR="00443C7E" w:rsidRPr="00753726" w:rsidRDefault="00443C7E"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Участие в экскурсиях по туэлбэ, селу(с целью знакомства с различными видами труда).</w:t>
            </w:r>
          </w:p>
          <w:p w:rsidR="00443C7E" w:rsidRPr="00753726" w:rsidRDefault="00443C7E"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Экскурсии на производственные предприятия (с целью ознакомления с различными профессиями, встречи с представителями разных профессий)</w:t>
            </w:r>
          </w:p>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Организация и проведение презентаций «Труд наших родных».</w:t>
            </w:r>
          </w:p>
        </w:tc>
      </w:tr>
      <w:tr w:rsidR="00443C7E" w:rsidRPr="00753726" w:rsidTr="00443C7E">
        <w:tc>
          <w:tcPr>
            <w:tcW w:w="4785"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w:t>
            </w:r>
          </w:p>
        </w:tc>
        <w:tc>
          <w:tcPr>
            <w:tcW w:w="5246"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Сюжетно-ролевые экономические игры, праздники труда, ярмарки, конкурсы.</w:t>
            </w:r>
          </w:p>
        </w:tc>
      </w:tr>
      <w:tr w:rsidR="00443C7E" w:rsidRPr="00753726" w:rsidTr="00443C7E">
        <w:tc>
          <w:tcPr>
            <w:tcW w:w="4785"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Приобретение опыта уважительного и творческого отношения к учебному труду</w:t>
            </w:r>
          </w:p>
        </w:tc>
        <w:tc>
          <w:tcPr>
            <w:tcW w:w="5246"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Презентации учебных и творческих достижений, стимулирования творческого учебного труда, предоставление обучающимся возможностей творческой инициативы в учебном труде.</w:t>
            </w:r>
          </w:p>
        </w:tc>
      </w:tr>
      <w:tr w:rsidR="00443C7E" w:rsidRPr="00753726" w:rsidTr="00443C7E">
        <w:tc>
          <w:tcPr>
            <w:tcW w:w="4785"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Приобретение начального опыта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w:t>
            </w:r>
          </w:p>
        </w:tc>
        <w:tc>
          <w:tcPr>
            <w:tcW w:w="5246"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творческих общественных объединений.</w:t>
            </w:r>
          </w:p>
        </w:tc>
      </w:tr>
      <w:tr w:rsidR="00443C7E" w:rsidRPr="00753726" w:rsidTr="00443C7E">
        <w:tc>
          <w:tcPr>
            <w:tcW w:w="4785"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xml:space="preserve">Приобретают умения и навыки </w:t>
            </w:r>
            <w:r w:rsidRPr="00753726">
              <w:rPr>
                <w:rFonts w:ascii="Times New Roman" w:hAnsi="Times New Roman"/>
                <w:color w:val="17365D" w:themeColor="text2" w:themeShade="BF"/>
                <w:sz w:val="24"/>
                <w:szCs w:val="24"/>
              </w:rPr>
              <w:lastRenderedPageBreak/>
              <w:t>самообслуживания в школе и дома.</w:t>
            </w:r>
          </w:p>
        </w:tc>
        <w:tc>
          <w:tcPr>
            <w:tcW w:w="5246"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lastRenderedPageBreak/>
              <w:t xml:space="preserve">Самообслуживание, дежурство по классу, </w:t>
            </w:r>
            <w:r w:rsidRPr="00753726">
              <w:rPr>
                <w:rFonts w:ascii="Times New Roman" w:hAnsi="Times New Roman"/>
                <w:color w:val="17365D" w:themeColor="text2" w:themeShade="BF"/>
                <w:sz w:val="24"/>
                <w:szCs w:val="24"/>
              </w:rPr>
              <w:lastRenderedPageBreak/>
              <w:t>персональные выставки, презентации, творческие отчеты, проектная деятельность, устный журнал.</w:t>
            </w:r>
          </w:p>
        </w:tc>
      </w:tr>
      <w:tr w:rsidR="00443C7E" w:rsidRPr="00753726" w:rsidTr="00443C7E">
        <w:tc>
          <w:tcPr>
            <w:tcW w:w="4785"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lastRenderedPageBreak/>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tc>
        <w:tc>
          <w:tcPr>
            <w:tcW w:w="5246"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Дискуссия, форум, вечер, час общения, классное собрание, собрание детей и родителей, поход, экскурсия, встречи с интересными людьми.</w:t>
            </w:r>
          </w:p>
        </w:tc>
      </w:tr>
    </w:tbl>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Ключевые дела:</w:t>
      </w:r>
    </w:p>
    <w:p w:rsidR="00443C7E" w:rsidRPr="00753726" w:rsidRDefault="00443C7E" w:rsidP="002C277B">
      <w:pPr>
        <w:numPr>
          <w:ilvl w:val="0"/>
          <w:numId w:val="71"/>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Субботники по благоустройству.</w:t>
      </w:r>
    </w:p>
    <w:p w:rsidR="00443C7E" w:rsidRPr="00753726" w:rsidRDefault="00443C7E" w:rsidP="002C277B">
      <w:pPr>
        <w:numPr>
          <w:ilvl w:val="0"/>
          <w:numId w:val="71"/>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Обустройство территории школьного помещения к праздникам.</w:t>
      </w:r>
    </w:p>
    <w:p w:rsidR="00443C7E" w:rsidRPr="00753726" w:rsidRDefault="00443C7E" w:rsidP="002C277B">
      <w:pPr>
        <w:numPr>
          <w:ilvl w:val="0"/>
          <w:numId w:val="71"/>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Уроки профориентации: Встречи-беседы с родителями - людьми различных профессий, прославившихся своим трудом, его результатами;</w:t>
      </w:r>
    </w:p>
    <w:p w:rsidR="00443C7E" w:rsidRPr="00753726" w:rsidRDefault="00443C7E" w:rsidP="002C277B">
      <w:pPr>
        <w:numPr>
          <w:ilvl w:val="0"/>
          <w:numId w:val="71"/>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Экскурсии на предприятия села и улуса.</w:t>
      </w:r>
    </w:p>
    <w:p w:rsidR="00443C7E" w:rsidRPr="00753726" w:rsidRDefault="00443C7E" w:rsidP="002C277B">
      <w:pPr>
        <w:numPr>
          <w:ilvl w:val="0"/>
          <w:numId w:val="71"/>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Конкурсные, познавательно развлекательные, сюжетно-ролевые мероприятия «Много профессий хороших и разных!»</w:t>
      </w:r>
    </w:p>
    <w:p w:rsidR="00443C7E" w:rsidRPr="00753726" w:rsidRDefault="00443C7E" w:rsidP="002C277B">
      <w:pPr>
        <w:numPr>
          <w:ilvl w:val="0"/>
          <w:numId w:val="71"/>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Проектно-исследовательские, творческие (художественные, литературные) работы учащихся.</w:t>
      </w:r>
    </w:p>
    <w:p w:rsidR="00443C7E" w:rsidRPr="00753726" w:rsidRDefault="00443C7E" w:rsidP="002C277B">
      <w:pPr>
        <w:numPr>
          <w:ilvl w:val="0"/>
          <w:numId w:val="71"/>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Вовлечен</w:t>
      </w:r>
      <w:r w:rsidR="00117464" w:rsidRPr="00753726">
        <w:rPr>
          <w:rFonts w:ascii="Times New Roman" w:eastAsia="Times New Roman" w:hAnsi="Times New Roman" w:cs="Times New Roman"/>
          <w:color w:val="17365D" w:themeColor="text2" w:themeShade="BF"/>
          <w:sz w:val="24"/>
          <w:szCs w:val="24"/>
        </w:rPr>
        <w:t>ие школьников в кружки, секции.</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 </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Совместная педагогическая деятельность семьи и школы:</w:t>
      </w:r>
    </w:p>
    <w:p w:rsidR="00443C7E" w:rsidRPr="00753726" w:rsidRDefault="00443C7E" w:rsidP="002C277B">
      <w:pPr>
        <w:numPr>
          <w:ilvl w:val="0"/>
          <w:numId w:val="72"/>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Организация и проведение совместных праздников</w:t>
      </w:r>
    </w:p>
    <w:p w:rsidR="00443C7E" w:rsidRPr="00753726" w:rsidRDefault="00443C7E" w:rsidP="002C277B">
      <w:pPr>
        <w:numPr>
          <w:ilvl w:val="0"/>
          <w:numId w:val="72"/>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Участие родителей в смотрах – конкурсах, проводимых в школе. </w:t>
      </w:r>
    </w:p>
    <w:p w:rsidR="00443C7E" w:rsidRPr="00753726" w:rsidRDefault="00443C7E" w:rsidP="002C277B">
      <w:pPr>
        <w:numPr>
          <w:ilvl w:val="0"/>
          <w:numId w:val="72"/>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Организация экскурсий на производственные предприятия с привлечением родителей;</w:t>
      </w:r>
    </w:p>
    <w:p w:rsidR="00443C7E" w:rsidRPr="00753726" w:rsidRDefault="00443C7E" w:rsidP="002C277B">
      <w:pPr>
        <w:numPr>
          <w:ilvl w:val="0"/>
          <w:numId w:val="72"/>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Участие в коллективно-творческих делах по подготовке классных праздников;</w:t>
      </w:r>
    </w:p>
    <w:p w:rsidR="00443C7E" w:rsidRPr="00753726" w:rsidRDefault="00443C7E" w:rsidP="002C277B">
      <w:pPr>
        <w:numPr>
          <w:ilvl w:val="0"/>
          <w:numId w:val="72"/>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Организация встреч-бесед с родителями - людьми различных профессий, прославившихся своим трудом, его результатами;</w:t>
      </w:r>
    </w:p>
    <w:p w:rsidR="00443C7E" w:rsidRPr="00753726" w:rsidRDefault="00443C7E" w:rsidP="002C277B">
      <w:pPr>
        <w:numPr>
          <w:ilvl w:val="0"/>
          <w:numId w:val="72"/>
        </w:numPr>
        <w:shd w:val="clear" w:color="auto" w:fill="FFFFFF"/>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Совместные проекты с родителями «Наш самый чистый школьный двор».</w:t>
      </w:r>
    </w:p>
    <w:p w:rsidR="00443C7E" w:rsidRPr="00753726" w:rsidRDefault="00443C7E" w:rsidP="002C277B">
      <w:pPr>
        <w:spacing w:after="0" w:line="240" w:lineRule="auto"/>
        <w:jc w:val="both"/>
        <w:rPr>
          <w:rFonts w:ascii="Times New Roman" w:hAnsi="Times New Roman" w:cs="Times New Roman"/>
          <w:color w:val="17365D" w:themeColor="text2" w:themeShade="BF"/>
          <w:sz w:val="24"/>
          <w:szCs w:val="24"/>
        </w:rPr>
      </w:pPr>
      <w:bookmarkStart w:id="2" w:name="_Toc341547620"/>
      <w:r w:rsidRPr="00753726">
        <w:rPr>
          <w:rFonts w:ascii="Times New Roman" w:hAnsi="Times New Roman" w:cs="Times New Roman"/>
          <w:b/>
          <w:color w:val="17365D" w:themeColor="text2" w:themeShade="BF"/>
          <w:sz w:val="24"/>
          <w:szCs w:val="24"/>
        </w:rPr>
        <w:t>Пути реализации направления «Я - и труд»</w:t>
      </w:r>
      <w:bookmarkEnd w:id="2"/>
      <w:r w:rsidRPr="00753726">
        <w:rPr>
          <w:rFonts w:ascii="Times New Roman" w:hAnsi="Times New Roman" w:cs="Times New Roman"/>
          <w:b/>
          <w:color w:val="17365D" w:themeColor="text2" w:themeShade="BF"/>
          <w:sz w:val="24"/>
          <w:szCs w:val="24"/>
        </w:rPr>
        <w:t xml:space="preserve"> - </w:t>
      </w:r>
      <w:r w:rsidRPr="00753726">
        <w:rPr>
          <w:rFonts w:ascii="Times New Roman" w:hAnsi="Times New Roman" w:cs="Times New Roman"/>
          <w:color w:val="17365D" w:themeColor="text2" w:themeShade="BF"/>
          <w:sz w:val="24"/>
          <w:szCs w:val="24"/>
        </w:rPr>
        <w:t xml:space="preserve"> Трудовое воспитание</w:t>
      </w:r>
    </w:p>
    <w:p w:rsidR="007D4BB8" w:rsidRPr="00753726" w:rsidRDefault="007D4BB8" w:rsidP="002C277B">
      <w:pPr>
        <w:shd w:val="clear" w:color="auto" w:fill="FFFFFF"/>
        <w:spacing w:after="0" w:line="240" w:lineRule="auto"/>
        <w:jc w:val="both"/>
        <w:textAlignment w:val="baseline"/>
        <w:rPr>
          <w:rFonts w:ascii="Times New Roman" w:hAnsi="Times New Roman" w:cs="Times New Roman"/>
          <w:b/>
          <w:color w:val="17365D" w:themeColor="text2" w:themeShade="BF"/>
          <w:sz w:val="24"/>
          <w:szCs w:val="24"/>
        </w:rPr>
      </w:pPr>
    </w:p>
    <w:p w:rsidR="007D4BB8" w:rsidRPr="00753726" w:rsidRDefault="007D4BB8" w:rsidP="002C277B">
      <w:pPr>
        <w:shd w:val="clear" w:color="auto" w:fill="FFFFFF"/>
        <w:spacing w:after="0" w:line="240" w:lineRule="auto"/>
        <w:jc w:val="both"/>
        <w:textAlignment w:val="baseline"/>
        <w:rPr>
          <w:rFonts w:ascii="Times New Roman" w:hAnsi="Times New Roman" w:cs="Times New Roman"/>
          <w:b/>
          <w:color w:val="17365D" w:themeColor="text2" w:themeShade="BF"/>
          <w:sz w:val="24"/>
          <w:szCs w:val="24"/>
        </w:rPr>
      </w:pPr>
    </w:p>
    <w:p w:rsidR="007D4BB8" w:rsidRPr="00753726" w:rsidRDefault="007D4BB8" w:rsidP="002C277B">
      <w:pPr>
        <w:shd w:val="clear" w:color="auto" w:fill="FFFFFF"/>
        <w:spacing w:after="0" w:line="240" w:lineRule="auto"/>
        <w:jc w:val="both"/>
        <w:textAlignment w:val="baseline"/>
        <w:rPr>
          <w:rFonts w:ascii="Times New Roman" w:hAnsi="Times New Roman" w:cs="Times New Roman"/>
          <w:b/>
          <w:color w:val="17365D" w:themeColor="text2" w:themeShade="BF"/>
          <w:sz w:val="24"/>
          <w:szCs w:val="24"/>
        </w:rPr>
      </w:pPr>
    </w:p>
    <w:p w:rsidR="00443C7E" w:rsidRPr="00753726" w:rsidRDefault="00AD733C"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Pr>
          <w:rFonts w:ascii="Times New Roman" w:eastAsia="Times New Roman" w:hAnsi="Times New Roman" w:cs="Times New Roman"/>
          <w:color w:val="17365D" w:themeColor="text2" w:themeShade="BF"/>
          <w:sz w:val="24"/>
          <w:szCs w:val="24"/>
        </w:rPr>
      </w:r>
      <w:r>
        <w:rPr>
          <w:rFonts w:ascii="Times New Roman" w:eastAsia="Times New Roman" w:hAnsi="Times New Roman" w:cs="Times New Roman"/>
          <w:color w:val="17365D" w:themeColor="text2" w:themeShade="BF"/>
          <w:sz w:val="24"/>
          <w:szCs w:val="24"/>
        </w:rPr>
        <w:pict>
          <v:group id="_x0000_s1116" style="width:393.9pt;height:270.55pt;mso-position-horizontal-relative:char;mso-position-vertical-relative:line" coordorigin="1145,3283" coordsize="9202,4594">
            <v:roundrect id="_x0000_s1117" style="position:absolute;left:4451;top:5332;width:2754;height:789" arcsize="10923f" fillcolor="yellow" strokecolor="#f2f2f2" strokeweight="3pt">
              <v:shadow on="t" type="perspective" color="#622423" opacity=".5" offset="1pt" offset2="-1pt"/>
              <v:textbox style="mso-next-textbox:#_x0000_s1117">
                <w:txbxContent>
                  <w:p w:rsidR="00332D93" w:rsidRPr="004F1A1E" w:rsidRDefault="00332D93" w:rsidP="00443C7E">
                    <w:pPr>
                      <w:spacing w:after="0" w:line="240" w:lineRule="auto"/>
                      <w:jc w:val="center"/>
                      <w:rPr>
                        <w:rFonts w:ascii="Times New Roman" w:hAnsi="Times New Roman" w:cs="Times New Roman"/>
                        <w:b/>
                      </w:rPr>
                    </w:pPr>
                    <w:r w:rsidRPr="004F1A1E">
                      <w:rPr>
                        <w:rFonts w:ascii="Times New Roman" w:hAnsi="Times New Roman" w:cs="Times New Roman"/>
                        <w:b/>
                      </w:rPr>
                      <w:t>Направление</w:t>
                    </w:r>
                  </w:p>
                  <w:p w:rsidR="00332D93" w:rsidRPr="009B41CE" w:rsidRDefault="00332D93" w:rsidP="00443C7E">
                    <w:pPr>
                      <w:spacing w:after="0" w:line="240" w:lineRule="auto"/>
                      <w:jc w:val="center"/>
                      <w:rPr>
                        <w:rFonts w:ascii="Times New Roman" w:hAnsi="Times New Roman" w:cs="Times New Roman"/>
                        <w:highlight w:val="yellow"/>
                      </w:rPr>
                    </w:pPr>
                    <w:r w:rsidRPr="004F1A1E">
                      <w:rPr>
                        <w:rFonts w:ascii="Times New Roman" w:hAnsi="Times New Roman" w:cs="Times New Roman"/>
                        <w:b/>
                      </w:rPr>
                      <w:t>«Я и труд»</w:t>
                    </w:r>
                    <w:r>
                      <w:rPr>
                        <w:rFonts w:ascii="Times New Roman" w:hAnsi="Times New Roman" w:cs="Times New Roman"/>
                        <w:b/>
                      </w:rPr>
                      <w:t xml:space="preserve"> - </w:t>
                    </w:r>
                    <w:r>
                      <w:rPr>
                        <w:rFonts w:ascii="Times New Roman" w:hAnsi="Times New Roman" w:cs="Times New Roman"/>
                        <w:highlight w:val="yellow"/>
                      </w:rPr>
                      <w:t>Трудовое воспитание</w:t>
                    </w:r>
                  </w:p>
                  <w:p w:rsidR="00332D93" w:rsidRPr="004F1A1E" w:rsidRDefault="00332D93" w:rsidP="00443C7E">
                    <w:pPr>
                      <w:spacing w:after="0"/>
                      <w:jc w:val="center"/>
                      <w:rPr>
                        <w:rFonts w:ascii="Times New Roman" w:hAnsi="Times New Roman" w:cs="Times New Roman"/>
                        <w:b/>
                      </w:rPr>
                    </w:pPr>
                  </w:p>
                </w:txbxContent>
              </v:textbox>
            </v:roundrect>
            <v:roundrect id="_x0000_s1118" style="position:absolute;left:2937;top:3283;width:2489;height:1016" arcsize="10923f" fillcolor="#dbe5f1">
              <v:textbox style="mso-next-textbox:#_x0000_s1118">
                <w:txbxContent>
                  <w:p w:rsidR="00332D93" w:rsidRPr="00D52B0E" w:rsidRDefault="00332D93" w:rsidP="00443C7E">
                    <w:pPr>
                      <w:spacing w:after="0" w:line="240" w:lineRule="auto"/>
                      <w:jc w:val="center"/>
                      <w:rPr>
                        <w:rFonts w:ascii="Times New Roman" w:hAnsi="Times New Roman" w:cs="Times New Roman"/>
                      </w:rPr>
                    </w:pPr>
                    <w:r w:rsidRPr="00D52B0E">
                      <w:rPr>
                        <w:rFonts w:ascii="Times New Roman" w:hAnsi="Times New Roman" w:cs="Times New Roman"/>
                      </w:rPr>
                      <w:t>Включение воспитательных задач в урочную деятельность</w:t>
                    </w:r>
                  </w:p>
                </w:txbxContent>
              </v:textbox>
            </v:roundrect>
            <v:roundrect id="_x0000_s1119" style="position:absolute;left:1260;top:6068;width:2489;height:680" arcsize="10923f" fillcolor="#e5dfec">
              <v:textbox style="mso-next-textbox:#_x0000_s1119">
                <w:txbxContent>
                  <w:p w:rsidR="00332D93" w:rsidRDefault="00332D93" w:rsidP="00443C7E">
                    <w:pPr>
                      <w:spacing w:after="0" w:line="240" w:lineRule="auto"/>
                      <w:jc w:val="center"/>
                      <w:rPr>
                        <w:rFonts w:ascii="Times New Roman" w:hAnsi="Times New Roman" w:cs="Times New Roman"/>
                      </w:rPr>
                    </w:pPr>
                    <w:r w:rsidRPr="00D52B0E">
                      <w:rPr>
                        <w:rFonts w:ascii="Times New Roman" w:hAnsi="Times New Roman" w:cs="Times New Roman"/>
                      </w:rPr>
                      <w:t xml:space="preserve">Работа </w:t>
                    </w:r>
                    <w:r>
                      <w:rPr>
                        <w:rFonts w:ascii="Times New Roman" w:hAnsi="Times New Roman" w:cs="Times New Roman"/>
                      </w:rPr>
                      <w:t xml:space="preserve">ДО «Кустукчаан» </w:t>
                    </w:r>
                  </w:p>
                  <w:p w:rsidR="00332D93" w:rsidRPr="00D52B0E" w:rsidRDefault="00332D93" w:rsidP="00443C7E">
                    <w:pPr>
                      <w:spacing w:after="0" w:line="240" w:lineRule="auto"/>
                      <w:jc w:val="center"/>
                      <w:rPr>
                        <w:rFonts w:ascii="Times New Roman" w:hAnsi="Times New Roman" w:cs="Times New Roman"/>
                      </w:rPr>
                    </w:pPr>
                    <w:r>
                      <w:rPr>
                        <w:rFonts w:ascii="Times New Roman" w:hAnsi="Times New Roman" w:cs="Times New Roman"/>
                      </w:rPr>
                      <w:t>ДО «СМиД», «Тускул»</w:t>
                    </w:r>
                  </w:p>
                </w:txbxContent>
              </v:textbox>
            </v:roundrect>
            <v:roundrect id="_x0000_s1120" style="position:absolute;left:1145;top:4732;width:2489;height:680" arcsize="10923f" fillcolor="#fabf8f">
              <v:textbox style="mso-next-textbox:#_x0000_s1120">
                <w:txbxContent>
                  <w:p w:rsidR="00332D93" w:rsidRPr="00D52B0E" w:rsidRDefault="00332D93" w:rsidP="00443C7E">
                    <w:pPr>
                      <w:spacing w:after="0" w:line="240" w:lineRule="auto"/>
                      <w:jc w:val="center"/>
                      <w:rPr>
                        <w:rFonts w:ascii="Times New Roman" w:hAnsi="Times New Roman" w:cs="Times New Roman"/>
                      </w:rPr>
                    </w:pPr>
                    <w:r w:rsidRPr="00D52B0E">
                      <w:rPr>
                        <w:rFonts w:ascii="Times New Roman" w:hAnsi="Times New Roman" w:cs="Times New Roman"/>
                      </w:rPr>
                      <w:t xml:space="preserve">Организованная </w:t>
                    </w:r>
                  </w:p>
                  <w:p w:rsidR="00332D93" w:rsidRPr="00D52B0E" w:rsidRDefault="00332D93" w:rsidP="00443C7E">
                    <w:pPr>
                      <w:spacing w:after="0" w:line="240" w:lineRule="auto"/>
                      <w:jc w:val="center"/>
                      <w:rPr>
                        <w:rFonts w:ascii="Times New Roman" w:hAnsi="Times New Roman" w:cs="Times New Roman"/>
                      </w:rPr>
                    </w:pPr>
                    <w:r w:rsidRPr="00D52B0E">
                      <w:rPr>
                        <w:rFonts w:ascii="Times New Roman" w:hAnsi="Times New Roman" w:cs="Times New Roman"/>
                      </w:rPr>
                      <w:t>система КТД</w:t>
                    </w:r>
                  </w:p>
                </w:txbxContent>
              </v:textbox>
            </v:roundrect>
            <v:roundrect id="_x0000_s1121" style="position:absolute;left:5864;top:3283;width:2489;height:954" arcsize="10923f" fillcolor="#f2dbdb">
              <v:textbox style="mso-next-textbox:#_x0000_s1121">
                <w:txbxContent>
                  <w:p w:rsidR="00332D93" w:rsidRPr="00D52B0E" w:rsidRDefault="00332D93" w:rsidP="00443C7E">
                    <w:pPr>
                      <w:spacing w:after="0" w:line="240" w:lineRule="auto"/>
                      <w:jc w:val="center"/>
                      <w:rPr>
                        <w:rFonts w:ascii="Times New Roman" w:hAnsi="Times New Roman" w:cs="Times New Roman"/>
                      </w:rPr>
                    </w:pPr>
                    <w:r w:rsidRPr="00D52B0E">
                      <w:rPr>
                        <w:rFonts w:ascii="Times New Roman" w:hAnsi="Times New Roman" w:cs="Times New Roman"/>
                      </w:rPr>
                      <w:t>Субботники по благоустройству территории</w:t>
                    </w:r>
                    <w:r>
                      <w:rPr>
                        <w:rFonts w:ascii="Times New Roman" w:hAnsi="Times New Roman" w:cs="Times New Roman"/>
                      </w:rPr>
                      <w:t>, работа на пришкольном участке</w:t>
                    </w:r>
                  </w:p>
                </w:txbxContent>
              </v:textbox>
            </v:roundrect>
            <v:roundrect id="_x0000_s1122" style="position:absolute;left:7920;top:4732;width:2427;height:1336" arcsize="10923f" fillcolor="#eaf1dd">
              <v:textbox style="mso-next-textbox:#_x0000_s1122">
                <w:txbxContent>
                  <w:p w:rsidR="00332D93" w:rsidRPr="00D52B0E" w:rsidRDefault="00332D93" w:rsidP="00443C7E">
                    <w:pPr>
                      <w:spacing w:after="0" w:line="240" w:lineRule="auto"/>
                      <w:jc w:val="center"/>
                      <w:rPr>
                        <w:rFonts w:ascii="Times New Roman" w:hAnsi="Times New Roman" w:cs="Times New Roman"/>
                      </w:rPr>
                    </w:pPr>
                    <w:r w:rsidRPr="00D52B0E">
                      <w:rPr>
                        <w:rFonts w:ascii="Times New Roman" w:hAnsi="Times New Roman" w:cs="Times New Roman"/>
                      </w:rPr>
                      <w:t>Сотрудничество с центром занятости, районной газетой «</w:t>
                    </w:r>
                    <w:r>
                      <w:rPr>
                        <w:rFonts w:ascii="Times New Roman" w:hAnsi="Times New Roman" w:cs="Times New Roman"/>
                      </w:rPr>
                      <w:t>Экрээйи</w:t>
                    </w:r>
                    <w:r w:rsidRPr="00D52B0E">
                      <w:rPr>
                        <w:rFonts w:ascii="Times New Roman" w:hAnsi="Times New Roman" w:cs="Times New Roman"/>
                      </w:rPr>
                      <w:t>»</w:t>
                    </w:r>
                    <w:r>
                      <w:rPr>
                        <w:rFonts w:ascii="Times New Roman" w:hAnsi="Times New Roman" w:cs="Times New Roman"/>
                      </w:rPr>
                      <w:t>, «Кэскил», «Хатан»</w:t>
                    </w:r>
                  </w:p>
                </w:txbxContent>
              </v:textbox>
            </v:roundrect>
            <v:roundrect id="_x0000_s1123" style="position:absolute;left:3240;top:6967;width:2489;height:910" arcsize="10923f" fillcolor="#ddd8c2">
              <v:textbox style="mso-next-textbox:#_x0000_s1123">
                <w:txbxContent>
                  <w:p w:rsidR="00332D93" w:rsidRPr="00D52B0E" w:rsidRDefault="00332D93" w:rsidP="00443C7E">
                    <w:pPr>
                      <w:spacing w:after="0" w:line="240" w:lineRule="auto"/>
                      <w:jc w:val="center"/>
                      <w:rPr>
                        <w:rFonts w:ascii="Times New Roman" w:hAnsi="Times New Roman" w:cs="Times New Roman"/>
                      </w:rPr>
                    </w:pPr>
                    <w:r w:rsidRPr="00D52B0E">
                      <w:rPr>
                        <w:rFonts w:ascii="Times New Roman" w:hAnsi="Times New Roman" w:cs="Times New Roman"/>
                      </w:rPr>
                      <w:t>Проектно-исследовательская работа</w:t>
                    </w:r>
                  </w:p>
                </w:txbxContent>
              </v:textbox>
            </v:roundrect>
            <v:roundrect id="_x0000_s1124" style="position:absolute;left:6660;top:6967;width:2489;height:905" arcsize="10923f" fillcolor="#cff">
              <v:textbox style="mso-next-textbox:#_x0000_s1124">
                <w:txbxContent>
                  <w:p w:rsidR="00332D93" w:rsidRPr="00D52B0E" w:rsidRDefault="00332D93" w:rsidP="00443C7E">
                    <w:pPr>
                      <w:spacing w:after="0" w:line="240" w:lineRule="auto"/>
                      <w:jc w:val="center"/>
                      <w:rPr>
                        <w:rFonts w:ascii="Times New Roman" w:hAnsi="Times New Roman" w:cs="Times New Roman"/>
                      </w:rPr>
                    </w:pPr>
                    <w:r w:rsidRPr="00D52B0E">
                      <w:rPr>
                        <w:rFonts w:ascii="Times New Roman" w:hAnsi="Times New Roman" w:cs="Times New Roman"/>
                      </w:rPr>
                      <w:t xml:space="preserve">Сотрудничество </w:t>
                    </w:r>
                  </w:p>
                  <w:p w:rsidR="00332D93" w:rsidRPr="00D52B0E" w:rsidRDefault="00332D93" w:rsidP="00443C7E">
                    <w:pPr>
                      <w:spacing w:after="0" w:line="240" w:lineRule="auto"/>
                      <w:jc w:val="center"/>
                      <w:rPr>
                        <w:rFonts w:ascii="Times New Roman" w:hAnsi="Times New Roman" w:cs="Times New Roman"/>
                      </w:rPr>
                    </w:pPr>
                    <w:r w:rsidRPr="00D52B0E">
                      <w:rPr>
                        <w:rFonts w:ascii="Times New Roman" w:hAnsi="Times New Roman" w:cs="Times New Roman"/>
                      </w:rPr>
                      <w:t xml:space="preserve">с предприятиями </w:t>
                    </w:r>
                  </w:p>
                  <w:p w:rsidR="00332D93" w:rsidRPr="00D52B0E" w:rsidRDefault="00332D93" w:rsidP="00443C7E">
                    <w:pPr>
                      <w:spacing w:after="0" w:line="240" w:lineRule="auto"/>
                      <w:jc w:val="center"/>
                      <w:rPr>
                        <w:rFonts w:ascii="Times New Roman" w:hAnsi="Times New Roman" w:cs="Times New Roman"/>
                      </w:rPr>
                    </w:pPr>
                    <w:r w:rsidRPr="00D52B0E">
                      <w:rPr>
                        <w:rFonts w:ascii="Times New Roman" w:hAnsi="Times New Roman" w:cs="Times New Roman"/>
                      </w:rPr>
                      <w:t>села</w:t>
                    </w:r>
                    <w:r>
                      <w:rPr>
                        <w:rFonts w:ascii="Times New Roman" w:hAnsi="Times New Roman" w:cs="Times New Roman"/>
                      </w:rPr>
                      <w:t xml:space="preserve"> Майя</w:t>
                    </w:r>
                  </w:p>
                </w:txbxContent>
              </v:textbox>
            </v:roundrect>
            <v:shape id="_x0000_s1125" type="#_x0000_t32" style="position:absolute;left:5426;top:3708;width:438;height:0" o:connectortype="straight"/>
            <v:shape id="_x0000_s1126" type="#_x0000_t32" style="position:absolute;left:8353;top:3708;width:1018;height:1024" o:connectortype="straight"/>
            <v:shape id="_x0000_s1127" type="#_x0000_t32" style="position:absolute;left:2067;top:3708;width:870;height:1024;flip:x" o:connectortype="straight"/>
            <v:shape id="_x0000_s1128" type="#_x0000_t32" style="position:absolute;left:1987;top:5412;width:0;height:635" o:connectortype="straight"/>
            <v:shape id="_x0000_s1129" type="#_x0000_t32" style="position:absolute;left:5760;top:7331;width:837;height:1" o:connectortype="straight"/>
            <v:shape id="_x0000_s1130" type="#_x0000_t32" style="position:absolute;left:9180;top:6071;width:720;height:1260;flip:x" o:connectortype="straight"/>
            <v:shape id="_x0000_s1131" type="#_x0000_t32" style="position:absolute;left:1987;top:6726;width:1253;height:605" o:connectortype="straight"/>
            <w10:wrap type="none"/>
            <w10:anchorlock/>
          </v:group>
        </w:pic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b/>
          <w:bCs/>
          <w:color w:val="17365D" w:themeColor="text2" w:themeShade="BF"/>
          <w:sz w:val="24"/>
          <w:szCs w:val="24"/>
        </w:rPr>
      </w:pPr>
    </w:p>
    <w:p w:rsidR="00D55FF8" w:rsidRPr="00753726" w:rsidRDefault="00D55FF8" w:rsidP="002C277B">
      <w:pPr>
        <w:shd w:val="clear" w:color="auto" w:fill="FFFFFF"/>
        <w:spacing w:after="0" w:line="240" w:lineRule="auto"/>
        <w:jc w:val="both"/>
        <w:textAlignment w:val="baseline"/>
        <w:rPr>
          <w:rFonts w:ascii="Times New Roman" w:eastAsia="Times New Roman" w:hAnsi="Times New Roman" w:cs="Times New Roman"/>
          <w:b/>
          <w:bCs/>
          <w:color w:val="17365D" w:themeColor="text2" w:themeShade="BF"/>
          <w:sz w:val="24"/>
          <w:szCs w:val="24"/>
        </w:rPr>
      </w:pPr>
    </w:p>
    <w:tbl>
      <w:tblPr>
        <w:tblStyle w:val="ad"/>
        <w:tblW w:w="0" w:type="auto"/>
        <w:tblLook w:val="04A0"/>
      </w:tblPr>
      <w:tblGrid>
        <w:gridCol w:w="1351"/>
        <w:gridCol w:w="3868"/>
        <w:gridCol w:w="4351"/>
      </w:tblGrid>
      <w:tr w:rsidR="00D55FF8" w:rsidRPr="00753726" w:rsidTr="00D55FF8">
        <w:tc>
          <w:tcPr>
            <w:tcW w:w="1351" w:type="dxa"/>
          </w:tcPr>
          <w:p w:rsidR="00D55FF8" w:rsidRPr="00753726" w:rsidRDefault="00D55FF8" w:rsidP="002C277B">
            <w:pPr>
              <w:jc w:val="center"/>
              <w:textAlignment w:val="baseline"/>
              <w:rPr>
                <w:rFonts w:ascii="Times New Roman" w:hAnsi="Times New Roman"/>
                <w:b/>
                <w:bCs/>
                <w:color w:val="17365D" w:themeColor="text2" w:themeShade="BF"/>
                <w:sz w:val="24"/>
                <w:szCs w:val="24"/>
              </w:rPr>
            </w:pPr>
            <w:r w:rsidRPr="00753726">
              <w:rPr>
                <w:rFonts w:ascii="Times New Roman" w:hAnsi="Times New Roman"/>
                <w:b/>
                <w:bCs/>
                <w:color w:val="17365D" w:themeColor="text2" w:themeShade="BF"/>
                <w:sz w:val="24"/>
                <w:szCs w:val="24"/>
              </w:rPr>
              <w:t>Классы</w:t>
            </w:r>
          </w:p>
        </w:tc>
        <w:tc>
          <w:tcPr>
            <w:tcW w:w="3868" w:type="dxa"/>
          </w:tcPr>
          <w:p w:rsidR="00D55FF8" w:rsidRPr="00753726" w:rsidRDefault="00D55FF8" w:rsidP="002C277B">
            <w:pPr>
              <w:jc w:val="center"/>
              <w:textAlignment w:val="baseline"/>
              <w:rPr>
                <w:rFonts w:ascii="Times New Roman" w:hAnsi="Times New Roman"/>
                <w:b/>
                <w:bCs/>
                <w:color w:val="17365D" w:themeColor="text2" w:themeShade="BF"/>
                <w:sz w:val="24"/>
                <w:szCs w:val="24"/>
              </w:rPr>
            </w:pPr>
            <w:r w:rsidRPr="00753726">
              <w:rPr>
                <w:rFonts w:ascii="Times New Roman" w:hAnsi="Times New Roman"/>
                <w:b/>
                <w:bCs/>
                <w:color w:val="17365D" w:themeColor="text2" w:themeShade="BF"/>
                <w:sz w:val="24"/>
                <w:szCs w:val="24"/>
              </w:rPr>
              <w:t>Тема изучения</w:t>
            </w:r>
          </w:p>
        </w:tc>
        <w:tc>
          <w:tcPr>
            <w:tcW w:w="4351" w:type="dxa"/>
          </w:tcPr>
          <w:p w:rsidR="00D55FF8" w:rsidRPr="00753726" w:rsidRDefault="00D55FF8" w:rsidP="002C277B">
            <w:pPr>
              <w:jc w:val="center"/>
              <w:textAlignment w:val="baseline"/>
              <w:rPr>
                <w:rFonts w:ascii="Times New Roman" w:hAnsi="Times New Roman"/>
                <w:b/>
                <w:bCs/>
                <w:color w:val="17365D" w:themeColor="text2" w:themeShade="BF"/>
                <w:sz w:val="24"/>
                <w:szCs w:val="24"/>
              </w:rPr>
            </w:pPr>
            <w:r w:rsidRPr="00753726">
              <w:rPr>
                <w:rFonts w:ascii="Times New Roman" w:hAnsi="Times New Roman"/>
                <w:b/>
                <w:bCs/>
                <w:color w:val="17365D" w:themeColor="text2" w:themeShade="BF"/>
                <w:sz w:val="24"/>
                <w:szCs w:val="24"/>
              </w:rPr>
              <w:t>Должны знать</w:t>
            </w:r>
          </w:p>
          <w:p w:rsidR="00D55FF8" w:rsidRPr="00753726" w:rsidRDefault="00D55FF8" w:rsidP="002C277B">
            <w:pPr>
              <w:jc w:val="center"/>
              <w:textAlignment w:val="baseline"/>
              <w:rPr>
                <w:rFonts w:ascii="Times New Roman" w:hAnsi="Times New Roman"/>
                <w:b/>
                <w:bCs/>
                <w:color w:val="17365D" w:themeColor="text2" w:themeShade="BF"/>
                <w:sz w:val="24"/>
                <w:szCs w:val="24"/>
              </w:rPr>
            </w:pPr>
          </w:p>
        </w:tc>
      </w:tr>
      <w:tr w:rsidR="00D55FF8" w:rsidRPr="00753726" w:rsidTr="00D55FF8">
        <w:trPr>
          <w:trHeight w:val="497"/>
        </w:trPr>
        <w:tc>
          <w:tcPr>
            <w:tcW w:w="1351" w:type="dxa"/>
            <w:vMerge w:val="restart"/>
          </w:tcPr>
          <w:p w:rsidR="00D55FF8" w:rsidRPr="00753726" w:rsidRDefault="00D55FF8" w:rsidP="002C277B">
            <w:pPr>
              <w:textAlignment w:val="baseline"/>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rPr>
              <w:t>1 классы</w:t>
            </w:r>
          </w:p>
        </w:tc>
        <w:tc>
          <w:tcPr>
            <w:tcW w:w="3868" w:type="dxa"/>
            <w:tcBorders>
              <w:bottom w:val="single" w:sz="4" w:space="0" w:color="auto"/>
            </w:tcBorders>
          </w:tcPr>
          <w:p w:rsidR="00D55FF8" w:rsidRPr="00753726" w:rsidRDefault="00D55FF8" w:rsidP="002C277B">
            <w:pPr>
              <w:textAlignment w:val="baseline"/>
              <w:rPr>
                <w:rFonts w:ascii="Times New Roman" w:hAnsi="Times New Roman"/>
                <w:color w:val="17365D" w:themeColor="text2" w:themeShade="BF"/>
                <w:sz w:val="24"/>
                <w:szCs w:val="24"/>
              </w:rPr>
            </w:pPr>
            <w:r w:rsidRPr="00753726">
              <w:rPr>
                <w:rFonts w:ascii="Times New Roman" w:eastAsia="Calibri" w:hAnsi="Times New Roman"/>
                <w:color w:val="17365D" w:themeColor="text2" w:themeShade="BF"/>
                <w:kern w:val="24"/>
                <w:sz w:val="24"/>
                <w:szCs w:val="24"/>
                <w:lang w:val="sah-RU"/>
              </w:rPr>
              <w:t>Дмитриева Дария Павловна</w:t>
            </w:r>
            <w:r w:rsidRPr="00753726">
              <w:rPr>
                <w:rFonts w:ascii="Times New Roman" w:eastAsia="Calibri" w:hAnsi="Times New Roman"/>
                <w:color w:val="17365D" w:themeColor="text2" w:themeShade="BF"/>
                <w:kern w:val="24"/>
                <w:sz w:val="24"/>
                <w:szCs w:val="24"/>
              </w:rPr>
              <w:t xml:space="preserve"> </w:t>
            </w:r>
          </w:p>
          <w:p w:rsidR="00D55FF8" w:rsidRPr="00753726" w:rsidRDefault="00D55FF8" w:rsidP="002C277B">
            <w:pPr>
              <w:textAlignment w:val="baseline"/>
              <w:rPr>
                <w:rFonts w:ascii="Times New Roman" w:hAnsi="Times New Roman"/>
                <w:color w:val="17365D" w:themeColor="text2" w:themeShade="BF"/>
                <w:sz w:val="24"/>
                <w:szCs w:val="24"/>
              </w:rPr>
            </w:pPr>
            <w:r w:rsidRPr="00753726">
              <w:rPr>
                <w:rFonts w:ascii="Times New Roman" w:eastAsia="Calibri" w:hAnsi="Times New Roman"/>
                <w:color w:val="17365D" w:themeColor="text2" w:themeShade="BF"/>
                <w:kern w:val="24"/>
                <w:sz w:val="24"/>
                <w:szCs w:val="24"/>
                <w:lang w:val="sah-RU"/>
              </w:rPr>
              <w:t>1895-1983</w:t>
            </w:r>
            <w:r w:rsidRPr="00753726">
              <w:rPr>
                <w:rFonts w:ascii="Times New Roman" w:hAnsi="Times New Roman"/>
                <w:color w:val="17365D" w:themeColor="text2" w:themeShade="BF"/>
                <w:kern w:val="24"/>
                <w:sz w:val="24"/>
                <w:szCs w:val="24"/>
              </w:rPr>
              <w:t xml:space="preserve"> </w:t>
            </w:r>
          </w:p>
        </w:tc>
        <w:tc>
          <w:tcPr>
            <w:tcW w:w="4351" w:type="dxa"/>
            <w:tcBorders>
              <w:bottom w:val="single" w:sz="4" w:space="0" w:color="auto"/>
            </w:tcBorders>
          </w:tcPr>
          <w:p w:rsidR="00D55FF8" w:rsidRPr="00753726" w:rsidRDefault="00D55FF8" w:rsidP="002C277B">
            <w:pPr>
              <w:jc w:val="both"/>
              <w:rPr>
                <w:rFonts w:ascii="Times New Roman" w:hAnsi="Times New Roman"/>
                <w:color w:val="17365D" w:themeColor="text2" w:themeShade="BF"/>
                <w:sz w:val="24"/>
                <w:szCs w:val="24"/>
                <w:lang w:val="sah-RU"/>
              </w:rPr>
            </w:pPr>
            <w:r w:rsidRPr="00753726">
              <w:rPr>
                <w:rFonts w:ascii="Times New Roman" w:hAnsi="Times New Roman"/>
                <w:color w:val="17365D" w:themeColor="text2" w:themeShade="BF"/>
                <w:sz w:val="24"/>
                <w:szCs w:val="24"/>
                <w:lang w:val="sah-RU"/>
              </w:rPr>
              <w:t>Родилась в 1895 г.в Харанском наслеге.  В 1929 году вступила в члены  товарищества “Красный пахарь” и стала первой дояркой колхоза имени Сталина. За высокие достижения и богатый опыт награждена путевкой на ВДНХ в г. Москва.</w:t>
            </w:r>
          </w:p>
          <w:p w:rsidR="00D55FF8" w:rsidRPr="00753726" w:rsidRDefault="00D55FF8" w:rsidP="002C277B">
            <w:pPr>
              <w:textAlignment w:val="baseline"/>
              <w:rPr>
                <w:rFonts w:ascii="Times New Roman" w:hAnsi="Times New Roman"/>
                <w:color w:val="17365D" w:themeColor="text2" w:themeShade="BF"/>
                <w:sz w:val="24"/>
                <w:szCs w:val="24"/>
                <w:shd w:val="clear" w:color="auto" w:fill="FFFFFF"/>
                <w:lang w:val="sah-RU"/>
              </w:rPr>
            </w:pPr>
          </w:p>
        </w:tc>
      </w:tr>
      <w:tr w:rsidR="00D55FF8" w:rsidRPr="00753726" w:rsidTr="00D55FF8">
        <w:trPr>
          <w:trHeight w:val="874"/>
        </w:trPr>
        <w:tc>
          <w:tcPr>
            <w:tcW w:w="1351" w:type="dxa"/>
            <w:vMerge/>
          </w:tcPr>
          <w:p w:rsidR="00D55FF8" w:rsidRPr="00753726" w:rsidRDefault="00D55FF8" w:rsidP="002C277B">
            <w:pPr>
              <w:textAlignment w:val="baseline"/>
              <w:rPr>
                <w:rFonts w:ascii="Times New Roman" w:hAnsi="Times New Roman"/>
                <w:bCs/>
                <w:color w:val="17365D" w:themeColor="text2" w:themeShade="BF"/>
                <w:sz w:val="24"/>
                <w:szCs w:val="24"/>
              </w:rPr>
            </w:pPr>
          </w:p>
        </w:tc>
        <w:tc>
          <w:tcPr>
            <w:tcW w:w="3868" w:type="dxa"/>
            <w:tcBorders>
              <w:top w:val="single" w:sz="4" w:space="0" w:color="auto"/>
            </w:tcBorders>
          </w:tcPr>
          <w:p w:rsidR="00D55FF8" w:rsidRPr="00753726" w:rsidRDefault="00D55FF8" w:rsidP="002C277B">
            <w:pPr>
              <w:textAlignment w:val="baseline"/>
              <w:rPr>
                <w:rFonts w:ascii="Times New Roman" w:hAnsi="Times New Roman"/>
                <w:color w:val="17365D" w:themeColor="text2" w:themeShade="BF"/>
                <w:sz w:val="24"/>
                <w:szCs w:val="24"/>
              </w:rPr>
            </w:pPr>
            <w:r w:rsidRPr="00753726">
              <w:rPr>
                <w:rFonts w:ascii="Times New Roman" w:eastAsia="Calibri" w:hAnsi="Times New Roman"/>
                <w:color w:val="17365D" w:themeColor="text2" w:themeShade="BF"/>
                <w:kern w:val="24"/>
                <w:sz w:val="24"/>
                <w:szCs w:val="24"/>
                <w:lang w:val="sah-RU"/>
              </w:rPr>
              <w:t>Борисов Антон Ильич –Улахан Бачылла,</w:t>
            </w:r>
            <w:r w:rsidRPr="00753726">
              <w:rPr>
                <w:rFonts w:ascii="Times New Roman" w:hAnsi="Times New Roman"/>
                <w:color w:val="17365D" w:themeColor="text2" w:themeShade="BF"/>
                <w:kern w:val="24"/>
                <w:sz w:val="24"/>
                <w:szCs w:val="24"/>
              </w:rPr>
              <w:t xml:space="preserve"> </w:t>
            </w:r>
          </w:p>
          <w:p w:rsidR="00D55FF8" w:rsidRPr="00753726" w:rsidRDefault="00D55FF8" w:rsidP="002C277B">
            <w:pPr>
              <w:textAlignment w:val="baseline"/>
              <w:rPr>
                <w:rFonts w:ascii="Times New Roman" w:eastAsia="Calibri" w:hAnsi="Times New Roman"/>
                <w:color w:val="17365D" w:themeColor="text2" w:themeShade="BF"/>
                <w:kern w:val="24"/>
                <w:sz w:val="24"/>
                <w:szCs w:val="24"/>
                <w:lang w:val="sah-RU"/>
              </w:rPr>
            </w:pPr>
            <w:r w:rsidRPr="00753726">
              <w:rPr>
                <w:rFonts w:ascii="Times New Roman" w:eastAsia="Calibri" w:hAnsi="Times New Roman"/>
                <w:color w:val="17365D" w:themeColor="text2" w:themeShade="BF"/>
                <w:kern w:val="24"/>
                <w:sz w:val="24"/>
                <w:szCs w:val="24"/>
                <w:lang w:val="sah-RU"/>
              </w:rPr>
              <w:t>1903-1998</w:t>
            </w:r>
            <w:r w:rsidRPr="00753726">
              <w:rPr>
                <w:rFonts w:ascii="Times New Roman" w:hAnsi="Times New Roman"/>
                <w:color w:val="17365D" w:themeColor="text2" w:themeShade="BF"/>
                <w:kern w:val="24"/>
                <w:sz w:val="24"/>
                <w:szCs w:val="24"/>
              </w:rPr>
              <w:t xml:space="preserve"> </w:t>
            </w:r>
          </w:p>
        </w:tc>
        <w:tc>
          <w:tcPr>
            <w:tcW w:w="4351" w:type="dxa"/>
            <w:tcBorders>
              <w:top w:val="single" w:sz="4" w:space="0" w:color="auto"/>
            </w:tcBorders>
          </w:tcPr>
          <w:p w:rsidR="00D55FF8" w:rsidRPr="00753726" w:rsidRDefault="00D55FF8" w:rsidP="002C277B">
            <w:pPr>
              <w:jc w:val="both"/>
              <w:rPr>
                <w:rFonts w:ascii="Times New Roman" w:hAnsi="Times New Roman"/>
                <w:color w:val="17365D" w:themeColor="text2" w:themeShade="BF"/>
                <w:sz w:val="24"/>
                <w:szCs w:val="24"/>
                <w:lang w:val="sah-RU"/>
              </w:rPr>
            </w:pPr>
            <w:r w:rsidRPr="00753726">
              <w:rPr>
                <w:rFonts w:ascii="Times New Roman" w:hAnsi="Times New Roman"/>
                <w:color w:val="17365D" w:themeColor="text2" w:themeShade="BF"/>
                <w:sz w:val="24"/>
                <w:szCs w:val="24"/>
                <w:lang w:val="sah-RU"/>
              </w:rPr>
              <w:t xml:space="preserve">          Родился в Жабыльском наслеге Мегинского улуса. Более 30 лет работал председателем сельсовета. Делегат 3  Всесоюзного  сьезда  ударников народного хозяйства. Вёл интенсивную работу по строительству грунтовой дороги в Жабыльском наслеге, в проведении культурной революции  на селе. Член ЯЦИК. Ветеран войны и труда. Почетный гражданин улуса</w:t>
            </w:r>
            <w:r w:rsidR="00810D4A" w:rsidRPr="00753726">
              <w:rPr>
                <w:rFonts w:ascii="Times New Roman" w:hAnsi="Times New Roman"/>
                <w:color w:val="17365D" w:themeColor="text2" w:themeShade="BF"/>
                <w:sz w:val="24"/>
                <w:szCs w:val="24"/>
                <w:lang w:val="sah-RU"/>
              </w:rPr>
              <w:t>.</w:t>
            </w:r>
            <w:r w:rsidRPr="00753726">
              <w:rPr>
                <w:rFonts w:ascii="Times New Roman" w:hAnsi="Times New Roman"/>
                <w:color w:val="17365D" w:themeColor="text2" w:themeShade="BF"/>
                <w:sz w:val="24"/>
                <w:szCs w:val="24"/>
                <w:lang w:val="sah-RU"/>
              </w:rPr>
              <w:t xml:space="preserve">     </w:t>
            </w:r>
          </w:p>
          <w:p w:rsidR="00D55FF8" w:rsidRPr="00753726" w:rsidRDefault="00D55FF8" w:rsidP="002C277B">
            <w:pPr>
              <w:textAlignment w:val="baseline"/>
              <w:rPr>
                <w:rFonts w:ascii="Times New Roman" w:hAnsi="Times New Roman"/>
                <w:color w:val="17365D" w:themeColor="text2" w:themeShade="BF"/>
                <w:sz w:val="24"/>
                <w:szCs w:val="24"/>
                <w:shd w:val="clear" w:color="auto" w:fill="FFFFFF"/>
              </w:rPr>
            </w:pPr>
          </w:p>
        </w:tc>
      </w:tr>
      <w:tr w:rsidR="00D55FF8" w:rsidRPr="00753726" w:rsidTr="00D55FF8">
        <w:trPr>
          <w:trHeight w:val="532"/>
        </w:trPr>
        <w:tc>
          <w:tcPr>
            <w:tcW w:w="1351" w:type="dxa"/>
            <w:vMerge w:val="restart"/>
          </w:tcPr>
          <w:p w:rsidR="00D55FF8" w:rsidRPr="00753726" w:rsidRDefault="00D55FF8" w:rsidP="002C277B">
            <w:pPr>
              <w:textAlignment w:val="baseline"/>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rPr>
              <w:t>2 классы</w:t>
            </w:r>
          </w:p>
        </w:tc>
        <w:tc>
          <w:tcPr>
            <w:tcW w:w="3868" w:type="dxa"/>
            <w:tcBorders>
              <w:bottom w:val="single" w:sz="4" w:space="0" w:color="auto"/>
            </w:tcBorders>
          </w:tcPr>
          <w:p w:rsidR="00D55FF8" w:rsidRPr="00753726" w:rsidRDefault="00D55FF8" w:rsidP="002C277B">
            <w:pPr>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kern w:val="24"/>
                <w:sz w:val="24"/>
                <w:szCs w:val="24"/>
              </w:rPr>
              <w:t xml:space="preserve">Михайлов Савва Николаевич, 1904-1931 </w:t>
            </w:r>
          </w:p>
        </w:tc>
        <w:tc>
          <w:tcPr>
            <w:tcW w:w="4351" w:type="dxa"/>
            <w:tcBorders>
              <w:bottom w:val="single" w:sz="4" w:space="0" w:color="auto"/>
            </w:tcBorders>
          </w:tcPr>
          <w:p w:rsidR="00D55FF8" w:rsidRPr="00753726" w:rsidRDefault="00D55FF8" w:rsidP="002C277B">
            <w:pPr>
              <w:tabs>
                <w:tab w:val="left" w:pos="5500"/>
              </w:tabs>
              <w:jc w:val="both"/>
              <w:rPr>
                <w:rFonts w:ascii="Times New Roman" w:hAnsi="Times New Roman"/>
                <w:color w:val="17365D" w:themeColor="text2" w:themeShade="BF"/>
                <w:sz w:val="24"/>
                <w:szCs w:val="24"/>
                <w:lang w:val="sah-RU"/>
              </w:rPr>
            </w:pPr>
            <w:r w:rsidRPr="00753726">
              <w:rPr>
                <w:rFonts w:ascii="Times New Roman" w:hAnsi="Times New Roman"/>
                <w:color w:val="17365D" w:themeColor="text2" w:themeShade="BF"/>
                <w:sz w:val="24"/>
                <w:szCs w:val="24"/>
                <w:lang w:val="sah-RU"/>
              </w:rPr>
              <w:t xml:space="preserve">     Родился в 1904 г. в Чемоикинском наслеге.  Учитель. В </w:t>
            </w:r>
          </w:p>
          <w:p w:rsidR="00D55FF8" w:rsidRPr="00753726" w:rsidRDefault="00D55FF8" w:rsidP="002C277B">
            <w:pPr>
              <w:tabs>
                <w:tab w:val="left" w:pos="5500"/>
              </w:tabs>
              <w:jc w:val="both"/>
              <w:rPr>
                <w:rFonts w:ascii="Times New Roman" w:hAnsi="Times New Roman"/>
                <w:color w:val="17365D" w:themeColor="text2" w:themeShade="BF"/>
                <w:sz w:val="24"/>
                <w:szCs w:val="24"/>
                <w:lang w:val="sah-RU"/>
              </w:rPr>
            </w:pPr>
            <w:r w:rsidRPr="00753726">
              <w:rPr>
                <w:rFonts w:ascii="Times New Roman" w:hAnsi="Times New Roman"/>
                <w:color w:val="17365D" w:themeColor="text2" w:themeShade="BF"/>
                <w:sz w:val="24"/>
                <w:szCs w:val="24"/>
                <w:lang w:val="sah-RU"/>
              </w:rPr>
              <w:t>своем наслеге открыл первую школу. Активный член культурно-просветительного общества “Саха омук.”</w:t>
            </w:r>
          </w:p>
        </w:tc>
      </w:tr>
      <w:tr w:rsidR="00D55FF8" w:rsidRPr="00753726" w:rsidTr="00D55FF8">
        <w:trPr>
          <w:trHeight w:val="549"/>
        </w:trPr>
        <w:tc>
          <w:tcPr>
            <w:tcW w:w="1351" w:type="dxa"/>
            <w:vMerge/>
          </w:tcPr>
          <w:p w:rsidR="00D55FF8" w:rsidRPr="00753726" w:rsidRDefault="00D55FF8" w:rsidP="002C277B">
            <w:pPr>
              <w:textAlignment w:val="baseline"/>
              <w:rPr>
                <w:rFonts w:ascii="Times New Roman" w:hAnsi="Times New Roman"/>
                <w:bCs/>
                <w:color w:val="17365D" w:themeColor="text2" w:themeShade="BF"/>
                <w:sz w:val="24"/>
                <w:szCs w:val="24"/>
              </w:rPr>
            </w:pPr>
          </w:p>
        </w:tc>
        <w:tc>
          <w:tcPr>
            <w:tcW w:w="3868" w:type="dxa"/>
            <w:tcBorders>
              <w:top w:val="single" w:sz="4" w:space="0" w:color="auto"/>
              <w:bottom w:val="single" w:sz="4" w:space="0" w:color="auto"/>
            </w:tcBorders>
          </w:tcPr>
          <w:p w:rsidR="00D55FF8" w:rsidRPr="00753726" w:rsidRDefault="00D55FF8" w:rsidP="002C277B">
            <w:pPr>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kern w:val="24"/>
                <w:sz w:val="24"/>
                <w:szCs w:val="24"/>
              </w:rPr>
              <w:t xml:space="preserve">Петров Николай Васильевич </w:t>
            </w:r>
          </w:p>
          <w:p w:rsidR="00D55FF8" w:rsidRPr="00753726" w:rsidRDefault="00D55FF8" w:rsidP="002C277B">
            <w:pPr>
              <w:textAlignment w:val="baseline"/>
              <w:rPr>
                <w:rFonts w:ascii="Times New Roman" w:hAnsi="Times New Roman"/>
                <w:color w:val="17365D" w:themeColor="text2" w:themeShade="BF"/>
                <w:kern w:val="24"/>
                <w:sz w:val="24"/>
                <w:szCs w:val="24"/>
              </w:rPr>
            </w:pPr>
            <w:r w:rsidRPr="00753726">
              <w:rPr>
                <w:rFonts w:ascii="Times New Roman" w:hAnsi="Times New Roman"/>
                <w:color w:val="17365D" w:themeColor="text2" w:themeShade="BF"/>
                <w:kern w:val="24"/>
                <w:sz w:val="24"/>
                <w:szCs w:val="24"/>
                <w:lang w:val="sah-RU"/>
              </w:rPr>
              <w:t>1897-1942</w:t>
            </w:r>
            <w:r w:rsidRPr="00753726">
              <w:rPr>
                <w:rFonts w:ascii="Times New Roman" w:hAnsi="Times New Roman"/>
                <w:color w:val="17365D" w:themeColor="text2" w:themeShade="BF"/>
                <w:kern w:val="24"/>
                <w:sz w:val="24"/>
                <w:szCs w:val="24"/>
              </w:rPr>
              <w:t xml:space="preserve"> </w:t>
            </w:r>
          </w:p>
        </w:tc>
        <w:tc>
          <w:tcPr>
            <w:tcW w:w="4351" w:type="dxa"/>
            <w:tcBorders>
              <w:top w:val="single" w:sz="4" w:space="0" w:color="auto"/>
              <w:bottom w:val="single" w:sz="4" w:space="0" w:color="auto"/>
            </w:tcBorders>
          </w:tcPr>
          <w:p w:rsidR="00D55FF8" w:rsidRPr="00753726" w:rsidRDefault="00D55FF8" w:rsidP="002C277B">
            <w:pPr>
              <w:rPr>
                <w:rFonts w:ascii="Times New Roman" w:hAnsi="Times New Roman"/>
                <w:color w:val="17365D" w:themeColor="text2" w:themeShade="BF"/>
                <w:sz w:val="24"/>
                <w:szCs w:val="24"/>
                <w:lang w:val="sah-RU"/>
              </w:rPr>
            </w:pPr>
            <w:r w:rsidRPr="00753726">
              <w:rPr>
                <w:rFonts w:ascii="Times New Roman" w:hAnsi="Times New Roman"/>
                <w:color w:val="17365D" w:themeColor="text2" w:themeShade="BF"/>
                <w:sz w:val="24"/>
                <w:szCs w:val="24"/>
                <w:lang w:val="sah-RU"/>
              </w:rPr>
              <w:t xml:space="preserve">           Родился в 1897 г в Жабыльском наслеге. В 1911 -1915 г.г. учился в Якутской начальной школе. Активно участвовал в революционных работах под руководством М.К.Аммосова и П.А.Ойунского. Народный комиссар НКВД, чекист. </w:t>
            </w:r>
          </w:p>
        </w:tc>
      </w:tr>
      <w:tr w:rsidR="00D55FF8" w:rsidRPr="00753726" w:rsidTr="00D55FF8">
        <w:trPr>
          <w:trHeight w:val="549"/>
        </w:trPr>
        <w:tc>
          <w:tcPr>
            <w:tcW w:w="1351" w:type="dxa"/>
            <w:vMerge/>
          </w:tcPr>
          <w:p w:rsidR="00D55FF8" w:rsidRPr="00753726" w:rsidRDefault="00D55FF8" w:rsidP="002C277B">
            <w:pPr>
              <w:textAlignment w:val="baseline"/>
              <w:rPr>
                <w:rFonts w:ascii="Times New Roman" w:hAnsi="Times New Roman"/>
                <w:bCs/>
                <w:color w:val="17365D" w:themeColor="text2" w:themeShade="BF"/>
                <w:sz w:val="24"/>
                <w:szCs w:val="24"/>
              </w:rPr>
            </w:pPr>
          </w:p>
        </w:tc>
        <w:tc>
          <w:tcPr>
            <w:tcW w:w="3868" w:type="dxa"/>
            <w:tcBorders>
              <w:top w:val="single" w:sz="4" w:space="0" w:color="auto"/>
            </w:tcBorders>
          </w:tcPr>
          <w:p w:rsidR="00D55FF8" w:rsidRPr="00753726" w:rsidRDefault="00D55FF8" w:rsidP="002C277B">
            <w:pPr>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kern w:val="24"/>
                <w:sz w:val="24"/>
                <w:szCs w:val="24"/>
                <w:lang w:val="sah-RU"/>
              </w:rPr>
              <w:t>Гаврилов Кузьма Осипович</w:t>
            </w:r>
            <w:r w:rsidRPr="00753726">
              <w:rPr>
                <w:rFonts w:ascii="Times New Roman" w:hAnsi="Times New Roman"/>
                <w:color w:val="17365D" w:themeColor="text2" w:themeShade="BF"/>
                <w:kern w:val="24"/>
                <w:sz w:val="24"/>
                <w:szCs w:val="24"/>
              </w:rPr>
              <w:t xml:space="preserve"> </w:t>
            </w:r>
          </w:p>
          <w:p w:rsidR="00D55FF8" w:rsidRPr="00753726" w:rsidRDefault="00D55FF8" w:rsidP="002C277B">
            <w:pPr>
              <w:textAlignment w:val="baseline"/>
              <w:rPr>
                <w:rFonts w:ascii="Times New Roman" w:hAnsi="Times New Roman"/>
                <w:color w:val="17365D" w:themeColor="text2" w:themeShade="BF"/>
                <w:kern w:val="24"/>
                <w:sz w:val="24"/>
                <w:szCs w:val="24"/>
              </w:rPr>
            </w:pPr>
            <w:r w:rsidRPr="00753726">
              <w:rPr>
                <w:rFonts w:ascii="Times New Roman" w:hAnsi="Times New Roman"/>
                <w:color w:val="17365D" w:themeColor="text2" w:themeShade="BF"/>
                <w:kern w:val="24"/>
                <w:sz w:val="24"/>
                <w:szCs w:val="24"/>
                <w:lang w:val="sah-RU"/>
              </w:rPr>
              <w:t>1890-1938</w:t>
            </w:r>
            <w:r w:rsidRPr="00753726">
              <w:rPr>
                <w:rFonts w:ascii="Times New Roman" w:hAnsi="Times New Roman"/>
                <w:color w:val="17365D" w:themeColor="text2" w:themeShade="BF"/>
                <w:kern w:val="24"/>
                <w:sz w:val="24"/>
                <w:szCs w:val="24"/>
              </w:rPr>
              <w:t xml:space="preserve"> </w:t>
            </w:r>
          </w:p>
        </w:tc>
        <w:tc>
          <w:tcPr>
            <w:tcW w:w="4351" w:type="dxa"/>
            <w:tcBorders>
              <w:top w:val="single" w:sz="4" w:space="0" w:color="auto"/>
            </w:tcBorders>
          </w:tcPr>
          <w:p w:rsidR="00D55FF8" w:rsidRPr="00753726" w:rsidRDefault="00D55FF8"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lang w:val="sah-RU"/>
              </w:rPr>
              <w:t>Родился в 1890 г. в Бутейдяхском наслеге. В 1912 г. окончил Якутское реальное училище. Крупный политический общественный деятель, писатель.</w:t>
            </w:r>
          </w:p>
        </w:tc>
      </w:tr>
      <w:tr w:rsidR="00EE3483" w:rsidRPr="00753726" w:rsidTr="00D55FF8">
        <w:trPr>
          <w:trHeight w:val="549"/>
        </w:trPr>
        <w:tc>
          <w:tcPr>
            <w:tcW w:w="1351" w:type="dxa"/>
            <w:vMerge w:val="restart"/>
          </w:tcPr>
          <w:p w:rsidR="00EE3483" w:rsidRPr="00753726" w:rsidRDefault="00EE3483" w:rsidP="002C277B">
            <w:pPr>
              <w:textAlignment w:val="baseline"/>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rPr>
              <w:t>3 классы</w:t>
            </w:r>
          </w:p>
        </w:tc>
        <w:tc>
          <w:tcPr>
            <w:tcW w:w="3868" w:type="dxa"/>
            <w:tcBorders>
              <w:bottom w:val="single" w:sz="4" w:space="0" w:color="auto"/>
            </w:tcBorders>
          </w:tcPr>
          <w:p w:rsidR="00EE3483" w:rsidRPr="00753726" w:rsidRDefault="00EE3483" w:rsidP="002C277B">
            <w:pPr>
              <w:rPr>
                <w:rFonts w:ascii="Times New Roman" w:hAnsi="Times New Roman"/>
                <w:color w:val="17365D" w:themeColor="text2" w:themeShade="BF"/>
                <w:sz w:val="24"/>
                <w:szCs w:val="24"/>
                <w:lang w:val="sah-RU"/>
              </w:rPr>
            </w:pPr>
            <w:r w:rsidRPr="00753726">
              <w:rPr>
                <w:rFonts w:ascii="Times New Roman" w:hAnsi="Times New Roman"/>
                <w:color w:val="17365D" w:themeColor="text2" w:themeShade="BF"/>
                <w:sz w:val="24"/>
                <w:szCs w:val="24"/>
                <w:lang w:val="sah-RU"/>
              </w:rPr>
              <w:t xml:space="preserve">Пономарёв Гаврил Андреевич </w:t>
            </w:r>
            <w:r w:rsidRPr="00753726">
              <w:rPr>
                <w:rFonts w:ascii="Times New Roman" w:hAnsi="Times New Roman"/>
                <w:color w:val="17365D" w:themeColor="text2" w:themeShade="BF"/>
                <w:sz w:val="24"/>
                <w:szCs w:val="24"/>
              </w:rPr>
              <w:t xml:space="preserve">                                                             </w:t>
            </w:r>
            <w:r w:rsidRPr="00753726">
              <w:rPr>
                <w:rFonts w:ascii="Times New Roman" w:hAnsi="Times New Roman"/>
                <w:color w:val="17365D" w:themeColor="text2" w:themeShade="BF"/>
                <w:sz w:val="24"/>
                <w:szCs w:val="24"/>
                <w:lang w:val="sah-RU"/>
              </w:rPr>
              <w:t xml:space="preserve">(1896-1926)          </w:t>
            </w:r>
          </w:p>
          <w:p w:rsidR="00EE3483" w:rsidRPr="00753726" w:rsidRDefault="00EE3483" w:rsidP="002C277B">
            <w:pPr>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kern w:val="24"/>
                <w:sz w:val="24"/>
                <w:szCs w:val="24"/>
              </w:rPr>
              <w:t xml:space="preserve"> </w:t>
            </w:r>
          </w:p>
        </w:tc>
        <w:tc>
          <w:tcPr>
            <w:tcW w:w="4351" w:type="dxa"/>
            <w:tcBorders>
              <w:bottom w:val="single" w:sz="4" w:space="0" w:color="auto"/>
            </w:tcBorders>
          </w:tcPr>
          <w:p w:rsidR="00EE3483" w:rsidRPr="00753726" w:rsidRDefault="00EE3483" w:rsidP="002C277B">
            <w:pPr>
              <w:rPr>
                <w:rFonts w:ascii="Times New Roman" w:hAnsi="Times New Roman"/>
                <w:bCs/>
                <w:color w:val="17365D" w:themeColor="text2" w:themeShade="BF"/>
                <w:sz w:val="24"/>
                <w:szCs w:val="24"/>
              </w:rPr>
            </w:pPr>
            <w:r w:rsidRPr="00753726">
              <w:rPr>
                <w:rFonts w:ascii="Times New Roman" w:hAnsi="Times New Roman"/>
                <w:color w:val="17365D" w:themeColor="text2" w:themeShade="BF"/>
                <w:sz w:val="24"/>
                <w:szCs w:val="24"/>
                <w:lang w:val="sah-RU"/>
              </w:rPr>
              <w:t xml:space="preserve">          В 1896 г родился в Томторском наслеге. Член РКП(б), Герой гражданской войны. Боец роты ЧОН, сражался в Амге.</w:t>
            </w:r>
            <w:r w:rsidRPr="00753726">
              <w:rPr>
                <w:rFonts w:ascii="Times New Roman" w:hAnsi="Times New Roman"/>
                <w:i/>
                <w:color w:val="17365D" w:themeColor="text2" w:themeShade="BF"/>
                <w:sz w:val="24"/>
                <w:szCs w:val="24"/>
                <w:lang w:val="sah-RU"/>
              </w:rPr>
              <w:t xml:space="preserve"> </w:t>
            </w:r>
            <w:r w:rsidRPr="00753726">
              <w:rPr>
                <w:rFonts w:ascii="Times New Roman" w:hAnsi="Times New Roman"/>
                <w:color w:val="17365D" w:themeColor="text2" w:themeShade="BF"/>
                <w:sz w:val="24"/>
                <w:szCs w:val="24"/>
                <w:lang w:val="sah-RU"/>
              </w:rPr>
              <w:t xml:space="preserve">В 1920 году стал членом трудовой сельскохозяйственной артели “Сардана”, членом правления колхоза. </w:t>
            </w:r>
          </w:p>
        </w:tc>
      </w:tr>
      <w:tr w:rsidR="00EE3483" w:rsidRPr="00753726" w:rsidTr="00D55FF8">
        <w:trPr>
          <w:trHeight w:val="549"/>
        </w:trPr>
        <w:tc>
          <w:tcPr>
            <w:tcW w:w="1351" w:type="dxa"/>
            <w:vMerge/>
          </w:tcPr>
          <w:p w:rsidR="00EE3483" w:rsidRPr="00753726" w:rsidRDefault="00EE3483" w:rsidP="002C277B">
            <w:pPr>
              <w:textAlignment w:val="baseline"/>
              <w:rPr>
                <w:rFonts w:ascii="Times New Roman" w:hAnsi="Times New Roman"/>
                <w:bCs/>
                <w:color w:val="17365D" w:themeColor="text2" w:themeShade="BF"/>
                <w:sz w:val="24"/>
                <w:szCs w:val="24"/>
              </w:rPr>
            </w:pPr>
          </w:p>
        </w:tc>
        <w:tc>
          <w:tcPr>
            <w:tcW w:w="3868" w:type="dxa"/>
            <w:tcBorders>
              <w:bottom w:val="single" w:sz="4" w:space="0" w:color="auto"/>
            </w:tcBorders>
          </w:tcPr>
          <w:p w:rsidR="00EE3483" w:rsidRPr="00753726" w:rsidRDefault="00EE3483"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lang w:val="sah-RU"/>
              </w:rPr>
              <w:t>Шахурдин Алексей Сидорович                                                                          (1889-1936)</w:t>
            </w:r>
          </w:p>
          <w:p w:rsidR="00EE3483" w:rsidRPr="00753726" w:rsidRDefault="00EE3483" w:rsidP="002C277B">
            <w:pPr>
              <w:rPr>
                <w:rFonts w:ascii="Times New Roman" w:hAnsi="Times New Roman"/>
                <w:color w:val="17365D" w:themeColor="text2" w:themeShade="BF"/>
                <w:sz w:val="24"/>
                <w:szCs w:val="24"/>
                <w:lang w:val="sah-RU"/>
              </w:rPr>
            </w:pPr>
          </w:p>
        </w:tc>
        <w:tc>
          <w:tcPr>
            <w:tcW w:w="4351" w:type="dxa"/>
            <w:tcBorders>
              <w:bottom w:val="single" w:sz="4" w:space="0" w:color="auto"/>
            </w:tcBorders>
          </w:tcPr>
          <w:p w:rsidR="00EE3483" w:rsidRPr="00753726" w:rsidRDefault="00EE3483" w:rsidP="002C277B">
            <w:pPr>
              <w:rPr>
                <w:rFonts w:ascii="Times New Roman" w:hAnsi="Times New Roman"/>
                <w:color w:val="17365D" w:themeColor="text2" w:themeShade="BF"/>
                <w:sz w:val="24"/>
                <w:szCs w:val="24"/>
                <w:lang w:val="sah-RU"/>
              </w:rPr>
            </w:pPr>
            <w:r w:rsidRPr="00753726">
              <w:rPr>
                <w:rFonts w:ascii="Times New Roman" w:hAnsi="Times New Roman"/>
                <w:color w:val="17365D" w:themeColor="text2" w:themeShade="BF"/>
                <w:sz w:val="24"/>
                <w:szCs w:val="24"/>
                <w:lang w:val="sah-RU"/>
              </w:rPr>
              <w:t>Родился в 1889 г. в Доллунском  наслеге в местности Балаганнаах. Яркий представитель якутской интеллигенции 30-х годов, член молодёжной организации “Юный социал демократ”.</w:t>
            </w:r>
          </w:p>
        </w:tc>
      </w:tr>
      <w:tr w:rsidR="00EE3483" w:rsidRPr="00753726" w:rsidTr="00D55FF8">
        <w:trPr>
          <w:trHeight w:val="549"/>
        </w:trPr>
        <w:tc>
          <w:tcPr>
            <w:tcW w:w="1351" w:type="dxa"/>
            <w:vMerge/>
          </w:tcPr>
          <w:p w:rsidR="00EE3483" w:rsidRPr="00753726" w:rsidRDefault="00EE3483" w:rsidP="002C277B">
            <w:pPr>
              <w:textAlignment w:val="baseline"/>
              <w:rPr>
                <w:rFonts w:ascii="Times New Roman" w:hAnsi="Times New Roman"/>
                <w:bCs/>
                <w:color w:val="17365D" w:themeColor="text2" w:themeShade="BF"/>
                <w:sz w:val="24"/>
                <w:szCs w:val="24"/>
              </w:rPr>
            </w:pPr>
          </w:p>
        </w:tc>
        <w:tc>
          <w:tcPr>
            <w:tcW w:w="3868" w:type="dxa"/>
            <w:tcBorders>
              <w:bottom w:val="single" w:sz="4" w:space="0" w:color="auto"/>
            </w:tcBorders>
          </w:tcPr>
          <w:p w:rsidR="00EE3483" w:rsidRPr="00753726" w:rsidRDefault="00EE3483" w:rsidP="002C277B">
            <w:pPr>
              <w:rPr>
                <w:rFonts w:ascii="Times New Roman" w:hAnsi="Times New Roman"/>
                <w:color w:val="17365D" w:themeColor="text2" w:themeShade="BF"/>
                <w:sz w:val="24"/>
                <w:szCs w:val="24"/>
                <w:lang w:val="sah-RU"/>
              </w:rPr>
            </w:pPr>
            <w:r w:rsidRPr="00753726">
              <w:rPr>
                <w:rFonts w:ascii="Times New Roman" w:hAnsi="Times New Roman"/>
                <w:color w:val="17365D" w:themeColor="text2" w:themeShade="BF"/>
                <w:sz w:val="24"/>
                <w:szCs w:val="24"/>
                <w:lang w:val="sah-RU"/>
              </w:rPr>
              <w:t>Борисов Семён Захарович                                                                              (1911-1999)</w:t>
            </w:r>
          </w:p>
          <w:p w:rsidR="00EE3483" w:rsidRPr="00753726" w:rsidRDefault="00EE3483" w:rsidP="002C277B">
            <w:pPr>
              <w:rPr>
                <w:rFonts w:ascii="Times New Roman" w:hAnsi="Times New Roman"/>
                <w:color w:val="17365D" w:themeColor="text2" w:themeShade="BF"/>
                <w:sz w:val="24"/>
                <w:szCs w:val="24"/>
                <w:lang w:val="sah-RU"/>
              </w:rPr>
            </w:pPr>
          </w:p>
        </w:tc>
        <w:tc>
          <w:tcPr>
            <w:tcW w:w="4351" w:type="dxa"/>
            <w:tcBorders>
              <w:bottom w:val="single" w:sz="4" w:space="0" w:color="auto"/>
            </w:tcBorders>
          </w:tcPr>
          <w:p w:rsidR="00EE3483" w:rsidRPr="00753726" w:rsidRDefault="00EE3483" w:rsidP="002C277B">
            <w:pPr>
              <w:rPr>
                <w:rFonts w:ascii="Times New Roman" w:hAnsi="Times New Roman"/>
                <w:color w:val="17365D" w:themeColor="text2" w:themeShade="BF"/>
                <w:sz w:val="24"/>
                <w:szCs w:val="24"/>
                <w:lang w:val="sah-RU"/>
              </w:rPr>
            </w:pPr>
            <w:r w:rsidRPr="00753726">
              <w:rPr>
                <w:rFonts w:ascii="Times New Roman" w:hAnsi="Times New Roman"/>
                <w:color w:val="17365D" w:themeColor="text2" w:themeShade="BF"/>
                <w:sz w:val="24"/>
                <w:szCs w:val="24"/>
                <w:lang w:val="sah-RU"/>
              </w:rPr>
              <w:t xml:space="preserve">         Родился в 1911 г. в 1 Тыллыминском наслеге.</w:t>
            </w:r>
            <w:r w:rsidRPr="00753726">
              <w:rPr>
                <w:rFonts w:ascii="Times New Roman" w:hAnsi="Times New Roman"/>
                <w:color w:val="17365D" w:themeColor="text2" w:themeShade="BF"/>
                <w:sz w:val="24"/>
                <w:szCs w:val="24"/>
              </w:rPr>
              <w:t xml:space="preserve"> Член ВКП (б) с 1932 г.</w:t>
            </w:r>
            <w:r w:rsidRPr="00753726">
              <w:rPr>
                <w:rFonts w:ascii="Times New Roman" w:hAnsi="Times New Roman"/>
                <w:color w:val="17365D" w:themeColor="text2" w:themeShade="BF"/>
                <w:sz w:val="24"/>
                <w:szCs w:val="24"/>
                <w:lang w:val="sah-RU"/>
              </w:rPr>
              <w:t xml:space="preserve"> Крупный советский партийный и государственный деятель, первый серкетарь Якутского обкома КПСС (1951-1965).  Почётный гражданин Мегино-Кангаласского и Мирнинского районов</w:t>
            </w:r>
          </w:p>
        </w:tc>
      </w:tr>
      <w:tr w:rsidR="00EE3483" w:rsidRPr="00753726" w:rsidTr="00EE3483">
        <w:trPr>
          <w:trHeight w:val="549"/>
        </w:trPr>
        <w:tc>
          <w:tcPr>
            <w:tcW w:w="1351" w:type="dxa"/>
            <w:vMerge w:val="restart"/>
          </w:tcPr>
          <w:p w:rsidR="00EE3483" w:rsidRPr="00753726" w:rsidRDefault="00EE3483" w:rsidP="002C277B">
            <w:pPr>
              <w:textAlignment w:val="baseline"/>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rPr>
              <w:t>4 классы</w:t>
            </w:r>
          </w:p>
        </w:tc>
        <w:tc>
          <w:tcPr>
            <w:tcW w:w="3868" w:type="dxa"/>
            <w:tcBorders>
              <w:bottom w:val="single" w:sz="4" w:space="0" w:color="auto"/>
            </w:tcBorders>
          </w:tcPr>
          <w:p w:rsidR="00EE3483" w:rsidRPr="00753726" w:rsidRDefault="00EE3483" w:rsidP="002C277B">
            <w:pPr>
              <w:textAlignment w:val="baseline"/>
              <w:rPr>
                <w:rFonts w:ascii="Times New Roman" w:hAnsi="Times New Roman"/>
                <w:color w:val="17365D" w:themeColor="text2" w:themeShade="BF"/>
                <w:kern w:val="24"/>
                <w:sz w:val="24"/>
                <w:szCs w:val="24"/>
              </w:rPr>
            </w:pPr>
            <w:r w:rsidRPr="00753726">
              <w:rPr>
                <w:rFonts w:ascii="Times New Roman" w:hAnsi="Times New Roman"/>
                <w:color w:val="17365D" w:themeColor="text2" w:themeShade="BF"/>
                <w:kern w:val="24"/>
                <w:sz w:val="24"/>
                <w:szCs w:val="24"/>
                <w:lang w:val="sah-RU"/>
              </w:rPr>
              <w:t>Мансуров Ислам Шайхулович</w:t>
            </w:r>
            <w:r w:rsidRPr="00753726">
              <w:rPr>
                <w:rFonts w:ascii="Times New Roman" w:hAnsi="Times New Roman"/>
                <w:color w:val="17365D" w:themeColor="text2" w:themeShade="BF"/>
                <w:kern w:val="24"/>
                <w:sz w:val="24"/>
                <w:szCs w:val="24"/>
              </w:rPr>
              <w:t xml:space="preserve"> </w:t>
            </w:r>
          </w:p>
          <w:p w:rsidR="00EE3483" w:rsidRPr="00753726" w:rsidRDefault="00EE3483" w:rsidP="002C277B">
            <w:pPr>
              <w:textAlignment w:val="baseline"/>
              <w:rPr>
                <w:rFonts w:ascii="Times New Roman" w:hAnsi="Times New Roman"/>
                <w:color w:val="17365D" w:themeColor="text2" w:themeShade="BF"/>
                <w:kern w:val="24"/>
                <w:sz w:val="24"/>
                <w:szCs w:val="24"/>
              </w:rPr>
            </w:pPr>
            <w:r w:rsidRPr="00753726">
              <w:rPr>
                <w:rFonts w:ascii="Times New Roman" w:hAnsi="Times New Roman"/>
                <w:color w:val="17365D" w:themeColor="text2" w:themeShade="BF"/>
                <w:kern w:val="24"/>
                <w:sz w:val="24"/>
                <w:szCs w:val="24"/>
                <w:lang w:val="sah-RU"/>
              </w:rPr>
              <w:t xml:space="preserve"> 1913-1981</w:t>
            </w:r>
            <w:r w:rsidRPr="00753726">
              <w:rPr>
                <w:rFonts w:ascii="Times New Roman" w:hAnsi="Times New Roman"/>
                <w:color w:val="17365D" w:themeColor="text2" w:themeShade="BF"/>
                <w:kern w:val="24"/>
                <w:sz w:val="24"/>
                <w:szCs w:val="24"/>
              </w:rPr>
              <w:t xml:space="preserve"> </w:t>
            </w:r>
          </w:p>
        </w:tc>
        <w:tc>
          <w:tcPr>
            <w:tcW w:w="4351" w:type="dxa"/>
            <w:tcBorders>
              <w:bottom w:val="single" w:sz="4" w:space="0" w:color="auto"/>
            </w:tcBorders>
          </w:tcPr>
          <w:p w:rsidR="00EE3483" w:rsidRPr="00753726" w:rsidRDefault="00EE3483" w:rsidP="002C277B">
            <w:pPr>
              <w:jc w:val="both"/>
              <w:rPr>
                <w:rFonts w:ascii="Times New Roman" w:hAnsi="Times New Roman"/>
                <w:color w:val="17365D" w:themeColor="text2" w:themeShade="BF"/>
                <w:sz w:val="24"/>
                <w:szCs w:val="24"/>
                <w:lang w:val="sah-RU"/>
              </w:rPr>
            </w:pPr>
            <w:r w:rsidRPr="00753726">
              <w:rPr>
                <w:rFonts w:ascii="Times New Roman" w:hAnsi="Times New Roman"/>
                <w:color w:val="17365D" w:themeColor="text2" w:themeShade="BF"/>
                <w:sz w:val="24"/>
                <w:szCs w:val="24"/>
                <w:lang w:val="sah-RU"/>
              </w:rPr>
              <w:t>Родился в 1913 г. в Иркутской области. Ислам Шайхулович – известный механизатор, первый тракторист, один из создателей МТС  в районе. Награждён орденом Ленина, удостоен звания “Заслуженный механизатор РСФСР”. Почётный гражданин района.</w:t>
            </w:r>
          </w:p>
          <w:p w:rsidR="00EE3483" w:rsidRPr="00753726" w:rsidRDefault="00EE3483" w:rsidP="002C277B">
            <w:pPr>
              <w:textAlignment w:val="baseline"/>
              <w:rPr>
                <w:rFonts w:ascii="Times New Roman" w:hAnsi="Times New Roman"/>
                <w:bCs/>
                <w:color w:val="17365D" w:themeColor="text2" w:themeShade="BF"/>
                <w:sz w:val="24"/>
                <w:szCs w:val="24"/>
                <w:lang w:val="sah-RU"/>
              </w:rPr>
            </w:pPr>
          </w:p>
        </w:tc>
      </w:tr>
      <w:tr w:rsidR="00EE3483" w:rsidRPr="00753726" w:rsidTr="00EE3483">
        <w:trPr>
          <w:trHeight w:val="840"/>
        </w:trPr>
        <w:tc>
          <w:tcPr>
            <w:tcW w:w="1351" w:type="dxa"/>
            <w:vMerge/>
          </w:tcPr>
          <w:p w:rsidR="00EE3483" w:rsidRPr="00753726" w:rsidRDefault="00EE3483" w:rsidP="002C277B">
            <w:pPr>
              <w:textAlignment w:val="baseline"/>
              <w:rPr>
                <w:rFonts w:ascii="Times New Roman" w:hAnsi="Times New Roman"/>
                <w:bCs/>
                <w:color w:val="17365D" w:themeColor="text2" w:themeShade="BF"/>
                <w:sz w:val="24"/>
                <w:szCs w:val="24"/>
              </w:rPr>
            </w:pPr>
          </w:p>
        </w:tc>
        <w:tc>
          <w:tcPr>
            <w:tcW w:w="3868" w:type="dxa"/>
            <w:tcBorders>
              <w:top w:val="single" w:sz="4" w:space="0" w:color="auto"/>
            </w:tcBorders>
          </w:tcPr>
          <w:p w:rsidR="00EE3483" w:rsidRPr="00753726" w:rsidRDefault="00EE3483" w:rsidP="002C277B">
            <w:pPr>
              <w:textAlignment w:val="baseline"/>
              <w:rPr>
                <w:rFonts w:ascii="Times New Roman" w:hAnsi="Times New Roman"/>
                <w:color w:val="17365D" w:themeColor="text2" w:themeShade="BF"/>
                <w:kern w:val="24"/>
                <w:sz w:val="24"/>
                <w:szCs w:val="24"/>
              </w:rPr>
            </w:pPr>
            <w:r w:rsidRPr="00753726">
              <w:rPr>
                <w:rFonts w:ascii="Times New Roman" w:hAnsi="Times New Roman"/>
                <w:color w:val="17365D" w:themeColor="text2" w:themeShade="BF"/>
                <w:kern w:val="24"/>
                <w:sz w:val="24"/>
                <w:szCs w:val="24"/>
                <w:lang w:val="sah-RU"/>
              </w:rPr>
              <w:t>Винокуров Павел Софронович</w:t>
            </w:r>
            <w:r w:rsidRPr="00753726">
              <w:rPr>
                <w:rFonts w:ascii="Times New Roman" w:hAnsi="Times New Roman"/>
                <w:color w:val="17365D" w:themeColor="text2" w:themeShade="BF"/>
                <w:kern w:val="24"/>
                <w:sz w:val="24"/>
                <w:szCs w:val="24"/>
              </w:rPr>
              <w:t xml:space="preserve"> </w:t>
            </w:r>
          </w:p>
          <w:p w:rsidR="00EE3483" w:rsidRPr="00753726" w:rsidRDefault="00EE3483" w:rsidP="002C277B">
            <w:pPr>
              <w:textAlignment w:val="baseline"/>
              <w:rPr>
                <w:rFonts w:ascii="Times New Roman" w:hAnsi="Times New Roman"/>
                <w:color w:val="17365D" w:themeColor="text2" w:themeShade="BF"/>
                <w:kern w:val="24"/>
                <w:sz w:val="24"/>
                <w:szCs w:val="24"/>
              </w:rPr>
            </w:pPr>
            <w:r w:rsidRPr="00753726">
              <w:rPr>
                <w:rFonts w:ascii="Times New Roman" w:hAnsi="Times New Roman"/>
                <w:color w:val="17365D" w:themeColor="text2" w:themeShade="BF"/>
                <w:kern w:val="24"/>
                <w:sz w:val="24"/>
                <w:szCs w:val="24"/>
                <w:lang w:val="sah-RU"/>
              </w:rPr>
              <w:t>1916-1989</w:t>
            </w:r>
            <w:r w:rsidRPr="00753726">
              <w:rPr>
                <w:rFonts w:ascii="Times New Roman" w:hAnsi="Times New Roman"/>
                <w:color w:val="17365D" w:themeColor="text2" w:themeShade="BF"/>
                <w:kern w:val="24"/>
                <w:sz w:val="24"/>
                <w:szCs w:val="24"/>
              </w:rPr>
              <w:t xml:space="preserve"> </w:t>
            </w:r>
          </w:p>
          <w:p w:rsidR="00EE3483" w:rsidRPr="00753726" w:rsidRDefault="00EE3483" w:rsidP="002C277B">
            <w:pPr>
              <w:textAlignment w:val="baseline"/>
              <w:rPr>
                <w:rFonts w:ascii="Times New Roman" w:hAnsi="Times New Roman"/>
                <w:color w:val="17365D" w:themeColor="text2" w:themeShade="BF"/>
                <w:kern w:val="24"/>
                <w:sz w:val="24"/>
                <w:szCs w:val="24"/>
                <w:lang w:val="sah-RU"/>
              </w:rPr>
            </w:pPr>
          </w:p>
        </w:tc>
        <w:tc>
          <w:tcPr>
            <w:tcW w:w="4351" w:type="dxa"/>
            <w:tcBorders>
              <w:top w:val="single" w:sz="4" w:space="0" w:color="auto"/>
            </w:tcBorders>
          </w:tcPr>
          <w:p w:rsidR="00EE3483" w:rsidRPr="00753726" w:rsidRDefault="00EE3483" w:rsidP="002C277B">
            <w:pPr>
              <w:jc w:val="both"/>
              <w:rPr>
                <w:rFonts w:ascii="Times New Roman" w:hAnsi="Times New Roman"/>
                <w:color w:val="17365D" w:themeColor="text2" w:themeShade="BF"/>
                <w:sz w:val="24"/>
                <w:szCs w:val="24"/>
                <w:lang w:val="sah-RU"/>
              </w:rPr>
            </w:pPr>
            <w:r w:rsidRPr="00753726">
              <w:rPr>
                <w:rFonts w:ascii="Times New Roman" w:hAnsi="Times New Roman"/>
                <w:color w:val="17365D" w:themeColor="text2" w:themeShade="BF"/>
                <w:sz w:val="24"/>
                <w:szCs w:val="24"/>
                <w:lang w:val="sah-RU"/>
              </w:rPr>
              <w:t xml:space="preserve">        Родился в 1916 г. Жанхадинском наслеге. Знатный дояр совхоза им. Героя Попова, участник выставки народного хозяйства республики. Стахановец. Награждён орденом Ленина.Почётный гражданин улуса.</w:t>
            </w:r>
          </w:p>
          <w:p w:rsidR="00EE3483" w:rsidRPr="00753726" w:rsidRDefault="00EE3483" w:rsidP="002C277B">
            <w:pPr>
              <w:textAlignment w:val="baseline"/>
              <w:rPr>
                <w:rFonts w:ascii="Times New Roman" w:hAnsi="Times New Roman"/>
                <w:bCs/>
                <w:color w:val="17365D" w:themeColor="text2" w:themeShade="BF"/>
                <w:sz w:val="24"/>
                <w:szCs w:val="24"/>
              </w:rPr>
            </w:pPr>
          </w:p>
        </w:tc>
      </w:tr>
    </w:tbl>
    <w:p w:rsidR="00D55FF8" w:rsidRPr="00753726" w:rsidRDefault="00D55FF8" w:rsidP="002C277B">
      <w:pPr>
        <w:shd w:val="clear" w:color="auto" w:fill="FFFFFF"/>
        <w:spacing w:after="0" w:line="240" w:lineRule="auto"/>
        <w:jc w:val="both"/>
        <w:textAlignment w:val="baseline"/>
        <w:rPr>
          <w:rFonts w:ascii="Times New Roman" w:eastAsia="Times New Roman" w:hAnsi="Times New Roman" w:cs="Times New Roman"/>
          <w:b/>
          <w:bCs/>
          <w:color w:val="17365D" w:themeColor="text2" w:themeShade="BF"/>
          <w:sz w:val="24"/>
          <w:szCs w:val="24"/>
        </w:rPr>
      </w:pP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Планируемые результаты:</w:t>
      </w:r>
    </w:p>
    <w:p w:rsidR="00443C7E" w:rsidRPr="00753726" w:rsidRDefault="00443C7E" w:rsidP="002C277B">
      <w:pPr>
        <w:numPr>
          <w:ilvl w:val="0"/>
          <w:numId w:val="73"/>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ценностное отношение к труду и творчеству, человеку труда, трудовым достижениямчеловечества,  России, республики, трудолюбие;</w:t>
      </w:r>
    </w:p>
    <w:p w:rsidR="00443C7E" w:rsidRPr="00753726" w:rsidRDefault="00443C7E" w:rsidP="002C277B">
      <w:pPr>
        <w:numPr>
          <w:ilvl w:val="0"/>
          <w:numId w:val="73"/>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ценностное и творческое отношение к учебному труду;</w:t>
      </w:r>
    </w:p>
    <w:p w:rsidR="00443C7E" w:rsidRPr="00753726" w:rsidRDefault="00443C7E" w:rsidP="002C277B">
      <w:pPr>
        <w:numPr>
          <w:ilvl w:val="0"/>
          <w:numId w:val="73"/>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элементарные представления о различных профессиях;</w:t>
      </w:r>
    </w:p>
    <w:p w:rsidR="00443C7E" w:rsidRPr="00753726" w:rsidRDefault="00443C7E" w:rsidP="002C277B">
      <w:pPr>
        <w:numPr>
          <w:ilvl w:val="0"/>
          <w:numId w:val="73"/>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первоначальные навыки трудового творческого сотрудничества со сверстниками, старшими детьми и взрослыми;</w:t>
      </w:r>
    </w:p>
    <w:p w:rsidR="00443C7E" w:rsidRPr="00753726" w:rsidRDefault="00443C7E" w:rsidP="002C277B">
      <w:pPr>
        <w:numPr>
          <w:ilvl w:val="0"/>
          <w:numId w:val="73"/>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осознание приоритета нравственных основ труда, творчества, создания нового;</w:t>
      </w:r>
    </w:p>
    <w:p w:rsidR="00443C7E" w:rsidRPr="00753726" w:rsidRDefault="00443C7E" w:rsidP="002C277B">
      <w:pPr>
        <w:numPr>
          <w:ilvl w:val="0"/>
          <w:numId w:val="73"/>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первоначальный опыт участия в различных видах общественно полезной и личностно значимой деятельности;  потребности и начальные умения выражать себя в различных доступных и наиболее привлекательных для ребёнка видах творческой деятельности;</w:t>
      </w:r>
    </w:p>
    <w:p w:rsidR="00443C7E" w:rsidRPr="00753726" w:rsidRDefault="00443C7E" w:rsidP="002C277B">
      <w:pPr>
        <w:numPr>
          <w:ilvl w:val="0"/>
          <w:numId w:val="73"/>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мотивация к самореализации в социальном творчестве, познавательной и практической, общественно полезной деятельности.</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w:t>
      </w:r>
    </w:p>
    <w:p w:rsidR="00275BA0" w:rsidRPr="00753726" w:rsidRDefault="00443C7E" w:rsidP="002C277B">
      <w:pPr>
        <w:pStyle w:val="a3"/>
        <w:spacing w:after="0" w:line="240" w:lineRule="auto"/>
        <w:ind w:left="0"/>
        <w:jc w:val="center"/>
        <w:rPr>
          <w:rFonts w:ascii="Times New Roman" w:hAnsi="Times New Roman" w:cs="Times New Roman"/>
          <w:b/>
          <w:bCs/>
          <w:color w:val="17365D" w:themeColor="text2" w:themeShade="BF"/>
          <w:sz w:val="24"/>
          <w:szCs w:val="24"/>
        </w:rPr>
      </w:pPr>
      <w:r w:rsidRPr="00753726">
        <w:rPr>
          <w:rFonts w:ascii="Times New Roman" w:hAnsi="Times New Roman" w:cs="Times New Roman"/>
          <w:b/>
          <w:bCs/>
          <w:color w:val="17365D" w:themeColor="text2" w:themeShade="BF"/>
          <w:sz w:val="24"/>
          <w:szCs w:val="24"/>
        </w:rPr>
        <w:t>Направление 4. «Я и ЗДОРОВЬЕ»</w:t>
      </w:r>
    </w:p>
    <w:p w:rsidR="00443C7E" w:rsidRPr="00753726" w:rsidRDefault="00443C7E" w:rsidP="002C277B">
      <w:pPr>
        <w:pStyle w:val="a3"/>
        <w:spacing w:after="0" w:line="240" w:lineRule="auto"/>
        <w:ind w:left="0"/>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Физическое развитие и культура здоровья</w:t>
      </w:r>
    </w:p>
    <w:p w:rsidR="00443C7E" w:rsidRPr="00753726" w:rsidRDefault="00443C7E" w:rsidP="002C277B">
      <w:pPr>
        <w:shd w:val="clear" w:color="auto" w:fill="FFFFFF"/>
        <w:spacing w:after="0" w:line="240" w:lineRule="auto"/>
        <w:jc w:val="center"/>
        <w:textAlignment w:val="baseline"/>
        <w:rPr>
          <w:rFonts w:ascii="Times New Roman" w:eastAsia="Times New Roman" w:hAnsi="Times New Roman" w:cs="Times New Roman"/>
          <w:bCs/>
          <w:i/>
          <w:iCs/>
          <w:color w:val="17365D" w:themeColor="text2" w:themeShade="BF"/>
          <w:sz w:val="24"/>
          <w:szCs w:val="24"/>
        </w:rPr>
      </w:pPr>
      <w:r w:rsidRPr="00753726">
        <w:rPr>
          <w:rFonts w:ascii="Times New Roman" w:eastAsia="Times New Roman" w:hAnsi="Times New Roman" w:cs="Times New Roman"/>
          <w:i/>
          <w:color w:val="17365D" w:themeColor="text2" w:themeShade="BF"/>
          <w:sz w:val="24"/>
          <w:szCs w:val="24"/>
        </w:rPr>
        <w:t>ф</w:t>
      </w:r>
      <w:r w:rsidRPr="00753726">
        <w:rPr>
          <w:rFonts w:ascii="Times New Roman" w:eastAsia="Times New Roman" w:hAnsi="Times New Roman" w:cs="Times New Roman"/>
          <w:bCs/>
          <w:i/>
          <w:iCs/>
          <w:color w:val="17365D" w:themeColor="text2" w:themeShade="BF"/>
          <w:sz w:val="24"/>
          <w:szCs w:val="24"/>
        </w:rPr>
        <w:t>ормирование ценностного отношения к семье, здоровью и здоровому образу жизни.</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i/>
          <w:color w:val="17365D" w:themeColor="text2" w:themeShade="BF"/>
          <w:sz w:val="24"/>
          <w:szCs w:val="24"/>
        </w:rPr>
      </w:pP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i/>
          <w:iCs/>
          <w:color w:val="17365D" w:themeColor="text2" w:themeShade="BF"/>
          <w:sz w:val="24"/>
          <w:szCs w:val="24"/>
          <w:u w:val="single"/>
        </w:rPr>
        <w:t>Цель: </w:t>
      </w:r>
      <w:r w:rsidRPr="00753726">
        <w:rPr>
          <w:rFonts w:ascii="Times New Roman" w:eastAsia="Times New Roman" w:hAnsi="Times New Roman" w:cs="Times New Roman"/>
          <w:color w:val="17365D" w:themeColor="text2" w:themeShade="BF"/>
          <w:sz w:val="24"/>
          <w:szCs w:val="24"/>
        </w:rPr>
        <w:t>Формирование у детей и их родителей ответственного отношения к здоровому образу</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жизни, сохранение и укрепление здоровья детей младшего школьного возраста, пропаганда физической культуры, спорта, туризма в семье.</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Основное содержание:</w:t>
      </w:r>
    </w:p>
    <w:p w:rsidR="00443C7E" w:rsidRPr="00753726" w:rsidRDefault="00443C7E" w:rsidP="002C277B">
      <w:pPr>
        <w:numPr>
          <w:ilvl w:val="0"/>
          <w:numId w:val="74"/>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первоначальные представления о здоровом образе жизни и опасностях, угрожающих здоровью людей;</w:t>
      </w:r>
    </w:p>
    <w:p w:rsidR="00443C7E" w:rsidRPr="00753726" w:rsidRDefault="00443C7E" w:rsidP="002C277B">
      <w:pPr>
        <w:numPr>
          <w:ilvl w:val="0"/>
          <w:numId w:val="74"/>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443C7E" w:rsidRPr="00753726" w:rsidRDefault="00443C7E" w:rsidP="002C277B">
      <w:pPr>
        <w:numPr>
          <w:ilvl w:val="0"/>
          <w:numId w:val="74"/>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понимание устройства человеческого организма, способы сбережения здоровья;</w:t>
      </w:r>
    </w:p>
    <w:p w:rsidR="00443C7E" w:rsidRPr="00753726" w:rsidRDefault="00443C7E" w:rsidP="002C277B">
      <w:pPr>
        <w:numPr>
          <w:ilvl w:val="0"/>
          <w:numId w:val="74"/>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lastRenderedPageBreak/>
        <w:t>влияние слова на физическое и психологическое состояние человека («Киьи тыла - ох»);</w:t>
      </w:r>
    </w:p>
    <w:p w:rsidR="00443C7E" w:rsidRPr="00753726" w:rsidRDefault="00443C7E" w:rsidP="002C277B">
      <w:pPr>
        <w:numPr>
          <w:ilvl w:val="0"/>
          <w:numId w:val="74"/>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получение опыта укрепления и сбережения здоровья в процессе учебной работы:</w:t>
      </w:r>
    </w:p>
    <w:p w:rsidR="00443C7E" w:rsidRPr="00753726" w:rsidRDefault="00443C7E" w:rsidP="002C277B">
      <w:pPr>
        <w:numPr>
          <w:ilvl w:val="0"/>
          <w:numId w:val="74"/>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осмысленное чередование умственной и физической активности в процессе учёбы;</w:t>
      </w:r>
    </w:p>
    <w:p w:rsidR="00443C7E" w:rsidRPr="00753726" w:rsidRDefault="00443C7E" w:rsidP="002C277B">
      <w:pPr>
        <w:numPr>
          <w:ilvl w:val="0"/>
          <w:numId w:val="74"/>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регулярность безопасных физических упражнений, игр на уроках физкультуры, на перемене;</w:t>
      </w:r>
    </w:p>
    <w:p w:rsidR="00443C7E" w:rsidRPr="00753726" w:rsidRDefault="00443C7E" w:rsidP="002C277B">
      <w:pPr>
        <w:numPr>
          <w:ilvl w:val="0"/>
          <w:numId w:val="74"/>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опыт ограждения своего здоровья и здоровья близких людей от вредных факторов окружающей среды;</w:t>
      </w:r>
    </w:p>
    <w:p w:rsidR="00443C7E" w:rsidRPr="00753726" w:rsidRDefault="00443C7E" w:rsidP="002C277B">
      <w:pPr>
        <w:numPr>
          <w:ilvl w:val="0"/>
          <w:numId w:val="74"/>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соблюдение правил личной гигиены, чистоты тела и одежды, корректная помощь в этом младшим, нуждающимся в помощи;</w:t>
      </w:r>
    </w:p>
    <w:p w:rsidR="00443C7E" w:rsidRPr="00753726" w:rsidRDefault="00443C7E" w:rsidP="002C277B">
      <w:pPr>
        <w:numPr>
          <w:ilvl w:val="0"/>
          <w:numId w:val="74"/>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составление и следование здоровьесберегающему режиму дня – учёбы, труда и отдыха;</w:t>
      </w:r>
    </w:p>
    <w:p w:rsidR="00443C7E" w:rsidRPr="00753726" w:rsidRDefault="00443C7E" w:rsidP="002C277B">
      <w:pPr>
        <w:numPr>
          <w:ilvl w:val="0"/>
          <w:numId w:val="74"/>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443C7E" w:rsidRPr="00753726" w:rsidRDefault="00443C7E" w:rsidP="002C277B">
      <w:pPr>
        <w:numPr>
          <w:ilvl w:val="0"/>
          <w:numId w:val="74"/>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xml:space="preserve">запрет курения, торговли, азартных игр на территории </w:t>
      </w:r>
    </w:p>
    <w:p w:rsidR="00443C7E" w:rsidRPr="00753726" w:rsidRDefault="00443C7E" w:rsidP="002C277B">
      <w:pPr>
        <w:numPr>
          <w:ilvl w:val="0"/>
          <w:numId w:val="74"/>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противодействие (в пределах своих возможностей) курению в общественных местах, пьянству, наркомании.</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Ценности: </w:t>
      </w:r>
      <w:r w:rsidRPr="00753726">
        <w:rPr>
          <w:rFonts w:ascii="Times New Roman" w:eastAsia="Times New Roman" w:hAnsi="Times New Roman" w:cs="Times New Roman"/>
          <w:color w:val="17365D" w:themeColor="text2" w:themeShade="BF"/>
          <w:sz w:val="24"/>
          <w:szCs w:val="24"/>
        </w:rPr>
        <w:t>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443C7E" w:rsidRPr="00753726" w:rsidRDefault="00443C7E" w:rsidP="002C277B">
      <w:pPr>
        <w:shd w:val="clear" w:color="auto" w:fill="FFFFFF"/>
        <w:spacing w:after="0" w:line="240" w:lineRule="auto"/>
        <w:jc w:val="center"/>
        <w:textAlignment w:val="baseline"/>
        <w:rPr>
          <w:rFonts w:ascii="Times New Roman" w:eastAsia="Times New Roman" w:hAnsi="Times New Roman" w:cs="Times New Roman"/>
          <w:b/>
          <w:bCs/>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Виды деятельности:</w:t>
      </w:r>
    </w:p>
    <w:tbl>
      <w:tblPr>
        <w:tblStyle w:val="ad"/>
        <w:tblW w:w="0" w:type="auto"/>
        <w:tblLook w:val="04A0"/>
      </w:tblPr>
      <w:tblGrid>
        <w:gridCol w:w="4563"/>
        <w:gridCol w:w="5007"/>
      </w:tblGrid>
      <w:tr w:rsidR="00443C7E" w:rsidRPr="00753726" w:rsidTr="00443C7E">
        <w:tc>
          <w:tcPr>
            <w:tcW w:w="4785" w:type="dxa"/>
          </w:tcPr>
          <w:p w:rsidR="00443C7E" w:rsidRPr="00753726" w:rsidRDefault="00443C7E" w:rsidP="002C277B">
            <w:pPr>
              <w:jc w:val="center"/>
              <w:textAlignment w:val="baseline"/>
              <w:rPr>
                <w:rFonts w:ascii="Times New Roman" w:hAnsi="Times New Roman"/>
                <w:color w:val="17365D" w:themeColor="text2" w:themeShade="BF"/>
                <w:sz w:val="24"/>
                <w:szCs w:val="24"/>
              </w:rPr>
            </w:pPr>
            <w:r w:rsidRPr="00753726">
              <w:rPr>
                <w:rFonts w:ascii="Times New Roman" w:hAnsi="Times New Roman"/>
                <w:b/>
                <w:bCs/>
                <w:color w:val="17365D" w:themeColor="text2" w:themeShade="BF"/>
                <w:sz w:val="24"/>
                <w:szCs w:val="24"/>
              </w:rPr>
              <w:t>Содержание</w:t>
            </w:r>
          </w:p>
        </w:tc>
        <w:tc>
          <w:tcPr>
            <w:tcW w:w="5246" w:type="dxa"/>
          </w:tcPr>
          <w:p w:rsidR="00443C7E" w:rsidRPr="00753726" w:rsidRDefault="00443C7E" w:rsidP="002C277B">
            <w:pPr>
              <w:jc w:val="center"/>
              <w:textAlignment w:val="baseline"/>
              <w:rPr>
                <w:rFonts w:ascii="Times New Roman" w:hAnsi="Times New Roman"/>
                <w:color w:val="17365D" w:themeColor="text2" w:themeShade="BF"/>
                <w:sz w:val="24"/>
                <w:szCs w:val="24"/>
              </w:rPr>
            </w:pPr>
            <w:r w:rsidRPr="00753726">
              <w:rPr>
                <w:rFonts w:ascii="Times New Roman" w:hAnsi="Times New Roman"/>
                <w:b/>
                <w:bCs/>
                <w:color w:val="17365D" w:themeColor="text2" w:themeShade="BF"/>
                <w:sz w:val="24"/>
                <w:szCs w:val="24"/>
              </w:rPr>
              <w:t>Формы воспитательной деятельности</w:t>
            </w:r>
          </w:p>
        </w:tc>
      </w:tr>
      <w:tr w:rsidR="00443C7E" w:rsidRPr="00753726" w:rsidTr="00443C7E">
        <w:tc>
          <w:tcPr>
            <w:tcW w:w="4785"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Санитарно-просветительская работа по формированию здорового образа жизни</w:t>
            </w:r>
          </w:p>
        </w:tc>
        <w:tc>
          <w:tcPr>
            <w:tcW w:w="5246" w:type="dxa"/>
          </w:tcPr>
          <w:p w:rsidR="00443C7E" w:rsidRPr="00753726" w:rsidRDefault="00443C7E" w:rsidP="002C277B">
            <w:pPr>
              <w:ind w:right="16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проведение уроков здоровья;</w:t>
            </w:r>
          </w:p>
          <w:p w:rsidR="00443C7E" w:rsidRPr="00753726" w:rsidRDefault="00443C7E" w:rsidP="002C277B">
            <w:pPr>
              <w:ind w:right="16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-проведение классных часов, бесед и общешкольных мероприятий по пропаганде здорового образа жизни; формированию навыков ЗОЖ, гигиены и личной безопасности</w:t>
            </w:r>
          </w:p>
          <w:p w:rsidR="00443C7E" w:rsidRPr="00753726" w:rsidRDefault="00443C7E" w:rsidP="002C277B">
            <w:pPr>
              <w:ind w:right="16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-просмотр учебных фильмов;</w:t>
            </w:r>
          </w:p>
          <w:p w:rsidR="00443C7E" w:rsidRPr="00753726" w:rsidRDefault="00443C7E" w:rsidP="002C277B">
            <w:pPr>
              <w:ind w:right="16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выпуск газет, листовок;</w:t>
            </w:r>
          </w:p>
          <w:p w:rsidR="00443C7E" w:rsidRPr="00753726" w:rsidRDefault="00443C7E" w:rsidP="002C277B">
            <w:pPr>
              <w:ind w:right="16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родительские собрания;</w:t>
            </w:r>
          </w:p>
          <w:p w:rsidR="00443C7E" w:rsidRPr="00753726" w:rsidRDefault="00443C7E" w:rsidP="002C277B">
            <w:pPr>
              <w:ind w:right="16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тематические линейки;</w:t>
            </w:r>
          </w:p>
          <w:p w:rsidR="00443C7E" w:rsidRPr="00753726" w:rsidRDefault="00443C7E" w:rsidP="002C277B">
            <w:pPr>
              <w:ind w:right="16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Дни здоровья;</w:t>
            </w:r>
          </w:p>
        </w:tc>
      </w:tr>
      <w:tr w:rsidR="00443C7E" w:rsidRPr="00753726" w:rsidTr="00443C7E">
        <w:tc>
          <w:tcPr>
            <w:tcW w:w="4785" w:type="dxa"/>
          </w:tcPr>
          <w:p w:rsidR="00443C7E" w:rsidRPr="00753726" w:rsidRDefault="00443C7E"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Профилактическая деятельность</w:t>
            </w:r>
          </w:p>
        </w:tc>
        <w:tc>
          <w:tcPr>
            <w:tcW w:w="5246" w:type="dxa"/>
          </w:tcPr>
          <w:p w:rsidR="00443C7E" w:rsidRPr="00753726" w:rsidRDefault="00443C7E" w:rsidP="002C277B">
            <w:pPr>
              <w:jc w:val="both"/>
              <w:rPr>
                <w:rFonts w:ascii="Times New Roman" w:hAnsi="Times New Roman"/>
                <w:color w:val="17365D" w:themeColor="text2" w:themeShade="BF"/>
                <w:sz w:val="24"/>
                <w:szCs w:val="24"/>
              </w:rPr>
            </w:pPr>
            <w:r w:rsidRPr="00753726">
              <w:rPr>
                <w:rFonts w:ascii="Times New Roman" w:hAnsi="Times New Roman"/>
                <w:iCs/>
                <w:color w:val="17365D" w:themeColor="text2" w:themeShade="BF"/>
                <w:sz w:val="24"/>
                <w:szCs w:val="24"/>
              </w:rPr>
              <w:t>Система мер по улучшению питания детей:</w:t>
            </w:r>
          </w:p>
          <w:p w:rsidR="00443C7E" w:rsidRPr="00753726" w:rsidRDefault="00443C7E"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режим питания; эстетика помещений; пропаганда культуры питания в семье.</w:t>
            </w:r>
          </w:p>
          <w:p w:rsidR="00443C7E" w:rsidRPr="00753726" w:rsidRDefault="00443C7E" w:rsidP="002C277B">
            <w:pPr>
              <w:jc w:val="both"/>
              <w:rPr>
                <w:rFonts w:ascii="Times New Roman" w:hAnsi="Times New Roman"/>
                <w:color w:val="17365D" w:themeColor="text2" w:themeShade="BF"/>
                <w:sz w:val="24"/>
                <w:szCs w:val="24"/>
              </w:rPr>
            </w:pPr>
            <w:r w:rsidRPr="00753726">
              <w:rPr>
                <w:rFonts w:ascii="Times New Roman" w:hAnsi="Times New Roman"/>
                <w:iCs/>
                <w:color w:val="17365D" w:themeColor="text2" w:themeShade="BF"/>
                <w:sz w:val="24"/>
                <w:szCs w:val="24"/>
              </w:rPr>
              <w:t>Система мер по улучшению санитарии и гигиены:</w:t>
            </w:r>
          </w:p>
          <w:p w:rsidR="00443C7E" w:rsidRPr="00753726" w:rsidRDefault="00443C7E"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генеральные уборки классных комнат, школы; соблюдение санитарно-гигиенических требований.</w:t>
            </w:r>
          </w:p>
          <w:p w:rsidR="00443C7E" w:rsidRPr="00753726" w:rsidRDefault="00443C7E" w:rsidP="002C277B">
            <w:pPr>
              <w:jc w:val="both"/>
              <w:rPr>
                <w:rFonts w:ascii="Times New Roman" w:hAnsi="Times New Roman"/>
                <w:color w:val="17365D" w:themeColor="text2" w:themeShade="BF"/>
                <w:sz w:val="24"/>
                <w:szCs w:val="24"/>
              </w:rPr>
            </w:pPr>
            <w:r w:rsidRPr="00753726">
              <w:rPr>
                <w:rFonts w:ascii="Times New Roman" w:hAnsi="Times New Roman"/>
                <w:iCs/>
                <w:color w:val="17365D" w:themeColor="text2" w:themeShade="BF"/>
                <w:sz w:val="24"/>
                <w:szCs w:val="24"/>
              </w:rPr>
              <w:t>Система мер по предупреждению травматизма</w:t>
            </w:r>
            <w:r w:rsidRPr="00753726">
              <w:rPr>
                <w:rFonts w:ascii="Times New Roman" w:hAnsi="Times New Roman"/>
                <w:color w:val="17365D" w:themeColor="text2" w:themeShade="BF"/>
                <w:sz w:val="24"/>
                <w:szCs w:val="24"/>
              </w:rPr>
              <w:t>:</w:t>
            </w:r>
          </w:p>
          <w:p w:rsidR="00443C7E" w:rsidRPr="00753726" w:rsidRDefault="00443C7E"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оформление уголков по ТБ, ПДД;</w:t>
            </w:r>
          </w:p>
          <w:p w:rsidR="00443C7E" w:rsidRPr="00753726" w:rsidRDefault="00443C7E"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проведение инструктажа с детьми.</w:t>
            </w:r>
          </w:p>
          <w:p w:rsidR="00443C7E" w:rsidRPr="00753726" w:rsidRDefault="00443C7E"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w:t>
            </w:r>
            <w:r w:rsidRPr="00753726">
              <w:rPr>
                <w:rFonts w:ascii="Times New Roman" w:hAnsi="Times New Roman"/>
                <w:iCs/>
                <w:color w:val="17365D" w:themeColor="text2" w:themeShade="BF"/>
                <w:sz w:val="24"/>
                <w:szCs w:val="24"/>
              </w:rPr>
              <w:t>Профилактика утомляемости</w:t>
            </w:r>
            <w:r w:rsidRPr="00753726">
              <w:rPr>
                <w:rFonts w:ascii="Times New Roman" w:hAnsi="Times New Roman"/>
                <w:color w:val="17365D" w:themeColor="text2" w:themeShade="BF"/>
                <w:sz w:val="24"/>
                <w:szCs w:val="24"/>
              </w:rPr>
              <w:t>:</w:t>
            </w:r>
          </w:p>
          <w:p w:rsidR="00443C7E" w:rsidRPr="00753726" w:rsidRDefault="00443C7E"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проведение подвижных перемен; оборудование зон отдыха.</w:t>
            </w:r>
          </w:p>
        </w:tc>
      </w:tr>
      <w:tr w:rsidR="00443C7E" w:rsidRPr="00753726" w:rsidTr="00443C7E">
        <w:tc>
          <w:tcPr>
            <w:tcW w:w="4785" w:type="dxa"/>
          </w:tcPr>
          <w:p w:rsidR="00443C7E" w:rsidRPr="00753726" w:rsidRDefault="00443C7E"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Физкультурно-оздоровительная, спортивно-массовая работа</w:t>
            </w:r>
          </w:p>
          <w:p w:rsidR="00443C7E" w:rsidRPr="00753726" w:rsidRDefault="00443C7E" w:rsidP="002C277B">
            <w:pPr>
              <w:jc w:val="both"/>
              <w:textAlignment w:val="baseline"/>
              <w:rPr>
                <w:rFonts w:ascii="Times New Roman" w:hAnsi="Times New Roman"/>
                <w:color w:val="17365D" w:themeColor="text2" w:themeShade="BF"/>
                <w:sz w:val="24"/>
                <w:szCs w:val="24"/>
              </w:rPr>
            </w:pPr>
          </w:p>
        </w:tc>
        <w:tc>
          <w:tcPr>
            <w:tcW w:w="5246" w:type="dxa"/>
          </w:tcPr>
          <w:p w:rsidR="00443C7E" w:rsidRPr="00753726" w:rsidRDefault="00443C7E"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Увеличение объёма и повышение качества оздоровительной и спортивно-массовой работы в школе: организация подвижных игр; соревнований по отдельным видам спорта; спартакиады, дни здоровья;</w:t>
            </w:r>
          </w:p>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Привлечение к организации физкультурно-</w:t>
            </w:r>
            <w:r w:rsidRPr="00753726">
              <w:rPr>
                <w:rFonts w:ascii="Times New Roman" w:hAnsi="Times New Roman"/>
                <w:color w:val="17365D" w:themeColor="text2" w:themeShade="BF"/>
                <w:sz w:val="24"/>
                <w:szCs w:val="24"/>
              </w:rPr>
              <w:lastRenderedPageBreak/>
              <w:t>оздоровительной и спортивно-массовой работе с детьми тренеров ДЮСШ, родителей.</w:t>
            </w:r>
          </w:p>
        </w:tc>
      </w:tr>
      <w:tr w:rsidR="00443C7E" w:rsidRPr="00753726" w:rsidTr="00443C7E">
        <w:tc>
          <w:tcPr>
            <w:tcW w:w="4785" w:type="dxa"/>
          </w:tcPr>
          <w:p w:rsidR="00443C7E" w:rsidRPr="00753726" w:rsidRDefault="00443C7E"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lastRenderedPageBreak/>
              <w:t>Организация каникулярного отдыха в детском социальном лагере дневного пребывания</w:t>
            </w:r>
          </w:p>
          <w:p w:rsidR="00443C7E" w:rsidRPr="00753726" w:rsidRDefault="00443C7E" w:rsidP="002C277B">
            <w:pPr>
              <w:jc w:val="both"/>
              <w:textAlignment w:val="baseline"/>
              <w:rPr>
                <w:rFonts w:ascii="Times New Roman" w:hAnsi="Times New Roman"/>
                <w:color w:val="17365D" w:themeColor="text2" w:themeShade="BF"/>
                <w:sz w:val="24"/>
                <w:szCs w:val="24"/>
              </w:rPr>
            </w:pPr>
          </w:p>
        </w:tc>
        <w:tc>
          <w:tcPr>
            <w:tcW w:w="5246" w:type="dxa"/>
          </w:tcPr>
          <w:p w:rsidR="00443C7E" w:rsidRPr="00753726" w:rsidRDefault="00443C7E"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Программа каникулярного отдыха в форме сюжетно-ролевой игры: </w:t>
            </w:r>
            <w:r w:rsidRPr="00753726">
              <w:rPr>
                <w:rFonts w:ascii="Times New Roman" w:hAnsi="Times New Roman"/>
                <w:i/>
                <w:iCs/>
                <w:color w:val="17365D" w:themeColor="text2" w:themeShade="BF"/>
                <w:sz w:val="24"/>
                <w:szCs w:val="24"/>
              </w:rPr>
              <w:t>педагогический блок:</w:t>
            </w:r>
          </w:p>
          <w:p w:rsidR="00443C7E" w:rsidRPr="00753726" w:rsidRDefault="00443C7E"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I. Культурно-массовые мероприятия; акции, тематические встречи, система самоуправления, тематические линейки, экскурсии, КТД, ежедневная рефлексия.</w:t>
            </w:r>
          </w:p>
          <w:p w:rsidR="00443C7E" w:rsidRPr="00753726" w:rsidRDefault="00443C7E" w:rsidP="002C277B">
            <w:pPr>
              <w:jc w:val="both"/>
              <w:rPr>
                <w:rFonts w:ascii="Times New Roman" w:hAnsi="Times New Roman"/>
                <w:color w:val="17365D" w:themeColor="text2" w:themeShade="BF"/>
                <w:sz w:val="24"/>
                <w:szCs w:val="24"/>
              </w:rPr>
            </w:pPr>
            <w:r w:rsidRPr="00753726">
              <w:rPr>
                <w:rFonts w:ascii="Times New Roman" w:hAnsi="Times New Roman"/>
                <w:i/>
                <w:iCs/>
                <w:color w:val="17365D" w:themeColor="text2" w:themeShade="BF"/>
                <w:sz w:val="24"/>
                <w:szCs w:val="24"/>
              </w:rPr>
              <w:t>Спортивно-оздоровительный бло</w:t>
            </w:r>
            <w:r w:rsidRPr="00753726">
              <w:rPr>
                <w:rFonts w:ascii="Times New Roman" w:hAnsi="Times New Roman"/>
                <w:color w:val="17365D" w:themeColor="text2" w:themeShade="BF"/>
                <w:sz w:val="24"/>
                <w:szCs w:val="24"/>
              </w:rPr>
              <w:t>к:</w:t>
            </w:r>
          </w:p>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II. Утренняя гимнастика, режим питания, спорт час, спортивные праздники здоровья, весёлые старты, подвижные игры на улице, тренинги, практикумы, КТД, соревнования, конкурсы, интеллектуально-творческие игры, оздоровительные медицинские мероприятия.</w:t>
            </w:r>
          </w:p>
        </w:tc>
      </w:tr>
    </w:tbl>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Ключевые дела:</w:t>
      </w:r>
    </w:p>
    <w:p w:rsidR="00443C7E" w:rsidRPr="00753726" w:rsidRDefault="00443C7E" w:rsidP="002C277B">
      <w:pPr>
        <w:numPr>
          <w:ilvl w:val="0"/>
          <w:numId w:val="75"/>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Дни Здоровья.</w:t>
      </w:r>
    </w:p>
    <w:p w:rsidR="00443C7E" w:rsidRPr="00753726" w:rsidRDefault="00443C7E" w:rsidP="002C277B">
      <w:pPr>
        <w:numPr>
          <w:ilvl w:val="0"/>
          <w:numId w:val="75"/>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Проектная деятельность</w:t>
      </w:r>
    </w:p>
    <w:p w:rsidR="00443C7E" w:rsidRPr="00753726" w:rsidRDefault="00443C7E" w:rsidP="002C277B">
      <w:pPr>
        <w:numPr>
          <w:ilvl w:val="0"/>
          <w:numId w:val="75"/>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Сотрудничество с Союзом педиатров</w:t>
      </w:r>
    </w:p>
    <w:p w:rsidR="00443C7E" w:rsidRPr="00753726" w:rsidRDefault="00443C7E" w:rsidP="002C277B">
      <w:pPr>
        <w:numPr>
          <w:ilvl w:val="0"/>
          <w:numId w:val="75"/>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Система профилактических мер по ПДД и ОБЖ.</w:t>
      </w:r>
    </w:p>
    <w:p w:rsidR="00443C7E" w:rsidRPr="00753726" w:rsidRDefault="00443C7E" w:rsidP="002C277B">
      <w:pPr>
        <w:numPr>
          <w:ilvl w:val="0"/>
          <w:numId w:val="75"/>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Участие во Всероссийских  акциях, месячниках  здоровья.</w:t>
      </w:r>
    </w:p>
    <w:p w:rsidR="00443C7E" w:rsidRPr="00753726" w:rsidRDefault="00443C7E" w:rsidP="002C277B">
      <w:pPr>
        <w:numPr>
          <w:ilvl w:val="0"/>
          <w:numId w:val="75"/>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Спортивные мероприятия по плану.</w:t>
      </w:r>
    </w:p>
    <w:p w:rsidR="00443C7E" w:rsidRPr="00753726" w:rsidRDefault="00443C7E" w:rsidP="002C277B">
      <w:pPr>
        <w:numPr>
          <w:ilvl w:val="0"/>
          <w:numId w:val="75"/>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Участие в массовых мероприятиях села «А5а уолунаан», «Кросс нации», «Мини - футбол», «День защиты детей» и др.</w:t>
      </w:r>
    </w:p>
    <w:p w:rsidR="00443C7E" w:rsidRPr="00753726" w:rsidRDefault="00443C7E" w:rsidP="002C277B">
      <w:pPr>
        <w:numPr>
          <w:ilvl w:val="0"/>
          <w:numId w:val="75"/>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Комплексные внеурочные занятия для учащихся.</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Совместная педагогическая деятельность семьи и школы:</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Лекции «Правила летнего отдыха»; «Соблюдайте, режим дня»; «Безопасность на дорогах» и др.</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Консультации психолога, логопеда, учителя физической культуры по вопросам здоровьесбережения  обучающихся;</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Распространение буклетов для родителей по вопросам наркопрофилактики «Это необходимо знать»;</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Совместные праздники для детей и родителей: «Уол а5атынаан», «Мама, папа,  я - спортивная семья», «Праздник семьи».</w:t>
      </w:r>
    </w:p>
    <w:p w:rsidR="00443C7E" w:rsidRPr="00753726" w:rsidRDefault="00443C7E" w:rsidP="002C277B">
      <w:pPr>
        <w:pStyle w:val="a3"/>
        <w:spacing w:after="0" w:line="240" w:lineRule="auto"/>
        <w:ind w:left="0"/>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Пути реализации направления: «Я и здоровье» -</w:t>
      </w:r>
    </w:p>
    <w:p w:rsidR="00443C7E" w:rsidRPr="00753726" w:rsidRDefault="00443C7E" w:rsidP="002C277B">
      <w:pPr>
        <w:pStyle w:val="a3"/>
        <w:spacing w:after="0" w:line="240" w:lineRule="auto"/>
        <w:ind w:left="0"/>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Физическое развитие и культура здоровья</w:t>
      </w:r>
    </w:p>
    <w:p w:rsidR="00443C7E" w:rsidRPr="00753726" w:rsidRDefault="00443C7E" w:rsidP="002C277B">
      <w:pPr>
        <w:shd w:val="clear" w:color="auto" w:fill="FFFFFF"/>
        <w:spacing w:after="0" w:line="240" w:lineRule="auto"/>
        <w:jc w:val="center"/>
        <w:textAlignment w:val="baseline"/>
        <w:rPr>
          <w:rFonts w:ascii="Times New Roman" w:eastAsia="Times New Roman" w:hAnsi="Times New Roman" w:cs="Times New Roman"/>
          <w:b/>
          <w:color w:val="17365D" w:themeColor="text2" w:themeShade="BF"/>
          <w:sz w:val="24"/>
          <w:szCs w:val="24"/>
        </w:rPr>
      </w:pP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b/>
          <w:color w:val="17365D" w:themeColor="text2" w:themeShade="BF"/>
          <w:sz w:val="24"/>
          <w:szCs w:val="24"/>
        </w:rPr>
      </w:pPr>
    </w:p>
    <w:p w:rsidR="00443C7E" w:rsidRPr="00753726" w:rsidRDefault="00AD733C"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AD733C">
        <w:rPr>
          <w:rFonts w:ascii="Times New Roman" w:hAnsi="Times New Roman" w:cs="Times New Roman"/>
          <w:color w:val="17365D" w:themeColor="text2" w:themeShade="BF"/>
          <w:sz w:val="24"/>
          <w:szCs w:val="24"/>
        </w:rPr>
      </w:r>
      <w:r w:rsidRPr="00AD733C">
        <w:rPr>
          <w:rFonts w:ascii="Times New Roman" w:hAnsi="Times New Roman" w:cs="Times New Roman"/>
          <w:color w:val="17365D" w:themeColor="text2" w:themeShade="BF"/>
          <w:sz w:val="24"/>
          <w:szCs w:val="24"/>
        </w:rPr>
        <w:pict>
          <v:group id="_x0000_s1098" style="width:429.65pt;height:223.25pt;mso-position-horizontal-relative:char;mso-position-vertical-relative:line" coordorigin="918,5900" coordsize="9131,4285">
            <v:roundrect id="_x0000_s1099" style="position:absolute;left:4162;top:7629;width:2754;height:789" arcsize="10923f" fillcolor="#00b0f0" strokecolor="#f2f2f2" strokeweight="3pt">
              <v:shadow on="t" type="perspective" color="#622423" opacity=".5" offset="1pt" offset2="-1pt"/>
              <v:textbox style="mso-next-textbox:#_x0000_s1099">
                <w:txbxContent>
                  <w:p w:rsidR="00332D93" w:rsidRPr="004F1A1E" w:rsidRDefault="00332D93" w:rsidP="00443C7E">
                    <w:pPr>
                      <w:spacing w:after="0" w:line="240" w:lineRule="auto"/>
                      <w:jc w:val="center"/>
                      <w:rPr>
                        <w:rFonts w:ascii="Times New Roman" w:hAnsi="Times New Roman" w:cs="Times New Roman"/>
                        <w:b/>
                      </w:rPr>
                    </w:pPr>
                    <w:r w:rsidRPr="004F1A1E">
                      <w:rPr>
                        <w:rFonts w:ascii="Times New Roman" w:hAnsi="Times New Roman" w:cs="Times New Roman"/>
                        <w:b/>
                      </w:rPr>
                      <w:t>Направление</w:t>
                    </w:r>
                  </w:p>
                  <w:p w:rsidR="00332D93" w:rsidRPr="00275BA0" w:rsidRDefault="00332D93" w:rsidP="00443C7E">
                    <w:pPr>
                      <w:spacing w:after="0" w:line="240" w:lineRule="auto"/>
                      <w:jc w:val="center"/>
                      <w:rPr>
                        <w:rFonts w:ascii="Times New Roman" w:hAnsi="Times New Roman" w:cs="Times New Roman"/>
                        <w:sz w:val="20"/>
                        <w:szCs w:val="20"/>
                      </w:rPr>
                    </w:pPr>
                    <w:r w:rsidRPr="00AB4D8A">
                      <w:rPr>
                        <w:rFonts w:ascii="Times New Roman" w:hAnsi="Times New Roman" w:cs="Times New Roman"/>
                        <w:b/>
                      </w:rPr>
                      <w:t xml:space="preserve">«Я и здоровье» - </w:t>
                    </w:r>
                    <w:r w:rsidRPr="00275BA0">
                      <w:rPr>
                        <w:rFonts w:ascii="Times New Roman" w:hAnsi="Times New Roman" w:cs="Times New Roman"/>
                        <w:sz w:val="20"/>
                        <w:szCs w:val="20"/>
                      </w:rPr>
                      <w:t>Физическое развитие и культура здоровья</w:t>
                    </w:r>
                  </w:p>
                  <w:p w:rsidR="00332D93" w:rsidRPr="004F1A1E" w:rsidRDefault="00332D93" w:rsidP="00443C7E">
                    <w:pPr>
                      <w:spacing w:after="0" w:line="240" w:lineRule="auto"/>
                      <w:jc w:val="center"/>
                      <w:rPr>
                        <w:rFonts w:ascii="Times New Roman" w:hAnsi="Times New Roman" w:cs="Times New Roman"/>
                        <w:b/>
                      </w:rPr>
                    </w:pPr>
                  </w:p>
                </w:txbxContent>
              </v:textbox>
            </v:roundrect>
            <v:roundrect id="_x0000_s1100" style="position:absolute;left:7546;top:8175;width:2489;height:929" arcsize="10923f" fillcolor="#fbd4b4">
              <v:textbox style="mso-next-textbox:#_x0000_s1100">
                <w:txbxContent>
                  <w:p w:rsidR="00332D93" w:rsidRPr="00FE2E1C" w:rsidRDefault="00332D93" w:rsidP="00443C7E">
                    <w:pPr>
                      <w:spacing w:after="0" w:line="240" w:lineRule="auto"/>
                      <w:jc w:val="center"/>
                      <w:rPr>
                        <w:rFonts w:ascii="Times New Roman" w:hAnsi="Times New Roman" w:cs="Times New Roman"/>
                      </w:rPr>
                    </w:pPr>
                    <w:r>
                      <w:rPr>
                        <w:rFonts w:ascii="Times New Roman" w:hAnsi="Times New Roman" w:cs="Times New Roman"/>
                      </w:rPr>
                      <w:t xml:space="preserve">Летний </w:t>
                    </w:r>
                    <w:r w:rsidRPr="00FE2E1C">
                      <w:rPr>
                        <w:rFonts w:ascii="Times New Roman" w:hAnsi="Times New Roman" w:cs="Times New Roman"/>
                      </w:rPr>
                      <w:t xml:space="preserve">оздоровительный </w:t>
                    </w:r>
                    <w:r>
                      <w:rPr>
                        <w:rFonts w:ascii="Times New Roman" w:hAnsi="Times New Roman" w:cs="Times New Roman"/>
                      </w:rPr>
                      <w:t xml:space="preserve">палаточный </w:t>
                    </w:r>
                    <w:r w:rsidRPr="00FE2E1C">
                      <w:rPr>
                        <w:rFonts w:ascii="Times New Roman" w:hAnsi="Times New Roman" w:cs="Times New Roman"/>
                      </w:rPr>
                      <w:t>лагерь «</w:t>
                    </w:r>
                    <w:r>
                      <w:rPr>
                        <w:rFonts w:ascii="Times New Roman" w:hAnsi="Times New Roman" w:cs="Times New Roman"/>
                      </w:rPr>
                      <w:t xml:space="preserve">Дружба </w:t>
                    </w:r>
                    <w:r w:rsidRPr="00FE2E1C">
                      <w:rPr>
                        <w:rFonts w:ascii="Times New Roman" w:hAnsi="Times New Roman" w:cs="Times New Roman"/>
                      </w:rPr>
                      <w:t>»</w:t>
                    </w:r>
                  </w:p>
                </w:txbxContent>
              </v:textbox>
            </v:roundrect>
            <v:roundrect id="_x0000_s1101" style="position:absolute;left:2724;top:9264;width:2489;height:921" arcsize="10923f" fillcolor="#eeece1">
              <v:textbox style="mso-next-textbox:#_x0000_s1101">
                <w:txbxContent>
                  <w:p w:rsidR="00332D93" w:rsidRPr="00FE2E1C" w:rsidRDefault="00332D93" w:rsidP="00443C7E">
                    <w:pPr>
                      <w:spacing w:after="0" w:line="240" w:lineRule="auto"/>
                      <w:jc w:val="center"/>
                      <w:rPr>
                        <w:rFonts w:ascii="Times New Roman" w:hAnsi="Times New Roman" w:cs="Times New Roman"/>
                      </w:rPr>
                    </w:pPr>
                    <w:r w:rsidRPr="00FE2E1C">
                      <w:rPr>
                        <w:rFonts w:ascii="Times New Roman" w:hAnsi="Times New Roman" w:cs="Times New Roman"/>
                      </w:rPr>
                      <w:t>Психологическая поддержка ученика-родителя-учителя</w:t>
                    </w:r>
                  </w:p>
                </w:txbxContent>
              </v:textbox>
            </v:roundrect>
            <v:roundrect id="_x0000_s1102" style="position:absolute;left:918;top:8245;width:2489;height:680" arcsize="10923f" fillcolor="#cfc">
              <v:textbox style="mso-next-textbox:#_x0000_s1102">
                <w:txbxContent>
                  <w:p w:rsidR="00332D93" w:rsidRPr="00FE2E1C" w:rsidRDefault="00332D93" w:rsidP="00443C7E">
                    <w:pPr>
                      <w:spacing w:after="0" w:line="240" w:lineRule="auto"/>
                      <w:jc w:val="center"/>
                      <w:rPr>
                        <w:rFonts w:ascii="Times New Roman" w:hAnsi="Times New Roman" w:cs="Times New Roman"/>
                      </w:rPr>
                    </w:pPr>
                    <w:r w:rsidRPr="00FE2E1C">
                      <w:rPr>
                        <w:rFonts w:ascii="Times New Roman" w:hAnsi="Times New Roman" w:cs="Times New Roman"/>
                      </w:rPr>
                      <w:t xml:space="preserve">Работа </w:t>
                    </w:r>
                  </w:p>
                  <w:p w:rsidR="00332D93" w:rsidRPr="00FE2E1C" w:rsidRDefault="00332D93" w:rsidP="00443C7E">
                    <w:pPr>
                      <w:spacing w:after="0" w:line="240" w:lineRule="auto"/>
                      <w:jc w:val="center"/>
                      <w:rPr>
                        <w:rFonts w:ascii="Times New Roman" w:hAnsi="Times New Roman" w:cs="Times New Roman"/>
                      </w:rPr>
                    </w:pPr>
                    <w:r w:rsidRPr="00FE2E1C">
                      <w:rPr>
                        <w:rFonts w:ascii="Times New Roman" w:hAnsi="Times New Roman" w:cs="Times New Roman"/>
                      </w:rPr>
                      <w:t>спортивных секций</w:t>
                    </w:r>
                  </w:p>
                </w:txbxContent>
              </v:textbox>
            </v:roundrect>
            <v:roundrect id="_x0000_s1103" style="position:absolute;left:2700;top:6017;width:2566;height:1377" arcsize="10923f" fillcolor="#ffc">
              <v:textbox style="mso-next-textbox:#_x0000_s1103">
                <w:txbxContent>
                  <w:p w:rsidR="00332D93" w:rsidRPr="00FE2E1C" w:rsidRDefault="00332D93" w:rsidP="00443C7E">
                    <w:pPr>
                      <w:spacing w:after="0" w:line="240" w:lineRule="auto"/>
                      <w:jc w:val="center"/>
                      <w:rPr>
                        <w:rFonts w:ascii="Times New Roman" w:hAnsi="Times New Roman" w:cs="Times New Roman"/>
                      </w:rPr>
                    </w:pPr>
                    <w:r w:rsidRPr="00FE2E1C">
                      <w:rPr>
                        <w:rFonts w:ascii="Times New Roman" w:hAnsi="Times New Roman" w:cs="Times New Roman"/>
                      </w:rPr>
                      <w:t>Включение воспитательных задач</w:t>
                    </w:r>
                  </w:p>
                  <w:p w:rsidR="00332D93" w:rsidRPr="00FE2E1C" w:rsidRDefault="00332D93" w:rsidP="00443C7E">
                    <w:pPr>
                      <w:spacing w:after="0" w:line="240" w:lineRule="auto"/>
                      <w:jc w:val="center"/>
                      <w:rPr>
                        <w:rFonts w:ascii="Times New Roman" w:hAnsi="Times New Roman" w:cs="Times New Roman"/>
                      </w:rPr>
                    </w:pPr>
                    <w:r w:rsidRPr="00FE2E1C">
                      <w:rPr>
                        <w:rFonts w:ascii="Times New Roman" w:hAnsi="Times New Roman" w:cs="Times New Roman"/>
                      </w:rPr>
                      <w:t>в урочную деятельность (</w:t>
                    </w:r>
                    <w:r>
                      <w:rPr>
                        <w:rFonts w:ascii="Times New Roman" w:hAnsi="Times New Roman" w:cs="Times New Roman"/>
                      </w:rPr>
                      <w:t xml:space="preserve">уроки </w:t>
                    </w:r>
                    <w:r w:rsidRPr="00FE2E1C">
                      <w:rPr>
                        <w:rFonts w:ascii="Times New Roman" w:hAnsi="Times New Roman" w:cs="Times New Roman"/>
                      </w:rPr>
                      <w:t>физкультуры)</w:t>
                    </w:r>
                  </w:p>
                </w:txbxContent>
              </v:textbox>
            </v:roundrect>
            <v:roundrect id="_x0000_s1104" style="position:absolute;left:5783;top:9278;width:2489;height:907" arcsize="10923f" fillcolor="#e5dfec">
              <v:textbox style="mso-next-textbox:#_x0000_s1104">
                <w:txbxContent>
                  <w:p w:rsidR="00332D93" w:rsidRPr="00FE2E1C" w:rsidRDefault="00332D93" w:rsidP="00443C7E">
                    <w:pPr>
                      <w:spacing w:after="0" w:line="240" w:lineRule="auto"/>
                      <w:jc w:val="center"/>
                      <w:rPr>
                        <w:rFonts w:ascii="Times New Roman" w:hAnsi="Times New Roman" w:cs="Times New Roman"/>
                      </w:rPr>
                    </w:pPr>
                    <w:r w:rsidRPr="00FE2E1C">
                      <w:rPr>
                        <w:rFonts w:ascii="Times New Roman" w:hAnsi="Times New Roman" w:cs="Times New Roman"/>
                      </w:rPr>
                      <w:t>Профилактическая программа «</w:t>
                    </w:r>
                    <w:r>
                      <w:rPr>
                        <w:rFonts w:ascii="Times New Roman" w:hAnsi="Times New Roman" w:cs="Times New Roman"/>
                      </w:rPr>
                      <w:t xml:space="preserve"> Вместе мы сила»</w:t>
                    </w:r>
                  </w:p>
                </w:txbxContent>
              </v:textbox>
            </v:roundrect>
            <v:roundrect id="_x0000_s1105" style="position:absolute;left:918;top:7197;width:2489;height:680" arcsize="10923f" fillcolor="#fcc">
              <v:textbox style="mso-next-textbox:#_x0000_s1105">
                <w:txbxContent>
                  <w:p w:rsidR="00332D93" w:rsidRPr="00FE2E1C" w:rsidRDefault="00332D93" w:rsidP="00443C7E">
                    <w:pPr>
                      <w:spacing w:after="0" w:line="240" w:lineRule="auto"/>
                      <w:jc w:val="center"/>
                      <w:rPr>
                        <w:rFonts w:ascii="Times New Roman" w:hAnsi="Times New Roman" w:cs="Times New Roman"/>
                      </w:rPr>
                    </w:pPr>
                    <w:r>
                      <w:rPr>
                        <w:rFonts w:ascii="Times New Roman" w:hAnsi="Times New Roman" w:cs="Times New Roman"/>
                      </w:rPr>
                      <w:t>Уроки ритмики, подвижные игры</w:t>
                    </w:r>
                  </w:p>
                </w:txbxContent>
              </v:textbox>
            </v:roundrect>
            <v:roundrect id="_x0000_s1106" style="position:absolute;left:7200;top:7085;width:2849;height:860" arcsize="10923f" fillcolor="#fcf">
              <v:textbox style="mso-next-textbox:#_x0000_s1106">
                <w:txbxContent>
                  <w:p w:rsidR="00332D93" w:rsidRPr="00FE2E1C" w:rsidRDefault="00332D93" w:rsidP="00443C7E">
                    <w:pPr>
                      <w:spacing w:after="0" w:line="240" w:lineRule="auto"/>
                      <w:jc w:val="center"/>
                      <w:rPr>
                        <w:rFonts w:ascii="Times New Roman" w:hAnsi="Times New Roman" w:cs="Times New Roman"/>
                      </w:rPr>
                    </w:pPr>
                    <w:r w:rsidRPr="00FE2E1C">
                      <w:rPr>
                        <w:rFonts w:ascii="Times New Roman" w:hAnsi="Times New Roman" w:cs="Times New Roman"/>
                      </w:rPr>
                      <w:t>Сотрудничество с районной больницей,  отделом полиции, КДН,</w:t>
                    </w:r>
                    <w:r>
                      <w:rPr>
                        <w:rFonts w:ascii="Times New Roman" w:hAnsi="Times New Roman" w:cs="Times New Roman"/>
                      </w:rPr>
                      <w:t xml:space="preserve"> </w:t>
                    </w:r>
                    <w:r w:rsidRPr="00FE2E1C">
                      <w:rPr>
                        <w:rFonts w:ascii="Times New Roman" w:hAnsi="Times New Roman" w:cs="Times New Roman"/>
                      </w:rPr>
                      <w:t>ПДН</w:t>
                    </w:r>
                  </w:p>
                </w:txbxContent>
              </v:textbox>
            </v:roundrect>
            <v:roundrect id="_x0000_s1107" style="position:absolute;left:5720;top:5900;width:2489;height:970" arcsize="10923f" fillcolor="#cff">
              <v:textbox style="mso-next-textbox:#_x0000_s1107">
                <w:txbxContent>
                  <w:p w:rsidR="00332D93" w:rsidRPr="00FE2E1C" w:rsidRDefault="00332D93" w:rsidP="00443C7E">
                    <w:pPr>
                      <w:spacing w:after="0" w:line="240" w:lineRule="auto"/>
                      <w:jc w:val="center"/>
                      <w:rPr>
                        <w:rFonts w:ascii="Times New Roman" w:hAnsi="Times New Roman" w:cs="Times New Roman"/>
                      </w:rPr>
                    </w:pPr>
                    <w:r w:rsidRPr="00FE2E1C">
                      <w:rPr>
                        <w:rFonts w:ascii="Times New Roman" w:hAnsi="Times New Roman" w:cs="Times New Roman"/>
                      </w:rPr>
                      <w:t xml:space="preserve">Организованная система КТД </w:t>
                    </w:r>
                  </w:p>
                  <w:p w:rsidR="00332D93" w:rsidRPr="00FE2E1C" w:rsidRDefault="00332D93" w:rsidP="00443C7E">
                    <w:pPr>
                      <w:spacing w:after="0" w:line="240" w:lineRule="auto"/>
                      <w:jc w:val="center"/>
                      <w:rPr>
                        <w:rFonts w:ascii="Times New Roman" w:hAnsi="Times New Roman" w:cs="Times New Roman"/>
                      </w:rPr>
                    </w:pPr>
                    <w:r w:rsidRPr="00FE2E1C">
                      <w:rPr>
                        <w:rFonts w:ascii="Times New Roman" w:hAnsi="Times New Roman" w:cs="Times New Roman"/>
                      </w:rPr>
                      <w:t>по здоровьесбережению</w:t>
                    </w:r>
                  </w:p>
                </w:txbxContent>
              </v:textbox>
            </v:roundrect>
            <v:shape id="_x0000_s1108" type="#_x0000_t32" style="position:absolute;left:5213;top:6350;width:507;height:0" o:connectortype="straight"/>
            <v:shape id="_x0000_s1109" type="#_x0000_t32" style="position:absolute;left:1733;top:6350;width:914;height:847;flip:x" o:connectortype="straight"/>
            <v:shape id="_x0000_s1110" type="#_x0000_t32" style="position:absolute;left:1630;top:7877;width:11;height:368" o:connectortype="straight"/>
            <v:shape id="_x0000_s1111" type="#_x0000_t32" style="position:absolute;left:1733;top:8925;width:991;height:755" o:connectortype="straight"/>
            <v:shape id="_x0000_s1112" type="#_x0000_t32" style="position:absolute;left:5213;top:9680;width:570;height:0" o:connectortype="straight"/>
            <v:shape id="_x0000_s1113" type="#_x0000_t32" style="position:absolute;left:8209;top:6350;width:978;height:772" o:connectortype="straight"/>
            <v:shape id="_x0000_s1114" type="#_x0000_t32" style="position:absolute;left:9279;top:7877;width:12;height:298" o:connectortype="straight"/>
            <v:shape id="_x0000_s1115" type="#_x0000_t32" style="position:absolute;left:8272;top:9104;width:1019;height:576;flip:x" o:connectortype="straight"/>
            <w10:wrap type="none"/>
            <w10:anchorlock/>
          </v:group>
        </w:pict>
      </w:r>
    </w:p>
    <w:p w:rsidR="00D55FF8" w:rsidRPr="00753726" w:rsidRDefault="00D55FF8" w:rsidP="002C277B">
      <w:pPr>
        <w:shd w:val="clear" w:color="auto" w:fill="FFFFFF"/>
        <w:spacing w:after="0" w:line="240" w:lineRule="auto"/>
        <w:jc w:val="both"/>
        <w:textAlignment w:val="baseline"/>
        <w:rPr>
          <w:rFonts w:ascii="Times New Roman" w:eastAsia="Times New Roman" w:hAnsi="Times New Roman" w:cs="Times New Roman"/>
          <w:b/>
          <w:bCs/>
          <w:color w:val="17365D" w:themeColor="text2" w:themeShade="BF"/>
          <w:sz w:val="24"/>
          <w:szCs w:val="24"/>
        </w:rPr>
      </w:pPr>
    </w:p>
    <w:tbl>
      <w:tblPr>
        <w:tblStyle w:val="ad"/>
        <w:tblW w:w="0" w:type="auto"/>
        <w:tblLook w:val="04A0"/>
      </w:tblPr>
      <w:tblGrid>
        <w:gridCol w:w="1351"/>
        <w:gridCol w:w="3868"/>
        <w:gridCol w:w="4351"/>
      </w:tblGrid>
      <w:tr w:rsidR="00D55FF8" w:rsidRPr="00753726" w:rsidTr="00EE3483">
        <w:tc>
          <w:tcPr>
            <w:tcW w:w="1351" w:type="dxa"/>
          </w:tcPr>
          <w:p w:rsidR="00D55FF8" w:rsidRPr="00753726" w:rsidRDefault="00D55FF8" w:rsidP="002C277B">
            <w:pPr>
              <w:jc w:val="center"/>
              <w:textAlignment w:val="baseline"/>
              <w:rPr>
                <w:rFonts w:ascii="Times New Roman" w:hAnsi="Times New Roman"/>
                <w:b/>
                <w:bCs/>
                <w:color w:val="17365D" w:themeColor="text2" w:themeShade="BF"/>
                <w:sz w:val="24"/>
                <w:szCs w:val="24"/>
              </w:rPr>
            </w:pPr>
            <w:r w:rsidRPr="00753726">
              <w:rPr>
                <w:rFonts w:ascii="Times New Roman" w:hAnsi="Times New Roman"/>
                <w:b/>
                <w:bCs/>
                <w:color w:val="17365D" w:themeColor="text2" w:themeShade="BF"/>
                <w:sz w:val="24"/>
                <w:szCs w:val="24"/>
              </w:rPr>
              <w:t>Классы</w:t>
            </w:r>
          </w:p>
        </w:tc>
        <w:tc>
          <w:tcPr>
            <w:tcW w:w="3868" w:type="dxa"/>
          </w:tcPr>
          <w:p w:rsidR="00D55FF8" w:rsidRPr="00753726" w:rsidRDefault="00D55FF8" w:rsidP="002C277B">
            <w:pPr>
              <w:jc w:val="center"/>
              <w:textAlignment w:val="baseline"/>
              <w:rPr>
                <w:rFonts w:ascii="Times New Roman" w:hAnsi="Times New Roman"/>
                <w:b/>
                <w:bCs/>
                <w:color w:val="17365D" w:themeColor="text2" w:themeShade="BF"/>
                <w:sz w:val="24"/>
                <w:szCs w:val="24"/>
              </w:rPr>
            </w:pPr>
            <w:r w:rsidRPr="00753726">
              <w:rPr>
                <w:rFonts w:ascii="Times New Roman" w:hAnsi="Times New Roman"/>
                <w:b/>
                <w:bCs/>
                <w:color w:val="17365D" w:themeColor="text2" w:themeShade="BF"/>
                <w:sz w:val="24"/>
                <w:szCs w:val="24"/>
              </w:rPr>
              <w:t>Тема изучения</w:t>
            </w:r>
          </w:p>
        </w:tc>
        <w:tc>
          <w:tcPr>
            <w:tcW w:w="4351" w:type="dxa"/>
          </w:tcPr>
          <w:p w:rsidR="00D55FF8" w:rsidRPr="00753726" w:rsidRDefault="00D55FF8" w:rsidP="002C277B">
            <w:pPr>
              <w:jc w:val="center"/>
              <w:textAlignment w:val="baseline"/>
              <w:rPr>
                <w:rFonts w:ascii="Times New Roman" w:hAnsi="Times New Roman"/>
                <w:b/>
                <w:bCs/>
                <w:color w:val="17365D" w:themeColor="text2" w:themeShade="BF"/>
                <w:sz w:val="24"/>
                <w:szCs w:val="24"/>
              </w:rPr>
            </w:pPr>
            <w:r w:rsidRPr="00753726">
              <w:rPr>
                <w:rFonts w:ascii="Times New Roman" w:hAnsi="Times New Roman"/>
                <w:b/>
                <w:bCs/>
                <w:color w:val="17365D" w:themeColor="text2" w:themeShade="BF"/>
                <w:sz w:val="24"/>
                <w:szCs w:val="24"/>
              </w:rPr>
              <w:t>Должны знать</w:t>
            </w:r>
          </w:p>
          <w:p w:rsidR="00D55FF8" w:rsidRPr="00753726" w:rsidRDefault="00D55FF8" w:rsidP="002C277B">
            <w:pPr>
              <w:jc w:val="center"/>
              <w:textAlignment w:val="baseline"/>
              <w:rPr>
                <w:rFonts w:ascii="Times New Roman" w:hAnsi="Times New Roman"/>
                <w:b/>
                <w:bCs/>
                <w:color w:val="17365D" w:themeColor="text2" w:themeShade="BF"/>
                <w:sz w:val="24"/>
                <w:szCs w:val="24"/>
              </w:rPr>
            </w:pPr>
          </w:p>
        </w:tc>
      </w:tr>
      <w:tr w:rsidR="00EE3483" w:rsidRPr="00753726" w:rsidTr="00EE3483">
        <w:tc>
          <w:tcPr>
            <w:tcW w:w="1351" w:type="dxa"/>
          </w:tcPr>
          <w:p w:rsidR="00EE3483" w:rsidRPr="00753726" w:rsidRDefault="00EE3483" w:rsidP="002C277B">
            <w:pPr>
              <w:jc w:val="both"/>
              <w:textAlignment w:val="baseline"/>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rPr>
              <w:t>1 классы</w:t>
            </w:r>
          </w:p>
        </w:tc>
        <w:tc>
          <w:tcPr>
            <w:tcW w:w="3868" w:type="dxa"/>
          </w:tcPr>
          <w:p w:rsidR="00EE3483" w:rsidRPr="00753726" w:rsidRDefault="00EE3483" w:rsidP="002C277B">
            <w:pPr>
              <w:textAlignment w:val="baseline"/>
              <w:rPr>
                <w:rFonts w:ascii="Times New Roman" w:hAnsi="Times New Roman"/>
                <w:color w:val="17365D" w:themeColor="text2" w:themeShade="BF"/>
                <w:sz w:val="24"/>
                <w:szCs w:val="24"/>
              </w:rPr>
            </w:pPr>
            <w:r w:rsidRPr="00753726">
              <w:rPr>
                <w:rFonts w:ascii="Times New Roman" w:eastAsia="Calibri" w:hAnsi="Times New Roman"/>
                <w:color w:val="17365D" w:themeColor="text2" w:themeShade="BF"/>
                <w:kern w:val="24"/>
                <w:sz w:val="24"/>
                <w:szCs w:val="24"/>
                <w:lang w:val="sah-RU"/>
              </w:rPr>
              <w:t>Десяткин Гавриил Романович –Куустээх Дэьээккин</w:t>
            </w:r>
            <w:r w:rsidRPr="00753726">
              <w:rPr>
                <w:rFonts w:ascii="Times New Roman" w:eastAsia="Calibri" w:hAnsi="Times New Roman"/>
                <w:color w:val="17365D" w:themeColor="text2" w:themeShade="BF"/>
                <w:kern w:val="24"/>
                <w:sz w:val="24"/>
                <w:szCs w:val="24"/>
              </w:rPr>
              <w:t xml:space="preserve"> </w:t>
            </w:r>
          </w:p>
          <w:p w:rsidR="00EE3483" w:rsidRPr="00753726" w:rsidRDefault="00EE3483" w:rsidP="002C277B">
            <w:pPr>
              <w:textAlignment w:val="baseline"/>
              <w:rPr>
                <w:rFonts w:ascii="Times New Roman" w:hAnsi="Times New Roman"/>
                <w:color w:val="17365D" w:themeColor="text2" w:themeShade="BF"/>
                <w:sz w:val="24"/>
                <w:szCs w:val="24"/>
              </w:rPr>
            </w:pPr>
            <w:r w:rsidRPr="00753726">
              <w:rPr>
                <w:rFonts w:ascii="Times New Roman" w:eastAsia="Calibri" w:hAnsi="Times New Roman"/>
                <w:color w:val="17365D" w:themeColor="text2" w:themeShade="BF"/>
                <w:kern w:val="24"/>
                <w:sz w:val="24"/>
                <w:szCs w:val="24"/>
                <w:lang w:val="sah-RU"/>
              </w:rPr>
              <w:t>1904-1962</w:t>
            </w:r>
            <w:r w:rsidRPr="00753726">
              <w:rPr>
                <w:rFonts w:ascii="Times New Roman" w:hAnsi="Times New Roman"/>
                <w:color w:val="17365D" w:themeColor="text2" w:themeShade="BF"/>
                <w:kern w:val="24"/>
                <w:sz w:val="24"/>
                <w:szCs w:val="24"/>
              </w:rPr>
              <w:t xml:space="preserve"> </w:t>
            </w:r>
          </w:p>
        </w:tc>
        <w:tc>
          <w:tcPr>
            <w:tcW w:w="4351" w:type="dxa"/>
          </w:tcPr>
          <w:p w:rsidR="004828EB" w:rsidRPr="00753726" w:rsidRDefault="004828EB"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iCs/>
                <w:color w:val="17365D" w:themeColor="text2" w:themeShade="BF"/>
                <w:sz w:val="24"/>
                <w:szCs w:val="24"/>
              </w:rPr>
              <w:t>Родился 7 апреля 1904</w:t>
            </w:r>
            <w:r w:rsidRPr="00753726">
              <w:rPr>
                <w:rFonts w:ascii="Times New Roman" w:hAnsi="Times New Roman"/>
                <w:iCs/>
                <w:color w:val="17365D" w:themeColor="text2" w:themeShade="BF"/>
                <w:sz w:val="24"/>
                <w:szCs w:val="24"/>
                <w:lang w:val="sah-RU"/>
              </w:rPr>
              <w:t xml:space="preserve"> </w:t>
            </w:r>
            <w:r w:rsidRPr="00753726">
              <w:rPr>
                <w:rFonts w:ascii="Times New Roman" w:hAnsi="Times New Roman"/>
                <w:iCs/>
                <w:color w:val="17365D" w:themeColor="text2" w:themeShade="BF"/>
                <w:sz w:val="24"/>
                <w:szCs w:val="24"/>
              </w:rPr>
              <w:t>г. в Долдинском наслеге</w:t>
            </w:r>
            <w:r w:rsidRPr="00753726">
              <w:rPr>
                <w:rFonts w:ascii="Times New Roman" w:hAnsi="Times New Roman"/>
                <w:bCs/>
                <w:color w:val="17365D" w:themeColor="text2" w:themeShade="BF"/>
                <w:kern w:val="36"/>
                <w:sz w:val="24"/>
                <w:szCs w:val="24"/>
              </w:rPr>
              <w:t>.</w:t>
            </w:r>
            <w:r w:rsidRPr="00753726">
              <w:rPr>
                <w:rFonts w:ascii="Times New Roman" w:hAnsi="Times New Roman"/>
                <w:bCs/>
                <w:color w:val="17365D" w:themeColor="text2" w:themeShade="BF"/>
                <w:kern w:val="36"/>
                <w:sz w:val="24"/>
                <w:szCs w:val="24"/>
                <w:lang w:val="sah-RU"/>
              </w:rPr>
              <w:t xml:space="preserve"> </w:t>
            </w:r>
            <w:r w:rsidRPr="00753726">
              <w:rPr>
                <w:rFonts w:ascii="Times New Roman" w:hAnsi="Times New Roman"/>
                <w:bCs/>
                <w:color w:val="17365D" w:themeColor="text2" w:themeShade="BF"/>
                <w:kern w:val="36"/>
                <w:sz w:val="24"/>
                <w:szCs w:val="24"/>
              </w:rPr>
              <w:t>Легенда якутской милиции.</w:t>
            </w:r>
            <w:r w:rsidRPr="00753726">
              <w:rPr>
                <w:rFonts w:ascii="Times New Roman" w:hAnsi="Times New Roman"/>
                <w:color w:val="17365D" w:themeColor="text2" w:themeShade="BF"/>
                <w:sz w:val="24"/>
                <w:szCs w:val="24"/>
              </w:rPr>
              <w:t xml:space="preserve"> </w:t>
            </w:r>
            <w:r w:rsidRPr="00753726">
              <w:rPr>
                <w:rFonts w:ascii="Times New Roman" w:hAnsi="Times New Roman"/>
                <w:iCs/>
                <w:color w:val="17365D" w:themeColor="text2" w:themeShade="BF"/>
                <w:sz w:val="24"/>
                <w:szCs w:val="24"/>
              </w:rPr>
              <w:t xml:space="preserve">Окончил 5 классов местной школы, затем в 1919 г. –  Тюнгюлюнское двухклассное училище. </w:t>
            </w:r>
            <w:r w:rsidRPr="00753726">
              <w:rPr>
                <w:rFonts w:ascii="Times New Roman" w:hAnsi="Times New Roman"/>
                <w:color w:val="17365D" w:themeColor="text2" w:themeShade="BF"/>
                <w:sz w:val="24"/>
                <w:szCs w:val="24"/>
              </w:rPr>
              <w:t xml:space="preserve">Будучи начальником районной милиции, лично  принял участие в раскрытии бандитской группы Рахматуллина  «Большойки» и в ее ликвидации.    </w:t>
            </w:r>
          </w:p>
          <w:p w:rsidR="00EE3483" w:rsidRPr="00753726" w:rsidRDefault="004828EB" w:rsidP="002C277B">
            <w:pPr>
              <w:jc w:val="both"/>
              <w:textAlignment w:val="baseline"/>
              <w:rPr>
                <w:rFonts w:ascii="Times New Roman" w:hAnsi="Times New Roman"/>
                <w:color w:val="17365D" w:themeColor="text2" w:themeShade="BF"/>
                <w:sz w:val="24"/>
                <w:szCs w:val="24"/>
                <w:shd w:val="clear" w:color="auto" w:fill="FFFFFF"/>
              </w:rPr>
            </w:pPr>
            <w:r w:rsidRPr="00753726">
              <w:rPr>
                <w:rFonts w:ascii="Times New Roman" w:hAnsi="Times New Roman"/>
                <w:color w:val="17365D" w:themeColor="text2" w:themeShade="BF"/>
                <w:sz w:val="24"/>
                <w:szCs w:val="24"/>
              </w:rPr>
              <w:t xml:space="preserve">   Любители спорта хорошо помнят Гавриила Романовича Десяткина, известного силача, абсолютного чемпиона первой Спартакиады народов ЯАСРР</w:t>
            </w:r>
            <w:r w:rsidRPr="00753726">
              <w:rPr>
                <w:rFonts w:ascii="Times New Roman" w:hAnsi="Times New Roman"/>
                <w:color w:val="17365D" w:themeColor="text2" w:themeShade="BF"/>
                <w:sz w:val="24"/>
                <w:szCs w:val="24"/>
                <w:lang w:val="sah-RU"/>
              </w:rPr>
              <w:t xml:space="preserve"> </w:t>
            </w:r>
            <w:r w:rsidRPr="00753726">
              <w:rPr>
                <w:rFonts w:ascii="Times New Roman" w:hAnsi="Times New Roman"/>
                <w:color w:val="17365D" w:themeColor="text2" w:themeShade="BF"/>
                <w:sz w:val="24"/>
                <w:szCs w:val="24"/>
              </w:rPr>
              <w:t>1932 г. по перетягиванию палки. Наибольшей славы этот незаурядный человек удостоился после поднятия камня весом 387 килограммов, который до сих пор хранится в спортивном зале с.Тюнгюлю Мегино</w:t>
            </w:r>
            <w:r w:rsidRPr="00753726">
              <w:rPr>
                <w:rFonts w:ascii="Times New Roman" w:hAnsi="Times New Roman"/>
                <w:color w:val="17365D" w:themeColor="text2" w:themeShade="BF"/>
                <w:sz w:val="24"/>
                <w:szCs w:val="24"/>
                <w:lang w:val="sah-RU"/>
              </w:rPr>
              <w:t xml:space="preserve"> </w:t>
            </w:r>
            <w:r w:rsidRPr="00753726">
              <w:rPr>
                <w:rFonts w:ascii="Times New Roman" w:hAnsi="Times New Roman"/>
                <w:color w:val="17365D" w:themeColor="text2" w:themeShade="BF"/>
                <w:sz w:val="24"/>
                <w:szCs w:val="24"/>
              </w:rPr>
              <w:t xml:space="preserve">Кангаласского района    </w:t>
            </w:r>
          </w:p>
        </w:tc>
      </w:tr>
      <w:tr w:rsidR="00EE3483" w:rsidRPr="00753726" w:rsidTr="00EE3483">
        <w:tc>
          <w:tcPr>
            <w:tcW w:w="1351" w:type="dxa"/>
          </w:tcPr>
          <w:p w:rsidR="00EE3483" w:rsidRPr="00753726" w:rsidRDefault="00EE3483" w:rsidP="002C277B">
            <w:pPr>
              <w:jc w:val="both"/>
              <w:textAlignment w:val="baseline"/>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rPr>
              <w:t>2 классы</w:t>
            </w:r>
          </w:p>
        </w:tc>
        <w:tc>
          <w:tcPr>
            <w:tcW w:w="3868" w:type="dxa"/>
          </w:tcPr>
          <w:p w:rsidR="00EE3483" w:rsidRPr="00753726" w:rsidRDefault="00EE3483" w:rsidP="002C277B">
            <w:pPr>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kern w:val="24"/>
                <w:sz w:val="24"/>
                <w:szCs w:val="24"/>
                <w:lang w:val="sah-RU"/>
              </w:rPr>
              <w:t>Пинегин Тимир Алексеевич</w:t>
            </w:r>
            <w:r w:rsidRPr="00753726">
              <w:rPr>
                <w:rFonts w:ascii="Times New Roman" w:hAnsi="Times New Roman"/>
                <w:color w:val="17365D" w:themeColor="text2" w:themeShade="BF"/>
                <w:kern w:val="24"/>
                <w:sz w:val="24"/>
                <w:szCs w:val="24"/>
              </w:rPr>
              <w:t xml:space="preserve"> </w:t>
            </w:r>
          </w:p>
          <w:p w:rsidR="00EE3483" w:rsidRPr="00753726" w:rsidRDefault="00EE3483" w:rsidP="002C277B">
            <w:pPr>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kern w:val="24"/>
                <w:sz w:val="24"/>
                <w:szCs w:val="24"/>
                <w:lang w:val="sah-RU"/>
              </w:rPr>
              <w:t>1927-2013</w:t>
            </w:r>
            <w:r w:rsidRPr="00753726">
              <w:rPr>
                <w:rFonts w:ascii="Times New Roman" w:hAnsi="Times New Roman"/>
                <w:color w:val="17365D" w:themeColor="text2" w:themeShade="BF"/>
                <w:kern w:val="24"/>
                <w:sz w:val="24"/>
                <w:szCs w:val="24"/>
              </w:rPr>
              <w:t xml:space="preserve"> </w:t>
            </w:r>
          </w:p>
        </w:tc>
        <w:tc>
          <w:tcPr>
            <w:tcW w:w="4351" w:type="dxa"/>
          </w:tcPr>
          <w:p w:rsidR="00EE3483" w:rsidRPr="00753726" w:rsidRDefault="004828EB" w:rsidP="002C277B">
            <w:pPr>
              <w:shd w:val="clear" w:color="auto" w:fill="FFFFFF"/>
              <w:jc w:val="both"/>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lang w:val="sah-RU"/>
              </w:rPr>
              <w:t xml:space="preserve">           </w:t>
            </w:r>
            <w:r w:rsidRPr="00753726">
              <w:rPr>
                <w:rFonts w:ascii="Times New Roman" w:hAnsi="Times New Roman"/>
                <w:bCs/>
                <w:color w:val="17365D" w:themeColor="text2" w:themeShade="BF"/>
                <w:sz w:val="24"/>
                <w:szCs w:val="24"/>
              </w:rPr>
              <w:t>Родился в 1927 г. в Москве. Отец Алексей Дмитриевич  родом из 1 Мельжехсинского наслега. Первый чемпион Олимпийских игр по парусному спорту в СССР, победитель чемпионатов Европы и Северной Африки, Заслуженный мастер спорта СССР. Почетный президент «Фонда возрождения культуры парусного спорта», 16- кр</w:t>
            </w:r>
            <w:r w:rsidRPr="00753726">
              <w:rPr>
                <w:rFonts w:ascii="Times New Roman" w:hAnsi="Times New Roman"/>
                <w:color w:val="17365D" w:themeColor="text2" w:themeShade="BF"/>
                <w:sz w:val="24"/>
                <w:szCs w:val="24"/>
              </w:rPr>
              <w:t xml:space="preserve"> Тимир Пинегин является первым олимпийским чемпионом из якутов. Он принимал участие в шести Олимпиадах. Основатель системы дополнительного образования юношей «Парусная Академия».</w:t>
            </w:r>
          </w:p>
        </w:tc>
      </w:tr>
      <w:tr w:rsidR="00EE3483" w:rsidRPr="00753726" w:rsidTr="00EE3483">
        <w:tc>
          <w:tcPr>
            <w:tcW w:w="1351" w:type="dxa"/>
          </w:tcPr>
          <w:p w:rsidR="00EE3483" w:rsidRPr="00753726" w:rsidRDefault="00EE3483" w:rsidP="002C277B">
            <w:pPr>
              <w:jc w:val="both"/>
              <w:textAlignment w:val="baseline"/>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rPr>
              <w:t>3 классы</w:t>
            </w:r>
          </w:p>
        </w:tc>
        <w:tc>
          <w:tcPr>
            <w:tcW w:w="3868" w:type="dxa"/>
          </w:tcPr>
          <w:p w:rsidR="00EE3483" w:rsidRPr="00753726" w:rsidRDefault="00EE3483" w:rsidP="002C277B">
            <w:pPr>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kern w:val="24"/>
                <w:sz w:val="24"/>
                <w:szCs w:val="24"/>
              </w:rPr>
              <w:t xml:space="preserve">Федотов Николай Алексеевич-Торбаза </w:t>
            </w:r>
          </w:p>
          <w:p w:rsidR="00EE3483" w:rsidRPr="00753726" w:rsidRDefault="00EE3483" w:rsidP="002C277B">
            <w:pPr>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kern w:val="24"/>
                <w:sz w:val="24"/>
                <w:szCs w:val="24"/>
              </w:rPr>
              <w:t xml:space="preserve">1927-2008 </w:t>
            </w:r>
          </w:p>
        </w:tc>
        <w:tc>
          <w:tcPr>
            <w:tcW w:w="4351" w:type="dxa"/>
          </w:tcPr>
          <w:p w:rsidR="00EE3483" w:rsidRPr="00753726" w:rsidRDefault="00EE3483" w:rsidP="002C277B">
            <w:pPr>
              <w:shd w:val="clear" w:color="auto" w:fill="FFFFFF"/>
              <w:jc w:val="both"/>
              <w:rPr>
                <w:rFonts w:ascii="Times New Roman" w:hAnsi="Times New Roman"/>
                <w:bCs/>
                <w:color w:val="17365D" w:themeColor="text2" w:themeShade="BF"/>
                <w:sz w:val="24"/>
                <w:szCs w:val="24"/>
                <w:lang w:val="sah-RU"/>
              </w:rPr>
            </w:pPr>
            <w:r w:rsidRPr="00753726">
              <w:rPr>
                <w:rFonts w:ascii="Times New Roman" w:hAnsi="Times New Roman"/>
                <w:bCs/>
                <w:color w:val="17365D" w:themeColor="text2" w:themeShade="BF"/>
                <w:sz w:val="24"/>
                <w:szCs w:val="24"/>
                <w:lang w:val="sah-RU"/>
              </w:rPr>
              <w:t xml:space="preserve">         Родился в 1927 г. в 1 Нахаринском наслеге. Известный лыжник, мастер спорта ЯАССР. кандидат мастера спорта РСФСР. Четырехкратный чемпион республики. Почетный гражданин Нахаринского наслега</w:t>
            </w:r>
          </w:p>
        </w:tc>
      </w:tr>
      <w:tr w:rsidR="00EE3483" w:rsidRPr="00753726" w:rsidTr="00EE3483">
        <w:tc>
          <w:tcPr>
            <w:tcW w:w="1351" w:type="dxa"/>
          </w:tcPr>
          <w:p w:rsidR="00EE3483" w:rsidRPr="00753726" w:rsidRDefault="00EE3483" w:rsidP="002C277B">
            <w:pPr>
              <w:jc w:val="both"/>
              <w:textAlignment w:val="baseline"/>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rPr>
              <w:t>4 классы</w:t>
            </w:r>
          </w:p>
        </w:tc>
        <w:tc>
          <w:tcPr>
            <w:tcW w:w="3868" w:type="dxa"/>
          </w:tcPr>
          <w:p w:rsidR="00EE3483" w:rsidRPr="00753726" w:rsidRDefault="00EE3483" w:rsidP="002C277B">
            <w:pPr>
              <w:textAlignment w:val="baseline"/>
              <w:rPr>
                <w:rFonts w:ascii="Times New Roman" w:hAnsi="Times New Roman"/>
                <w:color w:val="17365D" w:themeColor="text2" w:themeShade="BF"/>
                <w:kern w:val="24"/>
                <w:sz w:val="24"/>
                <w:szCs w:val="24"/>
              </w:rPr>
            </w:pPr>
            <w:r w:rsidRPr="00753726">
              <w:rPr>
                <w:rFonts w:ascii="Times New Roman" w:hAnsi="Times New Roman"/>
                <w:color w:val="17365D" w:themeColor="text2" w:themeShade="BF"/>
                <w:kern w:val="24"/>
                <w:sz w:val="24"/>
                <w:szCs w:val="24"/>
                <w:lang w:val="sah-RU"/>
              </w:rPr>
              <w:t>Васильев Иннокентий Тихонович</w:t>
            </w:r>
            <w:r w:rsidRPr="00753726">
              <w:rPr>
                <w:rFonts w:ascii="Times New Roman" w:hAnsi="Times New Roman"/>
                <w:color w:val="17365D" w:themeColor="text2" w:themeShade="BF"/>
                <w:kern w:val="24"/>
                <w:sz w:val="24"/>
                <w:szCs w:val="24"/>
              </w:rPr>
              <w:t xml:space="preserve"> </w:t>
            </w:r>
          </w:p>
          <w:p w:rsidR="00EE3483" w:rsidRPr="00753726" w:rsidRDefault="00EE3483" w:rsidP="002C277B">
            <w:pPr>
              <w:textAlignment w:val="baseline"/>
              <w:rPr>
                <w:rFonts w:ascii="Times New Roman" w:hAnsi="Times New Roman"/>
                <w:color w:val="17365D" w:themeColor="text2" w:themeShade="BF"/>
                <w:kern w:val="24"/>
                <w:sz w:val="24"/>
                <w:szCs w:val="24"/>
              </w:rPr>
            </w:pPr>
            <w:r w:rsidRPr="00753726">
              <w:rPr>
                <w:rFonts w:ascii="Times New Roman" w:hAnsi="Times New Roman"/>
                <w:color w:val="17365D" w:themeColor="text2" w:themeShade="BF"/>
                <w:kern w:val="24"/>
                <w:sz w:val="24"/>
                <w:szCs w:val="24"/>
                <w:lang w:val="sah-RU"/>
              </w:rPr>
              <w:t>1930-2003</w:t>
            </w:r>
          </w:p>
        </w:tc>
        <w:tc>
          <w:tcPr>
            <w:tcW w:w="4351" w:type="dxa"/>
          </w:tcPr>
          <w:p w:rsidR="00EE3483" w:rsidRPr="00753726" w:rsidRDefault="00EE3483" w:rsidP="002C277B">
            <w:pPr>
              <w:rPr>
                <w:rFonts w:ascii="Times New Roman" w:hAnsi="Times New Roman"/>
                <w:bCs/>
                <w:color w:val="17365D" w:themeColor="text2" w:themeShade="BF"/>
                <w:sz w:val="24"/>
                <w:szCs w:val="24"/>
                <w:lang w:val="sah-RU"/>
              </w:rPr>
            </w:pPr>
            <w:r w:rsidRPr="00753726">
              <w:rPr>
                <w:rFonts w:ascii="Times New Roman" w:hAnsi="Times New Roman"/>
                <w:color w:val="17365D" w:themeColor="text2" w:themeShade="BF"/>
                <w:sz w:val="24"/>
                <w:szCs w:val="24"/>
                <w:lang w:val="sah-RU"/>
              </w:rPr>
              <w:t xml:space="preserve">         Родился в 1930 г. в Харанском наслеге. Мастер спорта  ЯАССР по лыжам,  кандидат в мастера спорта по шашкам. Отличник  народного  образования РФ. Заслуженный работник культуры РС (Я).  Почетный  гражданин улуса.</w:t>
            </w:r>
          </w:p>
        </w:tc>
      </w:tr>
    </w:tbl>
    <w:p w:rsidR="00D55FF8" w:rsidRPr="00753726" w:rsidRDefault="00D55FF8" w:rsidP="002C277B">
      <w:pPr>
        <w:shd w:val="clear" w:color="auto" w:fill="FFFFFF"/>
        <w:spacing w:after="0" w:line="240" w:lineRule="auto"/>
        <w:jc w:val="both"/>
        <w:textAlignment w:val="baseline"/>
        <w:rPr>
          <w:rFonts w:ascii="Times New Roman" w:eastAsia="Times New Roman" w:hAnsi="Times New Roman" w:cs="Times New Roman"/>
          <w:b/>
          <w:bCs/>
          <w:color w:val="17365D" w:themeColor="text2" w:themeShade="BF"/>
          <w:sz w:val="24"/>
          <w:szCs w:val="24"/>
        </w:rPr>
      </w:pP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lastRenderedPageBreak/>
        <w:t>Планируемые результаты:</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В школе создана предметно – развивающая среда, способствующая повышению уровня физического, психического и социального здоровья обучающихся и воспитанников;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u w:val="single"/>
          <w:bdr w:val="none" w:sz="0" w:space="0" w:color="auto" w:frame="1"/>
        </w:rPr>
        <w:t>Формируемые компетенции:</w:t>
      </w:r>
    </w:p>
    <w:p w:rsidR="00443C7E" w:rsidRPr="00753726" w:rsidRDefault="00443C7E" w:rsidP="002C277B">
      <w:pPr>
        <w:numPr>
          <w:ilvl w:val="0"/>
          <w:numId w:val="76"/>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ценностное отношение к своему здоровью, здоровью близких и окружающих людей;</w:t>
      </w:r>
    </w:p>
    <w:p w:rsidR="00443C7E" w:rsidRPr="00753726" w:rsidRDefault="00443C7E" w:rsidP="002C277B">
      <w:pPr>
        <w:numPr>
          <w:ilvl w:val="0"/>
          <w:numId w:val="76"/>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443C7E" w:rsidRPr="00753726" w:rsidRDefault="00443C7E" w:rsidP="002C277B">
      <w:pPr>
        <w:numPr>
          <w:ilvl w:val="0"/>
          <w:numId w:val="76"/>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первоначальный личный опыт здоровьесберегающей деятельности;</w:t>
      </w:r>
    </w:p>
    <w:p w:rsidR="00443C7E" w:rsidRPr="00753726" w:rsidRDefault="00443C7E" w:rsidP="002C277B">
      <w:pPr>
        <w:numPr>
          <w:ilvl w:val="0"/>
          <w:numId w:val="76"/>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первоначальные представления о роли физической культуры и спорта для здоровья человека, его образования, труда и творчества;</w:t>
      </w:r>
    </w:p>
    <w:p w:rsidR="00443C7E" w:rsidRPr="00753726" w:rsidRDefault="00443C7E" w:rsidP="002C277B">
      <w:pPr>
        <w:numPr>
          <w:ilvl w:val="0"/>
          <w:numId w:val="76"/>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знания о возможном негативном влиянии компьютерных игр, телевидения, рекламы на здоровье человека.</w:t>
      </w:r>
    </w:p>
    <w:p w:rsidR="00443C7E" w:rsidRPr="00753726" w:rsidRDefault="00443C7E" w:rsidP="002C277B">
      <w:pPr>
        <w:pStyle w:val="a3"/>
        <w:spacing w:after="0" w:line="240" w:lineRule="auto"/>
        <w:ind w:left="0"/>
        <w:jc w:val="both"/>
        <w:rPr>
          <w:rFonts w:ascii="Times New Roman" w:hAnsi="Times New Roman" w:cs="Times New Roman"/>
          <w:color w:val="17365D" w:themeColor="text2" w:themeShade="BF"/>
          <w:sz w:val="24"/>
          <w:szCs w:val="24"/>
          <w:highlight w:val="yellow"/>
        </w:rPr>
      </w:pPr>
      <w:r w:rsidRPr="00753726">
        <w:rPr>
          <w:rFonts w:ascii="Times New Roman" w:hAnsi="Times New Roman" w:cs="Times New Roman"/>
          <w:b/>
          <w:bCs/>
          <w:color w:val="17365D" w:themeColor="text2" w:themeShade="BF"/>
          <w:sz w:val="24"/>
          <w:szCs w:val="24"/>
        </w:rPr>
        <w:t>Направление 5</w:t>
      </w:r>
      <w:r w:rsidRPr="00753726">
        <w:rPr>
          <w:rFonts w:ascii="Times New Roman" w:hAnsi="Times New Roman" w:cs="Times New Roman"/>
          <w:color w:val="17365D" w:themeColor="text2" w:themeShade="BF"/>
          <w:sz w:val="24"/>
          <w:szCs w:val="24"/>
        </w:rPr>
        <w:t>. </w:t>
      </w:r>
      <w:r w:rsidRPr="00753726">
        <w:rPr>
          <w:rFonts w:ascii="Times New Roman" w:hAnsi="Times New Roman" w:cs="Times New Roman"/>
          <w:b/>
          <w:bCs/>
          <w:color w:val="17365D" w:themeColor="text2" w:themeShade="BF"/>
          <w:sz w:val="24"/>
          <w:szCs w:val="24"/>
        </w:rPr>
        <w:t xml:space="preserve">«Я и ПРИРОДА» - </w:t>
      </w:r>
      <w:r w:rsidRPr="00753726">
        <w:rPr>
          <w:rFonts w:ascii="Times New Roman" w:hAnsi="Times New Roman" w:cs="Times New Roman"/>
          <w:color w:val="17365D" w:themeColor="text2" w:themeShade="BF"/>
          <w:sz w:val="24"/>
          <w:szCs w:val="24"/>
        </w:rPr>
        <w:t>Экологическое воспитание</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i/>
          <w:color w:val="17365D" w:themeColor="text2" w:themeShade="BF"/>
          <w:sz w:val="24"/>
          <w:szCs w:val="24"/>
        </w:rPr>
      </w:pPr>
      <w:r w:rsidRPr="00753726">
        <w:rPr>
          <w:rFonts w:ascii="Times New Roman" w:hAnsi="Times New Roman" w:cs="Times New Roman"/>
          <w:b/>
          <w:bCs/>
          <w:color w:val="17365D" w:themeColor="text2" w:themeShade="BF"/>
          <w:sz w:val="24"/>
          <w:szCs w:val="24"/>
        </w:rPr>
        <w:t xml:space="preserve">- </w:t>
      </w:r>
      <w:r w:rsidRPr="00753726">
        <w:rPr>
          <w:rFonts w:ascii="Times New Roman" w:hAnsi="Times New Roman" w:cs="Times New Roman"/>
          <w:bCs/>
          <w:i/>
          <w:color w:val="17365D" w:themeColor="text2" w:themeShade="BF"/>
          <w:sz w:val="24"/>
          <w:szCs w:val="24"/>
        </w:rPr>
        <w:t>в</w:t>
      </w:r>
      <w:r w:rsidRPr="00753726">
        <w:rPr>
          <w:rFonts w:ascii="Times New Roman" w:eastAsia="Times New Roman" w:hAnsi="Times New Roman" w:cs="Times New Roman"/>
          <w:bCs/>
          <w:i/>
          <w:iCs/>
          <w:color w:val="17365D" w:themeColor="text2" w:themeShade="BF"/>
          <w:sz w:val="24"/>
          <w:szCs w:val="24"/>
        </w:rPr>
        <w:t>оспитание ценностного отношения к природе, окружающей среде (экологическое воспитание).</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Основное содержание:</w:t>
      </w:r>
    </w:p>
    <w:p w:rsidR="00443C7E" w:rsidRPr="00753726" w:rsidRDefault="00443C7E" w:rsidP="002C277B">
      <w:pPr>
        <w:numPr>
          <w:ilvl w:val="0"/>
          <w:numId w:val="77"/>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развитие интереса к природе, природным явлениям и формам жизни, понимание активной роли человека в природе;</w:t>
      </w:r>
    </w:p>
    <w:p w:rsidR="00443C7E" w:rsidRPr="00753726" w:rsidRDefault="00443C7E" w:rsidP="002C277B">
      <w:pPr>
        <w:numPr>
          <w:ilvl w:val="0"/>
          <w:numId w:val="77"/>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ценностное отношение к природе и всем формам жизни;</w:t>
      </w:r>
    </w:p>
    <w:p w:rsidR="00443C7E" w:rsidRPr="00753726" w:rsidRDefault="00443C7E" w:rsidP="002C277B">
      <w:pPr>
        <w:numPr>
          <w:ilvl w:val="0"/>
          <w:numId w:val="77"/>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элементарный опыт природоохранительной деятельности;</w:t>
      </w:r>
    </w:p>
    <w:p w:rsidR="00443C7E" w:rsidRPr="00753726" w:rsidRDefault="00443C7E" w:rsidP="002C277B">
      <w:pPr>
        <w:numPr>
          <w:ilvl w:val="0"/>
          <w:numId w:val="77"/>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бережное отношение к растениям и животным.</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Ценности: </w:t>
      </w:r>
      <w:r w:rsidRPr="00753726">
        <w:rPr>
          <w:rFonts w:ascii="Times New Roman" w:eastAsia="Times New Roman" w:hAnsi="Times New Roman" w:cs="Times New Roman"/>
          <w:color w:val="17365D" w:themeColor="text2" w:themeShade="BF"/>
          <w:sz w:val="24"/>
          <w:szCs w:val="24"/>
        </w:rPr>
        <w:t xml:space="preserve">родная земля; </w:t>
      </w:r>
      <w:r w:rsidRPr="00753726">
        <w:rPr>
          <w:rFonts w:ascii="Times New Roman" w:hAnsi="Times New Roman" w:cs="Times New Roman"/>
          <w:color w:val="17365D" w:themeColor="text2" w:themeShade="BF"/>
          <w:sz w:val="24"/>
          <w:szCs w:val="24"/>
        </w:rPr>
        <w:t>«Дойдум миэнэ-Нѳѳрγктээйим»</w:t>
      </w:r>
      <w:r w:rsidRPr="00753726">
        <w:rPr>
          <w:rFonts w:ascii="Times New Roman" w:eastAsia="Times New Roman" w:hAnsi="Times New Roman" w:cs="Times New Roman"/>
          <w:color w:val="17365D" w:themeColor="text2" w:themeShade="BF"/>
          <w:sz w:val="24"/>
          <w:szCs w:val="24"/>
        </w:rPr>
        <w:t>; планета Земля; экологическое сознание.</w:t>
      </w:r>
    </w:p>
    <w:p w:rsidR="00443C7E" w:rsidRPr="00753726" w:rsidRDefault="00443C7E" w:rsidP="002C277B">
      <w:pPr>
        <w:shd w:val="clear" w:color="auto" w:fill="FFFFFF"/>
        <w:spacing w:after="0" w:line="240" w:lineRule="auto"/>
        <w:jc w:val="center"/>
        <w:textAlignment w:val="baseline"/>
        <w:rPr>
          <w:rFonts w:ascii="Times New Roman" w:eastAsia="Times New Roman" w:hAnsi="Times New Roman" w:cs="Times New Roman"/>
          <w:b/>
          <w:bCs/>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Виды деятельности</w:t>
      </w:r>
    </w:p>
    <w:tbl>
      <w:tblPr>
        <w:tblStyle w:val="ad"/>
        <w:tblW w:w="9747" w:type="dxa"/>
        <w:tblLook w:val="04A0"/>
      </w:tblPr>
      <w:tblGrid>
        <w:gridCol w:w="5211"/>
        <w:gridCol w:w="4536"/>
      </w:tblGrid>
      <w:tr w:rsidR="00443C7E" w:rsidRPr="00753726" w:rsidTr="00117464">
        <w:tc>
          <w:tcPr>
            <w:tcW w:w="5211" w:type="dxa"/>
          </w:tcPr>
          <w:p w:rsidR="00443C7E" w:rsidRPr="00753726" w:rsidRDefault="00810D4A" w:rsidP="002C277B">
            <w:pPr>
              <w:jc w:val="center"/>
              <w:textAlignment w:val="baseline"/>
              <w:rPr>
                <w:rFonts w:ascii="Times New Roman" w:hAnsi="Times New Roman"/>
                <w:color w:val="17365D" w:themeColor="text2" w:themeShade="BF"/>
                <w:sz w:val="24"/>
                <w:szCs w:val="24"/>
              </w:rPr>
            </w:pPr>
            <w:r w:rsidRPr="00753726">
              <w:rPr>
                <w:rFonts w:ascii="Times New Roman" w:hAnsi="Times New Roman"/>
                <w:b/>
                <w:bCs/>
                <w:color w:val="17365D" w:themeColor="text2" w:themeShade="BF"/>
                <w:sz w:val="24"/>
                <w:szCs w:val="24"/>
              </w:rPr>
              <w:t>С</w:t>
            </w:r>
            <w:r w:rsidR="00443C7E" w:rsidRPr="00753726">
              <w:rPr>
                <w:rFonts w:ascii="Times New Roman" w:hAnsi="Times New Roman"/>
                <w:b/>
                <w:bCs/>
                <w:color w:val="17365D" w:themeColor="text2" w:themeShade="BF"/>
                <w:sz w:val="24"/>
                <w:szCs w:val="24"/>
              </w:rPr>
              <w:t>одержание</w:t>
            </w:r>
          </w:p>
        </w:tc>
        <w:tc>
          <w:tcPr>
            <w:tcW w:w="4536" w:type="dxa"/>
          </w:tcPr>
          <w:p w:rsidR="00443C7E" w:rsidRPr="00753726" w:rsidRDefault="00443C7E" w:rsidP="002C277B">
            <w:pPr>
              <w:jc w:val="center"/>
              <w:textAlignment w:val="baseline"/>
              <w:rPr>
                <w:rFonts w:ascii="Times New Roman" w:hAnsi="Times New Roman"/>
                <w:color w:val="17365D" w:themeColor="text2" w:themeShade="BF"/>
                <w:sz w:val="24"/>
                <w:szCs w:val="24"/>
              </w:rPr>
            </w:pPr>
            <w:r w:rsidRPr="00753726">
              <w:rPr>
                <w:rFonts w:ascii="Times New Roman" w:hAnsi="Times New Roman"/>
                <w:b/>
                <w:bCs/>
                <w:color w:val="17365D" w:themeColor="text2" w:themeShade="BF"/>
                <w:sz w:val="24"/>
                <w:szCs w:val="24"/>
              </w:rPr>
              <w:t>Формы воспитательной деятельности</w:t>
            </w:r>
          </w:p>
        </w:tc>
      </w:tr>
      <w:tr w:rsidR="00443C7E" w:rsidRPr="00753726" w:rsidTr="00117464">
        <w:tc>
          <w:tcPr>
            <w:tcW w:w="5211"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tc>
        <w:tc>
          <w:tcPr>
            <w:tcW w:w="4536"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В ходе изучения инвариантных и вариативных учебных дисциплин, бесед, просмотра учебных фильмов.</w:t>
            </w:r>
          </w:p>
        </w:tc>
      </w:tr>
      <w:tr w:rsidR="00443C7E" w:rsidRPr="00753726" w:rsidTr="00117464">
        <w:tc>
          <w:tcPr>
            <w:tcW w:w="5211"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Получение первоначального опыта участия в природоохранительной деятельности</w:t>
            </w:r>
          </w:p>
        </w:tc>
        <w:tc>
          <w:tcPr>
            <w:tcW w:w="4536" w:type="dxa"/>
          </w:tcPr>
          <w:p w:rsidR="00443C7E" w:rsidRPr="00753726" w:rsidRDefault="00443C7E"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Экологические акции, высадка растений, создание цветочных клумб, очистка доступных территорий от мусора, подкормка птиц;</w:t>
            </w:r>
          </w:p>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участие в создании и реализации коллективных природоохранных проектов;</w:t>
            </w:r>
          </w:p>
        </w:tc>
      </w:tr>
      <w:tr w:rsidR="00443C7E" w:rsidRPr="00753726" w:rsidTr="00117464">
        <w:tc>
          <w:tcPr>
            <w:tcW w:w="5211"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Получение первоначального опыта эмоционально чувственного непосредственного взаимодействия с природой, экологически грамотного поведения в природе</w:t>
            </w:r>
          </w:p>
        </w:tc>
        <w:tc>
          <w:tcPr>
            <w:tcW w:w="4536"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Экскурсии, прогулки, туристические походы и путешествия по родному краю</w:t>
            </w:r>
          </w:p>
        </w:tc>
      </w:tr>
      <w:tr w:rsidR="00443C7E" w:rsidRPr="00753726" w:rsidTr="00117464">
        <w:tc>
          <w:tcPr>
            <w:tcW w:w="5211"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Усвоение в семье позитивных образцов взаимодействия с природой</w:t>
            </w:r>
          </w:p>
        </w:tc>
        <w:tc>
          <w:tcPr>
            <w:tcW w:w="4536" w:type="dxa"/>
          </w:tcPr>
          <w:p w:rsidR="00443C7E" w:rsidRPr="00753726" w:rsidRDefault="00443C7E" w:rsidP="002C277B">
            <w:pPr>
              <w:jc w:val="both"/>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При поддержке родителей расширение опыта общения с природой, заботы о животных и растениях, участие вместе с родителями в экологической деятельности по месту жительства.</w:t>
            </w:r>
          </w:p>
        </w:tc>
      </w:tr>
    </w:tbl>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Ключевые дела:</w:t>
      </w:r>
    </w:p>
    <w:p w:rsidR="00443C7E" w:rsidRPr="00753726" w:rsidRDefault="00443C7E" w:rsidP="002C277B">
      <w:pPr>
        <w:numPr>
          <w:ilvl w:val="0"/>
          <w:numId w:val="78"/>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lastRenderedPageBreak/>
        <w:t>Проект «Эко-календарь: «Экология нашего двора»</w:t>
      </w:r>
    </w:p>
    <w:p w:rsidR="00443C7E" w:rsidRPr="00753726" w:rsidRDefault="00443C7E" w:rsidP="002C277B">
      <w:pPr>
        <w:numPr>
          <w:ilvl w:val="0"/>
          <w:numId w:val="78"/>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Экологический месячник: тематические классные часы, творческие работы учащихся.</w:t>
      </w:r>
    </w:p>
    <w:p w:rsidR="00443C7E" w:rsidRPr="00753726" w:rsidRDefault="00443C7E" w:rsidP="002C277B">
      <w:pPr>
        <w:numPr>
          <w:ilvl w:val="0"/>
          <w:numId w:val="78"/>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Организация экскурсий по селу, улусу.</w:t>
      </w:r>
    </w:p>
    <w:p w:rsidR="00443C7E" w:rsidRPr="00753726" w:rsidRDefault="00443C7E" w:rsidP="002C277B">
      <w:pPr>
        <w:numPr>
          <w:ilvl w:val="0"/>
          <w:numId w:val="78"/>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Посещение краеведческого музея г. Якутска.</w:t>
      </w:r>
    </w:p>
    <w:p w:rsidR="00443C7E" w:rsidRPr="00753726" w:rsidRDefault="00443C7E" w:rsidP="002C277B">
      <w:pPr>
        <w:numPr>
          <w:ilvl w:val="0"/>
          <w:numId w:val="78"/>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Организация и проведение походов «Сааскы куннэр».</w:t>
      </w:r>
    </w:p>
    <w:p w:rsidR="00443C7E" w:rsidRPr="00753726" w:rsidRDefault="00443C7E" w:rsidP="002C277B">
      <w:pPr>
        <w:numPr>
          <w:ilvl w:val="0"/>
          <w:numId w:val="78"/>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Участие в школьных, улусных конкурсах проектно-исследовательских работ по экологии.</w:t>
      </w:r>
    </w:p>
    <w:p w:rsidR="00443C7E" w:rsidRPr="00753726" w:rsidRDefault="00443C7E" w:rsidP="002C277B">
      <w:pPr>
        <w:numPr>
          <w:ilvl w:val="0"/>
          <w:numId w:val="78"/>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Участие в акциях «Озеленение села».</w:t>
      </w:r>
    </w:p>
    <w:p w:rsidR="00443C7E" w:rsidRPr="00753726" w:rsidRDefault="00443C7E" w:rsidP="002C277B">
      <w:pPr>
        <w:numPr>
          <w:ilvl w:val="0"/>
          <w:numId w:val="78"/>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Участие в реализации проекта по благоустройству школьного двора.</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w:t>
      </w:r>
      <w:r w:rsidRPr="00753726">
        <w:rPr>
          <w:rFonts w:ascii="Times New Roman" w:eastAsia="Times New Roman" w:hAnsi="Times New Roman" w:cs="Times New Roman"/>
          <w:b/>
          <w:bCs/>
          <w:color w:val="17365D" w:themeColor="text2" w:themeShade="BF"/>
          <w:sz w:val="24"/>
          <w:szCs w:val="24"/>
        </w:rPr>
        <w:t>Совместная педагогическая деятельность семьи и школы:</w:t>
      </w:r>
    </w:p>
    <w:p w:rsidR="00443C7E" w:rsidRPr="00753726" w:rsidRDefault="00443C7E" w:rsidP="002C277B">
      <w:pPr>
        <w:numPr>
          <w:ilvl w:val="0"/>
          <w:numId w:val="79"/>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Тематические классные собрания.</w:t>
      </w:r>
    </w:p>
    <w:p w:rsidR="00443C7E" w:rsidRPr="00753726" w:rsidRDefault="00443C7E" w:rsidP="002C277B">
      <w:pPr>
        <w:numPr>
          <w:ilvl w:val="0"/>
          <w:numId w:val="79"/>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Привлечение родителей для совместной работы во внеурочное время.</w:t>
      </w:r>
    </w:p>
    <w:p w:rsidR="00443C7E" w:rsidRPr="00753726" w:rsidRDefault="00443C7E" w:rsidP="002C277B">
      <w:pPr>
        <w:pStyle w:val="a3"/>
        <w:spacing w:after="0" w:line="240" w:lineRule="auto"/>
        <w:ind w:left="0"/>
        <w:jc w:val="both"/>
        <w:rPr>
          <w:rFonts w:ascii="Times New Roman" w:hAnsi="Times New Roman" w:cs="Times New Roman"/>
          <w:color w:val="17365D" w:themeColor="text2" w:themeShade="BF"/>
          <w:sz w:val="24"/>
          <w:szCs w:val="24"/>
        </w:rPr>
      </w:pPr>
      <w:r w:rsidRPr="00753726">
        <w:rPr>
          <w:rFonts w:ascii="Times New Roman" w:hAnsi="Times New Roman" w:cs="Times New Roman"/>
          <w:b/>
          <w:color w:val="17365D" w:themeColor="text2" w:themeShade="BF"/>
          <w:sz w:val="24"/>
          <w:szCs w:val="24"/>
        </w:rPr>
        <w:t xml:space="preserve">Пути реализации направления: «Я и природа» - </w:t>
      </w:r>
      <w:r w:rsidRPr="00753726">
        <w:rPr>
          <w:rFonts w:ascii="Times New Roman" w:hAnsi="Times New Roman" w:cs="Times New Roman"/>
          <w:color w:val="17365D" w:themeColor="text2" w:themeShade="BF"/>
          <w:sz w:val="24"/>
          <w:szCs w:val="24"/>
        </w:rPr>
        <w:t>Экологическое воспитание</w:t>
      </w:r>
      <w:r w:rsidRPr="00753726">
        <w:rPr>
          <w:rFonts w:ascii="Times New Roman" w:hAnsi="Times New Roman" w:cs="Times New Roman"/>
          <w:b/>
          <w:color w:val="17365D" w:themeColor="text2" w:themeShade="BF"/>
          <w:sz w:val="24"/>
          <w:szCs w:val="24"/>
        </w:rPr>
        <w:t>:</w:t>
      </w:r>
    </w:p>
    <w:p w:rsidR="00443C7E" w:rsidRPr="00753726" w:rsidRDefault="00443C7E" w:rsidP="002C277B">
      <w:pPr>
        <w:spacing w:after="0" w:line="240" w:lineRule="auto"/>
        <w:jc w:val="both"/>
        <w:textAlignment w:val="baseline"/>
        <w:rPr>
          <w:rFonts w:ascii="Times New Roman" w:eastAsia="Times New Roman" w:hAnsi="Times New Roman" w:cs="Times New Roman"/>
          <w:b/>
          <w:color w:val="17365D" w:themeColor="text2" w:themeShade="BF"/>
          <w:sz w:val="24"/>
          <w:szCs w:val="24"/>
        </w:rPr>
      </w:pPr>
    </w:p>
    <w:p w:rsidR="00443C7E" w:rsidRPr="00753726" w:rsidRDefault="00AD733C" w:rsidP="002C277B">
      <w:pPr>
        <w:spacing w:after="0" w:line="240" w:lineRule="auto"/>
        <w:jc w:val="both"/>
        <w:textAlignment w:val="baseline"/>
        <w:rPr>
          <w:rFonts w:ascii="Times New Roman" w:eastAsia="Times New Roman" w:hAnsi="Times New Roman" w:cs="Times New Roman"/>
          <w:color w:val="17365D" w:themeColor="text2" w:themeShade="BF"/>
          <w:sz w:val="24"/>
          <w:szCs w:val="24"/>
        </w:rPr>
      </w:pPr>
      <w:r>
        <w:rPr>
          <w:rFonts w:ascii="Times New Roman" w:eastAsia="Times New Roman" w:hAnsi="Times New Roman" w:cs="Times New Roman"/>
          <w:color w:val="17365D" w:themeColor="text2" w:themeShade="BF"/>
          <w:sz w:val="24"/>
          <w:szCs w:val="24"/>
        </w:rPr>
      </w:r>
      <w:r>
        <w:rPr>
          <w:rFonts w:ascii="Times New Roman" w:eastAsia="Times New Roman" w:hAnsi="Times New Roman" w:cs="Times New Roman"/>
          <w:color w:val="17365D" w:themeColor="text2" w:themeShade="BF"/>
          <w:sz w:val="24"/>
          <w:szCs w:val="24"/>
        </w:rPr>
        <w:pict>
          <v:group id="_x0000_s1080" style="width:444.95pt;height:322.4pt;mso-position-horizontal-relative:char;mso-position-vertical-relative:line" coordorigin="893,11351" coordsize="9304,4581">
            <v:roundrect id="_x0000_s1081" style="position:absolute;left:4329;top:13092;width:2754;height:789" arcsize="10923f" fillcolor="#0c6" strokecolor="#f2f2f2" strokeweight="3pt">
              <v:shadow on="t" type="perspective" color="#622423" opacity=".5" offset="1pt" offset2="-1pt"/>
              <v:textbox style="mso-next-textbox:#_x0000_s1081">
                <w:txbxContent>
                  <w:p w:rsidR="00332D93" w:rsidRPr="00AB4D8A" w:rsidRDefault="00332D93" w:rsidP="00443C7E">
                    <w:pPr>
                      <w:spacing w:after="0" w:line="240" w:lineRule="auto"/>
                      <w:jc w:val="center"/>
                      <w:rPr>
                        <w:rFonts w:ascii="Times New Roman" w:hAnsi="Times New Roman" w:cs="Times New Roman"/>
                        <w:b/>
                        <w:sz w:val="20"/>
                        <w:szCs w:val="20"/>
                      </w:rPr>
                    </w:pPr>
                    <w:r w:rsidRPr="00AB4D8A">
                      <w:rPr>
                        <w:rFonts w:ascii="Times New Roman" w:hAnsi="Times New Roman" w:cs="Times New Roman"/>
                        <w:b/>
                        <w:sz w:val="20"/>
                        <w:szCs w:val="20"/>
                      </w:rPr>
                      <w:t>Направление</w:t>
                    </w:r>
                  </w:p>
                  <w:p w:rsidR="00332D93" w:rsidRPr="004C411E" w:rsidRDefault="00332D93" w:rsidP="00443C7E">
                    <w:pPr>
                      <w:spacing w:after="0" w:line="240" w:lineRule="auto"/>
                      <w:jc w:val="center"/>
                      <w:rPr>
                        <w:rFonts w:ascii="Times New Roman" w:hAnsi="Times New Roman" w:cs="Times New Roman"/>
                      </w:rPr>
                    </w:pPr>
                    <w:r w:rsidRPr="00AB4D8A">
                      <w:rPr>
                        <w:rFonts w:ascii="Times New Roman" w:hAnsi="Times New Roman" w:cs="Times New Roman"/>
                        <w:b/>
                        <w:sz w:val="20"/>
                        <w:szCs w:val="20"/>
                      </w:rPr>
                      <w:t xml:space="preserve">«Я и природа» - </w:t>
                    </w:r>
                    <w:r w:rsidRPr="004C411E">
                      <w:rPr>
                        <w:rFonts w:ascii="Times New Roman" w:hAnsi="Times New Roman" w:cs="Times New Roman"/>
                        <w:sz w:val="20"/>
                        <w:szCs w:val="20"/>
                      </w:rPr>
                      <w:t>Экологическое</w:t>
                    </w:r>
                    <w:r w:rsidRPr="004C411E">
                      <w:rPr>
                        <w:rFonts w:ascii="Times New Roman" w:hAnsi="Times New Roman" w:cs="Times New Roman"/>
                      </w:rPr>
                      <w:t xml:space="preserve"> воспитание</w:t>
                    </w:r>
                  </w:p>
                  <w:p w:rsidR="00332D93" w:rsidRPr="004F1A1E" w:rsidRDefault="00332D93" w:rsidP="00443C7E">
                    <w:pPr>
                      <w:spacing w:after="0" w:line="240" w:lineRule="auto"/>
                      <w:jc w:val="center"/>
                      <w:rPr>
                        <w:rFonts w:ascii="Times New Roman" w:hAnsi="Times New Roman" w:cs="Times New Roman"/>
                        <w:b/>
                      </w:rPr>
                    </w:pPr>
                  </w:p>
                </w:txbxContent>
              </v:textbox>
            </v:roundrect>
            <v:roundrect id="_x0000_s1082" style="position:absolute;left:7708;top:13881;width:2489;height:680" arcsize="10923f" fillcolor="#cff">
              <v:textbox style="mso-next-textbox:#_x0000_s1082">
                <w:txbxContent>
                  <w:p w:rsidR="00332D93" w:rsidRPr="00256039" w:rsidRDefault="00332D93" w:rsidP="00443C7E">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 xml:space="preserve">Сотрудничество </w:t>
                    </w:r>
                  </w:p>
                  <w:p w:rsidR="00332D93" w:rsidRPr="00256039" w:rsidRDefault="00332D93" w:rsidP="00443C7E">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с музеем</w:t>
                    </w:r>
                  </w:p>
                </w:txbxContent>
              </v:textbox>
            </v:roundrect>
            <v:roundrect id="_x0000_s1083" style="position:absolute;left:6053;top:14816;width:2370;height:1116" arcsize="10923f" fillcolor="#e5dfec">
              <v:textbox style="mso-next-textbox:#_x0000_s1083">
                <w:txbxContent>
                  <w:p w:rsidR="00332D93" w:rsidRPr="00256039" w:rsidRDefault="00332D93" w:rsidP="00443C7E">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Организованная система КТД по экологическому воспитанию</w:t>
                    </w:r>
                  </w:p>
                </w:txbxContent>
              </v:textbox>
            </v:roundrect>
            <v:roundrect id="_x0000_s1084" style="position:absolute;left:2685;top:11352;width:2489;height:922" arcsize="10923f" fillcolor="#fc6">
              <v:textbox style="mso-next-textbox:#_x0000_s1084">
                <w:txbxContent>
                  <w:p w:rsidR="00332D93" w:rsidRPr="00256039" w:rsidRDefault="00332D93" w:rsidP="00443C7E">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Включение воспитательных задач в урочную деятельность</w:t>
                    </w:r>
                  </w:p>
                </w:txbxContent>
              </v:textbox>
            </v:roundrect>
            <v:roundrect id="_x0000_s1085" style="position:absolute;left:7708;top:12604;width:2489;height:972" arcsize="10923f" fillcolor="#fde9d9">
              <v:textbox style="mso-next-textbox:#_x0000_s1085">
                <w:txbxContent>
                  <w:p w:rsidR="00332D93" w:rsidRPr="00256039" w:rsidRDefault="00332D93" w:rsidP="00443C7E">
                    <w:pPr>
                      <w:spacing w:after="0" w:line="240" w:lineRule="auto"/>
                      <w:jc w:val="center"/>
                      <w:rPr>
                        <w:rFonts w:ascii="Times New Roman" w:hAnsi="Times New Roman" w:cs="Times New Roman"/>
                      </w:rPr>
                    </w:pPr>
                    <w:r w:rsidRPr="00256039">
                      <w:rPr>
                        <w:rFonts w:ascii="Times New Roman" w:hAnsi="Times New Roman" w:cs="Times New Roman"/>
                      </w:rPr>
                      <w:t xml:space="preserve">Организация </w:t>
                    </w:r>
                  </w:p>
                  <w:p w:rsidR="00332D93" w:rsidRPr="00256039" w:rsidRDefault="00332D93" w:rsidP="00443C7E">
                    <w:pPr>
                      <w:spacing w:after="0" w:line="240" w:lineRule="auto"/>
                      <w:jc w:val="center"/>
                      <w:rPr>
                        <w:rFonts w:ascii="Times New Roman" w:hAnsi="Times New Roman" w:cs="Times New Roman"/>
                      </w:rPr>
                    </w:pPr>
                    <w:r w:rsidRPr="00256039">
                      <w:rPr>
                        <w:rFonts w:ascii="Times New Roman" w:hAnsi="Times New Roman" w:cs="Times New Roman"/>
                      </w:rPr>
                      <w:t xml:space="preserve">и проведение походов </w:t>
                    </w:r>
                  </w:p>
                </w:txbxContent>
              </v:textbox>
            </v:roundrect>
            <v:roundrect id="_x0000_s1086" style="position:absolute;left:2685;top:14777;width:2489;height:1155" arcsize="10923f" fillcolor="#cfc">
              <v:textbox style="mso-next-textbox:#_x0000_s1086">
                <w:txbxContent>
                  <w:p w:rsidR="00332D93" w:rsidRPr="00256039" w:rsidRDefault="00332D93" w:rsidP="00443C7E">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Участие в благоустройстве территории</w:t>
                    </w:r>
                    <w:r>
                      <w:rPr>
                        <w:rFonts w:ascii="Times New Roman" w:hAnsi="Times New Roman" w:cs="Times New Roman"/>
                        <w:sz w:val="20"/>
                        <w:szCs w:val="20"/>
                      </w:rPr>
                      <w:t xml:space="preserve"> школы и пришкольного участка</w:t>
                    </w:r>
                  </w:p>
                </w:txbxContent>
              </v:textbox>
            </v:roundrect>
            <v:roundrect id="_x0000_s1087" style="position:absolute;left:893;top:13789;width:2489;height:680" arcsize="10923f" fillcolor="#fcc">
              <v:textbox style="mso-next-textbox:#_x0000_s1087">
                <w:txbxContent>
                  <w:p w:rsidR="00332D93" w:rsidRPr="00256039" w:rsidRDefault="00332D93" w:rsidP="00443C7E">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 xml:space="preserve">Работа </w:t>
                    </w:r>
                  </w:p>
                  <w:p w:rsidR="00332D93" w:rsidRPr="00256039" w:rsidRDefault="00332D93" w:rsidP="00443C7E">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библиотеки школы</w:t>
                    </w:r>
                  </w:p>
                </w:txbxContent>
              </v:textbox>
            </v:roundrect>
            <v:roundrect id="_x0000_s1088" style="position:absolute;left:893;top:12604;width:2715;height:874" arcsize="10923f" fillcolor="#eeece1">
              <v:textbox style="mso-next-textbox:#_x0000_s1088">
                <w:txbxContent>
                  <w:p w:rsidR="00332D93" w:rsidRPr="00256039" w:rsidRDefault="00332D93" w:rsidP="00443C7E">
                    <w:pPr>
                      <w:ind w:left="-180" w:right="-180"/>
                      <w:jc w:val="center"/>
                      <w:rPr>
                        <w:rFonts w:ascii="Times New Roman" w:hAnsi="Times New Roman" w:cs="Times New Roman"/>
                        <w:sz w:val="20"/>
                        <w:szCs w:val="20"/>
                      </w:rPr>
                    </w:pPr>
                    <w:r w:rsidRPr="00256039">
                      <w:rPr>
                        <w:rFonts w:ascii="Times New Roman" w:hAnsi="Times New Roman" w:cs="Times New Roman"/>
                        <w:sz w:val="20"/>
                        <w:szCs w:val="20"/>
                      </w:rPr>
                      <w:t>Проектно-исследовательская деятельность по экологии</w:t>
                    </w:r>
                  </w:p>
                </w:txbxContent>
              </v:textbox>
            </v:roundrect>
            <v:roundrect id="_x0000_s1089" style="position:absolute;left:5934;top:11351;width:2489;height:923" arcsize="10923f" fillcolor="#dbe5f1">
              <v:textbox style="mso-next-textbox:#_x0000_s1089">
                <w:txbxContent>
                  <w:p w:rsidR="00332D93" w:rsidRPr="00256039" w:rsidRDefault="00332D93" w:rsidP="00443C7E">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Работа с родителями</w:t>
                    </w:r>
                  </w:p>
                </w:txbxContent>
              </v:textbox>
            </v:roundrect>
            <v:shape id="_x0000_s1090" type="#_x0000_t32" style="position:absolute;left:5174;top:11784;width:760;height:11" o:connectortype="straight"/>
            <v:shape id="_x0000_s1091" type="#_x0000_t32" style="position:absolute;left:1779;top:11703;width:906;height:900;flip:x" o:connectortype="straight"/>
            <v:shape id="_x0000_s1092" type="#_x0000_t32" style="position:absolute;left:1676;top:13478;width:0;height:311" o:connectortype="straight"/>
            <v:shape id="_x0000_s1093" type="#_x0000_t32" style="position:absolute;left:1676;top:14469;width:1009;height:852" o:connectortype="straight"/>
            <v:shape id="_x0000_s1094" type="#_x0000_t32" style="position:absolute;left:5174;top:15447;width:879;height:12;flip:y" o:connectortype="straight"/>
            <v:shape id="_x0000_s1095" type="#_x0000_t32" style="position:absolute;left:8423;top:11795;width:971;height:808" o:connectortype="straight"/>
            <v:shape id="_x0000_s1096" type="#_x0000_t32" style="position:absolute;left:9463;top:13576;width:0;height:305" o:connectortype="straight"/>
            <v:shape id="_x0000_s1097" type="#_x0000_t32" style="position:absolute;left:8423;top:14561;width:1075;height:887;flip:x" o:connectortype="straight"/>
            <w10:wrap type="none"/>
            <w10:anchorlock/>
          </v:group>
        </w:pict>
      </w:r>
    </w:p>
    <w:p w:rsidR="007D4BB8" w:rsidRPr="00753726" w:rsidRDefault="007D4BB8" w:rsidP="002C277B">
      <w:pPr>
        <w:shd w:val="clear" w:color="auto" w:fill="FFFFFF"/>
        <w:spacing w:after="0" w:line="240" w:lineRule="auto"/>
        <w:jc w:val="both"/>
        <w:textAlignment w:val="baseline"/>
        <w:rPr>
          <w:rFonts w:ascii="Times New Roman" w:eastAsia="Times New Roman" w:hAnsi="Times New Roman" w:cs="Times New Roman"/>
          <w:b/>
          <w:bCs/>
          <w:color w:val="17365D" w:themeColor="text2" w:themeShade="BF"/>
          <w:sz w:val="24"/>
          <w:szCs w:val="24"/>
        </w:rPr>
      </w:pPr>
    </w:p>
    <w:p w:rsidR="007D4BB8" w:rsidRPr="00753726" w:rsidRDefault="007D4BB8" w:rsidP="002C277B">
      <w:pPr>
        <w:shd w:val="clear" w:color="auto" w:fill="FFFFFF"/>
        <w:spacing w:after="0" w:line="240" w:lineRule="auto"/>
        <w:jc w:val="both"/>
        <w:textAlignment w:val="baseline"/>
        <w:rPr>
          <w:rFonts w:ascii="Times New Roman" w:eastAsia="Times New Roman" w:hAnsi="Times New Roman" w:cs="Times New Roman"/>
          <w:b/>
          <w:bCs/>
          <w:color w:val="17365D" w:themeColor="text2" w:themeShade="BF"/>
          <w:sz w:val="24"/>
          <w:szCs w:val="24"/>
        </w:rPr>
      </w:pPr>
    </w:p>
    <w:p w:rsidR="007D4BB8" w:rsidRPr="00753726" w:rsidRDefault="007D4BB8" w:rsidP="002C277B">
      <w:pPr>
        <w:shd w:val="clear" w:color="auto" w:fill="FFFFFF"/>
        <w:spacing w:after="0" w:line="240" w:lineRule="auto"/>
        <w:jc w:val="both"/>
        <w:textAlignment w:val="baseline"/>
        <w:rPr>
          <w:rFonts w:ascii="Times New Roman" w:eastAsia="Times New Roman" w:hAnsi="Times New Roman" w:cs="Times New Roman"/>
          <w:b/>
          <w:bCs/>
          <w:color w:val="17365D" w:themeColor="text2" w:themeShade="BF"/>
          <w:sz w:val="24"/>
          <w:szCs w:val="24"/>
        </w:rPr>
      </w:pPr>
    </w:p>
    <w:tbl>
      <w:tblPr>
        <w:tblStyle w:val="ad"/>
        <w:tblW w:w="0" w:type="auto"/>
        <w:tblLook w:val="04A0"/>
      </w:tblPr>
      <w:tblGrid>
        <w:gridCol w:w="1351"/>
        <w:gridCol w:w="3868"/>
        <w:gridCol w:w="4351"/>
      </w:tblGrid>
      <w:tr w:rsidR="00D55FF8" w:rsidRPr="00753726" w:rsidTr="004828EB">
        <w:tc>
          <w:tcPr>
            <w:tcW w:w="1351" w:type="dxa"/>
          </w:tcPr>
          <w:p w:rsidR="00D55FF8" w:rsidRPr="00753726" w:rsidRDefault="00D55FF8" w:rsidP="002C277B">
            <w:pPr>
              <w:jc w:val="center"/>
              <w:textAlignment w:val="baseline"/>
              <w:rPr>
                <w:rFonts w:ascii="Times New Roman" w:hAnsi="Times New Roman"/>
                <w:b/>
                <w:bCs/>
                <w:color w:val="17365D" w:themeColor="text2" w:themeShade="BF"/>
                <w:sz w:val="24"/>
                <w:szCs w:val="24"/>
              </w:rPr>
            </w:pPr>
            <w:r w:rsidRPr="00753726">
              <w:rPr>
                <w:rFonts w:ascii="Times New Roman" w:hAnsi="Times New Roman"/>
                <w:b/>
                <w:bCs/>
                <w:color w:val="17365D" w:themeColor="text2" w:themeShade="BF"/>
                <w:sz w:val="24"/>
                <w:szCs w:val="24"/>
              </w:rPr>
              <w:t>Классы</w:t>
            </w:r>
          </w:p>
        </w:tc>
        <w:tc>
          <w:tcPr>
            <w:tcW w:w="3868" w:type="dxa"/>
          </w:tcPr>
          <w:p w:rsidR="00D55FF8" w:rsidRPr="00753726" w:rsidRDefault="00D55FF8" w:rsidP="002C277B">
            <w:pPr>
              <w:jc w:val="center"/>
              <w:textAlignment w:val="baseline"/>
              <w:rPr>
                <w:rFonts w:ascii="Times New Roman" w:hAnsi="Times New Roman"/>
                <w:b/>
                <w:bCs/>
                <w:color w:val="17365D" w:themeColor="text2" w:themeShade="BF"/>
                <w:sz w:val="24"/>
                <w:szCs w:val="24"/>
              </w:rPr>
            </w:pPr>
            <w:r w:rsidRPr="00753726">
              <w:rPr>
                <w:rFonts w:ascii="Times New Roman" w:hAnsi="Times New Roman"/>
                <w:b/>
                <w:bCs/>
                <w:color w:val="17365D" w:themeColor="text2" w:themeShade="BF"/>
                <w:sz w:val="24"/>
                <w:szCs w:val="24"/>
              </w:rPr>
              <w:t>Тема изучения</w:t>
            </w:r>
          </w:p>
        </w:tc>
        <w:tc>
          <w:tcPr>
            <w:tcW w:w="4351" w:type="dxa"/>
          </w:tcPr>
          <w:p w:rsidR="00D55FF8" w:rsidRPr="00753726" w:rsidRDefault="00D55FF8" w:rsidP="002C277B">
            <w:pPr>
              <w:jc w:val="center"/>
              <w:textAlignment w:val="baseline"/>
              <w:rPr>
                <w:rFonts w:ascii="Times New Roman" w:hAnsi="Times New Roman"/>
                <w:b/>
                <w:bCs/>
                <w:color w:val="17365D" w:themeColor="text2" w:themeShade="BF"/>
                <w:sz w:val="24"/>
                <w:szCs w:val="24"/>
              </w:rPr>
            </w:pPr>
            <w:r w:rsidRPr="00753726">
              <w:rPr>
                <w:rFonts w:ascii="Times New Roman" w:hAnsi="Times New Roman"/>
                <w:b/>
                <w:bCs/>
                <w:color w:val="17365D" w:themeColor="text2" w:themeShade="BF"/>
                <w:sz w:val="24"/>
                <w:szCs w:val="24"/>
              </w:rPr>
              <w:t>Должны знать</w:t>
            </w:r>
          </w:p>
          <w:p w:rsidR="00D55FF8" w:rsidRPr="00753726" w:rsidRDefault="00D55FF8" w:rsidP="002C277B">
            <w:pPr>
              <w:jc w:val="center"/>
              <w:textAlignment w:val="baseline"/>
              <w:rPr>
                <w:rFonts w:ascii="Times New Roman" w:hAnsi="Times New Roman"/>
                <w:b/>
                <w:bCs/>
                <w:color w:val="17365D" w:themeColor="text2" w:themeShade="BF"/>
                <w:sz w:val="24"/>
                <w:szCs w:val="24"/>
              </w:rPr>
            </w:pPr>
          </w:p>
        </w:tc>
      </w:tr>
      <w:tr w:rsidR="004828EB" w:rsidRPr="00753726" w:rsidTr="004828EB">
        <w:tc>
          <w:tcPr>
            <w:tcW w:w="1351" w:type="dxa"/>
          </w:tcPr>
          <w:p w:rsidR="004828EB" w:rsidRPr="00753726" w:rsidRDefault="004828EB" w:rsidP="002C277B">
            <w:pPr>
              <w:jc w:val="both"/>
              <w:textAlignment w:val="baseline"/>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rPr>
              <w:t>1 классы</w:t>
            </w:r>
          </w:p>
        </w:tc>
        <w:tc>
          <w:tcPr>
            <w:tcW w:w="3868" w:type="dxa"/>
          </w:tcPr>
          <w:p w:rsidR="004828EB" w:rsidRPr="00753726" w:rsidRDefault="004828EB" w:rsidP="002C277B">
            <w:pPr>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kern w:val="24"/>
                <w:sz w:val="24"/>
                <w:szCs w:val="24"/>
                <w:lang w:val="sah-RU"/>
              </w:rPr>
              <w:t>Сосин Тит Егорович</w:t>
            </w:r>
            <w:r w:rsidRPr="00753726">
              <w:rPr>
                <w:rFonts w:ascii="Times New Roman" w:hAnsi="Times New Roman"/>
                <w:color w:val="17365D" w:themeColor="text2" w:themeShade="BF"/>
                <w:kern w:val="24"/>
                <w:sz w:val="24"/>
                <w:szCs w:val="24"/>
              </w:rPr>
              <w:t xml:space="preserve"> </w:t>
            </w:r>
          </w:p>
          <w:p w:rsidR="004828EB" w:rsidRPr="00753726" w:rsidRDefault="004828EB" w:rsidP="002C277B">
            <w:pPr>
              <w:tabs>
                <w:tab w:val="left" w:pos="1166"/>
                <w:tab w:val="center" w:pos="1826"/>
              </w:tabs>
              <w:textAlignment w:val="baseline"/>
              <w:rPr>
                <w:rFonts w:ascii="Times New Roman" w:hAnsi="Times New Roman"/>
                <w:color w:val="17365D" w:themeColor="text2" w:themeShade="BF"/>
                <w:sz w:val="24"/>
                <w:szCs w:val="24"/>
              </w:rPr>
            </w:pPr>
            <w:r w:rsidRPr="00753726">
              <w:rPr>
                <w:rFonts w:ascii="Times New Roman" w:hAnsi="Times New Roman"/>
                <w:color w:val="17365D" w:themeColor="text2" w:themeShade="BF"/>
                <w:kern w:val="24"/>
                <w:sz w:val="24"/>
                <w:szCs w:val="24"/>
                <w:lang w:val="sah-RU"/>
              </w:rPr>
              <w:tab/>
            </w:r>
            <w:r w:rsidRPr="00753726">
              <w:rPr>
                <w:rFonts w:ascii="Times New Roman" w:hAnsi="Times New Roman"/>
                <w:color w:val="17365D" w:themeColor="text2" w:themeShade="BF"/>
                <w:kern w:val="24"/>
                <w:sz w:val="24"/>
                <w:szCs w:val="24"/>
                <w:lang w:val="sah-RU"/>
              </w:rPr>
              <w:tab/>
              <w:t xml:space="preserve">1887-1941 </w:t>
            </w:r>
          </w:p>
        </w:tc>
        <w:tc>
          <w:tcPr>
            <w:tcW w:w="4351" w:type="dxa"/>
          </w:tcPr>
          <w:p w:rsidR="004828EB" w:rsidRPr="00753726" w:rsidRDefault="004828EB" w:rsidP="002C277B">
            <w:pPr>
              <w:jc w:val="both"/>
              <w:rPr>
                <w:rFonts w:ascii="Times New Roman" w:hAnsi="Times New Roman"/>
                <w:color w:val="17365D" w:themeColor="text2" w:themeShade="BF"/>
                <w:sz w:val="24"/>
                <w:szCs w:val="24"/>
                <w:lang w:val="sah-RU"/>
              </w:rPr>
            </w:pPr>
            <w:r w:rsidRPr="00753726">
              <w:rPr>
                <w:rFonts w:ascii="Times New Roman" w:hAnsi="Times New Roman"/>
                <w:color w:val="17365D" w:themeColor="text2" w:themeShade="BF"/>
                <w:sz w:val="24"/>
                <w:szCs w:val="24"/>
                <w:lang w:val="sah-RU"/>
              </w:rPr>
              <w:t xml:space="preserve">            Родился в алаас – Морукском наслеге Мегино Кангаласского района. Учился в церковно-приходской и  2-классной  учительской  школе. В 1907 году поступил в фельдшерскую школу. После окончания  учебы  работал лекпомом (помощником врача) во многих улусах.</w:t>
            </w:r>
          </w:p>
          <w:p w:rsidR="004828EB" w:rsidRPr="00753726" w:rsidRDefault="004828EB" w:rsidP="002C277B">
            <w:pPr>
              <w:jc w:val="both"/>
              <w:textAlignment w:val="baseline"/>
              <w:rPr>
                <w:rFonts w:ascii="Times New Roman" w:hAnsi="Times New Roman"/>
                <w:color w:val="17365D" w:themeColor="text2" w:themeShade="BF"/>
                <w:sz w:val="24"/>
                <w:szCs w:val="24"/>
                <w:shd w:val="clear" w:color="auto" w:fill="FFFFFF"/>
                <w:lang w:val="sah-RU"/>
              </w:rPr>
            </w:pPr>
          </w:p>
        </w:tc>
      </w:tr>
      <w:tr w:rsidR="004828EB" w:rsidRPr="00753726" w:rsidTr="004828EB">
        <w:tc>
          <w:tcPr>
            <w:tcW w:w="1351" w:type="dxa"/>
          </w:tcPr>
          <w:p w:rsidR="004828EB" w:rsidRPr="00753726" w:rsidRDefault="004828EB" w:rsidP="002C277B">
            <w:pPr>
              <w:jc w:val="both"/>
              <w:textAlignment w:val="baseline"/>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rPr>
              <w:t>2 классы</w:t>
            </w:r>
          </w:p>
        </w:tc>
        <w:tc>
          <w:tcPr>
            <w:tcW w:w="3868" w:type="dxa"/>
          </w:tcPr>
          <w:p w:rsidR="004828EB" w:rsidRPr="00753726" w:rsidRDefault="004828EB" w:rsidP="002C277B">
            <w:pPr>
              <w:textAlignment w:val="baseline"/>
              <w:rPr>
                <w:rFonts w:ascii="Times New Roman" w:hAnsi="Times New Roman"/>
                <w:color w:val="17365D" w:themeColor="text2" w:themeShade="BF"/>
                <w:sz w:val="24"/>
                <w:szCs w:val="24"/>
              </w:rPr>
            </w:pPr>
            <w:r w:rsidRPr="00753726">
              <w:rPr>
                <w:rFonts w:ascii="Times New Roman" w:eastAsia="Calibri" w:hAnsi="Times New Roman"/>
                <w:color w:val="17365D" w:themeColor="text2" w:themeShade="BF"/>
                <w:kern w:val="24"/>
                <w:sz w:val="24"/>
                <w:szCs w:val="24"/>
                <w:lang w:val="sah-RU"/>
              </w:rPr>
              <w:t xml:space="preserve">Плотников Роман </w:t>
            </w:r>
            <w:r w:rsidRPr="00753726">
              <w:rPr>
                <w:rFonts w:ascii="Times New Roman" w:hAnsi="Times New Roman"/>
                <w:bCs/>
                <w:color w:val="17365D" w:themeColor="text2" w:themeShade="BF"/>
                <w:sz w:val="24"/>
                <w:szCs w:val="24"/>
                <w:lang w:val="sah-RU"/>
              </w:rPr>
              <w:t xml:space="preserve">Гаврильевич – Мэнэ Арамаан                                                                                                </w:t>
            </w:r>
            <w:r w:rsidRPr="00753726">
              <w:rPr>
                <w:rFonts w:ascii="Times New Roman" w:hAnsi="Times New Roman"/>
                <w:bCs/>
                <w:color w:val="17365D" w:themeColor="text2" w:themeShade="BF"/>
                <w:sz w:val="24"/>
                <w:szCs w:val="24"/>
                <w:lang w:val="sah-RU"/>
              </w:rPr>
              <w:lastRenderedPageBreak/>
              <w:t>(1930-2014)</w:t>
            </w:r>
            <w:r w:rsidRPr="00753726">
              <w:rPr>
                <w:rFonts w:ascii="Times New Roman" w:eastAsia="Calibri" w:hAnsi="Times New Roman"/>
                <w:color w:val="17365D" w:themeColor="text2" w:themeShade="BF"/>
                <w:kern w:val="24"/>
                <w:sz w:val="24"/>
                <w:szCs w:val="24"/>
                <w:lang w:val="sah-RU"/>
              </w:rPr>
              <w:t>– сылыктааччы</w:t>
            </w:r>
            <w:r w:rsidRPr="00753726">
              <w:rPr>
                <w:rFonts w:ascii="Times New Roman" w:eastAsia="Calibri" w:hAnsi="Times New Roman"/>
                <w:color w:val="17365D" w:themeColor="text2" w:themeShade="BF"/>
                <w:kern w:val="24"/>
                <w:sz w:val="24"/>
                <w:szCs w:val="24"/>
              </w:rPr>
              <w:t xml:space="preserve"> </w:t>
            </w:r>
          </w:p>
        </w:tc>
        <w:tc>
          <w:tcPr>
            <w:tcW w:w="4351" w:type="dxa"/>
          </w:tcPr>
          <w:p w:rsidR="004828EB" w:rsidRPr="00753726" w:rsidRDefault="004828EB" w:rsidP="002C277B">
            <w:pPr>
              <w:jc w:val="both"/>
              <w:rPr>
                <w:rFonts w:ascii="Times New Roman" w:hAnsi="Times New Roman"/>
                <w:color w:val="17365D" w:themeColor="text2" w:themeShade="BF"/>
                <w:sz w:val="24"/>
                <w:szCs w:val="24"/>
                <w:lang w:val="sah-RU"/>
              </w:rPr>
            </w:pPr>
            <w:r w:rsidRPr="00753726">
              <w:rPr>
                <w:rFonts w:ascii="Times New Roman" w:hAnsi="Times New Roman"/>
                <w:color w:val="17365D" w:themeColor="text2" w:themeShade="BF"/>
                <w:sz w:val="24"/>
                <w:szCs w:val="24"/>
                <w:lang w:val="sah-RU"/>
              </w:rPr>
              <w:lastRenderedPageBreak/>
              <w:t xml:space="preserve">         Родился в 1930 г. в Мельджехсинском наслеге. Ветеран </w:t>
            </w:r>
            <w:r w:rsidRPr="00753726">
              <w:rPr>
                <w:rFonts w:ascii="Times New Roman" w:hAnsi="Times New Roman"/>
                <w:color w:val="17365D" w:themeColor="text2" w:themeShade="BF"/>
                <w:sz w:val="24"/>
                <w:szCs w:val="24"/>
                <w:lang w:val="sah-RU"/>
              </w:rPr>
              <w:lastRenderedPageBreak/>
              <w:t xml:space="preserve">сельского хозяйства Якутии, посётный гражданин Хоробутского наслега. </w:t>
            </w:r>
          </w:p>
          <w:p w:rsidR="004828EB" w:rsidRPr="00753726" w:rsidRDefault="004828EB" w:rsidP="002C277B">
            <w:pPr>
              <w:jc w:val="both"/>
              <w:rPr>
                <w:rFonts w:ascii="Times New Roman" w:hAnsi="Times New Roman"/>
                <w:color w:val="17365D" w:themeColor="text2" w:themeShade="BF"/>
                <w:sz w:val="24"/>
                <w:szCs w:val="24"/>
                <w:lang w:val="sah-RU"/>
              </w:rPr>
            </w:pPr>
          </w:p>
          <w:p w:rsidR="004828EB" w:rsidRPr="00753726" w:rsidRDefault="004828EB" w:rsidP="002C277B">
            <w:pPr>
              <w:rPr>
                <w:rFonts w:ascii="Times New Roman" w:hAnsi="Times New Roman"/>
                <w:color w:val="17365D" w:themeColor="text2" w:themeShade="BF"/>
                <w:sz w:val="24"/>
                <w:szCs w:val="24"/>
                <w:lang w:val="sah-RU"/>
              </w:rPr>
            </w:pPr>
            <w:r w:rsidRPr="00753726">
              <w:rPr>
                <w:rFonts w:ascii="Times New Roman" w:hAnsi="Times New Roman"/>
                <w:color w:val="17365D" w:themeColor="text2" w:themeShade="BF"/>
                <w:sz w:val="24"/>
                <w:szCs w:val="24"/>
                <w:lang w:val="sah-RU"/>
              </w:rPr>
              <w:t xml:space="preserve">         Более 30 лет проработал в системе мелиорации республики. Известный предсказатель погоды, автор книги “Уу нуурал” 2005 г. автор статей о наблюдениях природы в республиканских газетах.</w:t>
            </w:r>
          </w:p>
        </w:tc>
      </w:tr>
      <w:tr w:rsidR="004828EB" w:rsidRPr="00753726" w:rsidTr="004828EB">
        <w:tc>
          <w:tcPr>
            <w:tcW w:w="1351" w:type="dxa"/>
          </w:tcPr>
          <w:p w:rsidR="004828EB" w:rsidRPr="00753726" w:rsidRDefault="004828EB" w:rsidP="002C277B">
            <w:pPr>
              <w:jc w:val="both"/>
              <w:textAlignment w:val="baseline"/>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rPr>
              <w:lastRenderedPageBreak/>
              <w:t>3 классы</w:t>
            </w:r>
          </w:p>
        </w:tc>
        <w:tc>
          <w:tcPr>
            <w:tcW w:w="3868" w:type="dxa"/>
          </w:tcPr>
          <w:p w:rsidR="004828EB" w:rsidRPr="00753726" w:rsidRDefault="004828EB" w:rsidP="002C277B">
            <w:pPr>
              <w:textAlignment w:val="baseline"/>
              <w:rPr>
                <w:rFonts w:ascii="Times New Roman" w:hAnsi="Times New Roman"/>
                <w:color w:val="17365D" w:themeColor="text2" w:themeShade="BF"/>
                <w:sz w:val="24"/>
                <w:szCs w:val="24"/>
              </w:rPr>
            </w:pPr>
            <w:r w:rsidRPr="00753726">
              <w:rPr>
                <w:rFonts w:ascii="Times New Roman" w:eastAsia="Calibri" w:hAnsi="Times New Roman"/>
                <w:color w:val="17365D" w:themeColor="text2" w:themeShade="BF"/>
                <w:kern w:val="24"/>
                <w:sz w:val="24"/>
                <w:szCs w:val="24"/>
                <w:lang w:val="sah-RU"/>
              </w:rPr>
              <w:t>Игнатьев   Николай Лукич- Билгэ (Техтюр)</w:t>
            </w:r>
            <w:r w:rsidRPr="00753726">
              <w:rPr>
                <w:rFonts w:ascii="Times New Roman" w:eastAsia="Calibri" w:hAnsi="Times New Roman"/>
                <w:color w:val="17365D" w:themeColor="text2" w:themeShade="BF"/>
                <w:kern w:val="24"/>
                <w:sz w:val="24"/>
                <w:szCs w:val="24"/>
              </w:rPr>
              <w:t xml:space="preserve"> </w:t>
            </w:r>
          </w:p>
          <w:p w:rsidR="004828EB" w:rsidRPr="00753726" w:rsidRDefault="004828EB" w:rsidP="002C277B">
            <w:pPr>
              <w:textAlignment w:val="baseline"/>
              <w:rPr>
                <w:rFonts w:ascii="Times New Roman" w:hAnsi="Times New Roman"/>
                <w:color w:val="17365D" w:themeColor="text2" w:themeShade="BF"/>
                <w:sz w:val="24"/>
                <w:szCs w:val="24"/>
              </w:rPr>
            </w:pPr>
            <w:r w:rsidRPr="00753726">
              <w:rPr>
                <w:rFonts w:ascii="Times New Roman" w:eastAsia="Calibri" w:hAnsi="Times New Roman"/>
                <w:color w:val="17365D" w:themeColor="text2" w:themeShade="BF"/>
                <w:kern w:val="24"/>
                <w:sz w:val="24"/>
                <w:szCs w:val="24"/>
                <w:lang w:val="sah-RU"/>
              </w:rPr>
              <w:t>1927-1997</w:t>
            </w:r>
            <w:r w:rsidRPr="00753726">
              <w:rPr>
                <w:rFonts w:ascii="Times New Roman" w:hAnsi="Times New Roman"/>
                <w:color w:val="17365D" w:themeColor="text2" w:themeShade="BF"/>
                <w:kern w:val="24"/>
                <w:sz w:val="24"/>
                <w:szCs w:val="24"/>
              </w:rPr>
              <w:t xml:space="preserve"> </w:t>
            </w:r>
          </w:p>
        </w:tc>
        <w:tc>
          <w:tcPr>
            <w:tcW w:w="4351" w:type="dxa"/>
          </w:tcPr>
          <w:p w:rsidR="004828EB" w:rsidRPr="00753726" w:rsidRDefault="004828EB" w:rsidP="002C277B">
            <w:pPr>
              <w:jc w:val="both"/>
              <w:rPr>
                <w:rFonts w:ascii="Times New Roman" w:hAnsi="Times New Roman"/>
                <w:i/>
                <w:color w:val="17365D" w:themeColor="text2" w:themeShade="BF"/>
                <w:sz w:val="24"/>
                <w:szCs w:val="24"/>
                <w:lang w:val="sah-RU"/>
              </w:rPr>
            </w:pPr>
            <w:r w:rsidRPr="00753726">
              <w:rPr>
                <w:rFonts w:ascii="Times New Roman" w:hAnsi="Times New Roman"/>
                <w:color w:val="17365D" w:themeColor="text2" w:themeShade="BF"/>
                <w:sz w:val="24"/>
                <w:szCs w:val="24"/>
                <w:lang w:val="sah-RU"/>
              </w:rPr>
              <w:t xml:space="preserve">Родился в 1927 г. в Жанхадинском наслеге. Заслуженный работник культуры ЯАССР, Отличник сельского хозяйства РСФСР. Его имя занесено в Книгу почета Министерства сельского хозяйства ЯАССР. </w:t>
            </w:r>
          </w:p>
          <w:p w:rsidR="004828EB" w:rsidRPr="00753726" w:rsidRDefault="004828EB" w:rsidP="002C277B">
            <w:pPr>
              <w:jc w:val="both"/>
              <w:rPr>
                <w:rFonts w:ascii="Times New Roman" w:hAnsi="Times New Roman"/>
                <w:bCs/>
                <w:color w:val="17365D" w:themeColor="text2" w:themeShade="BF"/>
                <w:sz w:val="24"/>
                <w:szCs w:val="24"/>
                <w:lang w:val="sah-RU"/>
              </w:rPr>
            </w:pPr>
            <w:r w:rsidRPr="00753726">
              <w:rPr>
                <w:rFonts w:ascii="Times New Roman" w:hAnsi="Times New Roman"/>
                <w:color w:val="17365D" w:themeColor="text2" w:themeShade="BF"/>
                <w:sz w:val="24"/>
                <w:szCs w:val="24"/>
                <w:lang w:val="sah-RU"/>
              </w:rPr>
              <w:t>На протяжении 30 лет Николай Лукич занимался наблюдением и сбором информации и примет метеорологических изменений климата Якутии. Создал примерный прогноз до 2202 года. Член географического общества СССР.</w:t>
            </w:r>
          </w:p>
        </w:tc>
      </w:tr>
      <w:tr w:rsidR="004828EB" w:rsidRPr="00753726" w:rsidTr="004828EB">
        <w:tc>
          <w:tcPr>
            <w:tcW w:w="1351" w:type="dxa"/>
          </w:tcPr>
          <w:p w:rsidR="004828EB" w:rsidRPr="00753726" w:rsidRDefault="004828EB" w:rsidP="002C277B">
            <w:pPr>
              <w:jc w:val="both"/>
              <w:textAlignment w:val="baseline"/>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rPr>
              <w:t>4 классы</w:t>
            </w:r>
          </w:p>
        </w:tc>
        <w:tc>
          <w:tcPr>
            <w:tcW w:w="3868" w:type="dxa"/>
          </w:tcPr>
          <w:p w:rsidR="004828EB" w:rsidRPr="00753726" w:rsidRDefault="004828EB" w:rsidP="002C277B">
            <w:pPr>
              <w:textAlignment w:val="baseline"/>
              <w:rPr>
                <w:rFonts w:ascii="Times New Roman" w:eastAsia="Calibri" w:hAnsi="Times New Roman"/>
                <w:color w:val="17365D" w:themeColor="text2" w:themeShade="BF"/>
                <w:kern w:val="24"/>
                <w:sz w:val="24"/>
                <w:szCs w:val="24"/>
              </w:rPr>
            </w:pPr>
            <w:r w:rsidRPr="00753726">
              <w:rPr>
                <w:rFonts w:ascii="Times New Roman" w:eastAsia="Calibri" w:hAnsi="Times New Roman"/>
                <w:color w:val="17365D" w:themeColor="text2" w:themeShade="BF"/>
                <w:kern w:val="24"/>
                <w:sz w:val="24"/>
                <w:szCs w:val="24"/>
                <w:lang w:val="sah-RU"/>
              </w:rPr>
              <w:t>Сосин Иннокентий Михайлович</w:t>
            </w:r>
            <w:r w:rsidRPr="00753726">
              <w:rPr>
                <w:rFonts w:ascii="Times New Roman" w:eastAsia="Calibri" w:hAnsi="Times New Roman"/>
                <w:color w:val="17365D" w:themeColor="text2" w:themeShade="BF"/>
                <w:kern w:val="24"/>
                <w:sz w:val="24"/>
                <w:szCs w:val="24"/>
              </w:rPr>
              <w:t xml:space="preserve"> </w:t>
            </w:r>
          </w:p>
          <w:p w:rsidR="004828EB" w:rsidRPr="00753726" w:rsidRDefault="004828EB" w:rsidP="002C277B">
            <w:pPr>
              <w:textAlignment w:val="baseline"/>
              <w:rPr>
                <w:rFonts w:ascii="Times New Roman" w:eastAsia="Calibri" w:hAnsi="Times New Roman"/>
                <w:color w:val="17365D" w:themeColor="text2" w:themeShade="BF"/>
                <w:kern w:val="24"/>
                <w:sz w:val="24"/>
                <w:szCs w:val="24"/>
              </w:rPr>
            </w:pPr>
            <w:r w:rsidRPr="00753726">
              <w:rPr>
                <w:rFonts w:ascii="Times New Roman" w:eastAsia="Calibri" w:hAnsi="Times New Roman"/>
                <w:color w:val="17365D" w:themeColor="text2" w:themeShade="BF"/>
                <w:kern w:val="24"/>
                <w:sz w:val="24"/>
                <w:szCs w:val="24"/>
                <w:lang w:val="sah-RU"/>
              </w:rPr>
              <w:t>1928-2013</w:t>
            </w:r>
            <w:r w:rsidRPr="00753726">
              <w:rPr>
                <w:rFonts w:ascii="Times New Roman" w:eastAsia="Calibri" w:hAnsi="Times New Roman"/>
                <w:color w:val="17365D" w:themeColor="text2" w:themeShade="BF"/>
                <w:kern w:val="24"/>
                <w:sz w:val="24"/>
                <w:szCs w:val="24"/>
              </w:rPr>
              <w:t xml:space="preserve"> </w:t>
            </w:r>
          </w:p>
          <w:p w:rsidR="004828EB" w:rsidRPr="00753726" w:rsidRDefault="004828EB" w:rsidP="002C277B">
            <w:pPr>
              <w:textAlignment w:val="baseline"/>
              <w:rPr>
                <w:rFonts w:ascii="Times New Roman" w:eastAsia="Calibri" w:hAnsi="Times New Roman"/>
                <w:color w:val="17365D" w:themeColor="text2" w:themeShade="BF"/>
                <w:kern w:val="24"/>
                <w:sz w:val="24"/>
                <w:szCs w:val="24"/>
                <w:lang w:val="sah-RU"/>
              </w:rPr>
            </w:pPr>
          </w:p>
        </w:tc>
        <w:tc>
          <w:tcPr>
            <w:tcW w:w="4351" w:type="dxa"/>
          </w:tcPr>
          <w:p w:rsidR="004828EB" w:rsidRPr="00753726" w:rsidRDefault="00A4376E" w:rsidP="002C277B">
            <w:pPr>
              <w:jc w:val="both"/>
              <w:textAlignment w:val="baseline"/>
              <w:rPr>
                <w:rFonts w:ascii="Times New Roman" w:hAnsi="Times New Roman"/>
                <w:bCs/>
                <w:color w:val="17365D" w:themeColor="text2" w:themeShade="BF"/>
                <w:sz w:val="24"/>
                <w:szCs w:val="24"/>
              </w:rPr>
            </w:pPr>
            <w:r w:rsidRPr="00753726">
              <w:rPr>
                <w:rFonts w:ascii="Times New Roman" w:hAnsi="Times New Roman"/>
                <w:color w:val="17365D" w:themeColor="text2" w:themeShade="BF"/>
                <w:sz w:val="24"/>
                <w:szCs w:val="24"/>
                <w:lang w:val="sah-RU"/>
              </w:rPr>
              <w:t>Родился в 1928 г. в Алаас-Морукском наслеге. Поэт-песенник, прозаик, журналист. Член Союза писателей России. Заслуженный работник культуры РС(Я), Почетный гражданин Мегино-Кангаласского района, с. Майя, Морукского и Тарагайского наслегов.</w:t>
            </w:r>
          </w:p>
        </w:tc>
      </w:tr>
    </w:tbl>
    <w:p w:rsidR="007D4BB8" w:rsidRPr="00753726" w:rsidRDefault="007D4BB8" w:rsidP="002C277B">
      <w:pPr>
        <w:shd w:val="clear" w:color="auto" w:fill="FFFFFF"/>
        <w:spacing w:after="0" w:line="240" w:lineRule="auto"/>
        <w:jc w:val="both"/>
        <w:textAlignment w:val="baseline"/>
        <w:rPr>
          <w:rFonts w:ascii="Times New Roman" w:eastAsia="Times New Roman" w:hAnsi="Times New Roman" w:cs="Times New Roman"/>
          <w:b/>
          <w:bCs/>
          <w:color w:val="17365D" w:themeColor="text2" w:themeShade="BF"/>
          <w:sz w:val="24"/>
          <w:szCs w:val="24"/>
        </w:rPr>
      </w:pP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Планируемые результаты:</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ценностное отношение к природе;</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•первоначальный опыт эстетического, эмоционально-нравственного отношения к природе;</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элементарные знания о традициях нравственно-этического отношения к природе в культуре народов России, нормах экологической этики;</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•первоначальный опыт участия в природоохранной деятельности в школе, на пришкольном участке, по месту жительства;</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личный опыт участия в экологических инициативах, проектах.</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p>
    <w:p w:rsidR="00810D4A" w:rsidRPr="00753726" w:rsidRDefault="00443C7E" w:rsidP="002C277B">
      <w:pPr>
        <w:pStyle w:val="a3"/>
        <w:spacing w:after="0" w:line="240" w:lineRule="auto"/>
        <w:ind w:left="0"/>
        <w:jc w:val="center"/>
        <w:rPr>
          <w:rFonts w:ascii="Times New Roman" w:hAnsi="Times New Roman" w:cs="Times New Roman"/>
          <w:b/>
          <w:bCs/>
          <w:color w:val="17365D" w:themeColor="text2" w:themeShade="BF"/>
          <w:sz w:val="24"/>
          <w:szCs w:val="24"/>
        </w:rPr>
      </w:pPr>
      <w:r w:rsidRPr="00753726">
        <w:rPr>
          <w:rFonts w:ascii="Times New Roman" w:hAnsi="Times New Roman" w:cs="Times New Roman"/>
          <w:b/>
          <w:bCs/>
          <w:color w:val="17365D" w:themeColor="text2" w:themeShade="BF"/>
          <w:sz w:val="24"/>
          <w:szCs w:val="24"/>
        </w:rPr>
        <w:t>Направление 1. «Я - гражданин»</w:t>
      </w:r>
    </w:p>
    <w:p w:rsidR="00443C7E" w:rsidRPr="00753726" w:rsidRDefault="00443C7E" w:rsidP="002C277B">
      <w:pPr>
        <w:pStyle w:val="a3"/>
        <w:spacing w:after="0" w:line="240" w:lineRule="auto"/>
        <w:ind w:left="0"/>
        <w:jc w:val="center"/>
        <w:rPr>
          <w:rFonts w:ascii="Times New Roman" w:hAnsi="Times New Roman" w:cs="Times New Roman"/>
          <w:color w:val="17365D" w:themeColor="text2" w:themeShade="BF"/>
          <w:sz w:val="24"/>
          <w:szCs w:val="24"/>
        </w:rPr>
      </w:pPr>
      <w:r w:rsidRPr="00753726">
        <w:rPr>
          <w:rFonts w:ascii="Times New Roman" w:hAnsi="Times New Roman" w:cs="Times New Roman"/>
          <w:b/>
          <w:bCs/>
          <w:color w:val="17365D" w:themeColor="text2" w:themeShade="BF"/>
          <w:sz w:val="24"/>
          <w:szCs w:val="24"/>
        </w:rPr>
        <w:t xml:space="preserve"> - </w:t>
      </w:r>
      <w:r w:rsidRPr="00753726">
        <w:rPr>
          <w:rFonts w:ascii="Times New Roman" w:hAnsi="Times New Roman" w:cs="Times New Roman"/>
          <w:b/>
          <w:color w:val="17365D" w:themeColor="text2" w:themeShade="BF"/>
          <w:sz w:val="24"/>
          <w:szCs w:val="24"/>
        </w:rPr>
        <w:t>гражданско-патриотическое воспитание</w:t>
      </w:r>
    </w:p>
    <w:p w:rsidR="00443C7E" w:rsidRPr="00753726" w:rsidRDefault="00443C7E" w:rsidP="002C277B">
      <w:pPr>
        <w:shd w:val="clear" w:color="auto" w:fill="FFFFFF"/>
        <w:spacing w:after="0" w:line="240" w:lineRule="auto"/>
        <w:jc w:val="center"/>
        <w:textAlignment w:val="baseline"/>
        <w:rPr>
          <w:rFonts w:ascii="Times New Roman" w:eastAsia="Times New Roman" w:hAnsi="Times New Roman" w:cs="Times New Roman"/>
          <w:b/>
          <w:bCs/>
          <w:i/>
          <w:iCs/>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 xml:space="preserve">- </w:t>
      </w:r>
      <w:r w:rsidRPr="00753726">
        <w:rPr>
          <w:rFonts w:ascii="Times New Roman" w:eastAsia="Times New Roman" w:hAnsi="Times New Roman" w:cs="Times New Roman"/>
          <w:b/>
          <w:bCs/>
          <w:i/>
          <w:iCs/>
          <w:color w:val="17365D" w:themeColor="text2" w:themeShade="BF"/>
          <w:sz w:val="24"/>
          <w:szCs w:val="24"/>
        </w:rPr>
        <w:t>воспитание гражданственности, патриотизма, уважения к правам, свободам и обязанностям человека.</w:t>
      </w:r>
    </w:p>
    <w:p w:rsidR="00443C7E" w:rsidRPr="00753726" w:rsidRDefault="00443C7E" w:rsidP="002C277B">
      <w:pPr>
        <w:numPr>
          <w:ilvl w:val="0"/>
          <w:numId w:val="68"/>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посещение семей, в которых есть (или были) ветераны войны;</w:t>
      </w:r>
    </w:p>
    <w:p w:rsidR="00443C7E" w:rsidRPr="00753726" w:rsidRDefault="00443C7E" w:rsidP="002C277B">
      <w:pPr>
        <w:numPr>
          <w:ilvl w:val="0"/>
          <w:numId w:val="68"/>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привлечение родителей к подготовке и проведению праздников, фестивалей;</w:t>
      </w:r>
    </w:p>
    <w:p w:rsidR="00443C7E" w:rsidRPr="00753726" w:rsidRDefault="00443C7E" w:rsidP="002C277B">
      <w:pPr>
        <w:numPr>
          <w:ilvl w:val="0"/>
          <w:numId w:val="68"/>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изучение семейных традиций;</w:t>
      </w:r>
    </w:p>
    <w:p w:rsidR="00443C7E" w:rsidRPr="00753726" w:rsidRDefault="00443C7E" w:rsidP="002C277B">
      <w:pPr>
        <w:numPr>
          <w:ilvl w:val="0"/>
          <w:numId w:val="68"/>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организация и проведение семейных встреч, конкурсов и викторин;</w:t>
      </w:r>
    </w:p>
    <w:p w:rsidR="00443C7E" w:rsidRPr="00753726" w:rsidRDefault="00443C7E" w:rsidP="002C277B">
      <w:pPr>
        <w:numPr>
          <w:ilvl w:val="0"/>
          <w:numId w:val="68"/>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организация совместных экскурсий в музеи;</w:t>
      </w:r>
    </w:p>
    <w:p w:rsidR="00443C7E" w:rsidRPr="00753726" w:rsidRDefault="00443C7E" w:rsidP="002C277B">
      <w:pPr>
        <w:numPr>
          <w:ilvl w:val="0"/>
          <w:numId w:val="68"/>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совместные проекты;</w:t>
      </w:r>
    </w:p>
    <w:p w:rsidR="00443C7E" w:rsidRPr="00753726" w:rsidRDefault="00443C7E" w:rsidP="002C277B">
      <w:pPr>
        <w:shd w:val="clear" w:color="auto" w:fill="FFFFFF"/>
        <w:spacing w:after="0" w:line="240" w:lineRule="auto"/>
        <w:jc w:val="center"/>
        <w:textAlignment w:val="baseline"/>
        <w:rPr>
          <w:rFonts w:ascii="Times New Roman" w:eastAsia="Times New Roman" w:hAnsi="Times New Roman" w:cs="Times New Roman"/>
          <w:b/>
          <w:bCs/>
          <w:i/>
          <w:iCs/>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Направление 2: </w:t>
      </w:r>
      <w:r w:rsidRPr="00753726">
        <w:rPr>
          <w:rFonts w:ascii="Times New Roman" w:eastAsia="Times New Roman" w:hAnsi="Times New Roman" w:cs="Times New Roman"/>
          <w:b/>
          <w:bCs/>
          <w:i/>
          <w:iCs/>
          <w:color w:val="17365D" w:themeColor="text2" w:themeShade="BF"/>
          <w:sz w:val="24"/>
          <w:szCs w:val="24"/>
        </w:rPr>
        <w:t>Воспитание нравственных чувств и этического сознания.</w:t>
      </w:r>
    </w:p>
    <w:p w:rsidR="00443C7E" w:rsidRPr="00753726" w:rsidRDefault="00443C7E" w:rsidP="002C277B">
      <w:pPr>
        <w:numPr>
          <w:ilvl w:val="0"/>
          <w:numId w:val="7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оформление информационного стенда «Для вас, родители»;</w:t>
      </w:r>
    </w:p>
    <w:p w:rsidR="00443C7E" w:rsidRPr="00753726" w:rsidRDefault="00443C7E" w:rsidP="002C277B">
      <w:pPr>
        <w:numPr>
          <w:ilvl w:val="0"/>
          <w:numId w:val="7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тематические общие родительские собрания;</w:t>
      </w:r>
    </w:p>
    <w:p w:rsidR="00443C7E" w:rsidRPr="00753726" w:rsidRDefault="00443C7E" w:rsidP="002C277B">
      <w:pPr>
        <w:numPr>
          <w:ilvl w:val="0"/>
          <w:numId w:val="7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организация субботников по благоустройству территории;</w:t>
      </w:r>
    </w:p>
    <w:p w:rsidR="00443C7E" w:rsidRPr="00753726" w:rsidRDefault="00443C7E" w:rsidP="002C277B">
      <w:pPr>
        <w:numPr>
          <w:ilvl w:val="0"/>
          <w:numId w:val="7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lastRenderedPageBreak/>
        <w:t>организация и проведение совместных праздников, экскурсионных походов, посещение театров, музеев;</w:t>
      </w:r>
    </w:p>
    <w:p w:rsidR="00443C7E" w:rsidRPr="00753726" w:rsidRDefault="00443C7E" w:rsidP="002C277B">
      <w:pPr>
        <w:numPr>
          <w:ilvl w:val="0"/>
          <w:numId w:val="7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Праздник «Здравствуй, школа!»;</w:t>
      </w:r>
    </w:p>
    <w:p w:rsidR="00443C7E" w:rsidRPr="00753726" w:rsidRDefault="00117464" w:rsidP="002C277B">
      <w:pPr>
        <w:numPr>
          <w:ilvl w:val="0"/>
          <w:numId w:val="7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Осенняя ярмарка</w:t>
      </w:r>
      <w:r w:rsidR="00443C7E" w:rsidRPr="00753726">
        <w:rPr>
          <w:rFonts w:ascii="Times New Roman" w:eastAsia="Times New Roman" w:hAnsi="Times New Roman" w:cs="Times New Roman"/>
          <w:color w:val="17365D" w:themeColor="text2" w:themeShade="BF"/>
          <w:sz w:val="24"/>
          <w:szCs w:val="24"/>
        </w:rPr>
        <w:t xml:space="preserve"> «</w:t>
      </w:r>
      <w:r w:rsidRPr="00753726">
        <w:rPr>
          <w:rFonts w:ascii="Times New Roman" w:eastAsia="Times New Roman" w:hAnsi="Times New Roman" w:cs="Times New Roman"/>
          <w:color w:val="17365D" w:themeColor="text2" w:themeShade="BF"/>
          <w:sz w:val="24"/>
          <w:szCs w:val="24"/>
        </w:rPr>
        <w:t xml:space="preserve"> Куьунну кунду бэлэхтэр»</w:t>
      </w:r>
    </w:p>
    <w:p w:rsidR="00443C7E" w:rsidRPr="00753726" w:rsidRDefault="00443C7E" w:rsidP="002C277B">
      <w:pPr>
        <w:numPr>
          <w:ilvl w:val="0"/>
          <w:numId w:val="7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Новогодний праздник;</w:t>
      </w:r>
    </w:p>
    <w:p w:rsidR="00443C7E" w:rsidRPr="00753726" w:rsidRDefault="00443C7E" w:rsidP="002C277B">
      <w:pPr>
        <w:numPr>
          <w:ilvl w:val="0"/>
          <w:numId w:val="7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Праздник «Прощанье с начальной школой;</w:t>
      </w:r>
    </w:p>
    <w:p w:rsidR="00443C7E" w:rsidRPr="00753726" w:rsidRDefault="00443C7E" w:rsidP="002C277B">
      <w:pPr>
        <w:numPr>
          <w:ilvl w:val="0"/>
          <w:numId w:val="7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Участие родителей в смотрах - конкурсах, проводимых в школе;</w:t>
      </w:r>
    </w:p>
    <w:p w:rsidR="00443C7E" w:rsidRPr="00753726" w:rsidRDefault="00443C7E" w:rsidP="002C277B">
      <w:pPr>
        <w:numPr>
          <w:ilvl w:val="0"/>
          <w:numId w:val="7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Родительский педлекторий;</w:t>
      </w:r>
    </w:p>
    <w:p w:rsidR="00443C7E" w:rsidRPr="00753726" w:rsidRDefault="00443C7E" w:rsidP="002C277B">
      <w:pPr>
        <w:numPr>
          <w:ilvl w:val="0"/>
          <w:numId w:val="7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Индивидуальные консультации (психологическая, логопедическая, педагогическая и медицинская помощь);</w:t>
      </w:r>
    </w:p>
    <w:p w:rsidR="00443C7E" w:rsidRPr="00753726" w:rsidRDefault="00443C7E" w:rsidP="002C277B">
      <w:pPr>
        <w:numPr>
          <w:ilvl w:val="0"/>
          <w:numId w:val="7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Изучение мотивов и потребностей родителей.</w:t>
      </w:r>
    </w:p>
    <w:p w:rsidR="00443C7E" w:rsidRPr="00753726" w:rsidRDefault="00443C7E" w:rsidP="002C277B">
      <w:pPr>
        <w:numPr>
          <w:ilvl w:val="0"/>
          <w:numId w:val="7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443C7E" w:rsidRPr="00753726" w:rsidRDefault="00443C7E" w:rsidP="002C277B">
      <w:pPr>
        <w:numPr>
          <w:ilvl w:val="0"/>
          <w:numId w:val="7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443C7E" w:rsidRPr="00753726" w:rsidRDefault="00443C7E" w:rsidP="002C277B">
      <w:pPr>
        <w:numPr>
          <w:ilvl w:val="0"/>
          <w:numId w:val="7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Уважительное отношение к традициям и религиям;</w:t>
      </w:r>
    </w:p>
    <w:p w:rsidR="00443C7E" w:rsidRPr="00753726" w:rsidRDefault="00443C7E" w:rsidP="002C277B">
      <w:pPr>
        <w:numPr>
          <w:ilvl w:val="0"/>
          <w:numId w:val="7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Неравнодушие к жизненным проблемам других людей, сочувствие к человеку, находящемуся в трудной ситуации;</w:t>
      </w:r>
    </w:p>
    <w:p w:rsidR="00443C7E" w:rsidRPr="00753726" w:rsidRDefault="00443C7E" w:rsidP="002C277B">
      <w:pPr>
        <w:numPr>
          <w:ilvl w:val="0"/>
          <w:numId w:val="7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443C7E" w:rsidRPr="00753726" w:rsidRDefault="00443C7E" w:rsidP="002C277B">
      <w:pPr>
        <w:numPr>
          <w:ilvl w:val="0"/>
          <w:numId w:val="7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Уважительное отношение к родителям (законным представителям), к старшим, заботливое отношение к младшим;</w:t>
      </w:r>
    </w:p>
    <w:p w:rsidR="00443C7E" w:rsidRPr="00753726" w:rsidRDefault="00443C7E" w:rsidP="002C277B">
      <w:pPr>
        <w:numPr>
          <w:ilvl w:val="0"/>
          <w:numId w:val="70"/>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Знание традиций своей семьи и школы, бережное отношение к ним.</w:t>
      </w:r>
    </w:p>
    <w:p w:rsidR="00443C7E" w:rsidRPr="00753726" w:rsidRDefault="00443C7E" w:rsidP="002C277B">
      <w:pPr>
        <w:pStyle w:val="a3"/>
        <w:spacing w:after="0" w:line="240" w:lineRule="auto"/>
        <w:ind w:left="0"/>
        <w:jc w:val="both"/>
        <w:rPr>
          <w:rFonts w:ascii="Times New Roman" w:hAnsi="Times New Roman" w:cs="Times New Roman"/>
          <w:color w:val="17365D" w:themeColor="text2" w:themeShade="BF"/>
          <w:sz w:val="24"/>
          <w:szCs w:val="24"/>
        </w:rPr>
      </w:pPr>
      <w:r w:rsidRPr="00753726">
        <w:rPr>
          <w:rFonts w:ascii="Times New Roman" w:hAnsi="Times New Roman" w:cs="Times New Roman"/>
          <w:b/>
          <w:bCs/>
          <w:color w:val="17365D" w:themeColor="text2" w:themeShade="BF"/>
          <w:sz w:val="24"/>
          <w:szCs w:val="24"/>
        </w:rPr>
        <w:t xml:space="preserve">Направление 3. «Я и труд» - </w:t>
      </w:r>
      <w:r w:rsidRPr="00753726">
        <w:rPr>
          <w:rFonts w:ascii="Times New Roman" w:hAnsi="Times New Roman" w:cs="Times New Roman"/>
          <w:color w:val="17365D" w:themeColor="text2" w:themeShade="BF"/>
          <w:sz w:val="24"/>
          <w:szCs w:val="24"/>
        </w:rPr>
        <w:t xml:space="preserve">трудовое воспитание - </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b/>
          <w:bCs/>
          <w:i/>
          <w:iCs/>
          <w:color w:val="17365D" w:themeColor="text2" w:themeShade="BF"/>
          <w:sz w:val="24"/>
          <w:szCs w:val="24"/>
        </w:rPr>
      </w:pPr>
      <w:r w:rsidRPr="00753726">
        <w:rPr>
          <w:rFonts w:ascii="Times New Roman" w:eastAsia="Times New Roman" w:hAnsi="Times New Roman" w:cs="Times New Roman"/>
          <w:b/>
          <w:bCs/>
          <w:i/>
          <w:color w:val="17365D" w:themeColor="text2" w:themeShade="BF"/>
          <w:sz w:val="24"/>
          <w:szCs w:val="24"/>
        </w:rPr>
        <w:t>в</w:t>
      </w:r>
      <w:r w:rsidRPr="00753726">
        <w:rPr>
          <w:rFonts w:ascii="Times New Roman" w:eastAsia="Times New Roman" w:hAnsi="Times New Roman" w:cs="Times New Roman"/>
          <w:b/>
          <w:bCs/>
          <w:i/>
          <w:iCs/>
          <w:color w:val="17365D" w:themeColor="text2" w:themeShade="BF"/>
          <w:sz w:val="24"/>
          <w:szCs w:val="24"/>
        </w:rPr>
        <w:t>оспитание трудолюбия, творческого отношения к учению, труду, жизни.</w:t>
      </w:r>
    </w:p>
    <w:p w:rsidR="00443C7E" w:rsidRPr="00753726" w:rsidRDefault="00443C7E" w:rsidP="002C277B">
      <w:pPr>
        <w:numPr>
          <w:ilvl w:val="0"/>
          <w:numId w:val="72"/>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Организация и проведение совместных праздников</w:t>
      </w:r>
    </w:p>
    <w:p w:rsidR="00443C7E" w:rsidRPr="00753726" w:rsidRDefault="00443C7E" w:rsidP="002C277B">
      <w:pPr>
        <w:numPr>
          <w:ilvl w:val="0"/>
          <w:numId w:val="72"/>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Участие родителей в смотрах – конкурсах, проводимых в школе. </w:t>
      </w:r>
    </w:p>
    <w:p w:rsidR="00443C7E" w:rsidRPr="00753726" w:rsidRDefault="00443C7E" w:rsidP="002C277B">
      <w:pPr>
        <w:numPr>
          <w:ilvl w:val="0"/>
          <w:numId w:val="72"/>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Организация экскурсий на производственные предприятия с привлечением родителей;</w:t>
      </w:r>
    </w:p>
    <w:p w:rsidR="00443C7E" w:rsidRPr="00753726" w:rsidRDefault="00443C7E" w:rsidP="002C277B">
      <w:pPr>
        <w:numPr>
          <w:ilvl w:val="0"/>
          <w:numId w:val="72"/>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Участие в коллективно-творческих делах по подготовке классных праздников;</w:t>
      </w:r>
    </w:p>
    <w:p w:rsidR="00443C7E" w:rsidRPr="00753726" w:rsidRDefault="00443C7E" w:rsidP="002C277B">
      <w:pPr>
        <w:numPr>
          <w:ilvl w:val="0"/>
          <w:numId w:val="72"/>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Организация встреч-бесед с родителями - людьми различных профессий, прославившихся своим трудом, его результатами;</w:t>
      </w:r>
    </w:p>
    <w:p w:rsidR="00443C7E" w:rsidRPr="00753726" w:rsidRDefault="00443C7E" w:rsidP="002C277B">
      <w:pPr>
        <w:numPr>
          <w:ilvl w:val="0"/>
          <w:numId w:val="72"/>
        </w:numPr>
        <w:shd w:val="clear" w:color="auto" w:fill="FFFFFF"/>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Совместные проекты с родителями «</w:t>
      </w:r>
      <w:r w:rsidR="00117464" w:rsidRPr="00753726">
        <w:rPr>
          <w:rFonts w:ascii="Times New Roman" w:eastAsia="Times New Roman" w:hAnsi="Times New Roman" w:cs="Times New Roman"/>
          <w:color w:val="17365D" w:themeColor="text2" w:themeShade="BF"/>
          <w:sz w:val="24"/>
          <w:szCs w:val="24"/>
        </w:rPr>
        <w:t>Наш самый чистый школьный двор», «Оконный огород»</w:t>
      </w:r>
    </w:p>
    <w:p w:rsidR="00443C7E" w:rsidRPr="00753726" w:rsidRDefault="00443C7E" w:rsidP="002C277B">
      <w:pPr>
        <w:shd w:val="clear" w:color="auto" w:fill="FFFFFF"/>
        <w:spacing w:after="0" w:line="240" w:lineRule="auto"/>
        <w:jc w:val="center"/>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Направление 4. «Я и здоровье» -</w:t>
      </w:r>
      <w:r w:rsidRPr="00753726">
        <w:rPr>
          <w:rFonts w:ascii="Times New Roman" w:eastAsia="Times New Roman" w:hAnsi="Times New Roman" w:cs="Times New Roman"/>
          <w:b/>
          <w:bCs/>
          <w:i/>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физическое развитие и культура здоровья</w:t>
      </w:r>
      <w:r w:rsidRPr="00753726">
        <w:rPr>
          <w:rFonts w:ascii="Times New Roman" w:eastAsia="Times New Roman" w:hAnsi="Times New Roman" w:cs="Times New Roman"/>
          <w:b/>
          <w:bCs/>
          <w:i/>
          <w:color w:val="17365D" w:themeColor="text2" w:themeShade="BF"/>
          <w:sz w:val="24"/>
          <w:szCs w:val="24"/>
        </w:rPr>
        <w:t xml:space="preserve"> - ф</w:t>
      </w:r>
      <w:r w:rsidRPr="00753726">
        <w:rPr>
          <w:rFonts w:ascii="Times New Roman" w:eastAsia="Times New Roman" w:hAnsi="Times New Roman" w:cs="Times New Roman"/>
          <w:b/>
          <w:bCs/>
          <w:i/>
          <w:iCs/>
          <w:color w:val="17365D" w:themeColor="text2" w:themeShade="BF"/>
          <w:sz w:val="24"/>
          <w:szCs w:val="24"/>
        </w:rPr>
        <w:t>ормирование ценностного отношения к семье, здоровью и здоровому образу жизни.</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xml:space="preserve">- Лекции «Правила летнего отдыха»; </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xml:space="preserve">- «Соблюдайте, режим дня»; </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«Безопасность на дорогах» и др.</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Консультации психолога, логопеда, учителя физической культуры по вопросам здоровьесбережения  обучающихся;</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Распространение буклетов для родителей по вопросам наркопрофилактики «Это необходимо знать»</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Совместные праздники для детей и родителей: «Кросс нации», «В здоровом теле-здоровый дух», «Уол а5атынаан», «Мама, папа,  Я - спортивная семья», «Лыжня России» «Праздник семьи» и др.</w:t>
      </w:r>
    </w:p>
    <w:p w:rsidR="00443C7E" w:rsidRPr="00753726" w:rsidRDefault="00443C7E" w:rsidP="002C277B">
      <w:pPr>
        <w:pStyle w:val="a3"/>
        <w:spacing w:after="0" w:line="240" w:lineRule="auto"/>
        <w:ind w:left="0"/>
        <w:jc w:val="both"/>
        <w:rPr>
          <w:rFonts w:ascii="Times New Roman" w:hAnsi="Times New Roman" w:cs="Times New Roman"/>
          <w:color w:val="17365D" w:themeColor="text2" w:themeShade="BF"/>
          <w:sz w:val="24"/>
          <w:szCs w:val="24"/>
        </w:rPr>
      </w:pPr>
      <w:r w:rsidRPr="00753726">
        <w:rPr>
          <w:rFonts w:ascii="Times New Roman" w:hAnsi="Times New Roman" w:cs="Times New Roman"/>
          <w:b/>
          <w:bCs/>
          <w:color w:val="17365D" w:themeColor="text2" w:themeShade="BF"/>
          <w:sz w:val="24"/>
          <w:szCs w:val="24"/>
        </w:rPr>
        <w:t>Направление 5</w:t>
      </w:r>
      <w:r w:rsidRPr="00753726">
        <w:rPr>
          <w:rFonts w:ascii="Times New Roman" w:hAnsi="Times New Roman" w:cs="Times New Roman"/>
          <w:color w:val="17365D" w:themeColor="text2" w:themeShade="BF"/>
          <w:sz w:val="24"/>
          <w:szCs w:val="24"/>
        </w:rPr>
        <w:t>. </w:t>
      </w:r>
      <w:r w:rsidRPr="00753726">
        <w:rPr>
          <w:rFonts w:ascii="Times New Roman" w:hAnsi="Times New Roman" w:cs="Times New Roman"/>
          <w:b/>
          <w:color w:val="17365D" w:themeColor="text2" w:themeShade="BF"/>
          <w:sz w:val="24"/>
          <w:szCs w:val="24"/>
        </w:rPr>
        <w:t xml:space="preserve">«Я и природа» - </w:t>
      </w:r>
      <w:r w:rsidRPr="00753726">
        <w:rPr>
          <w:rFonts w:ascii="Times New Roman" w:hAnsi="Times New Roman" w:cs="Times New Roman"/>
          <w:color w:val="17365D" w:themeColor="text2" w:themeShade="BF"/>
          <w:sz w:val="24"/>
          <w:szCs w:val="24"/>
        </w:rPr>
        <w:t>экологическое воспитание</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b/>
          <w:bCs/>
          <w:i/>
          <w:iCs/>
          <w:color w:val="17365D" w:themeColor="text2" w:themeShade="BF"/>
          <w:sz w:val="24"/>
          <w:szCs w:val="24"/>
        </w:rPr>
      </w:pPr>
      <w:r w:rsidRPr="00753726">
        <w:rPr>
          <w:rFonts w:ascii="Times New Roman" w:eastAsia="Times New Roman" w:hAnsi="Times New Roman" w:cs="Times New Roman"/>
          <w:b/>
          <w:i/>
          <w:color w:val="17365D" w:themeColor="text2" w:themeShade="BF"/>
          <w:sz w:val="24"/>
          <w:szCs w:val="24"/>
        </w:rPr>
        <w:t>в</w:t>
      </w:r>
      <w:r w:rsidRPr="00753726">
        <w:rPr>
          <w:rFonts w:ascii="Times New Roman" w:eastAsia="Times New Roman" w:hAnsi="Times New Roman" w:cs="Times New Roman"/>
          <w:b/>
          <w:bCs/>
          <w:i/>
          <w:iCs/>
          <w:color w:val="17365D" w:themeColor="text2" w:themeShade="BF"/>
          <w:sz w:val="24"/>
          <w:szCs w:val="24"/>
        </w:rPr>
        <w:t>оспитание ценностного отношения к природе, окружающей среде (экологическое воспитание).</w:t>
      </w:r>
    </w:p>
    <w:p w:rsidR="00443C7E" w:rsidRPr="00753726" w:rsidRDefault="00443C7E" w:rsidP="002C277B">
      <w:pPr>
        <w:numPr>
          <w:ilvl w:val="0"/>
          <w:numId w:val="78"/>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Организация экскурсий по селу, улусу.</w:t>
      </w:r>
    </w:p>
    <w:p w:rsidR="00443C7E" w:rsidRPr="00753726" w:rsidRDefault="00443C7E" w:rsidP="002C277B">
      <w:pPr>
        <w:numPr>
          <w:ilvl w:val="0"/>
          <w:numId w:val="78"/>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Посещение краеведческого музея г. Якутска.</w:t>
      </w:r>
    </w:p>
    <w:p w:rsidR="00443C7E" w:rsidRPr="00753726" w:rsidRDefault="00443C7E" w:rsidP="002C277B">
      <w:pPr>
        <w:numPr>
          <w:ilvl w:val="0"/>
          <w:numId w:val="78"/>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lastRenderedPageBreak/>
        <w:t xml:space="preserve">Организация и проведение походов </w:t>
      </w:r>
    </w:p>
    <w:p w:rsidR="00443C7E" w:rsidRPr="00753726" w:rsidRDefault="00443C7E" w:rsidP="002C277B">
      <w:pPr>
        <w:numPr>
          <w:ilvl w:val="0"/>
          <w:numId w:val="78"/>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Участие в акциях «Озеленение села».</w:t>
      </w:r>
    </w:p>
    <w:p w:rsidR="00443C7E" w:rsidRPr="00753726" w:rsidRDefault="00443C7E" w:rsidP="002C277B">
      <w:pPr>
        <w:numPr>
          <w:ilvl w:val="0"/>
          <w:numId w:val="78"/>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Участие в реализации проекта по б</w:t>
      </w:r>
      <w:r w:rsidR="00117464" w:rsidRPr="00753726">
        <w:rPr>
          <w:rFonts w:ascii="Times New Roman" w:eastAsia="Times New Roman" w:hAnsi="Times New Roman" w:cs="Times New Roman"/>
          <w:color w:val="17365D" w:themeColor="text2" w:themeShade="BF"/>
          <w:sz w:val="24"/>
          <w:szCs w:val="24"/>
        </w:rPr>
        <w:t>лагоустройству школьного двора «Чистый двор»</w:t>
      </w:r>
    </w:p>
    <w:p w:rsidR="00443C7E" w:rsidRPr="00753726" w:rsidRDefault="00443C7E" w:rsidP="002C277B">
      <w:pPr>
        <w:pStyle w:val="a3"/>
        <w:spacing w:after="0" w:line="240" w:lineRule="auto"/>
        <w:ind w:left="0"/>
        <w:jc w:val="both"/>
        <w:rPr>
          <w:rFonts w:ascii="Times New Roman" w:hAnsi="Times New Roman" w:cs="Times New Roman"/>
          <w:color w:val="17365D" w:themeColor="text2" w:themeShade="BF"/>
          <w:sz w:val="24"/>
          <w:szCs w:val="24"/>
        </w:rPr>
      </w:pPr>
      <w:r w:rsidRPr="00753726">
        <w:rPr>
          <w:rFonts w:ascii="Times New Roman" w:hAnsi="Times New Roman" w:cs="Times New Roman"/>
          <w:b/>
          <w:bCs/>
          <w:color w:val="17365D" w:themeColor="text2" w:themeShade="BF"/>
          <w:sz w:val="24"/>
          <w:szCs w:val="24"/>
        </w:rPr>
        <w:t xml:space="preserve">Направление 6.  «Я и культура» - </w:t>
      </w:r>
      <w:r w:rsidRPr="00753726">
        <w:rPr>
          <w:rFonts w:ascii="Times New Roman" w:hAnsi="Times New Roman" w:cs="Times New Roman"/>
          <w:color w:val="17365D" w:themeColor="text2" w:themeShade="BF"/>
          <w:sz w:val="24"/>
          <w:szCs w:val="24"/>
        </w:rPr>
        <w:t>приобщение детей к культурному наследию</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i/>
          <w:color w:val="17365D" w:themeColor="text2" w:themeShade="BF"/>
          <w:sz w:val="24"/>
          <w:szCs w:val="24"/>
        </w:rPr>
        <w:t>в</w:t>
      </w:r>
      <w:r w:rsidRPr="00753726">
        <w:rPr>
          <w:rFonts w:ascii="Times New Roman" w:eastAsia="Times New Roman" w:hAnsi="Times New Roman" w:cs="Times New Roman"/>
          <w:b/>
          <w:bCs/>
          <w:i/>
          <w:iCs/>
          <w:color w:val="17365D" w:themeColor="text2" w:themeShade="BF"/>
          <w:sz w:val="24"/>
          <w:szCs w:val="24"/>
        </w:rPr>
        <w:t>оспитание ценностного отношения к прекрасному, формирование представлений об эстетических идеалах и ценностях (эстетическое воспитание).</w:t>
      </w:r>
    </w:p>
    <w:p w:rsidR="00443C7E" w:rsidRPr="00753726" w:rsidRDefault="00443C7E" w:rsidP="002C277B">
      <w:pPr>
        <w:numPr>
          <w:ilvl w:val="0"/>
          <w:numId w:val="81"/>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Участие учащихся вместе с родителями в проведении выставок семейного художественного творчества, музыкальных вечеров.</w:t>
      </w:r>
    </w:p>
    <w:p w:rsidR="00443C7E" w:rsidRPr="00753726" w:rsidRDefault="00443C7E" w:rsidP="002C277B">
      <w:pPr>
        <w:numPr>
          <w:ilvl w:val="0"/>
          <w:numId w:val="81"/>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Встречи-беседы с людьми творческих профессий;</w:t>
      </w:r>
    </w:p>
    <w:p w:rsidR="00443C7E" w:rsidRPr="00753726" w:rsidRDefault="00443C7E" w:rsidP="002C277B">
      <w:pPr>
        <w:numPr>
          <w:ilvl w:val="0"/>
          <w:numId w:val="81"/>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Участие в художественном оформлении школьных классов, помещений школы к праздникам, мероприятиям.</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Кроме этого, одно из ключевых направлений реализации программы духовно-нравственного развития и воспитания обучающихся на ступени начального общего образования является </w:t>
      </w:r>
      <w:r w:rsidRPr="00753726">
        <w:rPr>
          <w:rFonts w:ascii="Times New Roman" w:eastAsia="Times New Roman" w:hAnsi="Times New Roman" w:cs="Times New Roman"/>
          <w:i/>
          <w:iCs/>
          <w:color w:val="17365D" w:themeColor="text2" w:themeShade="BF"/>
          <w:sz w:val="24"/>
          <w:szCs w:val="24"/>
        </w:rPr>
        <w:t>повышение педагогической культуры родителей</w:t>
      </w:r>
      <w:r w:rsidRPr="00753726">
        <w:rPr>
          <w:rFonts w:ascii="Times New Roman" w:eastAsia="Times New Roman" w:hAnsi="Times New Roman" w:cs="Times New Roman"/>
          <w:color w:val="17365D" w:themeColor="text2" w:themeShade="BF"/>
          <w:sz w:val="24"/>
          <w:szCs w:val="24"/>
        </w:rPr>
        <w:t>.</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Педагогическая культура родителей (законных представителей) обучающихся </w:t>
      </w:r>
      <w:r w:rsidRPr="00753726">
        <w:rPr>
          <w:rFonts w:ascii="Times New Roman" w:eastAsia="Times New Roman" w:hAnsi="Times New Roman" w:cs="Times New Roman"/>
          <w:color w:val="17365D" w:themeColor="text2" w:themeShade="BF"/>
          <w:sz w:val="24"/>
          <w:szCs w:val="24"/>
        </w:rPr>
        <w:t>—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443C7E" w:rsidRPr="00753726" w:rsidRDefault="00443C7E" w:rsidP="002C277B">
      <w:pPr>
        <w:numPr>
          <w:ilvl w:val="0"/>
          <w:numId w:val="82"/>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w:t>
      </w:r>
    </w:p>
    <w:p w:rsidR="00443C7E" w:rsidRPr="00753726" w:rsidRDefault="00443C7E" w:rsidP="002C277B">
      <w:pPr>
        <w:numPr>
          <w:ilvl w:val="0"/>
          <w:numId w:val="82"/>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сочетание педагогического просвещения с педагогическим самообразованием родителей (законных представителей);</w:t>
      </w:r>
    </w:p>
    <w:p w:rsidR="00443C7E" w:rsidRPr="00753726" w:rsidRDefault="00443C7E" w:rsidP="002C277B">
      <w:pPr>
        <w:numPr>
          <w:ilvl w:val="0"/>
          <w:numId w:val="82"/>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педагогическое внимание, уважение и требовательность к родителям (законным представителям);</w:t>
      </w:r>
    </w:p>
    <w:p w:rsidR="00443C7E" w:rsidRPr="00753726" w:rsidRDefault="00443C7E" w:rsidP="002C277B">
      <w:pPr>
        <w:numPr>
          <w:ilvl w:val="0"/>
          <w:numId w:val="82"/>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443C7E" w:rsidRPr="00753726" w:rsidRDefault="00443C7E" w:rsidP="002C277B">
      <w:pPr>
        <w:numPr>
          <w:ilvl w:val="0"/>
          <w:numId w:val="82"/>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содействие родителям (законным представителям) в решении индивидуальных проблем воспитания детей;</w:t>
      </w:r>
    </w:p>
    <w:p w:rsidR="00443C7E" w:rsidRPr="00753726" w:rsidRDefault="00443C7E" w:rsidP="002C277B">
      <w:pPr>
        <w:numPr>
          <w:ilvl w:val="0"/>
          <w:numId w:val="82"/>
        </w:numPr>
        <w:spacing w:after="0" w:line="240" w:lineRule="auto"/>
        <w:ind w:left="0" w:firstLine="0"/>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опора на положительный опыт семейного воспитания.</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 - 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Формы психолого-педагогического просвещения родителей.</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Лекция </w:t>
      </w:r>
      <w:r w:rsidRPr="00753726">
        <w:rPr>
          <w:rFonts w:ascii="Times New Roman" w:eastAsia="Times New Roman" w:hAnsi="Times New Roman" w:cs="Times New Roman"/>
          <w:color w:val="17365D" w:themeColor="text2" w:themeShade="BF"/>
          <w:sz w:val="24"/>
          <w:szCs w:val="24"/>
        </w:rPr>
        <w:t>(форма, подробно раскрывающая сущность той или иной проблемы воспитания, главное в лекции – анализ явлений, ситуаций).</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Родительские конференция </w:t>
      </w:r>
      <w:r w:rsidRPr="00753726">
        <w:rPr>
          <w:rFonts w:ascii="Times New Roman" w:eastAsia="Times New Roman" w:hAnsi="Times New Roman" w:cs="Times New Roman"/>
          <w:color w:val="17365D" w:themeColor="text2" w:themeShade="BF"/>
          <w:sz w:val="24"/>
          <w:szCs w:val="24"/>
        </w:rPr>
        <w:t>(предусматривает расширение, углубление и закрепление знаний о воспитании детей). Родительские конференции обсуждают насущные проблемы общества, активными членами которого станут и дети. Проблемы конфликтов отцов и детей и пути выхода из них, наркотики, сексуальное воспитание в семье – некоторые темы родительских конференций. Отличительной особенностью конференции является то, что она принимает определенные решения или намечает мероприятия по заявленной проблеме.</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lastRenderedPageBreak/>
        <w:t>Открытые уроки </w:t>
      </w:r>
      <w:r w:rsidRPr="00753726">
        <w:rPr>
          <w:rFonts w:ascii="Times New Roman" w:eastAsia="Times New Roman" w:hAnsi="Times New Roman" w:cs="Times New Roman"/>
          <w:color w:val="17365D" w:themeColor="text2" w:themeShade="BF"/>
          <w:sz w:val="24"/>
          <w:szCs w:val="24"/>
        </w:rPr>
        <w:t>(цель-ознакомление родителей с новыми программами по предмету, методикой преподавания, требованиями учителя). Такие уроки позволяют избежать многих конфликтов, вызванных незнанием и непониманием родителями специфики учебной деятельности.</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Индивидуальные тематические консультации </w:t>
      </w:r>
      <w:r w:rsidRPr="00753726">
        <w:rPr>
          <w:rFonts w:ascii="Times New Roman" w:eastAsia="Times New Roman" w:hAnsi="Times New Roman" w:cs="Times New Roman"/>
          <w:color w:val="17365D" w:themeColor="text2" w:themeShade="BF"/>
          <w:sz w:val="24"/>
          <w:szCs w:val="24"/>
        </w:rPr>
        <w:t>(обмен информацией, дающей реальное представление о школьных делах и поведении ребенка, его проблемах).</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особенности здоровья ребенка;</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его увлечения, интересы;</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предпочтения в общении в семье;</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поведенческие реакции;</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особенности характера;</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мотивации учения;</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моральные ценности семьи.</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Родительское собрание </w:t>
      </w:r>
      <w:r w:rsidRPr="00753726">
        <w:rPr>
          <w:rFonts w:ascii="Times New Roman" w:eastAsia="Times New Roman" w:hAnsi="Times New Roman" w:cs="Times New Roman"/>
          <w:color w:val="17365D" w:themeColor="text2" w:themeShade="BF"/>
          <w:sz w:val="24"/>
          <w:szCs w:val="24"/>
        </w:rPr>
        <w:t>(форма анализа, осмысления на основе данных педагогической науки опыта воспитания).</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 xml:space="preserve">1) Общешкольные родительские собрания - </w:t>
      </w:r>
      <w:r w:rsidRPr="00753726">
        <w:rPr>
          <w:rFonts w:ascii="Times New Roman" w:eastAsia="Times New Roman" w:hAnsi="Times New Roman" w:cs="Times New Roman"/>
          <w:color w:val="17365D" w:themeColor="text2" w:themeShade="BF"/>
          <w:sz w:val="24"/>
          <w:szCs w:val="24"/>
        </w:rPr>
        <w:t>проводятся два раза в год. Цель: знакомство с нормативно-правовыми документами о школе, основными направлениями, задачами, итогами работы.</w:t>
      </w:r>
    </w:p>
    <w:p w:rsidR="00443C7E" w:rsidRPr="00753726" w:rsidRDefault="00443C7E" w:rsidP="002C277B">
      <w:pPr>
        <w:shd w:val="clear" w:color="auto" w:fill="FFFFFF"/>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2</w:t>
      </w:r>
      <w:r w:rsidRPr="00753726">
        <w:rPr>
          <w:rFonts w:ascii="Times New Roman" w:eastAsia="Times New Roman" w:hAnsi="Times New Roman" w:cs="Times New Roman"/>
          <w:b/>
          <w:bCs/>
          <w:color w:val="17365D" w:themeColor="text2" w:themeShade="BF"/>
          <w:sz w:val="24"/>
          <w:szCs w:val="24"/>
        </w:rPr>
        <w:t xml:space="preserve">) Классные родительские собрания - </w:t>
      </w:r>
      <w:r w:rsidRPr="00753726">
        <w:rPr>
          <w:rFonts w:ascii="Times New Roman" w:eastAsia="Times New Roman" w:hAnsi="Times New Roman" w:cs="Times New Roman"/>
          <w:color w:val="17365D" w:themeColor="text2" w:themeShade="BF"/>
          <w:sz w:val="24"/>
          <w:szCs w:val="24"/>
        </w:rPr>
        <w:t>проводятся четыре-пять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BE3A53" w:rsidRPr="00753726" w:rsidRDefault="00BE3A53" w:rsidP="002C277B">
      <w:pPr>
        <w:spacing w:after="0" w:line="240" w:lineRule="auto"/>
        <w:ind w:right="-1"/>
        <w:jc w:val="center"/>
        <w:rPr>
          <w:rFonts w:ascii="Times New Roman" w:hAnsi="Times New Roman" w:cs="Times New Roman"/>
          <w:b/>
          <w:i/>
          <w:color w:val="17365D" w:themeColor="text2" w:themeShade="BF"/>
          <w:sz w:val="24"/>
          <w:szCs w:val="24"/>
        </w:rPr>
      </w:pPr>
      <w:r w:rsidRPr="00753726">
        <w:rPr>
          <w:rFonts w:ascii="Times New Roman" w:hAnsi="Times New Roman" w:cs="Times New Roman"/>
          <w:b/>
          <w:i/>
          <w:color w:val="17365D" w:themeColor="text2" w:themeShade="BF"/>
          <w:sz w:val="24"/>
          <w:szCs w:val="24"/>
        </w:rPr>
        <w:t>Цель и задачи духовно-нравственного развития  и воспитания обучающихся</w:t>
      </w:r>
    </w:p>
    <w:p w:rsidR="005362C3" w:rsidRPr="00753726" w:rsidRDefault="00BE3A53" w:rsidP="002C277B">
      <w:pPr>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w:t>
      </w:r>
    </w:p>
    <w:tbl>
      <w:tblPr>
        <w:tblW w:w="5000" w:type="pct"/>
        <w:tblCellMar>
          <w:left w:w="0" w:type="dxa"/>
          <w:right w:w="0" w:type="dxa"/>
        </w:tblCellMar>
        <w:tblLook w:val="04A0"/>
      </w:tblPr>
      <w:tblGrid>
        <w:gridCol w:w="3286"/>
        <w:gridCol w:w="3480"/>
        <w:gridCol w:w="2804"/>
      </w:tblGrid>
      <w:tr w:rsidR="005362C3" w:rsidRPr="00753726" w:rsidTr="00810D4A">
        <w:trPr>
          <w:trHeight w:val="875"/>
        </w:trPr>
        <w:tc>
          <w:tcPr>
            <w:tcW w:w="17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2C3" w:rsidRPr="00753726" w:rsidRDefault="005362C3" w:rsidP="002C277B">
            <w:pPr>
              <w:spacing w:after="0" w:line="240" w:lineRule="auto"/>
              <w:jc w:val="center"/>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В области формирования личностной культуры</w:t>
            </w:r>
          </w:p>
        </w:tc>
        <w:tc>
          <w:tcPr>
            <w:tcW w:w="180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362C3" w:rsidRPr="00753726" w:rsidRDefault="005362C3" w:rsidP="002C277B">
            <w:pPr>
              <w:spacing w:after="0" w:line="240" w:lineRule="auto"/>
              <w:jc w:val="center"/>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В области формирования социальной культуры</w:t>
            </w:r>
          </w:p>
          <w:p w:rsidR="005362C3" w:rsidRPr="00753726" w:rsidRDefault="005362C3" w:rsidP="002C277B">
            <w:pPr>
              <w:spacing w:after="0" w:line="240" w:lineRule="auto"/>
              <w:jc w:val="center"/>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 </w:t>
            </w:r>
          </w:p>
        </w:tc>
        <w:tc>
          <w:tcPr>
            <w:tcW w:w="145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362C3" w:rsidRPr="00753726" w:rsidRDefault="005362C3" w:rsidP="002C277B">
            <w:pPr>
              <w:spacing w:after="0" w:line="240" w:lineRule="auto"/>
              <w:jc w:val="center"/>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В области формирования семейной культуры</w:t>
            </w:r>
          </w:p>
        </w:tc>
      </w:tr>
      <w:tr w:rsidR="005362C3" w:rsidRPr="00753726" w:rsidTr="008D0E3C">
        <w:tc>
          <w:tcPr>
            <w:tcW w:w="17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362C3" w:rsidRPr="00753726" w:rsidRDefault="005362C3"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реализация творческого потенциала во всех  видах деятельности;</w:t>
            </w:r>
          </w:p>
          <w:p w:rsidR="005362C3" w:rsidRPr="00753726" w:rsidRDefault="005362C3"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формирование основ нравственного самосознания личности (совести);</w:t>
            </w:r>
          </w:p>
          <w:p w:rsidR="005362C3" w:rsidRPr="00753726" w:rsidRDefault="005362C3"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способность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362C3" w:rsidRPr="00753726" w:rsidRDefault="005362C3"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xml:space="preserve">- принятие обучающимся </w:t>
            </w:r>
            <w:r w:rsidRPr="00753726">
              <w:rPr>
                <w:rFonts w:ascii="Times New Roman" w:eastAsia="Times New Roman" w:hAnsi="Times New Roman" w:cs="Times New Roman"/>
                <w:color w:val="17365D" w:themeColor="text2" w:themeShade="BF"/>
                <w:sz w:val="24"/>
                <w:szCs w:val="24"/>
              </w:rPr>
              <w:lastRenderedPageBreak/>
              <w:t>базовых национальных ценностей; национальных и этнических духовных традиций;</w:t>
            </w:r>
          </w:p>
          <w:p w:rsidR="005362C3" w:rsidRPr="00753726" w:rsidRDefault="005362C3" w:rsidP="002C277B">
            <w:pPr>
              <w:spacing w:after="0" w:line="240" w:lineRule="auto"/>
              <w:ind w:right="-1"/>
              <w:jc w:val="both"/>
              <w:rPr>
                <w:rFonts w:ascii="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w:t>
            </w:r>
            <w:r w:rsidRPr="00753726">
              <w:rPr>
                <w:rFonts w:ascii="Times New Roman" w:hAnsi="Times New Roman" w:cs="Times New Roman"/>
                <w:color w:val="17365D" w:themeColor="text2" w:themeShade="BF"/>
                <w:sz w:val="24"/>
                <w:szCs w:val="24"/>
              </w:rPr>
              <w:t xml:space="preserve"> принятие обучающимся базовых национальных ценностей, национальных и этнических духовных традиций республики Саха (Якутия);</w:t>
            </w:r>
          </w:p>
          <w:p w:rsidR="005362C3" w:rsidRPr="00753726" w:rsidRDefault="005362C3"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формирование эстетических потребностей, ценностей и чувств;</w:t>
            </w:r>
          </w:p>
          <w:p w:rsidR="005362C3" w:rsidRPr="00753726" w:rsidRDefault="005362C3"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формирование способности открыто выражать и отстаивать свою нравственно оправданную позицию;</w:t>
            </w:r>
          </w:p>
          <w:p w:rsidR="008D0E3C" w:rsidRPr="00753726" w:rsidRDefault="005362C3"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развитие трудолюбия, способности к преодолению трудностей, целеустремлённости и настойчивости в достижении результата.</w:t>
            </w:r>
          </w:p>
        </w:tc>
        <w:tc>
          <w:tcPr>
            <w:tcW w:w="1800" w:type="pct"/>
            <w:tcBorders>
              <w:top w:val="nil"/>
              <w:left w:val="nil"/>
              <w:bottom w:val="single" w:sz="8" w:space="0" w:color="000000"/>
              <w:right w:val="single" w:sz="8" w:space="0" w:color="000000"/>
            </w:tcBorders>
            <w:tcMar>
              <w:top w:w="0" w:type="dxa"/>
              <w:left w:w="108" w:type="dxa"/>
              <w:bottom w:w="0" w:type="dxa"/>
              <w:right w:w="108" w:type="dxa"/>
            </w:tcMar>
            <w:hideMark/>
          </w:tcPr>
          <w:p w:rsidR="005362C3" w:rsidRPr="00753726" w:rsidRDefault="005362C3"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lastRenderedPageBreak/>
              <w:t>-  формирование основ российской гражданской идентичности;</w:t>
            </w:r>
          </w:p>
          <w:p w:rsidR="005362C3" w:rsidRPr="00753726" w:rsidRDefault="005362C3"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формирование патриотизма и гражданской солидарности;</w:t>
            </w:r>
          </w:p>
          <w:p w:rsidR="005362C3" w:rsidRPr="00753726" w:rsidRDefault="005362C3"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r w:rsidR="0040405C" w:rsidRPr="00753726">
              <w:rPr>
                <w:rFonts w:ascii="Times New Roman" w:eastAsia="Times New Roman" w:hAnsi="Times New Roman" w:cs="Times New Roman"/>
                <w:color w:val="17365D" w:themeColor="text2" w:themeShade="BF"/>
                <w:sz w:val="24"/>
                <w:szCs w:val="24"/>
              </w:rPr>
              <w:t>, РС(Я)</w:t>
            </w:r>
            <w:r w:rsidRPr="00753726">
              <w:rPr>
                <w:rFonts w:ascii="Times New Roman" w:eastAsia="Times New Roman" w:hAnsi="Times New Roman" w:cs="Times New Roman"/>
                <w:color w:val="17365D" w:themeColor="text2" w:themeShade="BF"/>
                <w:sz w:val="24"/>
                <w:szCs w:val="24"/>
              </w:rPr>
              <w:t>;</w:t>
            </w:r>
          </w:p>
          <w:p w:rsidR="005362C3" w:rsidRPr="00753726" w:rsidRDefault="005362C3"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xml:space="preserve">-  развитие навыков организации и осуществления сотрудничества с педагогами, сверстниками, родителями, </w:t>
            </w:r>
            <w:r w:rsidRPr="00753726">
              <w:rPr>
                <w:rFonts w:ascii="Times New Roman" w:eastAsia="Times New Roman" w:hAnsi="Times New Roman" w:cs="Times New Roman"/>
                <w:color w:val="17365D" w:themeColor="text2" w:themeShade="BF"/>
                <w:sz w:val="24"/>
                <w:szCs w:val="24"/>
              </w:rPr>
              <w:lastRenderedPageBreak/>
              <w:t>старшими детьми в решении общих проблем;</w:t>
            </w:r>
          </w:p>
          <w:p w:rsidR="005362C3" w:rsidRPr="00753726" w:rsidRDefault="005362C3"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развитие доброжелательности и эмоциональной отзывчивости;</w:t>
            </w:r>
          </w:p>
          <w:p w:rsidR="005362C3" w:rsidRPr="00753726" w:rsidRDefault="005362C3"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становление гуманистических и демократических ценностных ориентаций.</w:t>
            </w:r>
          </w:p>
          <w:p w:rsidR="005362C3" w:rsidRPr="00753726" w:rsidRDefault="005362C3"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i/>
                <w:iCs/>
                <w:color w:val="17365D" w:themeColor="text2" w:themeShade="BF"/>
                <w:sz w:val="24"/>
                <w:szCs w:val="24"/>
              </w:rPr>
              <w:t> </w:t>
            </w:r>
          </w:p>
        </w:tc>
        <w:tc>
          <w:tcPr>
            <w:tcW w:w="14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362C3" w:rsidRPr="00753726" w:rsidRDefault="005362C3"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lastRenderedPageBreak/>
              <w:t>- формирование у обучающегося уважительного отношения к родителям, осознанного, заботливого отношения к старшим и младшим;</w:t>
            </w:r>
          </w:p>
          <w:p w:rsidR="005362C3" w:rsidRPr="00753726" w:rsidRDefault="005362C3"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формирование представления о семейных ценностях;</w:t>
            </w:r>
          </w:p>
          <w:p w:rsidR="005362C3" w:rsidRPr="00753726" w:rsidRDefault="005362C3"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знакомство обучающегося с культурно-историческими и этническими традициями российской семьи.</w:t>
            </w:r>
          </w:p>
          <w:p w:rsidR="005362C3" w:rsidRPr="00753726" w:rsidRDefault="005362C3" w:rsidP="002C277B">
            <w:pPr>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lastRenderedPageBreak/>
              <w:t> </w:t>
            </w:r>
          </w:p>
        </w:tc>
      </w:tr>
    </w:tbl>
    <w:p w:rsidR="005362C3" w:rsidRPr="00753726" w:rsidRDefault="005362C3" w:rsidP="002C277B">
      <w:pPr>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lastRenderedPageBreak/>
        <w:t> </w:t>
      </w:r>
    </w:p>
    <w:p w:rsidR="005362C3" w:rsidRPr="00753726" w:rsidRDefault="005362C3" w:rsidP="002C277B">
      <w:pPr>
        <w:spacing w:after="0" w:line="240" w:lineRule="auto"/>
        <w:ind w:right="-1"/>
        <w:jc w:val="both"/>
        <w:rPr>
          <w:rFonts w:ascii="Times New Roman" w:hAnsi="Times New Roman" w:cs="Times New Roman"/>
          <w:color w:val="17365D" w:themeColor="text2" w:themeShade="BF"/>
          <w:sz w:val="24"/>
          <w:szCs w:val="24"/>
        </w:rPr>
      </w:pPr>
    </w:p>
    <w:p w:rsidR="00262F91" w:rsidRPr="00753726" w:rsidRDefault="00810D4A" w:rsidP="002C277B">
      <w:pPr>
        <w:pStyle w:val="a3"/>
        <w:spacing w:after="0" w:line="240" w:lineRule="auto"/>
        <w:ind w:left="0"/>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2</w:t>
      </w:r>
      <w:r w:rsidR="00BE3A53" w:rsidRPr="00753726">
        <w:rPr>
          <w:rFonts w:ascii="Times New Roman" w:hAnsi="Times New Roman" w:cs="Times New Roman"/>
          <w:b/>
          <w:color w:val="17365D" w:themeColor="text2" w:themeShade="BF"/>
          <w:sz w:val="24"/>
          <w:szCs w:val="24"/>
        </w:rPr>
        <w:t>.5</w:t>
      </w:r>
      <w:r w:rsidR="00E01358" w:rsidRPr="00753726">
        <w:rPr>
          <w:rFonts w:ascii="Times New Roman" w:hAnsi="Times New Roman" w:cs="Times New Roman"/>
          <w:b/>
          <w:color w:val="17365D" w:themeColor="text2" w:themeShade="BF"/>
          <w:sz w:val="24"/>
          <w:szCs w:val="24"/>
        </w:rPr>
        <w:t>.</w:t>
      </w:r>
      <w:r w:rsidR="00BE3A53" w:rsidRPr="00753726">
        <w:rPr>
          <w:rFonts w:ascii="Times New Roman" w:hAnsi="Times New Roman" w:cs="Times New Roman"/>
          <w:b/>
          <w:color w:val="17365D" w:themeColor="text2" w:themeShade="BF"/>
          <w:sz w:val="24"/>
          <w:szCs w:val="24"/>
        </w:rPr>
        <w:t xml:space="preserve">  Программа  формирования культуры здорового </w:t>
      </w:r>
    </w:p>
    <w:p w:rsidR="00BE3A53" w:rsidRPr="00753726" w:rsidRDefault="00BE3A53" w:rsidP="002C277B">
      <w:pPr>
        <w:pStyle w:val="a3"/>
        <w:spacing w:after="0" w:line="240" w:lineRule="auto"/>
        <w:ind w:left="0"/>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и безопасного образа жизни</w:t>
      </w:r>
    </w:p>
    <w:p w:rsidR="00BE3A53" w:rsidRPr="00753726" w:rsidRDefault="00BE3A53" w:rsidP="002C277B">
      <w:pPr>
        <w:pStyle w:val="a3"/>
        <w:spacing w:after="0" w:line="240" w:lineRule="auto"/>
        <w:ind w:left="0"/>
        <w:jc w:val="center"/>
        <w:rPr>
          <w:rFonts w:ascii="Times New Roman" w:hAnsi="Times New Roman" w:cs="Times New Roman"/>
          <w:b/>
          <w:color w:val="17365D" w:themeColor="text2" w:themeShade="BF"/>
          <w:sz w:val="24"/>
          <w:szCs w:val="24"/>
        </w:rPr>
      </w:pP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rPr>
        <w:t>1. Пояснительная записка</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rPr>
        <w:t>Общие положения.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Современное состояние общества, темпы его развития предъявляют высокие требования к человеку и его здоровью. В связи с этим современная школа должна формировать человека с высоким уровнем самосознания, мышления, т.е. обеспечить каждому школьнику возможности для выявления и развития способностей при необходимом уровне охраны и укрепления здоровья.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На современном этапе развития образования необходима стабилизация и улучшение работы по оздоровлению детей, нужен комплексный системный подход к данной проблеме.</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w:t>
      </w:r>
    </w:p>
    <w:p w:rsidR="00C10F51" w:rsidRPr="00753726" w:rsidRDefault="00C10F51" w:rsidP="002C277B">
      <w:pPr>
        <w:pStyle w:val="a7"/>
        <w:numPr>
          <w:ilvl w:val="0"/>
          <w:numId w:val="91"/>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Конституция РФ от 12.12.199</w:t>
      </w:r>
      <w:r w:rsidR="000A506D" w:rsidRPr="00753726">
        <w:rPr>
          <w:rFonts w:ascii="Times New Roman" w:hAnsi="Times New Roman"/>
          <w:color w:val="17365D" w:themeColor="text2" w:themeShade="BF"/>
        </w:rPr>
        <w:t>3</w:t>
      </w:r>
      <w:r w:rsidRPr="00753726">
        <w:rPr>
          <w:rFonts w:ascii="Times New Roman" w:hAnsi="Times New Roman"/>
          <w:color w:val="17365D" w:themeColor="text2" w:themeShade="BF"/>
        </w:rPr>
        <w:t xml:space="preserve"> г;</w:t>
      </w:r>
    </w:p>
    <w:p w:rsidR="00C10F51" w:rsidRPr="00753726" w:rsidRDefault="00C10F51" w:rsidP="002C277B">
      <w:pPr>
        <w:pStyle w:val="a7"/>
        <w:numPr>
          <w:ilvl w:val="0"/>
          <w:numId w:val="91"/>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Федеральный закон РФ "Об образовании в Российской Федерации" № 273-ФЗ от 29.12.2012 г.;</w:t>
      </w:r>
    </w:p>
    <w:p w:rsidR="00C10F51" w:rsidRPr="00753726" w:rsidRDefault="00C10F51" w:rsidP="002C277B">
      <w:pPr>
        <w:pStyle w:val="a7"/>
        <w:numPr>
          <w:ilvl w:val="0"/>
          <w:numId w:val="91"/>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Федеральный государственный образовательный стандарт начального общего образования;</w:t>
      </w:r>
    </w:p>
    <w:p w:rsidR="00C10F51" w:rsidRPr="00753726" w:rsidRDefault="00C10F51" w:rsidP="002C277B">
      <w:pPr>
        <w:pStyle w:val="a7"/>
        <w:numPr>
          <w:ilvl w:val="0"/>
          <w:numId w:val="91"/>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lastRenderedPageBreak/>
        <w:t>СанПиН, 2.4.2.2821-10 «Санитарно-эпидемиологические требования к условиям и организации обучения в образовательных учреждениях» (Приказ Минздрава от 29.12.2010</w:t>
      </w:r>
      <w:r w:rsidR="000A506D" w:rsidRPr="00753726">
        <w:rPr>
          <w:rFonts w:ascii="Times New Roman" w:hAnsi="Times New Roman"/>
          <w:color w:val="17365D" w:themeColor="text2" w:themeShade="BF"/>
        </w:rPr>
        <w:t xml:space="preserve"> </w:t>
      </w:r>
      <w:r w:rsidRPr="00753726">
        <w:rPr>
          <w:rFonts w:ascii="Times New Roman" w:hAnsi="Times New Roman"/>
          <w:color w:val="17365D" w:themeColor="text2" w:themeShade="BF"/>
        </w:rPr>
        <w:t>г с изменениями от 24.11.2015 г.);</w:t>
      </w:r>
    </w:p>
    <w:p w:rsidR="00C10F51" w:rsidRPr="00753726" w:rsidRDefault="00AD733C" w:rsidP="002C277B">
      <w:pPr>
        <w:pStyle w:val="a7"/>
        <w:numPr>
          <w:ilvl w:val="0"/>
          <w:numId w:val="91"/>
        </w:numPr>
        <w:shd w:val="clear" w:color="auto" w:fill="FFFFFF"/>
        <w:spacing w:before="0" w:beforeAutospacing="0" w:after="0" w:afterAutospacing="0"/>
        <w:ind w:left="0" w:firstLine="0"/>
        <w:jc w:val="both"/>
        <w:rPr>
          <w:rFonts w:ascii="Times New Roman" w:hAnsi="Times New Roman"/>
          <w:color w:val="17365D" w:themeColor="text2" w:themeShade="BF"/>
        </w:rPr>
      </w:pPr>
      <w:hyperlink r:id="rId60" w:history="1">
        <w:r w:rsidR="00C10F51" w:rsidRPr="00753726">
          <w:rPr>
            <w:rStyle w:val="affb"/>
            <w:rFonts w:ascii="Times New Roman" w:hAnsi="Times New Roman"/>
            <w:color w:val="17365D" w:themeColor="text2" w:themeShade="BF"/>
            <w:u w:val="none"/>
          </w:rPr>
          <w:t>СанПиН 2.4.2.3286-15 Санитарно-эпидемиологические требования к условиям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hyperlink>
      <w:r w:rsidR="00C10F51" w:rsidRPr="00753726">
        <w:rPr>
          <w:rFonts w:ascii="Times New Roman" w:hAnsi="Times New Roman"/>
          <w:color w:val="17365D" w:themeColor="text2" w:themeShade="BF"/>
        </w:rPr>
        <w:t>;</w:t>
      </w:r>
    </w:p>
    <w:p w:rsidR="00C10F51" w:rsidRPr="00753726" w:rsidRDefault="00AD733C" w:rsidP="002C277B">
      <w:pPr>
        <w:pStyle w:val="a7"/>
        <w:numPr>
          <w:ilvl w:val="0"/>
          <w:numId w:val="91"/>
        </w:numPr>
        <w:shd w:val="clear" w:color="auto" w:fill="FFFFFF"/>
        <w:spacing w:before="0" w:beforeAutospacing="0" w:after="0" w:afterAutospacing="0"/>
        <w:ind w:left="0" w:firstLine="0"/>
        <w:jc w:val="both"/>
        <w:rPr>
          <w:rFonts w:ascii="Times New Roman" w:hAnsi="Times New Roman"/>
          <w:color w:val="17365D" w:themeColor="text2" w:themeShade="BF"/>
        </w:rPr>
      </w:pPr>
      <w:hyperlink r:id="rId61" w:history="1">
        <w:r w:rsidR="00C10F51" w:rsidRPr="00753726">
          <w:rPr>
            <w:rStyle w:val="affb"/>
            <w:rFonts w:ascii="Times New Roman" w:hAnsi="Times New Roman"/>
            <w:color w:val="17365D" w:themeColor="text2" w:themeShade="BF"/>
            <w:u w:val="none"/>
          </w:rPr>
          <w:t>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hyperlink>
      <w:r w:rsidR="00C10F51" w:rsidRPr="00753726">
        <w:rPr>
          <w:rFonts w:ascii="Times New Roman" w:hAnsi="Times New Roman"/>
          <w:color w:val="17365D" w:themeColor="text2" w:themeShade="BF"/>
        </w:rPr>
        <w:t>.</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Программа формирования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C10F51" w:rsidRPr="00753726" w:rsidRDefault="00C10F51" w:rsidP="002C277B">
      <w:pPr>
        <w:pStyle w:val="a7"/>
        <w:numPr>
          <w:ilvl w:val="0"/>
          <w:numId w:val="92"/>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неблагоприятные социальные, экономические и экологические условия;</w:t>
      </w:r>
    </w:p>
    <w:p w:rsidR="00C10F51" w:rsidRPr="00753726" w:rsidRDefault="00C10F51" w:rsidP="002C277B">
      <w:pPr>
        <w:pStyle w:val="a7"/>
        <w:numPr>
          <w:ilvl w:val="0"/>
          <w:numId w:val="92"/>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C10F51" w:rsidRPr="00753726" w:rsidRDefault="00C10F51" w:rsidP="002C277B">
      <w:pPr>
        <w:pStyle w:val="a7"/>
        <w:numPr>
          <w:ilvl w:val="0"/>
          <w:numId w:val="92"/>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C10F51" w:rsidRPr="00753726" w:rsidRDefault="00C10F51" w:rsidP="002C277B">
      <w:pPr>
        <w:pStyle w:val="a7"/>
        <w:numPr>
          <w:ilvl w:val="0"/>
          <w:numId w:val="92"/>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активно формируемые в младшем школьном возрасте комплексы знаний, установок, правил поведения, привычек;</w:t>
      </w:r>
    </w:p>
    <w:p w:rsidR="00C10F51" w:rsidRPr="00753726" w:rsidRDefault="00C10F51" w:rsidP="002C277B">
      <w:pPr>
        <w:pStyle w:val="a7"/>
        <w:numPr>
          <w:ilvl w:val="0"/>
          <w:numId w:val="92"/>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rPr>
        <w:t>Цель программы</w:t>
      </w:r>
      <w:r w:rsidRPr="00753726">
        <w:rPr>
          <w:rFonts w:ascii="Times New Roman" w:hAnsi="Times New Roman"/>
          <w:color w:val="17365D" w:themeColor="text2" w:themeShade="BF"/>
        </w:rPr>
        <w:t> – обеспечить системный подход к созданию здоровьесберегающей среды, обеспечивающий сохранение и укрепление физического, психического и социального здоровья младших школьников.</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С целью воспитания культуры здорового и безопасного образа жизни учащиеся:</w:t>
      </w:r>
    </w:p>
    <w:p w:rsidR="00C10F51" w:rsidRPr="00753726" w:rsidRDefault="00C10F51" w:rsidP="002C277B">
      <w:pPr>
        <w:pStyle w:val="a7"/>
        <w:numPr>
          <w:ilvl w:val="0"/>
          <w:numId w:val="93"/>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C10F51" w:rsidRPr="00753726" w:rsidRDefault="00C10F51" w:rsidP="002C277B">
      <w:pPr>
        <w:pStyle w:val="a7"/>
        <w:numPr>
          <w:ilvl w:val="0"/>
          <w:numId w:val="93"/>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w:t>
      </w:r>
    </w:p>
    <w:p w:rsidR="00C10F51" w:rsidRPr="00753726" w:rsidRDefault="00C10F51" w:rsidP="002C277B">
      <w:pPr>
        <w:pStyle w:val="a7"/>
        <w:numPr>
          <w:ilvl w:val="0"/>
          <w:numId w:val="93"/>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участвуют в проведении школьных спартакиад, эстафет, походов по родному краю. Ведут краеведческую, поисковую, экологическую работу;</w:t>
      </w:r>
    </w:p>
    <w:p w:rsidR="00C10F51" w:rsidRPr="00753726" w:rsidRDefault="00C10F51" w:rsidP="002C277B">
      <w:pPr>
        <w:pStyle w:val="a7"/>
        <w:numPr>
          <w:ilvl w:val="0"/>
          <w:numId w:val="93"/>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w:t>
      </w:r>
    </w:p>
    <w:p w:rsidR="00C10F51" w:rsidRPr="00753726" w:rsidRDefault="00C10F51" w:rsidP="002C277B">
      <w:pPr>
        <w:pStyle w:val="a7"/>
        <w:numPr>
          <w:ilvl w:val="0"/>
          <w:numId w:val="93"/>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 психологом, медицинским работникам, родителями(законными представителями));</w:t>
      </w:r>
    </w:p>
    <w:p w:rsidR="00C10F51" w:rsidRPr="00753726" w:rsidRDefault="00C10F51" w:rsidP="002C277B">
      <w:pPr>
        <w:pStyle w:val="a7"/>
        <w:numPr>
          <w:ilvl w:val="0"/>
          <w:numId w:val="93"/>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C10F51" w:rsidRPr="00753726" w:rsidRDefault="00C10F51" w:rsidP="002C277B">
      <w:pPr>
        <w:pStyle w:val="a7"/>
        <w:numPr>
          <w:ilvl w:val="0"/>
          <w:numId w:val="93"/>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lastRenderedPageBreak/>
        <w:t>разрабатывают и реализуют учебно-исследовательские и просветительские проекты по направлениям: физическая культура, валеология и др.</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rPr>
        <w:t>Задачи программы:</w:t>
      </w:r>
    </w:p>
    <w:p w:rsidR="00C10F51" w:rsidRPr="00753726" w:rsidRDefault="00C10F51" w:rsidP="002C277B">
      <w:pPr>
        <w:pStyle w:val="a7"/>
        <w:numPr>
          <w:ilvl w:val="0"/>
          <w:numId w:val="94"/>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дать представление о факторах, влияющих на здоровье;</w:t>
      </w:r>
    </w:p>
    <w:p w:rsidR="00C10F51" w:rsidRPr="00753726" w:rsidRDefault="00C10F51" w:rsidP="002C277B">
      <w:pPr>
        <w:pStyle w:val="a7"/>
        <w:numPr>
          <w:ilvl w:val="0"/>
          <w:numId w:val="95"/>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дать представление о влиянии позитивных и негативных эмоций на состояние здоровья, в том числе получаемых от общения с компьютером, просмотра телепередач, участия в азартных играх;</w:t>
      </w:r>
    </w:p>
    <w:p w:rsidR="00C10F51" w:rsidRPr="00753726" w:rsidRDefault="00C10F51" w:rsidP="002C277B">
      <w:pPr>
        <w:pStyle w:val="a7"/>
        <w:numPr>
          <w:ilvl w:val="0"/>
          <w:numId w:val="95"/>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обучить элементарным навыкам эмоциональной разгрузки (релаксации);</w:t>
      </w:r>
    </w:p>
    <w:p w:rsidR="00C10F51" w:rsidRPr="00753726" w:rsidRDefault="00C10F51" w:rsidP="002C277B">
      <w:pPr>
        <w:pStyle w:val="a7"/>
        <w:numPr>
          <w:ilvl w:val="0"/>
          <w:numId w:val="95"/>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научить детей делать осознанный выбор сохранять и укреплять здоровье;</w:t>
      </w:r>
    </w:p>
    <w:p w:rsidR="00C10F51" w:rsidRPr="00753726" w:rsidRDefault="00C10F51" w:rsidP="002C277B">
      <w:pPr>
        <w:pStyle w:val="a7"/>
        <w:numPr>
          <w:ilvl w:val="0"/>
          <w:numId w:val="95"/>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научить выполнять правила личной гигиены и развить готовность на основе её использования самостоятельно поддерживать своё здоровье;</w:t>
      </w:r>
    </w:p>
    <w:p w:rsidR="00C10F51" w:rsidRPr="00753726" w:rsidRDefault="00C10F51" w:rsidP="002C277B">
      <w:pPr>
        <w:pStyle w:val="a7"/>
        <w:numPr>
          <w:ilvl w:val="0"/>
          <w:numId w:val="95"/>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сформировать представление о правильном (здоровом) питании, его режиме, структуре, полезных продуктах;</w:t>
      </w:r>
    </w:p>
    <w:p w:rsidR="00C10F51" w:rsidRPr="00753726" w:rsidRDefault="00C10F51" w:rsidP="002C277B">
      <w:pPr>
        <w:pStyle w:val="a7"/>
        <w:numPr>
          <w:ilvl w:val="0"/>
          <w:numId w:val="95"/>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C10F51" w:rsidRPr="00753726" w:rsidRDefault="00C10F51" w:rsidP="002C277B">
      <w:pPr>
        <w:pStyle w:val="a7"/>
        <w:numPr>
          <w:ilvl w:val="0"/>
          <w:numId w:val="95"/>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сформировать навыки коммуникативного позитивного общения;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Style w:val="af7"/>
          <w:rFonts w:ascii="Times New Roman" w:hAnsi="Times New Roman"/>
          <w:color w:val="17365D" w:themeColor="text2" w:themeShade="BF"/>
        </w:rPr>
        <w:t>Принципы, </w:t>
      </w:r>
      <w:r w:rsidRPr="00753726">
        <w:rPr>
          <w:rFonts w:ascii="Times New Roman" w:hAnsi="Times New Roman"/>
          <w:b/>
          <w:bCs/>
          <w:color w:val="17365D" w:themeColor="text2" w:themeShade="BF"/>
        </w:rPr>
        <w:t>которые легли в основу создания программы:</w:t>
      </w:r>
    </w:p>
    <w:p w:rsidR="00C10F51" w:rsidRPr="00753726" w:rsidRDefault="00C10F51" w:rsidP="002C277B">
      <w:pPr>
        <w:pStyle w:val="a7"/>
        <w:numPr>
          <w:ilvl w:val="0"/>
          <w:numId w:val="96"/>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 </w:t>
      </w:r>
      <w:r w:rsidRPr="00753726">
        <w:rPr>
          <w:rStyle w:val="af7"/>
          <w:rFonts w:ascii="Times New Roman" w:hAnsi="Times New Roman"/>
          <w:b w:val="0"/>
          <w:bCs w:val="0"/>
          <w:color w:val="17365D" w:themeColor="text2" w:themeShade="BF"/>
        </w:rPr>
        <w:t>принцип природосообразности, предполагающий учёт возрастных и индивидуальных особенностей учащихся на основе изучения их потребностей и интересов и организация в связи с этим их здоровьесберегающей деятельности;</w:t>
      </w:r>
    </w:p>
    <w:p w:rsidR="00C10F51" w:rsidRPr="00753726" w:rsidRDefault="00C10F51" w:rsidP="002C277B">
      <w:pPr>
        <w:pStyle w:val="a7"/>
        <w:numPr>
          <w:ilvl w:val="0"/>
          <w:numId w:val="96"/>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 </w:t>
      </w:r>
      <w:r w:rsidRPr="00753726">
        <w:rPr>
          <w:rStyle w:val="af7"/>
          <w:rFonts w:ascii="Times New Roman" w:hAnsi="Times New Roman"/>
          <w:b w:val="0"/>
          <w:bCs w:val="0"/>
          <w:color w:val="17365D" w:themeColor="text2" w:themeShade="BF"/>
        </w:rPr>
        <w:t>принцип формирования ценностных установок школьников на здоровый образ жизни, следование которому обеспечивает формирование системы ценностей, мотивов и установок учащихся на здоровый образ жизни;</w:t>
      </w:r>
    </w:p>
    <w:p w:rsidR="00C10F51" w:rsidRPr="00753726" w:rsidRDefault="00C10F51" w:rsidP="002C277B">
      <w:pPr>
        <w:pStyle w:val="a7"/>
        <w:numPr>
          <w:ilvl w:val="0"/>
          <w:numId w:val="96"/>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 </w:t>
      </w:r>
      <w:r w:rsidRPr="00753726">
        <w:rPr>
          <w:rStyle w:val="af7"/>
          <w:rFonts w:ascii="Times New Roman" w:hAnsi="Times New Roman"/>
          <w:b w:val="0"/>
          <w:bCs w:val="0"/>
          <w:color w:val="17365D" w:themeColor="text2" w:themeShade="BF"/>
        </w:rPr>
        <w:t>принцип народности предполагает учёт национальной культуры, традиций и родного языка;</w:t>
      </w:r>
    </w:p>
    <w:p w:rsidR="00C10F51" w:rsidRPr="00753726" w:rsidRDefault="00C10F51" w:rsidP="002C277B">
      <w:pPr>
        <w:pStyle w:val="a7"/>
        <w:numPr>
          <w:ilvl w:val="0"/>
          <w:numId w:val="96"/>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 </w:t>
      </w:r>
      <w:r w:rsidR="000A506D" w:rsidRPr="00753726">
        <w:rPr>
          <w:rStyle w:val="af7"/>
          <w:rFonts w:ascii="Times New Roman" w:hAnsi="Times New Roman"/>
          <w:b w:val="0"/>
          <w:bCs w:val="0"/>
          <w:color w:val="17365D" w:themeColor="text2" w:themeShade="BF"/>
        </w:rPr>
        <w:t>принцип культуросообразности (</w:t>
      </w:r>
      <w:r w:rsidRPr="00753726">
        <w:rPr>
          <w:rStyle w:val="af7"/>
          <w:rFonts w:ascii="Times New Roman" w:hAnsi="Times New Roman"/>
          <w:b w:val="0"/>
          <w:bCs w:val="0"/>
          <w:color w:val="17365D" w:themeColor="text2" w:themeShade="BF"/>
        </w:rPr>
        <w:t>включение в культуру посредством специально ориентированной и организованной здоровьетворческой деятельности);</w:t>
      </w:r>
    </w:p>
    <w:p w:rsidR="00C10F51" w:rsidRPr="00753726" w:rsidRDefault="00C10F51" w:rsidP="002C277B">
      <w:pPr>
        <w:pStyle w:val="a7"/>
        <w:numPr>
          <w:ilvl w:val="0"/>
          <w:numId w:val="96"/>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 </w:t>
      </w:r>
      <w:r w:rsidRPr="00753726">
        <w:rPr>
          <w:rStyle w:val="af7"/>
          <w:rFonts w:ascii="Times New Roman" w:hAnsi="Times New Roman"/>
          <w:b w:val="0"/>
          <w:bCs w:val="0"/>
          <w:color w:val="17365D" w:themeColor="text2" w:themeShade="BF"/>
        </w:rPr>
        <w:t xml:space="preserve">принцип </w:t>
      </w:r>
      <w:r w:rsidR="000A506D" w:rsidRPr="00753726">
        <w:rPr>
          <w:rStyle w:val="af7"/>
          <w:rFonts w:ascii="Times New Roman" w:hAnsi="Times New Roman"/>
          <w:b w:val="0"/>
          <w:bCs w:val="0"/>
          <w:color w:val="17365D" w:themeColor="text2" w:themeShade="BF"/>
        </w:rPr>
        <w:t>здоровьетворческой активности (</w:t>
      </w:r>
      <w:r w:rsidRPr="00753726">
        <w:rPr>
          <w:rStyle w:val="af7"/>
          <w:rFonts w:ascii="Times New Roman" w:hAnsi="Times New Roman"/>
          <w:b w:val="0"/>
          <w:bCs w:val="0"/>
          <w:color w:val="17365D" w:themeColor="text2" w:themeShade="BF"/>
        </w:rPr>
        <w:t>опора на активную личностную позицию школьников в формировании здорового образа жизни);</w:t>
      </w:r>
    </w:p>
    <w:p w:rsidR="00C10F51" w:rsidRPr="00753726" w:rsidRDefault="00C10F51" w:rsidP="002C277B">
      <w:pPr>
        <w:pStyle w:val="a7"/>
        <w:numPr>
          <w:ilvl w:val="0"/>
          <w:numId w:val="96"/>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 </w:t>
      </w:r>
      <w:r w:rsidRPr="00753726">
        <w:rPr>
          <w:rStyle w:val="af7"/>
          <w:rFonts w:ascii="Times New Roman" w:hAnsi="Times New Roman"/>
          <w:b w:val="0"/>
          <w:bCs w:val="0"/>
          <w:color w:val="17365D" w:themeColor="text2" w:themeShade="BF"/>
        </w:rPr>
        <w:t>принцип интеграции воспитательного воздействия, следование которому означает активное взаимодействие всех субъектов педагогического процесса: учителей, родителей и детей, направленное на обеспечение физического и психического здоровья каждого ребёнка;</w:t>
      </w:r>
    </w:p>
    <w:p w:rsidR="00C10F51" w:rsidRPr="00753726" w:rsidRDefault="00C10F51" w:rsidP="002C277B">
      <w:pPr>
        <w:pStyle w:val="a7"/>
        <w:numPr>
          <w:ilvl w:val="0"/>
          <w:numId w:val="96"/>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 </w:t>
      </w:r>
      <w:r w:rsidRPr="00753726">
        <w:rPr>
          <w:rStyle w:val="af7"/>
          <w:rFonts w:ascii="Times New Roman" w:hAnsi="Times New Roman"/>
          <w:b w:val="0"/>
          <w:bCs w:val="0"/>
          <w:color w:val="17365D" w:themeColor="text2" w:themeShade="BF"/>
        </w:rPr>
        <w:t>принцип гуманности основан на признании индивидуальности каждого ребёнка, его физического, духовного, эмоционального, социального и нравственного развития, милосердия и поддержки в критической ситуации. Проявляется это в поддержке личности в стремлении к самоопределению, помощи ребёнку в самореализации в семье, в школе, в оздоровительных, культурных, правовых, социальных, государственных и общественных учреждениях;</w:t>
      </w:r>
    </w:p>
    <w:p w:rsidR="00C10F51" w:rsidRPr="00753726" w:rsidRDefault="00C10F51" w:rsidP="002C277B">
      <w:pPr>
        <w:pStyle w:val="a7"/>
        <w:numPr>
          <w:ilvl w:val="0"/>
          <w:numId w:val="96"/>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 </w:t>
      </w:r>
      <w:r w:rsidRPr="00753726">
        <w:rPr>
          <w:rStyle w:val="af7"/>
          <w:rFonts w:ascii="Times New Roman" w:hAnsi="Times New Roman"/>
          <w:b w:val="0"/>
          <w:bCs w:val="0"/>
          <w:color w:val="17365D" w:themeColor="text2" w:themeShade="BF"/>
        </w:rPr>
        <w:t>принцип социальной ответственности общества за реализацию человека в творчестве, приобретение знаний, удовлетворение в общении. Он выражается в создании условий для развития одарённых детей, детей физически слабых, с отклонениями в поведении, детей-сирот, детей-инвалидов, детей-мигрантов, страдающих от жестокого обращения и нуждающихся в попечительстве.</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i/>
          <w:iCs/>
          <w:color w:val="17365D" w:themeColor="text2" w:themeShade="BF"/>
        </w:rPr>
        <w:t>Управление по сохранению развития и здоровья в учебно-воспитательном процессе предусматривает:</w:t>
      </w:r>
    </w:p>
    <w:p w:rsidR="00C10F51" w:rsidRPr="00753726" w:rsidRDefault="00C10F51" w:rsidP="002C277B">
      <w:pPr>
        <w:pStyle w:val="a7"/>
        <w:numPr>
          <w:ilvl w:val="0"/>
          <w:numId w:val="97"/>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осмысление направлений деятельности всеми субъектами образовательного процесса;</w:t>
      </w:r>
    </w:p>
    <w:p w:rsidR="00C10F51" w:rsidRPr="00753726" w:rsidRDefault="00C10F51" w:rsidP="002C277B">
      <w:pPr>
        <w:pStyle w:val="a7"/>
        <w:numPr>
          <w:ilvl w:val="0"/>
          <w:numId w:val="97"/>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поэтапный анализ реализации направлений деятельности, создание организационных условий для реализации мер.</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rPr>
        <w:t>Целостность системы формирования здорового и безопасного образа жизни обучающихся включает:</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rPr>
        <w:lastRenderedPageBreak/>
        <w:t>- </w:t>
      </w:r>
      <w:r w:rsidRPr="00753726">
        <w:rPr>
          <w:rFonts w:ascii="Times New Roman" w:hAnsi="Times New Roman"/>
          <w:color w:val="17365D" w:themeColor="text2" w:themeShade="BF"/>
        </w:rPr>
        <w:t>системность деятельности по вопросам здоровьесбережения (отражены в основной образовательной программе образовательного учреждения, уставе и локальных актах образовательного учреждения направлений деятельности, обеспечивающих сохранение и укрепление здоровья, безопасный образ жизни обучающихся);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взаимодействие образовательного учреждения с органами исполнительной власти, правоохранительными органами, научными учреждениями, учреждениями дополнительного образования детей, культуры, физической культуры и спорта, здравоохранения и другими заинтересованными организациями по вопросам охраны и укрепления здоровья, безопасного образа жизни обучающихся;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преемственность и непрерывность обучения здоровому и безопасному образу жизни (здоровью) на различных ступенях, уровнях образования;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комплексный подход в оказании психолого-педагогической, медико- социальной поддержки различных групп обучающихся;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непрерывность отслеживания сформированности здорового и безопасного образа жизни обучающихся.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i/>
          <w:iCs/>
          <w:color w:val="17365D" w:themeColor="text2" w:themeShade="BF"/>
        </w:rPr>
        <w:t>Участники Программы</w:t>
      </w:r>
      <w:r w:rsidRPr="00753726">
        <w:rPr>
          <w:rFonts w:ascii="Times New Roman" w:hAnsi="Times New Roman"/>
          <w:color w:val="17365D" w:themeColor="text2" w:themeShade="BF"/>
        </w:rPr>
        <w:t>:</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-обучающиеся;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-классные руководители;</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-учителя-предметники (преподаватель ОБЖ, учителя биологии, физической культуры и др);</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другие специалисты (психолог, логопед, социальный педагог);</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-родители (законные представители).</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rPr>
        <w:t>Ожидаемые результаты:</w:t>
      </w:r>
    </w:p>
    <w:p w:rsidR="00C10F51" w:rsidRPr="00753726" w:rsidRDefault="00C10F51" w:rsidP="002C277B">
      <w:pPr>
        <w:pStyle w:val="a7"/>
        <w:numPr>
          <w:ilvl w:val="0"/>
          <w:numId w:val="98"/>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повышение уровня физического, психического и социального здоровья детей;</w:t>
      </w:r>
    </w:p>
    <w:p w:rsidR="00C10F51" w:rsidRPr="00753726" w:rsidRDefault="00C10F51" w:rsidP="002C277B">
      <w:pPr>
        <w:pStyle w:val="a7"/>
        <w:numPr>
          <w:ilvl w:val="0"/>
          <w:numId w:val="98"/>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осознанное отношение детей, их родителей и педагогов к своему здоровью как основному фактору успеха на последующих этапах жизни;</w:t>
      </w:r>
    </w:p>
    <w:p w:rsidR="00C10F51" w:rsidRPr="00753726" w:rsidRDefault="00C10F51" w:rsidP="002C277B">
      <w:pPr>
        <w:pStyle w:val="a7"/>
        <w:numPr>
          <w:ilvl w:val="0"/>
          <w:numId w:val="98"/>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соблюдение оптимального режима учебного труда и активного отдыха детей.</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rPr>
        <w:t>Главные результаты:</w:t>
      </w:r>
    </w:p>
    <w:p w:rsidR="00C10F51" w:rsidRPr="00753726" w:rsidRDefault="00C10F51" w:rsidP="002C277B">
      <w:pPr>
        <w:pStyle w:val="a7"/>
        <w:numPr>
          <w:ilvl w:val="0"/>
          <w:numId w:val="99"/>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Сохранение и развитие здоровья учащихся.</w:t>
      </w:r>
    </w:p>
    <w:p w:rsidR="00C10F51" w:rsidRPr="00753726" w:rsidRDefault="00C10F51" w:rsidP="002C277B">
      <w:pPr>
        <w:pStyle w:val="a7"/>
        <w:numPr>
          <w:ilvl w:val="0"/>
          <w:numId w:val="99"/>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Снижение уровня заболеваемости детей простудными заболеваниями, заболеваниями позвоночника и глаз.</w:t>
      </w:r>
    </w:p>
    <w:p w:rsidR="00C10F51" w:rsidRPr="00753726" w:rsidRDefault="00C10F51" w:rsidP="002C277B">
      <w:pPr>
        <w:pStyle w:val="a7"/>
        <w:numPr>
          <w:ilvl w:val="0"/>
          <w:numId w:val="99"/>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Социальная адаптация.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rPr>
        <w:t>2. Содержание программы</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i/>
          <w:iCs/>
          <w:color w:val="17365D" w:themeColor="text2" w:themeShade="BF"/>
        </w:rPr>
        <w:t>Системная работа по формированию культуры здорового и безопасного образа жизни представлена в виде шести взаимосвязанных разделов.</w:t>
      </w:r>
    </w:p>
    <w:p w:rsidR="00C10F51" w:rsidRPr="00753726" w:rsidRDefault="00C10F51"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b/>
          <w:bCs/>
          <w:color w:val="17365D" w:themeColor="text2" w:themeShade="BF"/>
          <w:sz w:val="24"/>
          <w:szCs w:val="24"/>
          <w:shd w:val="clear" w:color="auto" w:fill="FFFFFF"/>
        </w:rPr>
        <w:t>Формирование культуры здорового и безопасного образа жизни</w:t>
      </w:r>
    </w:p>
    <w:p w:rsidR="00C10F51" w:rsidRPr="00753726" w:rsidRDefault="000A506D"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Здоровьесберегающая инфраст</w:t>
      </w:r>
      <w:r w:rsidR="00C10F51" w:rsidRPr="00753726">
        <w:rPr>
          <w:rFonts w:ascii="Times New Roman" w:hAnsi="Times New Roman"/>
          <w:color w:val="17365D" w:themeColor="text2" w:themeShade="BF"/>
        </w:rPr>
        <w:t>руктура</w:t>
      </w:r>
    </w:p>
    <w:p w:rsidR="00C10F51" w:rsidRPr="00753726" w:rsidRDefault="000A506D"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Рациональ</w:t>
      </w:r>
      <w:r w:rsidR="00C10F51" w:rsidRPr="00753726">
        <w:rPr>
          <w:rFonts w:ascii="Times New Roman" w:hAnsi="Times New Roman"/>
          <w:color w:val="17365D" w:themeColor="text2" w:themeShade="BF"/>
        </w:rPr>
        <w:t xml:space="preserve">ная организация </w:t>
      </w:r>
      <w:r w:rsidRPr="00753726">
        <w:rPr>
          <w:rFonts w:ascii="Times New Roman" w:hAnsi="Times New Roman"/>
          <w:color w:val="17365D" w:themeColor="text2" w:themeShade="BF"/>
        </w:rPr>
        <w:t>учебной и внеучебной деятельности обучающих</w:t>
      </w:r>
      <w:r w:rsidR="00C10F51" w:rsidRPr="00753726">
        <w:rPr>
          <w:rFonts w:ascii="Times New Roman" w:hAnsi="Times New Roman"/>
          <w:color w:val="17365D" w:themeColor="text2" w:themeShade="BF"/>
        </w:rPr>
        <w:t>ся</w:t>
      </w:r>
    </w:p>
    <w:p w:rsidR="00C10F51" w:rsidRPr="00753726" w:rsidRDefault="000A506D"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Эффективная организация физкультурно-оздорови</w:t>
      </w:r>
      <w:r w:rsidR="00C10F51" w:rsidRPr="00753726">
        <w:rPr>
          <w:rFonts w:ascii="Times New Roman" w:hAnsi="Times New Roman"/>
          <w:color w:val="17365D" w:themeColor="text2" w:themeShade="BF"/>
        </w:rPr>
        <w:t>тельной работы</w:t>
      </w:r>
    </w:p>
    <w:p w:rsidR="00C10F51" w:rsidRPr="00753726" w:rsidRDefault="000A506D"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Реализация дополни</w:t>
      </w:r>
      <w:r w:rsidR="00C10F51" w:rsidRPr="00753726">
        <w:rPr>
          <w:rFonts w:ascii="Times New Roman" w:hAnsi="Times New Roman"/>
          <w:color w:val="17365D" w:themeColor="text2" w:themeShade="BF"/>
        </w:rPr>
        <w:t xml:space="preserve">тельной </w:t>
      </w:r>
      <w:r w:rsidRPr="00753726">
        <w:rPr>
          <w:rFonts w:ascii="Times New Roman" w:hAnsi="Times New Roman"/>
          <w:color w:val="17365D" w:themeColor="text2" w:themeShade="BF"/>
        </w:rPr>
        <w:t>образова</w:t>
      </w:r>
      <w:r w:rsidR="00C10F51" w:rsidRPr="00753726">
        <w:rPr>
          <w:rFonts w:ascii="Times New Roman" w:hAnsi="Times New Roman"/>
          <w:color w:val="17365D" w:themeColor="text2" w:themeShade="BF"/>
        </w:rPr>
        <w:t>тельной программы</w:t>
      </w:r>
    </w:p>
    <w:p w:rsidR="00C10F51" w:rsidRPr="00753726" w:rsidRDefault="000A506D"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Просветительская работа с родителями (законными представителя</w:t>
      </w:r>
      <w:r w:rsidR="00C10F51" w:rsidRPr="00753726">
        <w:rPr>
          <w:rFonts w:ascii="Times New Roman" w:hAnsi="Times New Roman"/>
          <w:color w:val="17365D" w:themeColor="text2" w:themeShade="BF"/>
        </w:rPr>
        <w:t>ми)</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Управлени</w:t>
      </w:r>
      <w:r w:rsidR="000A506D" w:rsidRPr="00753726">
        <w:rPr>
          <w:rFonts w:ascii="Times New Roman" w:hAnsi="Times New Roman"/>
          <w:color w:val="17365D" w:themeColor="text2" w:themeShade="BF"/>
        </w:rPr>
        <w:t>е реализацией программы формиро</w:t>
      </w:r>
      <w:r w:rsidRPr="00753726">
        <w:rPr>
          <w:rFonts w:ascii="Times New Roman" w:hAnsi="Times New Roman"/>
          <w:color w:val="17365D" w:themeColor="text2" w:themeShade="BF"/>
        </w:rPr>
        <w:t>вания здорового и безопасного образа жизни.</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rPr>
        <w:t>Планируемые результаты</w:t>
      </w:r>
    </w:p>
    <w:p w:rsidR="00C10F51" w:rsidRPr="00753726" w:rsidRDefault="000A506D"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Соответствие состояния и содержа</w:t>
      </w:r>
      <w:r w:rsidR="00C10F51" w:rsidRPr="00753726">
        <w:rPr>
          <w:rFonts w:ascii="Times New Roman" w:hAnsi="Times New Roman"/>
          <w:color w:val="17365D" w:themeColor="text2" w:themeShade="BF"/>
        </w:rPr>
        <w:t>ния классной ком</w:t>
      </w:r>
      <w:r w:rsidRPr="00753726">
        <w:rPr>
          <w:rFonts w:ascii="Times New Roman" w:hAnsi="Times New Roman"/>
          <w:color w:val="17365D" w:themeColor="text2" w:themeShade="BF"/>
        </w:rPr>
        <w:t>наты санитарным гигиеничес</w:t>
      </w:r>
      <w:r w:rsidR="00C10F51" w:rsidRPr="00753726">
        <w:rPr>
          <w:rFonts w:ascii="Times New Roman" w:hAnsi="Times New Roman"/>
          <w:color w:val="17365D" w:themeColor="text2" w:themeShade="BF"/>
        </w:rPr>
        <w:t>ким нормам, нормам пожарной безопаснос</w:t>
      </w:r>
      <w:r w:rsidRPr="00753726">
        <w:rPr>
          <w:rFonts w:ascii="Times New Roman" w:hAnsi="Times New Roman"/>
          <w:color w:val="17365D" w:themeColor="text2" w:themeShade="BF"/>
        </w:rPr>
        <w:t>ти, требова</w:t>
      </w:r>
      <w:r w:rsidR="00C10F51" w:rsidRPr="00753726">
        <w:rPr>
          <w:rFonts w:ascii="Times New Roman" w:hAnsi="Times New Roman"/>
          <w:color w:val="17365D" w:themeColor="text2" w:themeShade="BF"/>
        </w:rPr>
        <w:t>ниям охраны</w:t>
      </w:r>
      <w:r w:rsidRPr="00753726">
        <w:rPr>
          <w:rFonts w:ascii="Times New Roman" w:hAnsi="Times New Roman"/>
          <w:color w:val="17365D" w:themeColor="text2" w:themeShade="BF"/>
        </w:rPr>
        <w:t xml:space="preserve"> здоровья и охраны труда обучаю</w:t>
      </w:r>
      <w:r w:rsidR="00C10F51" w:rsidRPr="00753726">
        <w:rPr>
          <w:rFonts w:ascii="Times New Roman" w:hAnsi="Times New Roman"/>
          <w:color w:val="17365D" w:themeColor="text2" w:themeShade="BF"/>
        </w:rPr>
        <w:t>щихся.</w:t>
      </w:r>
    </w:p>
    <w:p w:rsidR="00C10F51" w:rsidRPr="00753726" w:rsidRDefault="000A506D"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Соблюдение гигиеничес</w:t>
      </w:r>
      <w:r w:rsidR="00C10F51" w:rsidRPr="00753726">
        <w:rPr>
          <w:rFonts w:ascii="Times New Roman" w:hAnsi="Times New Roman"/>
          <w:color w:val="17365D" w:themeColor="text2" w:themeShade="BF"/>
        </w:rPr>
        <w:t xml:space="preserve">ких норм и требований к организации и объёму учебной и внеучебной нагрузки (выполнение домашних заданий, занятий в кружках </w:t>
      </w:r>
      <w:r w:rsidRPr="00753726">
        <w:rPr>
          <w:rFonts w:ascii="Times New Roman" w:hAnsi="Times New Roman"/>
          <w:color w:val="17365D" w:themeColor="text2" w:themeShade="BF"/>
        </w:rPr>
        <w:t>и спортивных секциях) обучающих</w:t>
      </w:r>
      <w:r w:rsidR="00C10F51" w:rsidRPr="00753726">
        <w:rPr>
          <w:rFonts w:ascii="Times New Roman" w:hAnsi="Times New Roman"/>
          <w:color w:val="17365D" w:themeColor="text2" w:themeShade="BF"/>
        </w:rPr>
        <w:t xml:space="preserve">ся на </w:t>
      </w:r>
      <w:r w:rsidRPr="00753726">
        <w:rPr>
          <w:rFonts w:ascii="Times New Roman" w:hAnsi="Times New Roman"/>
          <w:color w:val="17365D" w:themeColor="text2" w:themeShade="BF"/>
        </w:rPr>
        <w:t>всех этапах обучения. Обучающие</w:t>
      </w:r>
      <w:r w:rsidR="00C10F51" w:rsidRPr="00753726">
        <w:rPr>
          <w:rFonts w:ascii="Times New Roman" w:hAnsi="Times New Roman"/>
          <w:color w:val="17365D" w:themeColor="text2" w:themeShade="BF"/>
        </w:rPr>
        <w:t>ся знают о возможн</w:t>
      </w:r>
      <w:r w:rsidRPr="00753726">
        <w:rPr>
          <w:rFonts w:ascii="Times New Roman" w:hAnsi="Times New Roman"/>
          <w:color w:val="17365D" w:themeColor="text2" w:themeShade="BF"/>
        </w:rPr>
        <w:t>ом негативном влиянии компьютер</w:t>
      </w:r>
      <w:r w:rsidR="00C10F51" w:rsidRPr="00753726">
        <w:rPr>
          <w:rFonts w:ascii="Times New Roman" w:hAnsi="Times New Roman"/>
          <w:color w:val="17365D" w:themeColor="text2" w:themeShade="BF"/>
        </w:rPr>
        <w:t>ных игр, телевидения, рекламы на</w:t>
      </w:r>
      <w:r w:rsidRPr="00753726">
        <w:rPr>
          <w:rFonts w:ascii="Times New Roman" w:hAnsi="Times New Roman"/>
          <w:color w:val="17365D" w:themeColor="text2" w:themeShade="BF"/>
        </w:rPr>
        <w:t xml:space="preserve"> здоровье человека. У обучающих</w:t>
      </w:r>
      <w:r w:rsidR="00C10F51" w:rsidRPr="00753726">
        <w:rPr>
          <w:rFonts w:ascii="Times New Roman" w:hAnsi="Times New Roman"/>
          <w:color w:val="17365D" w:themeColor="text2" w:themeShade="BF"/>
        </w:rPr>
        <w:t>ся сформировано ценностное отношение к своему здоровью, здоровью близких и окружаю-щих людей.</w:t>
      </w:r>
    </w:p>
    <w:p w:rsidR="00C10F51" w:rsidRPr="00753726" w:rsidRDefault="000A506D"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lastRenderedPageBreak/>
        <w:t>Полноценная и эффектив</w:t>
      </w:r>
      <w:r w:rsidR="00C10F51" w:rsidRPr="00753726">
        <w:rPr>
          <w:rFonts w:ascii="Times New Roman" w:hAnsi="Times New Roman"/>
          <w:color w:val="17365D" w:themeColor="text2" w:themeShade="BF"/>
        </w:rPr>
        <w:t>ная работа с обучающимися всех групп здоровья; рациональ</w:t>
      </w:r>
      <w:r w:rsidRPr="00753726">
        <w:rPr>
          <w:rFonts w:ascii="Times New Roman" w:hAnsi="Times New Roman"/>
          <w:color w:val="17365D" w:themeColor="text2" w:themeShade="BF"/>
        </w:rPr>
        <w:t>-ная и соответствующая организа</w:t>
      </w:r>
      <w:r w:rsidR="00C10F51" w:rsidRPr="00753726">
        <w:rPr>
          <w:rFonts w:ascii="Times New Roman" w:hAnsi="Times New Roman"/>
          <w:color w:val="17365D" w:themeColor="text2" w:themeShade="BF"/>
        </w:rPr>
        <w:t>ция уроков физической культуры и занятий активно – д</w:t>
      </w:r>
      <w:r w:rsidRPr="00753726">
        <w:rPr>
          <w:rFonts w:ascii="Times New Roman" w:hAnsi="Times New Roman"/>
          <w:color w:val="17365D" w:themeColor="text2" w:themeShade="BF"/>
        </w:rPr>
        <w:t>вигательного характера. Обучающиеся имеют первоначальные представле</w:t>
      </w:r>
      <w:r w:rsidR="00C10F51" w:rsidRPr="00753726">
        <w:rPr>
          <w:rFonts w:ascii="Times New Roman" w:hAnsi="Times New Roman"/>
          <w:color w:val="17365D" w:themeColor="text2" w:themeShade="BF"/>
        </w:rPr>
        <w:t>ния о роли физической культуры и спорта дл</w:t>
      </w:r>
      <w:r w:rsidRPr="00753726">
        <w:rPr>
          <w:rFonts w:ascii="Times New Roman" w:hAnsi="Times New Roman"/>
          <w:color w:val="17365D" w:themeColor="text2" w:themeShade="BF"/>
        </w:rPr>
        <w:t>я здоровья человека, его образо</w:t>
      </w:r>
      <w:r w:rsidR="00C10F51" w:rsidRPr="00753726">
        <w:rPr>
          <w:rFonts w:ascii="Times New Roman" w:hAnsi="Times New Roman"/>
          <w:color w:val="17365D" w:themeColor="text2" w:themeShade="BF"/>
        </w:rPr>
        <w:t>вания, труда и отдыха.</w:t>
      </w:r>
    </w:p>
    <w:p w:rsidR="00C10F51" w:rsidRPr="00753726" w:rsidRDefault="000A506D"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Эффектив</w:t>
      </w:r>
      <w:r w:rsidR="00C10F51" w:rsidRPr="00753726">
        <w:rPr>
          <w:rFonts w:ascii="Times New Roman" w:hAnsi="Times New Roman"/>
          <w:color w:val="17365D" w:themeColor="text2" w:themeShade="BF"/>
        </w:rPr>
        <w:t>ное внедрение в сист</w:t>
      </w:r>
      <w:r w:rsidRPr="00753726">
        <w:rPr>
          <w:rFonts w:ascii="Times New Roman" w:hAnsi="Times New Roman"/>
          <w:color w:val="17365D" w:themeColor="text2" w:themeShade="BF"/>
        </w:rPr>
        <w:t>ему работы программы, направленной на формирова</w:t>
      </w:r>
      <w:r w:rsidR="00C10F51" w:rsidRPr="00753726">
        <w:rPr>
          <w:rFonts w:ascii="Times New Roman" w:hAnsi="Times New Roman"/>
          <w:color w:val="17365D" w:themeColor="text2" w:themeShade="BF"/>
        </w:rPr>
        <w:t>ние ценности здоровья и здорового образа жизни, в качестве отд</w:t>
      </w:r>
      <w:r w:rsidRPr="00753726">
        <w:rPr>
          <w:rFonts w:ascii="Times New Roman" w:hAnsi="Times New Roman"/>
          <w:color w:val="17365D" w:themeColor="text2" w:themeShade="BF"/>
        </w:rPr>
        <w:t>ельных образовательных модулей или компонентов, включён</w:t>
      </w:r>
      <w:r w:rsidR="00C10F51" w:rsidRPr="00753726">
        <w:rPr>
          <w:rFonts w:ascii="Times New Roman" w:hAnsi="Times New Roman"/>
          <w:color w:val="17365D" w:themeColor="text2" w:themeShade="BF"/>
        </w:rPr>
        <w:t>ных в учебный процесс.</w:t>
      </w:r>
    </w:p>
    <w:p w:rsidR="00C10F51" w:rsidRPr="00753726" w:rsidRDefault="000A506D"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Эффективная совмест</w:t>
      </w:r>
      <w:r w:rsidR="00C10F51" w:rsidRPr="00753726">
        <w:rPr>
          <w:rFonts w:ascii="Times New Roman" w:hAnsi="Times New Roman"/>
          <w:color w:val="17365D" w:themeColor="text2" w:themeShade="BF"/>
        </w:rPr>
        <w:t>ная работа педагогов и родителей (зак</w:t>
      </w:r>
      <w:r w:rsidR="00E67A2F" w:rsidRPr="00753726">
        <w:rPr>
          <w:rFonts w:ascii="Times New Roman" w:hAnsi="Times New Roman"/>
          <w:color w:val="17365D" w:themeColor="text2" w:themeShade="BF"/>
        </w:rPr>
        <w:t>онных представителей) по проведению спортив</w:t>
      </w:r>
      <w:r w:rsidR="00C10F51" w:rsidRPr="00753726">
        <w:rPr>
          <w:rFonts w:ascii="Times New Roman" w:hAnsi="Times New Roman"/>
          <w:color w:val="17365D" w:themeColor="text2" w:themeShade="BF"/>
        </w:rPr>
        <w:t>ных соревнований, дне</w:t>
      </w:r>
      <w:r w:rsidR="00E67A2F" w:rsidRPr="00753726">
        <w:rPr>
          <w:rFonts w:ascii="Times New Roman" w:hAnsi="Times New Roman"/>
          <w:color w:val="17365D" w:themeColor="text2" w:themeShade="BF"/>
        </w:rPr>
        <w:t>й здоровья, занятий по профилак</w:t>
      </w:r>
      <w:r w:rsidR="00C10F51" w:rsidRPr="00753726">
        <w:rPr>
          <w:rFonts w:ascii="Times New Roman" w:hAnsi="Times New Roman"/>
          <w:color w:val="17365D" w:themeColor="text2" w:themeShade="BF"/>
        </w:rPr>
        <w:t>тике вредных привычек.</w:t>
      </w:r>
    </w:p>
    <w:p w:rsidR="00C10F51" w:rsidRPr="00753726" w:rsidRDefault="00E67A2F"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Эффектив</w:t>
      </w:r>
      <w:r w:rsidR="00C10F51" w:rsidRPr="00753726">
        <w:rPr>
          <w:rFonts w:ascii="Times New Roman" w:hAnsi="Times New Roman"/>
          <w:color w:val="17365D" w:themeColor="text2" w:themeShade="BF"/>
        </w:rPr>
        <w:t>ная работа по выявлениюимеющихся отклонений в реализации программы</w:t>
      </w:r>
      <w:r w:rsidR="00C10F51" w:rsidRPr="00753726">
        <w:rPr>
          <w:rFonts w:ascii="Times New Roman" w:hAnsi="Times New Roman"/>
          <w:b/>
          <w:bCs/>
          <w:color w:val="17365D" w:themeColor="text2" w:themeShade="BF"/>
        </w:rPr>
        <w:t> </w:t>
      </w:r>
      <w:r w:rsidR="00C10F51" w:rsidRPr="00753726">
        <w:rPr>
          <w:rFonts w:ascii="Times New Roman" w:hAnsi="Times New Roman"/>
          <w:color w:val="17365D" w:themeColor="text2" w:themeShade="BF"/>
        </w:rPr>
        <w:t>формирова-ния культуры здорового и безопасного образа жизни.</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u w:val="single"/>
        </w:rPr>
        <w:t>Раздел 1.</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u w:val="single"/>
        </w:rPr>
        <w:t>Здоровьесберегающая инфраструктура</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rPr>
        <w:t>Цель раздела:</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Совершенствование здоровьесберегающей инфраструктуры как объективного условия для охраны здоровья, формирования культуры здорового и безопасного образа жизни школьников.</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rPr>
        <w:t>Задачи раздела программы</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Совершенствование организационных (материально-технических, санитарно-гигиенических и других) условий для охраны здоровья, формирования культуры здорового и безопасного образа жизни школьников.</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i/>
          <w:iCs/>
          <w:color w:val="17365D" w:themeColor="text2" w:themeShade="BF"/>
        </w:rPr>
        <w:t>Безопасная инфраструктура школы</w:t>
      </w:r>
      <w:r w:rsidRPr="00753726">
        <w:rPr>
          <w:rFonts w:ascii="Times New Roman" w:hAnsi="Times New Roman"/>
          <w:color w:val="17365D" w:themeColor="text2" w:themeShade="BF"/>
        </w:rPr>
        <w:t> включает:</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соответствие состояния и содержания здания и помещений школы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наличие и необходимое оснащение помещений для питания обучающихся, а также для хранения и приготовления пищи;</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организацию качественного горячего питания обучающихся, в том числе горячих завтраков;</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оснащённость кабинетов, физкультурного зала, спортплощадок необходимым игровым и спортивным оборудованием и инвентарём;</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 учителя физической культуры, психолог, медицинский работник).</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В школе создана материально-техническая база, обеспечивающая оптимальные условия для сохранения и укрепления здоровья обучающихся: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В школе работают оснащенный </w:t>
      </w:r>
      <w:r w:rsidRPr="00753726">
        <w:rPr>
          <w:rFonts w:ascii="Times New Roman" w:hAnsi="Times New Roman"/>
          <w:color w:val="17365D" w:themeColor="text2" w:themeShade="BF"/>
          <w:u w:val="single"/>
        </w:rPr>
        <w:t>спортивный зал</w:t>
      </w:r>
      <w:r w:rsidRPr="00753726">
        <w:rPr>
          <w:rFonts w:ascii="Times New Roman" w:hAnsi="Times New Roman"/>
          <w:color w:val="17365D" w:themeColor="text2" w:themeShade="BF"/>
        </w:rPr>
        <w:t>, имеется </w:t>
      </w:r>
      <w:r w:rsidRPr="00753726">
        <w:rPr>
          <w:rFonts w:ascii="Times New Roman" w:hAnsi="Times New Roman"/>
          <w:color w:val="17365D" w:themeColor="text2" w:themeShade="BF"/>
          <w:u w:val="single"/>
        </w:rPr>
        <w:t>спортивная площадка </w:t>
      </w:r>
      <w:r w:rsidRPr="00753726">
        <w:rPr>
          <w:rFonts w:ascii="Times New Roman" w:hAnsi="Times New Roman"/>
          <w:color w:val="17365D" w:themeColor="text2" w:themeShade="BF"/>
        </w:rPr>
        <w:t>со специальным покрытием, оборудованные необходимым игровым и спортивным оборудованием и инвентарём, раздевалки.</w:t>
      </w:r>
    </w:p>
    <w:p w:rsidR="00E67A2F"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Таким образом, в школе созданы условия для проведения уроков физкультуры, для реализации спортивных и физкультурных программ во внеурочное время.</w:t>
      </w:r>
      <w:r w:rsidR="00E67A2F" w:rsidRPr="00753726">
        <w:rPr>
          <w:rFonts w:ascii="Times New Roman" w:hAnsi="Times New Roman"/>
          <w:color w:val="17365D" w:themeColor="text2" w:themeShade="BF"/>
        </w:rPr>
        <w:t xml:space="preserve"> </w:t>
      </w:r>
      <w:r w:rsidRPr="00753726">
        <w:rPr>
          <w:rFonts w:ascii="Times New Roman" w:hAnsi="Times New Roman"/>
          <w:color w:val="17365D" w:themeColor="text2" w:themeShade="BF"/>
        </w:rPr>
        <w:t xml:space="preserve">Школа обеспечивает условия для работы данного специалиста. </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xml:space="preserve">Отслеживание состояния здоровья ведут классные руководители, </w:t>
      </w:r>
      <w:r w:rsidR="00E67A2F" w:rsidRPr="00753726">
        <w:rPr>
          <w:rFonts w:ascii="Times New Roman" w:hAnsi="Times New Roman"/>
          <w:color w:val="17365D" w:themeColor="text2" w:themeShade="BF"/>
        </w:rPr>
        <w:t>инструктор по гигиене</w:t>
      </w:r>
      <w:r w:rsidRPr="00753726">
        <w:rPr>
          <w:rFonts w:ascii="Times New Roman" w:hAnsi="Times New Roman"/>
          <w:color w:val="17365D" w:themeColor="text2" w:themeShade="BF"/>
        </w:rPr>
        <w:t>, администрация школы. В основе педагогического воздействия лежит воспитание у школьников бережного отношения к своему здоровью, привитие навыков здорового образа жизни, профилактика вредных привычек.</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Иммунопрофилактика обучающихся, регламентированная Национальным календарем прививок, проводится на базе школы. Все прививки проводятся бесплатно и только с письменного согласия родителей (законных представителей). Данные мероприятия проводятся достаточно эффективно.</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lastRenderedPageBreak/>
        <w:t>– В школе работает столовая, позволяющая организовывать горячие завтраки и обеды в урочное время.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Сегодня школьное питание является одним из приоритетов в решении проблем охраны здоровья детей на государственном уровне.</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xml:space="preserve">Горячим питанием охвачено </w:t>
      </w:r>
      <w:r w:rsidR="00702936" w:rsidRPr="00753726">
        <w:rPr>
          <w:rFonts w:ascii="Times New Roman" w:hAnsi="Times New Roman"/>
          <w:color w:val="17365D" w:themeColor="text2" w:themeShade="BF"/>
        </w:rPr>
        <w:t>100</w:t>
      </w:r>
      <w:r w:rsidRPr="00753726">
        <w:rPr>
          <w:rFonts w:ascii="Times New Roman" w:hAnsi="Times New Roman"/>
          <w:color w:val="17365D" w:themeColor="text2" w:themeShade="BF"/>
        </w:rPr>
        <w:t>% учащихся школы. Система организации питания в школе ставит перед собой следующие задачи:</w:t>
      </w:r>
    </w:p>
    <w:p w:rsidR="00C10F51" w:rsidRPr="00753726" w:rsidRDefault="00C10F51" w:rsidP="002C277B">
      <w:pPr>
        <w:pStyle w:val="a7"/>
        <w:numPr>
          <w:ilvl w:val="0"/>
          <w:numId w:val="100"/>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обеспечить всем учащимся полноценное горячее питание;</w:t>
      </w:r>
    </w:p>
    <w:p w:rsidR="00C10F51" w:rsidRPr="00753726" w:rsidRDefault="00C10F51" w:rsidP="002C277B">
      <w:pPr>
        <w:pStyle w:val="a7"/>
        <w:numPr>
          <w:ilvl w:val="0"/>
          <w:numId w:val="100"/>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следить за калорийностью и сбалансированностью питания;</w:t>
      </w:r>
    </w:p>
    <w:p w:rsidR="00C10F51" w:rsidRPr="00753726" w:rsidRDefault="00C10F51" w:rsidP="002C277B">
      <w:pPr>
        <w:pStyle w:val="a7"/>
        <w:numPr>
          <w:ilvl w:val="0"/>
          <w:numId w:val="100"/>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прививать учащимся навыки здорового образа жизни;</w:t>
      </w:r>
    </w:p>
    <w:p w:rsidR="00C10F51" w:rsidRPr="00753726" w:rsidRDefault="00C10F51" w:rsidP="002C277B">
      <w:pPr>
        <w:pStyle w:val="a7"/>
        <w:numPr>
          <w:ilvl w:val="0"/>
          <w:numId w:val="100"/>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формировать культуру питания и навыки самообслуживания.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xml:space="preserve">Для организации питания имеется столовая на </w:t>
      </w:r>
      <w:r w:rsidR="00C76710" w:rsidRPr="00753726">
        <w:rPr>
          <w:rFonts w:ascii="Times New Roman" w:hAnsi="Times New Roman"/>
          <w:color w:val="17365D" w:themeColor="text2" w:themeShade="BF"/>
        </w:rPr>
        <w:t>200</w:t>
      </w:r>
      <w:r w:rsidRPr="00753726">
        <w:rPr>
          <w:rFonts w:ascii="Times New Roman" w:hAnsi="Times New Roman"/>
          <w:color w:val="17365D" w:themeColor="text2" w:themeShade="BF"/>
        </w:rPr>
        <w:t xml:space="preserve"> мест. Утвержден график работы столовой.</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Соблюдение норм хранения продуктов и калорийности питания ежедневно контролируется.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Мытье посуды производится с соблюдением санитарно-гигиенических норм, с использованием средств дезинфекции.</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Рацион соответствует возрастным потребностям школьников в пищевых веществах и энергии.</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u w:val="single"/>
        </w:rPr>
        <w:t>Учебные кабинеты.</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Эффективное функционирование созданной здоровьесберегающей инфраструктуры в школе поддерживает квалифицированный состав специалистов:</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социальный педагог и психолог;</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логопед;</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учителя физической культуры;</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w:t>
      </w:r>
      <w:r w:rsidR="00C76710" w:rsidRPr="00753726">
        <w:rPr>
          <w:rFonts w:ascii="Times New Roman" w:hAnsi="Times New Roman"/>
          <w:color w:val="17365D" w:themeColor="text2" w:themeShade="BF"/>
        </w:rPr>
        <w:t>инструктор по гигиене</w:t>
      </w:r>
      <w:r w:rsidRPr="00753726">
        <w:rPr>
          <w:rFonts w:ascii="Times New Roman" w:hAnsi="Times New Roman"/>
          <w:color w:val="17365D" w:themeColor="text2" w:themeShade="BF"/>
        </w:rPr>
        <w:t>;</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учителя школы.</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Ответственность и контроль за реализацию этого направления возлагаются на администрацию школы.</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u w:val="single"/>
        </w:rPr>
        <w:t>Раздел 2.</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u w:val="single"/>
        </w:rPr>
        <w:t>Рациональная организация учебной и внеучебной деятельности обучающихся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rPr>
        <w:t>Цель раздела:</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Совершенствование организации учебной и внеурочной деятельности обучающихся как педагогическое условие для охраны здоровья, формирования культуры здорового и безопасного образа жизни школьников.</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rPr>
        <w:t>Задачи раздела программы</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Создание педагогических условий для охраны здоровья, формирования культуры здорового и безопасного образа жизни школьников путем снижения чрезмерного функционального напряжения и утомления, создания условий для снятия перегрузки.</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i/>
          <w:iCs/>
          <w:color w:val="17365D" w:themeColor="text2" w:themeShade="BF"/>
        </w:rPr>
        <w:t>Рациональная организация учебной и внеурочной деятельности обучающихся,</w:t>
      </w:r>
      <w:r w:rsidRPr="00753726">
        <w:rPr>
          <w:rFonts w:ascii="Times New Roman" w:hAnsi="Times New Roman"/>
          <w:i/>
          <w:iCs/>
          <w:color w:val="17365D" w:themeColor="text2" w:themeShade="BF"/>
        </w:rPr>
        <w:t> </w:t>
      </w:r>
      <w:r w:rsidRPr="00753726">
        <w:rPr>
          <w:rFonts w:ascii="Times New Roman" w:hAnsi="Times New Roman"/>
          <w:color w:val="17365D" w:themeColor="text2" w:themeShade="BF"/>
        </w:rPr>
        <w:t>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C10F51" w:rsidRPr="00753726" w:rsidRDefault="00C10F51" w:rsidP="002C277B">
      <w:pPr>
        <w:pStyle w:val="a7"/>
        <w:numPr>
          <w:ilvl w:val="0"/>
          <w:numId w:val="101"/>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учащихся на всех этапах обучения;</w:t>
      </w:r>
    </w:p>
    <w:p w:rsidR="00C10F51" w:rsidRPr="00753726" w:rsidRDefault="00C10F51" w:rsidP="002C277B">
      <w:pPr>
        <w:pStyle w:val="a7"/>
        <w:numPr>
          <w:ilvl w:val="0"/>
          <w:numId w:val="101"/>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C10F51" w:rsidRPr="00753726" w:rsidRDefault="00C10F51" w:rsidP="002C277B">
      <w:pPr>
        <w:pStyle w:val="a7"/>
        <w:numPr>
          <w:ilvl w:val="0"/>
          <w:numId w:val="101"/>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строгое соблюдение всех требований к использованию технических средств обучения, в том числе компьютеров и аудиовизуальных средств;</w:t>
      </w:r>
    </w:p>
    <w:p w:rsidR="00C10F51" w:rsidRPr="00753726" w:rsidRDefault="00C10F51" w:rsidP="002C277B">
      <w:pPr>
        <w:pStyle w:val="a7"/>
        <w:numPr>
          <w:ilvl w:val="0"/>
          <w:numId w:val="101"/>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ведение систематической работы с детьми с ослабленным здоровьем и детьми с огран</w:t>
      </w:r>
      <w:r w:rsidR="00C76710" w:rsidRPr="00753726">
        <w:rPr>
          <w:rFonts w:ascii="Times New Roman" w:hAnsi="Times New Roman"/>
          <w:color w:val="17365D" w:themeColor="text2" w:themeShade="BF"/>
        </w:rPr>
        <w:t>иченными возможностями здоровья</w:t>
      </w:r>
      <w:r w:rsidRPr="00753726">
        <w:rPr>
          <w:rFonts w:ascii="Times New Roman" w:hAnsi="Times New Roman"/>
          <w:color w:val="17365D" w:themeColor="text2" w:themeShade="BF"/>
        </w:rPr>
        <w:t>.</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lastRenderedPageBreak/>
        <w:t>Организация образовательного процесса строится с учетом </w:t>
      </w:r>
      <w:r w:rsidRPr="00753726">
        <w:rPr>
          <w:rFonts w:ascii="Times New Roman" w:hAnsi="Times New Roman"/>
          <w:i/>
          <w:iCs/>
          <w:color w:val="17365D" w:themeColor="text2" w:themeShade="BF"/>
        </w:rPr>
        <w:t>гигиенических норм и требований к организации и объёму учебной и внеурочной нагрузки</w:t>
      </w:r>
      <w:r w:rsidRPr="00753726">
        <w:rPr>
          <w:rFonts w:ascii="Times New Roman" w:hAnsi="Times New Roman"/>
          <w:color w:val="17365D" w:themeColor="text2" w:themeShade="BF"/>
        </w:rPr>
        <w:t> (выполнение домашних заданий, занятия в кружках и спортивных секциях). Расписание уроков составлено на основе учебного плана, утвержденного директором школы, требованиями СанПиН, с учетом баллов ежедневной и недельной нагрузки обучающихся, исходя из имеющихся возможностей школы.</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Максимальное количество часов в неделю выдержано.</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Педагоги используют приём самооценки достижений учащихся на разных этапах обучения: в результате работы на конкретном уроке, в результате изучения темы или раздела, в результате обучения в том или ином классе.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В школе строго соблюдаются все </w:t>
      </w:r>
      <w:r w:rsidRPr="00753726">
        <w:rPr>
          <w:rFonts w:ascii="Times New Roman" w:hAnsi="Times New Roman"/>
          <w:i/>
          <w:iCs/>
          <w:color w:val="17365D" w:themeColor="text2" w:themeShade="BF"/>
        </w:rPr>
        <w:t>требования к использованию технических средств обучения</w:t>
      </w:r>
      <w:r w:rsidRPr="00753726">
        <w:rPr>
          <w:rFonts w:ascii="Times New Roman" w:hAnsi="Times New Roman"/>
          <w:color w:val="17365D" w:themeColor="text2" w:themeShade="BF"/>
        </w:rPr>
        <w:t>, в том числе компьютеров и аудиовизуальных средств. В школе есть 1 компьютерный класс, оборудованный в соответствии с требованиями СанПиНа. Режим работы использования компьютерной техники и ТСО на уроках строго регламентирован.</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Педагогический коллектив учитывает в образовательной деятельности </w:t>
      </w:r>
      <w:r w:rsidRPr="00753726">
        <w:rPr>
          <w:rFonts w:ascii="Times New Roman" w:hAnsi="Times New Roman"/>
          <w:i/>
          <w:iCs/>
          <w:color w:val="17365D" w:themeColor="text2" w:themeShade="BF"/>
        </w:rPr>
        <w:t>индивидуальные особенности развития учащихся</w:t>
      </w:r>
      <w:r w:rsidRPr="00753726">
        <w:rPr>
          <w:rFonts w:ascii="Times New Roman" w:hAnsi="Times New Roman"/>
          <w:color w:val="17365D" w:themeColor="text2" w:themeShade="BF"/>
        </w:rPr>
        <w:t>: темпа развития и темп деятельности. В используемой в школе системе учебников учтены психологические и возрастные особенности школьников, различные учебные возможности детей.</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Наиболее эффективный путь формирования культуры, ценности здоровья, здорового образа жизни — самостоятельная работа обучающихся, направляемая и организуемая взрослыми: учителями, воспитателями, психологами, взрослыми в семье. Самостоятельная работа способствует активной и успешной социализации школьника, развивает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Виды учебной деятельности, используемые в урочной и внеурочной деятельности: ролевые игры, проблемно-ценностное и досуговое общение, проектная деятельность, социально-творческая и общественно полезная практика.</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Формы учебной деятельности, используемые при реализации программы: исследовательская работа во время прогулок, в музее, деятельность классной или школьной газеты по проблемам здоровья, мини-проекты, ролевые ситуационные игры, практикум-тренинг, спортивные игры, дни здоровья.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Эффективность реализации этого направления зависит от деятельности каждого педагога.</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u w:val="single"/>
        </w:rPr>
        <w:t>Раздел 3.</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u w:val="single"/>
        </w:rPr>
        <w:t>Эффективная организация физкультурно-оздоровительной работы обучающихся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u w:val="single"/>
        </w:rPr>
        <w:t>Цель раздела:</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Создание педагогических условий для эффективной организация физкультурно-оздоровительной работы обучающихся.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rPr>
        <w:t>Задачи раздела программы</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xml:space="preserve">Совершенствование организации физкультурно-оздоровительной работы обучающихся, включая обеспечение рациональной организации режима обучающихся, нормального физического развития, повышения адаптивных возможностей организма как </w:t>
      </w:r>
      <w:r w:rsidRPr="00753726">
        <w:rPr>
          <w:rFonts w:ascii="Times New Roman" w:hAnsi="Times New Roman"/>
          <w:color w:val="17365D" w:themeColor="text2" w:themeShade="BF"/>
        </w:rPr>
        <w:lastRenderedPageBreak/>
        <w:t>педагогическое условие для охраны здоровья, формирования культуры здорового и безопасного образа жизни школьников.</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i/>
          <w:iCs/>
          <w:color w:val="17365D" w:themeColor="text2" w:themeShade="BF"/>
        </w:rPr>
        <w:t>Эффективная организация физкультурно-оздоровительной работы, </w:t>
      </w:r>
      <w:r w:rsidRPr="00753726">
        <w:rPr>
          <w:rFonts w:ascii="Times New Roman" w:hAnsi="Times New Roman"/>
          <w:color w:val="17365D" w:themeColor="text2" w:themeShade="BF"/>
        </w:rPr>
        <w:t>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полноценную и эффективную работу с обучающимися всех групп здоровья;</w:t>
      </w:r>
    </w:p>
    <w:p w:rsidR="00C10F51" w:rsidRPr="00753726" w:rsidRDefault="00C10F51" w:rsidP="002C277B">
      <w:pPr>
        <w:pStyle w:val="a7"/>
        <w:numPr>
          <w:ilvl w:val="0"/>
          <w:numId w:val="102"/>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C10F51" w:rsidRPr="00753726" w:rsidRDefault="00C10F51" w:rsidP="002C277B">
      <w:pPr>
        <w:pStyle w:val="a7"/>
        <w:numPr>
          <w:ilvl w:val="0"/>
          <w:numId w:val="102"/>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C10F51" w:rsidRPr="00753726" w:rsidRDefault="00C10F51" w:rsidP="002C277B">
      <w:pPr>
        <w:pStyle w:val="a7"/>
        <w:numPr>
          <w:ilvl w:val="0"/>
          <w:numId w:val="102"/>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организацию работы спортивных секций и создание условий для их эффективного функционирования;</w:t>
      </w:r>
    </w:p>
    <w:p w:rsidR="00C10F51" w:rsidRPr="00753726" w:rsidRDefault="00C10F51" w:rsidP="002C277B">
      <w:pPr>
        <w:pStyle w:val="a7"/>
        <w:numPr>
          <w:ilvl w:val="0"/>
          <w:numId w:val="102"/>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регулярное проведение спортивнооздоровительных мероприятий (дней спорта, соревнований, олимпиад, походов и т. п.).</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xml:space="preserve">Реализация этого блока зависит от администрации образовательного учреждения, учителей физической культуры, </w:t>
      </w:r>
      <w:r w:rsidR="00C76710" w:rsidRPr="00753726">
        <w:rPr>
          <w:rFonts w:ascii="Times New Roman" w:hAnsi="Times New Roman"/>
          <w:color w:val="17365D" w:themeColor="text2" w:themeShade="BF"/>
        </w:rPr>
        <w:t>инструктора по гигиене</w:t>
      </w:r>
      <w:r w:rsidRPr="00753726">
        <w:rPr>
          <w:rFonts w:ascii="Times New Roman" w:hAnsi="Times New Roman"/>
          <w:color w:val="17365D" w:themeColor="text2" w:themeShade="BF"/>
        </w:rPr>
        <w:t>, психолога, а также всех педагогов.</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u w:val="single"/>
        </w:rPr>
        <w:t>Раздел 4.</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u w:val="single"/>
        </w:rPr>
        <w:t>Реализация дополнительных образовательных программ</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u w:val="single"/>
        </w:rPr>
        <w:t>Цель раздела:</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Создание педагогических условий для эффективной реализации дополнительных образовательных программ, направленных на формирование ценности здоровья и здорового образа жизни.</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rPr>
        <w:t>Задачи раздела программы:</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Оптимизация внедрения в систему работы образовательного учреждения дополнительных образовательных программ (образовательных модулей, компонентов), направленных на формирование ценности здоровья и здорового образа жизни как ресурс для совершенствования здоровьесберегающей деятельности образовательного учреждения.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i/>
          <w:iCs/>
          <w:color w:val="17365D" w:themeColor="text2" w:themeShade="BF"/>
        </w:rPr>
        <w:t>Реализация дополнительных образовательных программ предусматривает:</w:t>
      </w:r>
    </w:p>
    <w:p w:rsidR="00C10F51" w:rsidRPr="00753726" w:rsidRDefault="00C10F51" w:rsidP="002C277B">
      <w:pPr>
        <w:pStyle w:val="a7"/>
        <w:numPr>
          <w:ilvl w:val="0"/>
          <w:numId w:val="103"/>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 («Разговор о правильном питании», «Дополнительные занятия по ПДД», «Изучение основ пожарной безопасности»);</w:t>
      </w:r>
    </w:p>
    <w:p w:rsidR="00C10F51" w:rsidRPr="00753726" w:rsidRDefault="00C10F51" w:rsidP="002C277B">
      <w:pPr>
        <w:pStyle w:val="a7"/>
        <w:numPr>
          <w:ilvl w:val="0"/>
          <w:numId w:val="103"/>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проведение дней здоровья, конкурсов, праздников и т. п.;</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Программы, направленные на формирование ценности здоровья и здорового образа жизни, предусматривают разные формы организации занятий:</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интеграцию в базовые образовательные дисциплины;</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проведение часов здоровья;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факультативные занятия;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занятия в кружках и секциях;</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проведение досуговых мероприятий: конкурсов, праздников, викторин, экскурсий и т. п.;</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организацию дней здоровья.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Реализация этого направления зависит от администрации школы, учителей физической культуры, медицинского работника, а также всех педагогов.</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u w:val="single"/>
        </w:rPr>
        <w:t>Раздел 5.</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u w:val="single"/>
        </w:rPr>
        <w:t>Просветительская работа с родителями (законными представителями)</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u w:val="single"/>
        </w:rPr>
        <w:t>Цель раздела:</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Создание педагогических условий для построения и реализации эффективной системы просветительской работа с родителями (законными представителями).</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rPr>
        <w:t>Задачи раздела программы:</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lastRenderedPageBreak/>
        <w:t>Построение и реализация эффективной системы просветительской работа с родителями (законными представителями) как педагогическое условие совершенствования системы охраны здоровья, формирования культуры здорового и безопасного образа жизни школьников.</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i/>
          <w:iCs/>
          <w:color w:val="17365D" w:themeColor="text2" w:themeShade="BF"/>
        </w:rPr>
        <w:t>Просветительская работа с родителями (законными представителями) включает:</w:t>
      </w:r>
    </w:p>
    <w:p w:rsidR="00C10F51" w:rsidRPr="00753726" w:rsidRDefault="00C10F51" w:rsidP="002C277B">
      <w:pPr>
        <w:pStyle w:val="a7"/>
        <w:numPr>
          <w:ilvl w:val="0"/>
          <w:numId w:val="104"/>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C10F51" w:rsidRPr="00753726" w:rsidRDefault="00C10F51" w:rsidP="002C277B">
      <w:pPr>
        <w:pStyle w:val="a7"/>
        <w:numPr>
          <w:ilvl w:val="0"/>
          <w:numId w:val="104"/>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Реализация этого направления зависит от классных, родителей, а также всех учителей физической культуры.</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u w:val="single"/>
        </w:rPr>
        <w:t>Раздел 6</w:t>
      </w:r>
      <w:r w:rsidRPr="00753726">
        <w:rPr>
          <w:rFonts w:ascii="Times New Roman" w:hAnsi="Times New Roman"/>
          <w:b/>
          <w:bCs/>
          <w:color w:val="17365D" w:themeColor="text2" w:themeShade="BF"/>
        </w:rPr>
        <w:t>.</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u w:val="single"/>
        </w:rPr>
        <w:t>Управление реализацией программы формирования здорового и безопасного образа жизни.</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u w:val="single"/>
        </w:rPr>
        <w:t>Цель:</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Выявление имеющихся отклонений в реализации программы</w:t>
      </w:r>
      <w:r w:rsidRPr="00753726">
        <w:rPr>
          <w:rFonts w:ascii="Times New Roman" w:hAnsi="Times New Roman"/>
          <w:b/>
          <w:bCs/>
          <w:color w:val="17365D" w:themeColor="text2" w:themeShade="BF"/>
        </w:rPr>
        <w:t> </w:t>
      </w:r>
      <w:r w:rsidRPr="00753726">
        <w:rPr>
          <w:rFonts w:ascii="Times New Roman" w:hAnsi="Times New Roman"/>
          <w:color w:val="17365D" w:themeColor="text2" w:themeShade="BF"/>
        </w:rPr>
        <w:t>формирования культуры здорового и безопасного образа жизни.</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rPr>
        <w:t>Задача раздела программы: </w:t>
      </w:r>
      <w:r w:rsidRPr="00753726">
        <w:rPr>
          <w:rFonts w:ascii="Times New Roman" w:hAnsi="Times New Roman"/>
          <w:color w:val="17365D" w:themeColor="text2" w:themeShade="BF"/>
        </w:rPr>
        <w:t>контроль реализации программы формирования культуры здорового и безопасного образа жизни, повышение качества учебно-воспитательного процесса, взаимодействия с родителями, педагогами.</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Управление реализацией программы формирования здорового и безопасного образа жизни включает следующие компоненты:</w:t>
      </w:r>
    </w:p>
    <w:p w:rsidR="00C10F51" w:rsidRPr="00753726" w:rsidRDefault="00C10F51" w:rsidP="002C277B">
      <w:pPr>
        <w:pStyle w:val="a7"/>
        <w:numPr>
          <w:ilvl w:val="0"/>
          <w:numId w:val="105"/>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Изучение и контроль за реализацией программы в учебно - воспитательном процессе, что включает в себя: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1. Утверждение планов работы в рамках программы (План ПМПк, план мероприятий по технике безопасности, правилам дорожного движения , план внеклассных мероприятий);</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2. Создание материально-технической базы для реализации программы. Обеспечение специалистов нормативно-правовой методической литературой;</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3. Контроль за эффективностью использования оборудованных площадок, залов в целях сохранения здоровья обучающихся;</w:t>
      </w:r>
    </w:p>
    <w:p w:rsidR="00C10F51" w:rsidRPr="00753726" w:rsidRDefault="0035742C"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4</w:t>
      </w:r>
      <w:r w:rsidR="00C10F51" w:rsidRPr="00753726">
        <w:rPr>
          <w:rFonts w:ascii="Times New Roman" w:hAnsi="Times New Roman"/>
          <w:color w:val="17365D" w:themeColor="text2" w:themeShade="BF"/>
        </w:rPr>
        <w:t>. Контроль за соблюдением санитарно- гигиенических норм в обеспечении образовательного процесса;</w:t>
      </w:r>
    </w:p>
    <w:p w:rsidR="00C10F51" w:rsidRPr="00753726" w:rsidRDefault="0035742C"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5</w:t>
      </w:r>
      <w:r w:rsidR="00C10F51" w:rsidRPr="00753726">
        <w:rPr>
          <w:rFonts w:ascii="Times New Roman" w:hAnsi="Times New Roman"/>
          <w:color w:val="17365D" w:themeColor="text2" w:themeShade="BF"/>
        </w:rPr>
        <w:t>. Контроль за качеством горячего питания обучающихся;</w:t>
      </w:r>
    </w:p>
    <w:p w:rsidR="00C10F51" w:rsidRPr="00753726" w:rsidRDefault="00C10F51" w:rsidP="002C277B">
      <w:pPr>
        <w:pStyle w:val="a7"/>
        <w:numPr>
          <w:ilvl w:val="0"/>
          <w:numId w:val="106"/>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Изучение и контроль взаимодействия с родителями:</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1. Информирование родителей о направлениях работы в рамках программы (управляющий совет, родительские собрания, сайт школы);</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2. Знакомство с нормативно-правовой базой;</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3. Организация тематических родительских собраний с привлечением специалистов;</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4. Совместное родительское собрание с администрацией школы по проблеме здоровьесбережения;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5. Контроль за проведением классных родительских соб</w:t>
      </w:r>
      <w:r w:rsidRPr="00753726">
        <w:rPr>
          <w:rFonts w:ascii="Times New Roman" w:hAnsi="Times New Roman"/>
          <w:color w:val="17365D" w:themeColor="text2" w:themeShade="BF"/>
        </w:rPr>
        <w:softHyphen/>
        <w:t>раний, консультаций.</w:t>
      </w:r>
    </w:p>
    <w:p w:rsidR="00C10F51" w:rsidRPr="00753726" w:rsidRDefault="00C10F51" w:rsidP="002C277B">
      <w:pPr>
        <w:pStyle w:val="a7"/>
        <w:numPr>
          <w:ilvl w:val="0"/>
          <w:numId w:val="107"/>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Управление повышением профессионального мастерства:</w:t>
      </w:r>
    </w:p>
    <w:p w:rsidR="00C10F51" w:rsidRPr="00753726" w:rsidRDefault="00C10F51" w:rsidP="002C277B">
      <w:pPr>
        <w:pStyle w:val="a7"/>
        <w:numPr>
          <w:ilvl w:val="0"/>
          <w:numId w:val="108"/>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 xml:space="preserve">Заседание методического </w:t>
      </w:r>
      <w:r w:rsidR="00252492" w:rsidRPr="00753726">
        <w:rPr>
          <w:rFonts w:ascii="Times New Roman" w:hAnsi="Times New Roman"/>
          <w:color w:val="17365D" w:themeColor="text2" w:themeShade="BF"/>
        </w:rPr>
        <w:t>совета о согласовании программы.</w:t>
      </w:r>
    </w:p>
    <w:p w:rsidR="00C10F51" w:rsidRPr="00753726" w:rsidRDefault="00C10F51" w:rsidP="002C277B">
      <w:pPr>
        <w:pStyle w:val="a7"/>
        <w:numPr>
          <w:ilvl w:val="0"/>
          <w:numId w:val="109"/>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Диагностика эффективности реализации программы:</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1. Сформированность физического потенциала:</w:t>
      </w:r>
    </w:p>
    <w:p w:rsidR="00C10F51" w:rsidRPr="00753726" w:rsidRDefault="00C10F51" w:rsidP="002C277B">
      <w:pPr>
        <w:pStyle w:val="a7"/>
        <w:numPr>
          <w:ilvl w:val="0"/>
          <w:numId w:val="110"/>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состояние здоровья обучающихся по итогам медицинского осмотра;</w:t>
      </w:r>
    </w:p>
    <w:p w:rsidR="00C10F51" w:rsidRPr="00753726" w:rsidRDefault="00C10F51" w:rsidP="002C277B">
      <w:pPr>
        <w:pStyle w:val="a7"/>
        <w:numPr>
          <w:ilvl w:val="0"/>
          <w:numId w:val="110"/>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развитость физических качеств (уровень обученности по физической культуре).</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2. Сформированность нравственного потенциала личности выпускника:</w:t>
      </w:r>
    </w:p>
    <w:p w:rsidR="00C10F51" w:rsidRPr="00753726" w:rsidRDefault="00C10F51" w:rsidP="002C277B">
      <w:pPr>
        <w:pStyle w:val="a7"/>
        <w:numPr>
          <w:ilvl w:val="0"/>
          <w:numId w:val="111"/>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осознание значимости ЗОЖ в сохранении здоровья (по итогам анкетирования).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3. Удовлетворенность обучающихся школьной жизнью:</w:t>
      </w:r>
    </w:p>
    <w:p w:rsidR="00C10F51" w:rsidRPr="00753726" w:rsidRDefault="00C10F51" w:rsidP="002C277B">
      <w:pPr>
        <w:pStyle w:val="a7"/>
        <w:numPr>
          <w:ilvl w:val="0"/>
          <w:numId w:val="112"/>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уровень удовлетворенности обучающихся школьной жизнью;</w:t>
      </w:r>
    </w:p>
    <w:p w:rsidR="00C10F51" w:rsidRPr="00753726" w:rsidRDefault="00C10F51" w:rsidP="002C277B">
      <w:pPr>
        <w:pStyle w:val="a7"/>
        <w:numPr>
          <w:ilvl w:val="0"/>
          <w:numId w:val="112"/>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lastRenderedPageBreak/>
        <w:t>уровни эмоционально – психологического климата в классных коллективах.</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4. Осмысление учащимися содержания проведенных мероприятий по здоровьесбережению;</w:t>
      </w:r>
    </w:p>
    <w:p w:rsidR="00C10F51" w:rsidRPr="00753726" w:rsidRDefault="00C10F51" w:rsidP="002C277B">
      <w:pPr>
        <w:pStyle w:val="a7"/>
        <w:numPr>
          <w:ilvl w:val="0"/>
          <w:numId w:val="113"/>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уровень осмысления учащимися сод</w:t>
      </w:r>
      <w:r w:rsidR="00252492" w:rsidRPr="00753726">
        <w:rPr>
          <w:rFonts w:ascii="Times New Roman" w:hAnsi="Times New Roman"/>
          <w:color w:val="17365D" w:themeColor="text2" w:themeShade="BF"/>
        </w:rPr>
        <w:t>ержания проведенных мероприятий.</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rPr>
        <w:t>Критерии и показатели эффективности деятельности школы</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Важнейшим показателем эффективности реализации Программы является: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высокая рейтинговая оценка деятельности школы по данному направлению в муниципальной или региональной системе образования;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повышение уровня культуры межличностного общения обучающихся и уровня эмпатии друг к другу;</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снижение уровня социальной напряжённости в детской и подростковой среде;</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результаты показателей здоровья школьников;</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положительные результаты анализа анкет по исследованию жизнедеятельности школьников, анкет для родителей (законных представителей).</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В целях получения объективных данных о результатах реализации Программы и необходимости её коррекции проводится систематический мониторинг реализации Программы, который включает в себя: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аналитические данные об уровне представлений обучающихся о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отслеживание динамики травматизма в образовательном учреждении, в том числе дорожно-транспортного травматизма;</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отслеживание динамики показателей количества пропусков занятий по болезни;</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включение в доступный широкой общественности ежегодный отчёт школы обобщённых данных о сформированности у обучающихся представлений о культуре здорового и безопасного образа жизни.</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p>
    <w:p w:rsidR="00C10F51" w:rsidRPr="00753726" w:rsidRDefault="00C10F51" w:rsidP="002C277B">
      <w:pPr>
        <w:pStyle w:val="a7"/>
        <w:shd w:val="clear" w:color="auto" w:fill="FFFFFF"/>
        <w:spacing w:before="0" w:beforeAutospacing="0" w:after="0" w:afterAutospacing="0"/>
        <w:jc w:val="center"/>
        <w:rPr>
          <w:rFonts w:ascii="Times New Roman" w:hAnsi="Times New Roman"/>
          <w:color w:val="17365D" w:themeColor="text2" w:themeShade="BF"/>
        </w:rPr>
      </w:pPr>
      <w:r w:rsidRPr="00753726">
        <w:rPr>
          <w:rFonts w:ascii="Times New Roman" w:hAnsi="Times New Roman"/>
          <w:b/>
          <w:bCs/>
          <w:color w:val="17365D" w:themeColor="text2" w:themeShade="BF"/>
        </w:rPr>
        <w:t>Содержание</w:t>
      </w:r>
    </w:p>
    <w:p w:rsidR="00C10F51" w:rsidRPr="00753726" w:rsidRDefault="00C10F51" w:rsidP="002C277B">
      <w:pPr>
        <w:pStyle w:val="a7"/>
        <w:shd w:val="clear" w:color="auto" w:fill="FFFFFF"/>
        <w:spacing w:before="0" w:beforeAutospacing="0" w:after="0" w:afterAutospacing="0"/>
        <w:jc w:val="center"/>
        <w:rPr>
          <w:rFonts w:ascii="Times New Roman" w:hAnsi="Times New Roman"/>
          <w:color w:val="17365D" w:themeColor="text2" w:themeShade="BF"/>
        </w:rPr>
      </w:pPr>
      <w:r w:rsidRPr="00753726">
        <w:rPr>
          <w:rFonts w:ascii="Times New Roman" w:hAnsi="Times New Roman"/>
          <w:b/>
          <w:bCs/>
          <w:color w:val="17365D" w:themeColor="text2" w:themeShade="BF"/>
        </w:rPr>
        <w:t>работы в начальных класса</w:t>
      </w:r>
      <w:r w:rsidR="00252492" w:rsidRPr="00753726">
        <w:rPr>
          <w:rFonts w:ascii="Times New Roman" w:hAnsi="Times New Roman"/>
          <w:b/>
          <w:bCs/>
          <w:color w:val="17365D" w:themeColor="text2" w:themeShade="BF"/>
        </w:rPr>
        <w:t>х</w:t>
      </w:r>
      <w:r w:rsidRPr="00753726">
        <w:rPr>
          <w:rFonts w:ascii="Times New Roman" w:hAnsi="Times New Roman"/>
          <w:b/>
          <w:bCs/>
          <w:color w:val="17365D" w:themeColor="text2" w:themeShade="BF"/>
        </w:rPr>
        <w:t xml:space="preserve"> по формированию культуры</w:t>
      </w:r>
    </w:p>
    <w:p w:rsidR="00C10F51" w:rsidRPr="00753726" w:rsidRDefault="00C10F51" w:rsidP="002C277B">
      <w:pPr>
        <w:pStyle w:val="a7"/>
        <w:shd w:val="clear" w:color="auto" w:fill="FFFFFF"/>
        <w:spacing w:before="0" w:beforeAutospacing="0" w:after="0" w:afterAutospacing="0"/>
        <w:jc w:val="center"/>
        <w:rPr>
          <w:rFonts w:ascii="Times New Roman" w:hAnsi="Times New Roman"/>
          <w:color w:val="17365D" w:themeColor="text2" w:themeShade="BF"/>
        </w:rPr>
      </w:pPr>
      <w:r w:rsidRPr="00753726">
        <w:rPr>
          <w:rFonts w:ascii="Times New Roman" w:hAnsi="Times New Roman"/>
          <w:b/>
          <w:bCs/>
          <w:color w:val="17365D" w:themeColor="text2" w:themeShade="BF"/>
        </w:rPr>
        <w:t>здорового и безопасного образа жизни</w:t>
      </w:r>
    </w:p>
    <w:p w:rsidR="00C10F51" w:rsidRPr="00753726" w:rsidRDefault="00C10F51" w:rsidP="002C277B">
      <w:pPr>
        <w:pStyle w:val="a7"/>
        <w:shd w:val="clear" w:color="auto" w:fill="FFFFFF"/>
        <w:spacing w:before="0" w:beforeAutospacing="0" w:after="0" w:afterAutospacing="0"/>
        <w:jc w:val="center"/>
        <w:rPr>
          <w:rFonts w:ascii="Times New Roman" w:hAnsi="Times New Roman"/>
          <w:color w:val="17365D" w:themeColor="text2" w:themeShade="BF"/>
        </w:rPr>
      </w:pP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i/>
          <w:iCs/>
          <w:color w:val="17365D" w:themeColor="text2" w:themeShade="BF"/>
        </w:rPr>
        <w:t>Учёба (урочная деятельность)</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Изучение материала и выполнение учебных заданий по знакомству со здоровым образом жизни и опасностями, угрожающими здоровью людей.</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rPr>
        <w:t>Физкультура</w:t>
      </w:r>
      <w:r w:rsidRPr="00753726">
        <w:rPr>
          <w:rFonts w:ascii="Times New Roman" w:hAnsi="Times New Roman"/>
          <w:color w:val="17365D" w:themeColor="text2" w:themeShade="BF"/>
        </w:rPr>
        <w:t> – 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rPr>
        <w:t>Окружающий мир</w:t>
      </w:r>
      <w:r w:rsidRPr="00753726">
        <w:rPr>
          <w:rFonts w:ascii="Times New Roman" w:hAnsi="Times New Roman"/>
          <w:color w:val="17365D" w:themeColor="text2" w:themeShade="BF"/>
        </w:rPr>
        <w:t> – устройство человеческого организма, опасности для здоровья в поведении людей, питании, в отношении к природе, способы сбережения здоровья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rPr>
        <w:t>Технология</w:t>
      </w:r>
      <w:r w:rsidRPr="00753726">
        <w:rPr>
          <w:rFonts w:ascii="Times New Roman" w:hAnsi="Times New Roman"/>
          <w:color w:val="17365D" w:themeColor="text2" w:themeShade="BF"/>
        </w:rPr>
        <w:t> – правила техники безопасности.</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Получение опыта укрепления и сбережения здоровья в процессе учебной работы</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осмысленное чередование умственной и физической активности в процессе учёбы;</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регулярность безопасных физических упражнений, игр на уроках физкультуры, на переменах и т.п.</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образовательные технологии, построенные на личностно ориентированных подходах, партнёрстве ученика и учителя (проблемный диалог, продуктивное чтение, технология оценивания учебных успехов – правила «самооценка», «право отказа от текущей отметки, право пересдачи контрольных работ» и т.п.), – обучение в психологически комфортной, не агрессивной, не стрессовой среде.</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i/>
          <w:iCs/>
          <w:color w:val="17365D" w:themeColor="text2" w:themeShade="BF"/>
        </w:rPr>
        <w:t>После уроков (внеурочная деятельность)</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Знакомство с правилами здорового образа жизни, укрепления здоровья, взаимосвязи здоровья физического, психического и здоровья общества, семьи в ходе различных добрых дел (мероприятий):</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спортивные праздники, подвижные игры (в т.ч. с родителями);</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занятия в спортивных секциях;</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туристические походы (развитие выносливости, интерес к физической активности);</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классные часы, беседы,</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коллективно-творческие дела по примерным темам: «Вредные и полезные для здоровья привычки», «Человек есть то, что он ест», «Вред табака, алкоголя, наркотиков», «Болезни, которые порождают увлечения компьютерными играми, телевидением», «Можно ли словом помочь человеку (убедить в чем-то, отказаться от вредных привычек т.п.)?» и т.п.;</w:t>
      </w:r>
    </w:p>
    <w:p w:rsidR="00252492"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экскурсии</w:t>
      </w:r>
      <w:r w:rsidR="00252492" w:rsidRPr="00753726">
        <w:rPr>
          <w:rFonts w:ascii="Times New Roman" w:hAnsi="Times New Roman"/>
          <w:color w:val="17365D" w:themeColor="text2" w:themeShade="BF"/>
        </w:rPr>
        <w:t>;</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встречи-беседы с интересными людьми, ведущими активный образ жизни (путешественники, любители активного отдыха), сумевшими сохранить хорошее здоровье в сложной ситуации (преклонный возраст, травма и т.п.), с представителями профессий, предъявляющих высокие требования к здоровью, со спортсменами–любителями и профессионалами.</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i/>
          <w:iCs/>
          <w:color w:val="17365D" w:themeColor="text2" w:themeShade="BF"/>
        </w:rPr>
        <w:t>Общественные задачи (внешкольная деятельность)</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Опыт ограждения своего здоровья и здоровья близких людей от вредных факторов окружающей среды:</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соблюдение правил личной гигиены, чистоты тела и одежды, корректная помощь в этом младшим, нуждающимся в помощи;</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составление и следование здоровьесберегающему режиму дня – учёбы, труда и отдыха;</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организация коллективных действий (семейных праздников, дружеских игр) на свежем воздухе, на природе;</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C10F51" w:rsidRPr="00753726" w:rsidRDefault="00C10F51" w:rsidP="002C277B">
      <w:pPr>
        <w:pStyle w:val="a7"/>
        <w:numPr>
          <w:ilvl w:val="0"/>
          <w:numId w:val="114"/>
        </w:numPr>
        <w:shd w:val="clear" w:color="auto" w:fill="FFFFFF"/>
        <w:spacing w:before="0" w:beforeAutospacing="0" w:after="0" w:afterAutospacing="0"/>
        <w:ind w:left="0" w:firstLine="0"/>
        <w:jc w:val="both"/>
        <w:rPr>
          <w:rFonts w:ascii="Times New Roman" w:hAnsi="Times New Roman"/>
          <w:color w:val="17365D" w:themeColor="text2" w:themeShade="BF"/>
        </w:rPr>
      </w:pPr>
      <w:r w:rsidRPr="00753726">
        <w:rPr>
          <w:rFonts w:ascii="Times New Roman" w:hAnsi="Times New Roman"/>
          <w:color w:val="17365D" w:themeColor="text2" w:themeShade="BF"/>
        </w:rPr>
        <w:t>противодействие (в пределах своих возможностей) курению в общественных местах, пьянству, наркомании.</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rPr>
        <w:t>Модель здоровья школьника</w:t>
      </w:r>
    </w:p>
    <w:p w:rsidR="00C10F51" w:rsidRPr="00753726" w:rsidRDefault="00C10F51" w:rsidP="002C277B">
      <w:pPr>
        <w:spacing w:after="0" w:line="240" w:lineRule="auto"/>
        <w:jc w:val="both"/>
        <w:rPr>
          <w:rFonts w:ascii="Times New Roman" w:hAnsi="Times New Roman" w:cs="Times New Roman"/>
          <w:b/>
          <w:bCs/>
          <w:i/>
          <w:iCs/>
          <w:color w:val="17365D" w:themeColor="text2" w:themeShade="BF"/>
          <w:sz w:val="24"/>
          <w:szCs w:val="24"/>
          <w:shd w:val="clear" w:color="auto" w:fill="FFFFFF"/>
        </w:rPr>
      </w:pPr>
      <w:r w:rsidRPr="00753726">
        <w:rPr>
          <w:rFonts w:ascii="Times New Roman" w:hAnsi="Times New Roman" w:cs="Times New Roman"/>
          <w:b/>
          <w:bCs/>
          <w:i/>
          <w:iCs/>
          <w:color w:val="17365D" w:themeColor="text2" w:themeShade="BF"/>
          <w:sz w:val="24"/>
          <w:szCs w:val="24"/>
          <w:shd w:val="clear" w:color="auto" w:fill="FFFFFF"/>
        </w:rPr>
        <w:t>I.Здоровье физическое</w:t>
      </w:r>
    </w:p>
    <w:p w:rsidR="00C10F51" w:rsidRPr="00753726" w:rsidRDefault="00C10F51"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b/>
          <w:bCs/>
          <w:i/>
          <w:iCs/>
          <w:color w:val="17365D" w:themeColor="text2" w:themeShade="BF"/>
          <w:sz w:val="24"/>
          <w:szCs w:val="24"/>
        </w:rPr>
        <w:t>II.Здоровье социальное</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i/>
          <w:iCs/>
          <w:color w:val="17365D" w:themeColor="text2" w:themeShade="BF"/>
        </w:rPr>
        <w:t>III.Здоровье психическое</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Совершенство саморегуляции в организме, гармония физиологических процессов, максимальная адаптация к окружающей среде.</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Моральное самообеспечение, адекватная оценка своего «Я», самоопределение.</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Высокое сознание, развитое мышление, большая внутренняя моральная сила, побуждающая к действию.</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I. Основы культуры здоровья (здоровьесберегающие компетентности) – устойчивая потребность в ЗОЖ:</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умение применять средства оздоровления;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поддержка собственного физического уровня;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овладение различными видами двигательной активности;</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сформированность культуры питания.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II. Коммуникативные компетентности – умение выстраивать позитивное межличностное общение:</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умение решать конфликты ненасильственным путем;</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адекватное поведение в стрессовых ситуациях;</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сформированность нравственных норм.</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III. Интеллектуальные компетентности – оптимальное использование медиатехнологий без ущерба для здоровья: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lastRenderedPageBreak/>
        <w:t>– владение приемами научной организации учебной (интеллектуальной) деятельности;</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знания о навыках профилактики и сохранения здоровья;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знание о приоритете здоровья в системе жизненных ценностей.</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b/>
          <w:bCs/>
          <w:color w:val="17365D" w:themeColor="text2" w:themeShade="BF"/>
        </w:rPr>
        <w:t>Использование учителями школы критериев здоровьесбережения на уроке, их крат</w:t>
      </w:r>
      <w:r w:rsidRPr="00753726">
        <w:rPr>
          <w:rFonts w:ascii="Times New Roman" w:hAnsi="Times New Roman"/>
          <w:b/>
          <w:bCs/>
          <w:color w:val="17365D" w:themeColor="text2" w:themeShade="BF"/>
        </w:rPr>
        <w:softHyphen/>
        <w:t>кая характеристика:</w:t>
      </w:r>
    </w:p>
    <w:p w:rsidR="00C10F51" w:rsidRPr="00753726" w:rsidRDefault="00C10F51" w:rsidP="002C277B">
      <w:pPr>
        <w:spacing w:after="0" w:line="240" w:lineRule="auto"/>
        <w:jc w:val="both"/>
        <w:rPr>
          <w:rFonts w:ascii="Times New Roman" w:hAnsi="Times New Roman" w:cs="Times New Roman"/>
          <w:color w:val="17365D" w:themeColor="text2" w:themeShade="BF"/>
          <w:sz w:val="24"/>
          <w:szCs w:val="24"/>
        </w:rPr>
      </w:pPr>
      <w:r w:rsidRPr="00753726">
        <w:rPr>
          <w:rStyle w:val="af7"/>
          <w:rFonts w:ascii="Times New Roman" w:hAnsi="Times New Roman"/>
          <w:b w:val="0"/>
          <w:bCs w:val="0"/>
          <w:i/>
          <w:iCs/>
          <w:color w:val="17365D" w:themeColor="text2" w:themeShade="BF"/>
          <w:sz w:val="24"/>
          <w:szCs w:val="24"/>
          <w:shd w:val="clear" w:color="auto" w:fill="FFFFFF"/>
        </w:rPr>
        <w:t>Критерии здоровьесбережения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Style w:val="af7"/>
          <w:rFonts w:ascii="Times New Roman" w:hAnsi="Times New Roman"/>
          <w:b w:val="0"/>
          <w:bCs w:val="0"/>
          <w:i/>
          <w:iCs/>
          <w:color w:val="17365D" w:themeColor="text2" w:themeShade="BF"/>
        </w:rPr>
        <w:t>Характеристика</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Обстановка и гигиенические условия в классе.</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Температура и свежесть воздуха, освещение класса и доски, монотонные неприятные звуковые раздражители.</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Количество видов учебной деятельности.</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Виды учебной деятельности: опрос, письмо, чтение, слушание, рассказ, ответы на вопросы, решение примеров, рассматривание, списывание и т. д.   </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Средняя продолжительность и частота чередования видо</w:t>
      </w:r>
      <w:r w:rsidR="00252492" w:rsidRPr="00753726">
        <w:rPr>
          <w:rFonts w:ascii="Times New Roman" w:hAnsi="Times New Roman"/>
          <w:color w:val="17365D" w:themeColor="text2" w:themeShade="BF"/>
        </w:rPr>
        <w:t>в деятельности:</w:t>
      </w:r>
      <w:r w:rsidRPr="00753726">
        <w:rPr>
          <w:rFonts w:ascii="Times New Roman" w:hAnsi="Times New Roman"/>
          <w:color w:val="17365D" w:themeColor="text2" w:themeShade="BF"/>
        </w:rPr>
        <w:t> 7-10 минут.</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Количество видов преподавания.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Виды преподавания: словесный, наглядный, самостоятельная работа, аудиовизуальный, практическая работа, фронтальная, индивидуальная и др.</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Чередование видов преподавания.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 Смена видов учебной деятельности и видов преподавания.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Наличие и место методов, способствующих активизации учащихся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Метод свободного выбора (свободная беседа, выбор способа действия, свобода творчества).</w:t>
      </w:r>
      <w:r w:rsidRPr="00753726">
        <w:rPr>
          <w:rFonts w:ascii="Times New Roman" w:hAnsi="Times New Roman"/>
          <w:color w:val="17365D" w:themeColor="text2" w:themeShade="BF"/>
        </w:rPr>
        <w:br/>
        <w:t>Активные методы (ученик в роли: учителя, исследователя, деловая игра, дискуссия). Методы, направленные на самопознание и развитие (интеллекта, эмоций, общения, самооценки, взаимооценки).</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Место и длительность применения ТСО.</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Умение учителя использовать ТСО как средство для дискуссии, беседы, обсуждения.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Поза учащегося, чередование позы.</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Правильная посадка ученика, смена видов деятельности требует смены позы.</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Наличие, место, содержание и продолжительность на уроке моментов оздоровления.</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Физкультминутки, динамические паузы, дыхательная гимнастика, гимнастика для глаз, массаж активных точек.</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Наличие мотивации деятельности учащихся на уроке.</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Внешняя мотивация: оценка, похвала,  поддержка, соревновательный момент. Стимуляция внутренней мотивации: стремление больше узнать, радость от активности, интерес к изучаемому материалу.</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Психологический климат на уроке.</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Взаимоотношения на уроке: учитель — ученик (комфорт — напряжение, сотрудниче</w:t>
      </w:r>
      <w:r w:rsidRPr="00753726">
        <w:rPr>
          <w:rFonts w:ascii="Times New Roman" w:hAnsi="Times New Roman"/>
          <w:color w:val="17365D" w:themeColor="text2" w:themeShade="BF"/>
        </w:rPr>
        <w:softHyphen/>
        <w:t>ство — авторитарность, учет возрастных особенностей); ученик — ученик (сотрудничество — соперничество, дружелюбие — враждебность, активность — пассивность, заинтересованность — безразличие).</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Эмоциональные разрядки на уроке.</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Шутка, улыбка, юмористическая или поучительная кар</w:t>
      </w:r>
      <w:r w:rsidRPr="00753726">
        <w:rPr>
          <w:rFonts w:ascii="Times New Roman" w:hAnsi="Times New Roman"/>
          <w:color w:val="17365D" w:themeColor="text2" w:themeShade="BF"/>
        </w:rPr>
        <w:softHyphen/>
        <w:t>тинка, поговорка, афоризм, музыкальная минутка, четверостишие.</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Определяется в ходе наблюдения по возрастанию двигательных или пассивных отвлечений в процессе учебной деятельности.</w:t>
      </w:r>
    </w:p>
    <w:p w:rsidR="00C10F51" w:rsidRPr="00753726" w:rsidRDefault="00C10F51" w:rsidP="002C277B">
      <w:pPr>
        <w:pStyle w:val="a7"/>
        <w:shd w:val="clear" w:color="auto" w:fill="FFFFFF"/>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Момент наступления утомления и снижения учебной активности.</w:t>
      </w:r>
    </w:p>
    <w:p w:rsidR="00252492" w:rsidRPr="00753726" w:rsidRDefault="00252492" w:rsidP="002C277B">
      <w:pPr>
        <w:spacing w:after="0" w:line="240" w:lineRule="auto"/>
        <w:jc w:val="center"/>
        <w:rPr>
          <w:rFonts w:ascii="Times New Roman" w:hAnsi="Times New Roman" w:cs="Times New Roman"/>
          <w:b/>
          <w:color w:val="17365D" w:themeColor="text2" w:themeShade="BF"/>
          <w:sz w:val="24"/>
          <w:szCs w:val="24"/>
        </w:rPr>
      </w:pPr>
    </w:p>
    <w:p w:rsidR="00BE3A53" w:rsidRPr="00753726" w:rsidRDefault="00BE3A53" w:rsidP="002C277B">
      <w:pPr>
        <w:spacing w:after="0" w:line="240" w:lineRule="auto"/>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2.6  Программа коррекционной работы</w:t>
      </w:r>
    </w:p>
    <w:p w:rsidR="001A6D36" w:rsidRPr="00753726" w:rsidRDefault="001A6D36" w:rsidP="002C277B">
      <w:pPr>
        <w:autoSpaceDE w:val="0"/>
        <w:spacing w:after="0" w:line="240" w:lineRule="auto"/>
        <w:jc w:val="center"/>
        <w:rPr>
          <w:rFonts w:ascii="Times New Roman" w:eastAsia="TimesNewRomanPSMT" w:hAnsi="Times New Roman" w:cs="Times New Roman"/>
          <w:b/>
          <w:color w:val="17365D" w:themeColor="text2" w:themeShade="BF"/>
          <w:sz w:val="24"/>
          <w:szCs w:val="24"/>
        </w:rPr>
      </w:pPr>
      <w:r w:rsidRPr="00753726">
        <w:rPr>
          <w:rFonts w:ascii="Times New Roman" w:eastAsia="TimesNewRomanPSMT" w:hAnsi="Times New Roman" w:cs="Times New Roman"/>
          <w:b/>
          <w:color w:val="17365D" w:themeColor="text2" w:themeShade="BF"/>
          <w:sz w:val="24"/>
          <w:szCs w:val="24"/>
        </w:rPr>
        <w:t>Пояснительная записка.</w:t>
      </w:r>
    </w:p>
    <w:p w:rsidR="001A6D36" w:rsidRPr="00753726" w:rsidRDefault="001A6D36" w:rsidP="002C277B">
      <w:pPr>
        <w:autoSpaceDE w:val="0"/>
        <w:spacing w:after="0" w:line="240" w:lineRule="auto"/>
        <w:jc w:val="both"/>
        <w:rPr>
          <w:rFonts w:ascii="Times New Roman" w:eastAsia="TimesNewRomanPSMT" w:hAnsi="Times New Roman" w:cs="Times New Roman"/>
          <w:color w:val="17365D" w:themeColor="text2" w:themeShade="BF"/>
          <w:sz w:val="24"/>
          <w:szCs w:val="24"/>
        </w:rPr>
      </w:pPr>
      <w:r w:rsidRPr="00753726">
        <w:rPr>
          <w:rFonts w:ascii="Times New Roman" w:eastAsia="TimesNewRomanPSMT" w:hAnsi="Times New Roman" w:cs="Times New Roman"/>
          <w:color w:val="17365D" w:themeColor="text2" w:themeShade="BF"/>
          <w:sz w:val="24"/>
          <w:szCs w:val="24"/>
        </w:rPr>
        <w:t xml:space="preserve">С каждым годом все большее число детей нуждаются в специальной коррекционной помощи. Проблема воспитания и образования детей с особенностями в развитии является одной из самых острых в сфере образования и социальной защиты детей. </w:t>
      </w:r>
    </w:p>
    <w:p w:rsidR="001A6D36" w:rsidRPr="00753726" w:rsidRDefault="001A6D36" w:rsidP="002C277B">
      <w:pPr>
        <w:autoSpaceDE w:val="0"/>
        <w:spacing w:after="0" w:line="240" w:lineRule="auto"/>
        <w:jc w:val="both"/>
        <w:rPr>
          <w:rFonts w:ascii="Times New Roman" w:eastAsia="TimesNewRomanPSMT" w:hAnsi="Times New Roman" w:cs="Times New Roman"/>
          <w:color w:val="17365D" w:themeColor="text2" w:themeShade="BF"/>
          <w:sz w:val="24"/>
          <w:szCs w:val="24"/>
        </w:rPr>
      </w:pPr>
      <w:r w:rsidRPr="00753726">
        <w:rPr>
          <w:rFonts w:ascii="Times New Roman" w:eastAsia="TimesNewRomanPSMT" w:hAnsi="Times New Roman" w:cs="Times New Roman"/>
          <w:color w:val="17365D" w:themeColor="text2" w:themeShade="BF"/>
          <w:sz w:val="24"/>
          <w:szCs w:val="24"/>
        </w:rPr>
        <w:lastRenderedPageBreak/>
        <w:t xml:space="preserve">Категория детей с трудностями в обучении, по мнению многих специалистов, одна из самых многочисленных и неоднородных по своему составу. Традиционно к категории учащихся с трудностями в обучении относят детей, испытывающих стойкие затруднения в усвоении образовательных программ. </w:t>
      </w:r>
    </w:p>
    <w:p w:rsidR="001A6D36" w:rsidRPr="00753726" w:rsidRDefault="001A6D36" w:rsidP="002C277B">
      <w:pPr>
        <w:autoSpaceDE w:val="0"/>
        <w:spacing w:after="0" w:line="240" w:lineRule="auto"/>
        <w:jc w:val="both"/>
        <w:rPr>
          <w:rFonts w:ascii="Times New Roman" w:eastAsia="TimesNewRomanPSMT" w:hAnsi="Times New Roman" w:cs="Times New Roman"/>
          <w:color w:val="17365D" w:themeColor="text2" w:themeShade="BF"/>
          <w:sz w:val="24"/>
          <w:szCs w:val="24"/>
        </w:rPr>
      </w:pPr>
      <w:r w:rsidRPr="00753726">
        <w:rPr>
          <w:rFonts w:ascii="Times New Roman" w:eastAsia="TimesNewRomanPSMT" w:hAnsi="Times New Roman" w:cs="Times New Roman"/>
          <w:color w:val="17365D" w:themeColor="text2" w:themeShade="BF"/>
          <w:sz w:val="24"/>
          <w:szCs w:val="24"/>
        </w:rPr>
        <w:t>Для решения проблемы обучения детей данной категории разработана программа коррекционной работы с обучающимися.</w:t>
      </w:r>
    </w:p>
    <w:p w:rsidR="001A6D36" w:rsidRPr="00753726" w:rsidRDefault="001A6D36" w:rsidP="002C277B">
      <w:pPr>
        <w:autoSpaceDE w:val="0"/>
        <w:spacing w:after="0" w:line="240" w:lineRule="auto"/>
        <w:jc w:val="both"/>
        <w:rPr>
          <w:rFonts w:ascii="Times New Roman" w:eastAsia="TimesNewRomanPSMT" w:hAnsi="Times New Roman" w:cs="Times New Roman"/>
          <w:color w:val="17365D" w:themeColor="text2" w:themeShade="BF"/>
          <w:sz w:val="24"/>
          <w:szCs w:val="24"/>
        </w:rPr>
      </w:pPr>
      <w:r w:rsidRPr="00753726">
        <w:rPr>
          <w:rFonts w:ascii="Times New Roman" w:eastAsia="TimesNewRomanPSMT" w:hAnsi="Times New Roman" w:cs="Times New Roman"/>
          <w:color w:val="17365D" w:themeColor="text2" w:themeShade="BF"/>
          <w:sz w:val="24"/>
          <w:szCs w:val="24"/>
        </w:rPr>
        <w:t xml:space="preserve">Программа коррекционной работы разработана в соответствии с требованиями </w:t>
      </w:r>
      <w:r w:rsidR="0059042B" w:rsidRPr="00753726">
        <w:rPr>
          <w:rFonts w:ascii="Times New Roman" w:eastAsia="TimesNewRomanPSMT" w:hAnsi="Times New Roman" w:cs="Times New Roman"/>
          <w:color w:val="17365D" w:themeColor="text2" w:themeShade="BF"/>
          <w:sz w:val="24"/>
          <w:szCs w:val="24"/>
        </w:rPr>
        <w:t>ФЗ</w:t>
      </w:r>
      <w:r w:rsidRPr="00753726">
        <w:rPr>
          <w:rFonts w:ascii="Times New Roman" w:eastAsia="TimesNewRomanPSMT" w:hAnsi="Times New Roman" w:cs="Times New Roman"/>
          <w:color w:val="17365D" w:themeColor="text2" w:themeShade="BF"/>
          <w:sz w:val="24"/>
          <w:szCs w:val="24"/>
        </w:rPr>
        <w:t xml:space="preserve"> «Об образовании</w:t>
      </w:r>
      <w:r w:rsidR="003220CA" w:rsidRPr="00753726">
        <w:rPr>
          <w:rFonts w:ascii="Times New Roman" w:eastAsia="TimesNewRomanPSMT" w:hAnsi="Times New Roman" w:cs="Times New Roman"/>
          <w:color w:val="17365D" w:themeColor="text2" w:themeShade="BF"/>
          <w:sz w:val="24"/>
          <w:szCs w:val="24"/>
        </w:rPr>
        <w:t xml:space="preserve"> в Российской Федерации</w:t>
      </w:r>
      <w:r w:rsidRPr="00753726">
        <w:rPr>
          <w:rFonts w:ascii="Times New Roman" w:eastAsia="TimesNewRomanPSMT" w:hAnsi="Times New Roman" w:cs="Times New Roman"/>
          <w:color w:val="17365D" w:themeColor="text2" w:themeShade="BF"/>
          <w:sz w:val="24"/>
          <w:szCs w:val="24"/>
        </w:rPr>
        <w:t>», Федерального государственного образовательного стандарта начального и общего среднего образования.</w:t>
      </w:r>
    </w:p>
    <w:p w:rsidR="00BE3A53" w:rsidRPr="00753726" w:rsidRDefault="001A6D36" w:rsidP="002C277B">
      <w:pPr>
        <w:spacing w:after="0" w:line="240" w:lineRule="auto"/>
        <w:jc w:val="both"/>
        <w:rPr>
          <w:rFonts w:ascii="Times New Roman" w:hAnsi="Times New Roman" w:cs="Times New Roman"/>
          <w:b/>
          <w:i/>
          <w:color w:val="17365D" w:themeColor="text2" w:themeShade="BF"/>
          <w:sz w:val="24"/>
          <w:szCs w:val="24"/>
        </w:rPr>
      </w:pPr>
      <w:r w:rsidRPr="00753726">
        <w:rPr>
          <w:rFonts w:ascii="Times New Roman" w:hAnsi="Times New Roman" w:cs="Times New Roman"/>
          <w:b/>
          <w:i/>
          <w:color w:val="17365D" w:themeColor="text2" w:themeShade="BF"/>
          <w:sz w:val="24"/>
          <w:szCs w:val="24"/>
        </w:rPr>
        <w:t xml:space="preserve">Цели </w:t>
      </w:r>
      <w:r w:rsidR="00BE3A53" w:rsidRPr="00753726">
        <w:rPr>
          <w:rFonts w:ascii="Times New Roman" w:hAnsi="Times New Roman" w:cs="Times New Roman"/>
          <w:b/>
          <w:i/>
          <w:color w:val="17365D" w:themeColor="text2" w:themeShade="BF"/>
          <w:sz w:val="24"/>
          <w:szCs w:val="24"/>
        </w:rPr>
        <w:t xml:space="preserve"> программы:</w:t>
      </w:r>
    </w:p>
    <w:p w:rsidR="001A6D36" w:rsidRPr="00753726" w:rsidRDefault="001A6D36" w:rsidP="002C277B">
      <w:pPr>
        <w:autoSpaceDE w:val="0"/>
        <w:spacing w:after="0" w:line="240" w:lineRule="auto"/>
        <w:jc w:val="both"/>
        <w:rPr>
          <w:rFonts w:ascii="Times New Roman" w:eastAsia="TimesNewRomanPSMT"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w:t>
      </w:r>
      <w:r w:rsidR="00BE3A53" w:rsidRPr="00753726">
        <w:rPr>
          <w:rFonts w:ascii="Times New Roman" w:hAnsi="Times New Roman" w:cs="Times New Roman"/>
          <w:color w:val="17365D" w:themeColor="text2" w:themeShade="BF"/>
          <w:sz w:val="24"/>
          <w:szCs w:val="24"/>
        </w:rPr>
        <w:t>Программа коррекционной работы направлена на обеспечение коррекции недостатков в физической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w:t>
      </w:r>
      <w:r w:rsidRPr="00753726">
        <w:rPr>
          <w:rFonts w:ascii="Times New Roman" w:hAnsi="Times New Roman" w:cs="Times New Roman"/>
          <w:color w:val="17365D" w:themeColor="text2" w:themeShade="BF"/>
          <w:sz w:val="24"/>
          <w:szCs w:val="24"/>
        </w:rPr>
        <w:t xml:space="preserve">ы начального общего образования, </w:t>
      </w:r>
      <w:r w:rsidRPr="00753726">
        <w:rPr>
          <w:rFonts w:ascii="Times New Roman" w:eastAsia="TimesNewRomanPSMT" w:hAnsi="Times New Roman" w:cs="Times New Roman"/>
          <w:color w:val="17365D" w:themeColor="text2" w:themeShade="BF"/>
          <w:sz w:val="24"/>
          <w:szCs w:val="24"/>
        </w:rPr>
        <w:t>создание в школе системы коррекционной работы, психолого-педагогического сопровождения.</w:t>
      </w:r>
    </w:p>
    <w:p w:rsidR="001A6D36" w:rsidRPr="00753726" w:rsidRDefault="001A6D36" w:rsidP="002C277B">
      <w:pPr>
        <w:autoSpaceDE w:val="0"/>
        <w:spacing w:after="0" w:line="240" w:lineRule="auto"/>
        <w:jc w:val="both"/>
        <w:rPr>
          <w:rFonts w:ascii="Times New Roman" w:eastAsia="TimesNewRomanPSMT" w:hAnsi="Times New Roman" w:cs="Times New Roman"/>
          <w:b/>
          <w:bCs/>
          <w:color w:val="17365D" w:themeColor="text2" w:themeShade="BF"/>
          <w:sz w:val="24"/>
          <w:szCs w:val="24"/>
        </w:rPr>
      </w:pPr>
      <w:r w:rsidRPr="00753726">
        <w:rPr>
          <w:rFonts w:ascii="Times New Roman" w:eastAsia="TimesNewRomanPSMT" w:hAnsi="Times New Roman" w:cs="Times New Roman"/>
          <w:b/>
          <w:bCs/>
          <w:color w:val="17365D" w:themeColor="text2" w:themeShade="BF"/>
          <w:sz w:val="24"/>
          <w:szCs w:val="24"/>
        </w:rPr>
        <w:t>Задачи:</w:t>
      </w:r>
    </w:p>
    <w:p w:rsidR="001A6D36" w:rsidRPr="00753726" w:rsidRDefault="001A6D36" w:rsidP="002C277B">
      <w:pPr>
        <w:autoSpaceDE w:val="0"/>
        <w:spacing w:after="0" w:line="240" w:lineRule="auto"/>
        <w:jc w:val="both"/>
        <w:rPr>
          <w:rFonts w:ascii="Times New Roman" w:eastAsia="TimesNewRomanPSMT" w:hAnsi="Times New Roman" w:cs="Times New Roman"/>
          <w:color w:val="17365D" w:themeColor="text2" w:themeShade="BF"/>
          <w:sz w:val="24"/>
          <w:szCs w:val="24"/>
        </w:rPr>
      </w:pPr>
      <w:r w:rsidRPr="00753726">
        <w:rPr>
          <w:rFonts w:ascii="Times New Roman" w:eastAsia="TimesNewRomanPSMT" w:hAnsi="Times New Roman" w:cs="Times New Roman"/>
          <w:color w:val="17365D" w:themeColor="text2" w:themeShade="BF"/>
          <w:sz w:val="24"/>
          <w:szCs w:val="24"/>
        </w:rPr>
        <w:t>своевременное выявление детей с трудностями в обучении, обусловленными ограниченными возможностями здоровья;</w:t>
      </w:r>
    </w:p>
    <w:p w:rsidR="001A6D36" w:rsidRPr="00753726" w:rsidRDefault="001A6D36" w:rsidP="002C277B">
      <w:pPr>
        <w:autoSpaceDE w:val="0"/>
        <w:spacing w:after="0" w:line="240" w:lineRule="auto"/>
        <w:jc w:val="both"/>
        <w:rPr>
          <w:rFonts w:ascii="Times New Roman" w:eastAsia="TimesNewRomanPSMT" w:hAnsi="Times New Roman" w:cs="Times New Roman"/>
          <w:color w:val="17365D" w:themeColor="text2" w:themeShade="BF"/>
          <w:sz w:val="24"/>
          <w:szCs w:val="24"/>
        </w:rPr>
      </w:pPr>
      <w:r w:rsidRPr="00753726">
        <w:rPr>
          <w:rFonts w:ascii="Times New Roman" w:eastAsia="TimesNewRomanPSMT" w:hAnsi="Times New Roman" w:cs="Times New Roman"/>
          <w:color w:val="17365D" w:themeColor="text2" w:themeShade="BF"/>
          <w:sz w:val="24"/>
          <w:szCs w:val="24"/>
        </w:rPr>
        <w:t>определение особых образовательных потребностей детей с ограниченными возможностями здоровья, детей-инвалидов;</w:t>
      </w:r>
    </w:p>
    <w:p w:rsidR="001A6D36" w:rsidRPr="00753726" w:rsidRDefault="001A6D36" w:rsidP="002C277B">
      <w:pPr>
        <w:autoSpaceDE w:val="0"/>
        <w:spacing w:after="0" w:line="240" w:lineRule="auto"/>
        <w:jc w:val="both"/>
        <w:rPr>
          <w:rFonts w:ascii="Times New Roman" w:eastAsia="TimesNewRomanPSMT" w:hAnsi="Times New Roman" w:cs="Times New Roman"/>
          <w:color w:val="17365D" w:themeColor="text2" w:themeShade="BF"/>
          <w:sz w:val="24"/>
          <w:szCs w:val="24"/>
        </w:rPr>
      </w:pPr>
      <w:r w:rsidRPr="00753726">
        <w:rPr>
          <w:rFonts w:ascii="Times New Roman" w:eastAsia="TimesNewRomanPSMT" w:hAnsi="Times New Roman" w:cs="Times New Roman"/>
          <w:color w:val="17365D" w:themeColor="text2" w:themeShade="BF"/>
          <w:sz w:val="24"/>
          <w:szCs w:val="24"/>
        </w:rPr>
        <w:t>создание условий, способствующих освоению детьми с ограниченными возможностями здоровья основной образовательной программы начального и общего среднего образования и их интеграции в образовательном учреждении;</w:t>
      </w:r>
    </w:p>
    <w:p w:rsidR="001A6D36" w:rsidRPr="00753726" w:rsidRDefault="001A6D36" w:rsidP="002C277B">
      <w:pPr>
        <w:autoSpaceDE w:val="0"/>
        <w:spacing w:after="0" w:line="240" w:lineRule="auto"/>
        <w:jc w:val="both"/>
        <w:rPr>
          <w:rFonts w:ascii="Times New Roman" w:eastAsia="TimesNewRomanPSMT" w:hAnsi="Times New Roman" w:cs="Times New Roman"/>
          <w:color w:val="17365D" w:themeColor="text2" w:themeShade="BF"/>
          <w:sz w:val="24"/>
          <w:szCs w:val="24"/>
        </w:rPr>
      </w:pPr>
      <w:r w:rsidRPr="00753726">
        <w:rPr>
          <w:rFonts w:ascii="Times New Roman" w:eastAsia="TimesNewRomanPSMT" w:hAnsi="Times New Roman" w:cs="Times New Roman"/>
          <w:color w:val="17365D" w:themeColor="text2" w:themeShade="BF"/>
          <w:sz w:val="24"/>
          <w:szCs w:val="24"/>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1A6D36" w:rsidRPr="00753726" w:rsidRDefault="001A6D36" w:rsidP="002C277B">
      <w:pPr>
        <w:autoSpaceDE w:val="0"/>
        <w:spacing w:after="0" w:line="240" w:lineRule="auto"/>
        <w:jc w:val="both"/>
        <w:rPr>
          <w:rFonts w:ascii="Times New Roman" w:eastAsia="TimesNewRomanPSMT" w:hAnsi="Times New Roman" w:cs="Times New Roman"/>
          <w:color w:val="17365D" w:themeColor="text2" w:themeShade="BF"/>
          <w:sz w:val="24"/>
          <w:szCs w:val="24"/>
        </w:rPr>
      </w:pPr>
      <w:r w:rsidRPr="00753726">
        <w:rPr>
          <w:rFonts w:ascii="Times New Roman" w:eastAsia="TimesNewRomanPSMT" w:hAnsi="Times New Roman" w:cs="Times New Roman"/>
          <w:color w:val="17365D" w:themeColor="text2" w:themeShade="BF"/>
          <w:sz w:val="24"/>
          <w:szCs w:val="24"/>
        </w:rPr>
        <w:t>реализация системы мероприятий по социальной адаптации детей с ограниченными возможностями здоровья и формирования здорового образа жизни;</w:t>
      </w:r>
    </w:p>
    <w:p w:rsidR="001A6D36" w:rsidRPr="00753726" w:rsidRDefault="001A6D36" w:rsidP="002C277B">
      <w:pPr>
        <w:autoSpaceDE w:val="0"/>
        <w:spacing w:after="0" w:line="240" w:lineRule="auto"/>
        <w:jc w:val="both"/>
        <w:rPr>
          <w:rFonts w:ascii="Times New Roman" w:eastAsia="TimesNewRomanPSMT" w:hAnsi="Times New Roman" w:cs="Times New Roman"/>
          <w:color w:val="17365D" w:themeColor="text2" w:themeShade="BF"/>
          <w:sz w:val="24"/>
          <w:szCs w:val="24"/>
        </w:rPr>
      </w:pPr>
      <w:r w:rsidRPr="00753726">
        <w:rPr>
          <w:rFonts w:ascii="Times New Roman" w:eastAsia="TimesNewRomanPSMT" w:hAnsi="Times New Roman" w:cs="Times New Roman"/>
          <w:color w:val="17365D" w:themeColor="text2" w:themeShade="BF"/>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BE3A53" w:rsidRPr="00753726" w:rsidRDefault="00BE3A53" w:rsidP="002C277B">
      <w:pPr>
        <w:spacing w:after="0" w:line="240" w:lineRule="auto"/>
        <w:jc w:val="both"/>
        <w:rPr>
          <w:rFonts w:ascii="Times New Roman" w:hAnsi="Times New Roman" w:cs="Times New Roman"/>
          <w:color w:val="17365D" w:themeColor="text2" w:themeShade="BF"/>
          <w:sz w:val="24"/>
          <w:szCs w:val="24"/>
          <w:highlight w:val="yellow"/>
        </w:rPr>
      </w:pPr>
    </w:p>
    <w:p w:rsidR="00BE3A53" w:rsidRPr="00753726" w:rsidRDefault="00BE3A53" w:rsidP="002C277B">
      <w:pPr>
        <w:spacing w:after="0" w:line="240" w:lineRule="auto"/>
        <w:jc w:val="center"/>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Программа коррекционной работы обеспечивает:</w:t>
      </w:r>
    </w:p>
    <w:p w:rsidR="00BE3A53" w:rsidRPr="00753726" w:rsidRDefault="00BE3A53" w:rsidP="002C277B">
      <w:pPr>
        <w:spacing w:after="0" w:line="240" w:lineRule="auto"/>
        <w:jc w:val="both"/>
        <w:rPr>
          <w:rFonts w:ascii="Times New Roman" w:hAnsi="Times New Roman" w:cs="Times New Roman"/>
          <w:color w:val="17365D" w:themeColor="text2" w:themeShade="BF"/>
          <w:sz w:val="24"/>
          <w:szCs w:val="24"/>
        </w:rPr>
      </w:pPr>
    </w:p>
    <w:p w:rsidR="00BE3A53" w:rsidRPr="00753726" w:rsidRDefault="003220C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w:t>
      </w:r>
      <w:r w:rsidR="00BE3A53" w:rsidRPr="00753726">
        <w:rPr>
          <w:rFonts w:ascii="Times New Roman" w:hAnsi="Times New Roman" w:cs="Times New Roman"/>
          <w:color w:val="17365D" w:themeColor="text2" w:themeShade="BF"/>
          <w:sz w:val="24"/>
          <w:szCs w:val="24"/>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BE3A53" w:rsidRPr="00753726" w:rsidRDefault="003220CA"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w:t>
      </w:r>
      <w:r w:rsidR="00BE3A53" w:rsidRPr="00753726">
        <w:rPr>
          <w:rFonts w:ascii="Times New Roman" w:hAnsi="Times New Roman" w:cs="Times New Roman"/>
          <w:color w:val="17365D" w:themeColor="text2" w:themeShade="BF"/>
          <w:sz w:val="24"/>
          <w:szCs w:val="24"/>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1A6D36" w:rsidRPr="00753726" w:rsidRDefault="00BE3A53"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общеобразоваельном учреждении.</w:t>
      </w:r>
    </w:p>
    <w:p w:rsidR="001A6D36" w:rsidRPr="00753726" w:rsidRDefault="001A6D36" w:rsidP="002C277B">
      <w:pPr>
        <w:autoSpaceDE w:val="0"/>
        <w:spacing w:after="0" w:line="240" w:lineRule="auto"/>
        <w:jc w:val="both"/>
        <w:rPr>
          <w:rFonts w:ascii="Times New Roman" w:eastAsia="TimesNewRomanPSMT" w:hAnsi="Times New Roman" w:cs="Times New Roman"/>
          <w:color w:val="17365D" w:themeColor="text2" w:themeShade="BF"/>
          <w:sz w:val="24"/>
          <w:szCs w:val="24"/>
        </w:rPr>
      </w:pPr>
      <w:r w:rsidRPr="00753726">
        <w:rPr>
          <w:rFonts w:ascii="Times New Roman" w:eastAsia="TimesNewRomanPSMT" w:hAnsi="Times New Roman" w:cs="Times New Roman"/>
          <w:color w:val="17365D" w:themeColor="text2" w:themeShade="BF"/>
          <w:sz w:val="24"/>
          <w:szCs w:val="24"/>
        </w:rPr>
        <w:t>Основными принципами содержания программы коррекционной работы в образовательном учреждении являются: соблюдение интересов ребенка; системность; непрерывность; вариативность и рекомендательный характер.</w:t>
      </w:r>
    </w:p>
    <w:p w:rsidR="001A6D36" w:rsidRPr="00753726" w:rsidRDefault="001A6D36" w:rsidP="002C277B">
      <w:pPr>
        <w:autoSpaceDE w:val="0"/>
        <w:spacing w:after="0" w:line="240" w:lineRule="auto"/>
        <w:jc w:val="both"/>
        <w:rPr>
          <w:rFonts w:ascii="Times New Roman" w:eastAsia="TimesNewRomanPSMT" w:hAnsi="Times New Roman" w:cs="Times New Roman"/>
          <w:color w:val="17365D" w:themeColor="text2" w:themeShade="BF"/>
          <w:sz w:val="24"/>
          <w:szCs w:val="24"/>
        </w:rPr>
      </w:pPr>
      <w:r w:rsidRPr="00753726">
        <w:rPr>
          <w:rFonts w:ascii="Times New Roman" w:eastAsia="TimesNewRomanPSMT" w:hAnsi="Times New Roman" w:cs="Times New Roman"/>
          <w:color w:val="17365D" w:themeColor="text2" w:themeShade="BF"/>
          <w:sz w:val="24"/>
          <w:szCs w:val="24"/>
        </w:rPr>
        <w:t xml:space="preserve">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w:t>
      </w:r>
    </w:p>
    <w:p w:rsidR="0015164C" w:rsidRPr="00753726" w:rsidRDefault="0015164C" w:rsidP="002C277B">
      <w:pPr>
        <w:autoSpaceDE w:val="0"/>
        <w:spacing w:after="0" w:line="240" w:lineRule="auto"/>
        <w:jc w:val="both"/>
        <w:rPr>
          <w:rFonts w:ascii="Times New Roman" w:eastAsia="TimesNewRomanPSMT" w:hAnsi="Times New Roman" w:cs="Times New Roman"/>
          <w:color w:val="17365D" w:themeColor="text2" w:themeShade="BF"/>
          <w:sz w:val="24"/>
          <w:szCs w:val="24"/>
        </w:rPr>
      </w:pPr>
    </w:p>
    <w:tbl>
      <w:tblPr>
        <w:tblStyle w:val="ad"/>
        <w:tblW w:w="0" w:type="auto"/>
        <w:tblLook w:val="04A0"/>
      </w:tblPr>
      <w:tblGrid>
        <w:gridCol w:w="675"/>
        <w:gridCol w:w="4109"/>
        <w:gridCol w:w="1560"/>
        <w:gridCol w:w="3226"/>
      </w:tblGrid>
      <w:tr w:rsidR="001A6D36" w:rsidRPr="00753726" w:rsidTr="00CA4503">
        <w:tc>
          <w:tcPr>
            <w:tcW w:w="675" w:type="dxa"/>
          </w:tcPr>
          <w:p w:rsidR="001A6D36" w:rsidRPr="00753726" w:rsidRDefault="00C76CAB" w:rsidP="002C277B">
            <w:pPr>
              <w:autoSpaceDE w:val="0"/>
              <w:ind w:right="-250"/>
              <w:rPr>
                <w:rFonts w:ascii="Times New Roman" w:eastAsia="TimesNewRomanPSMT" w:hAnsi="Times New Roman"/>
                <w:b/>
                <w:color w:val="17365D" w:themeColor="text2" w:themeShade="BF"/>
                <w:sz w:val="24"/>
                <w:szCs w:val="24"/>
              </w:rPr>
            </w:pPr>
            <w:r w:rsidRPr="00753726">
              <w:rPr>
                <w:rFonts w:ascii="Times New Roman" w:eastAsia="TimesNewRomanPSMT" w:hAnsi="Times New Roman"/>
                <w:b/>
                <w:color w:val="17365D" w:themeColor="text2" w:themeShade="BF"/>
                <w:sz w:val="24"/>
                <w:szCs w:val="24"/>
              </w:rPr>
              <w:t>№</w:t>
            </w:r>
          </w:p>
        </w:tc>
        <w:tc>
          <w:tcPr>
            <w:tcW w:w="4109" w:type="dxa"/>
          </w:tcPr>
          <w:p w:rsidR="001A6D36" w:rsidRPr="00753726" w:rsidRDefault="001A6D36" w:rsidP="002C277B">
            <w:pPr>
              <w:autoSpaceDE w:val="0"/>
              <w:jc w:val="center"/>
              <w:rPr>
                <w:rFonts w:ascii="Times New Roman" w:eastAsia="TimesNewRomanPSMT" w:hAnsi="Times New Roman"/>
                <w:b/>
                <w:color w:val="17365D" w:themeColor="text2" w:themeShade="BF"/>
                <w:sz w:val="24"/>
                <w:szCs w:val="24"/>
              </w:rPr>
            </w:pPr>
            <w:r w:rsidRPr="00753726">
              <w:rPr>
                <w:rFonts w:ascii="Times New Roman" w:eastAsia="TimesNewRomanPSMT" w:hAnsi="Times New Roman"/>
                <w:b/>
                <w:color w:val="17365D" w:themeColor="text2" w:themeShade="BF"/>
                <w:sz w:val="24"/>
                <w:szCs w:val="24"/>
              </w:rPr>
              <w:t>Категория детей с ОВЗ</w:t>
            </w:r>
          </w:p>
        </w:tc>
        <w:tc>
          <w:tcPr>
            <w:tcW w:w="1560" w:type="dxa"/>
          </w:tcPr>
          <w:p w:rsidR="001A6D36" w:rsidRPr="00753726" w:rsidRDefault="001A6D36" w:rsidP="002C277B">
            <w:pPr>
              <w:autoSpaceDE w:val="0"/>
              <w:rPr>
                <w:rFonts w:ascii="Times New Roman" w:eastAsia="TimesNewRomanPSMT" w:hAnsi="Times New Roman"/>
                <w:b/>
                <w:color w:val="17365D" w:themeColor="text2" w:themeShade="BF"/>
                <w:sz w:val="24"/>
                <w:szCs w:val="24"/>
              </w:rPr>
            </w:pPr>
            <w:r w:rsidRPr="00753726">
              <w:rPr>
                <w:rFonts w:ascii="Times New Roman" w:eastAsia="TimesNewRomanPSMT" w:hAnsi="Times New Roman"/>
                <w:b/>
                <w:color w:val="17365D" w:themeColor="text2" w:themeShade="BF"/>
                <w:sz w:val="24"/>
                <w:szCs w:val="24"/>
              </w:rPr>
              <w:t>Количество</w:t>
            </w:r>
          </w:p>
        </w:tc>
        <w:tc>
          <w:tcPr>
            <w:tcW w:w="3226" w:type="dxa"/>
          </w:tcPr>
          <w:p w:rsidR="001A6D36" w:rsidRPr="00753726" w:rsidRDefault="001A6D36" w:rsidP="002C277B">
            <w:pPr>
              <w:autoSpaceDE w:val="0"/>
              <w:rPr>
                <w:rFonts w:ascii="Times New Roman" w:eastAsia="TimesNewRomanPSMT" w:hAnsi="Times New Roman"/>
                <w:b/>
                <w:color w:val="17365D" w:themeColor="text2" w:themeShade="BF"/>
                <w:sz w:val="24"/>
                <w:szCs w:val="24"/>
              </w:rPr>
            </w:pPr>
            <w:r w:rsidRPr="00753726">
              <w:rPr>
                <w:rFonts w:ascii="Times New Roman" w:eastAsia="TimesNewRomanPSMT" w:hAnsi="Times New Roman"/>
                <w:b/>
                <w:color w:val="17365D" w:themeColor="text2" w:themeShade="BF"/>
                <w:sz w:val="24"/>
                <w:szCs w:val="24"/>
              </w:rPr>
              <w:t>Программа обучения</w:t>
            </w:r>
          </w:p>
        </w:tc>
      </w:tr>
      <w:tr w:rsidR="003220CA" w:rsidRPr="00753726" w:rsidTr="00CA4503">
        <w:tc>
          <w:tcPr>
            <w:tcW w:w="675" w:type="dxa"/>
          </w:tcPr>
          <w:p w:rsidR="003220CA" w:rsidRPr="00753726" w:rsidRDefault="003220CA" w:rsidP="002C277B">
            <w:pPr>
              <w:autoSpaceDE w:val="0"/>
              <w:ind w:right="-250"/>
              <w:jc w:val="center"/>
              <w:rPr>
                <w:rFonts w:ascii="Times New Roman" w:eastAsia="TimesNewRomanPSMT" w:hAnsi="Times New Roman"/>
                <w:color w:val="17365D" w:themeColor="text2" w:themeShade="BF"/>
                <w:sz w:val="24"/>
                <w:szCs w:val="24"/>
              </w:rPr>
            </w:pPr>
            <w:r w:rsidRPr="00753726">
              <w:rPr>
                <w:rFonts w:ascii="Times New Roman" w:eastAsia="TimesNewRomanPSMT" w:hAnsi="Times New Roman"/>
                <w:color w:val="17365D" w:themeColor="text2" w:themeShade="BF"/>
                <w:sz w:val="24"/>
                <w:szCs w:val="24"/>
              </w:rPr>
              <w:t>1</w:t>
            </w:r>
          </w:p>
        </w:tc>
        <w:tc>
          <w:tcPr>
            <w:tcW w:w="4109" w:type="dxa"/>
          </w:tcPr>
          <w:p w:rsidR="003220CA" w:rsidRPr="00753726" w:rsidRDefault="003220CA" w:rsidP="002C277B">
            <w:pPr>
              <w:autoSpaceDE w:val="0"/>
              <w:jc w:val="both"/>
              <w:rPr>
                <w:rFonts w:ascii="Times New Roman" w:eastAsia="TimesNewRomanPSMT" w:hAnsi="Times New Roman"/>
                <w:color w:val="17365D" w:themeColor="text2" w:themeShade="BF"/>
                <w:sz w:val="24"/>
                <w:szCs w:val="24"/>
              </w:rPr>
            </w:pPr>
            <w:r w:rsidRPr="00753726">
              <w:rPr>
                <w:rFonts w:ascii="Times New Roman" w:eastAsia="TimesNewRomanPSMT" w:hAnsi="Times New Roman"/>
                <w:color w:val="17365D" w:themeColor="text2" w:themeShade="BF"/>
                <w:sz w:val="24"/>
                <w:szCs w:val="24"/>
              </w:rPr>
              <w:t>Дети-инвалиды</w:t>
            </w:r>
          </w:p>
        </w:tc>
        <w:tc>
          <w:tcPr>
            <w:tcW w:w="1560" w:type="dxa"/>
          </w:tcPr>
          <w:p w:rsidR="003220CA" w:rsidRPr="00753726" w:rsidRDefault="003220CA" w:rsidP="002C277B">
            <w:pPr>
              <w:autoSpaceDE w:val="0"/>
              <w:jc w:val="center"/>
              <w:rPr>
                <w:rFonts w:ascii="Times New Roman" w:eastAsia="TimesNewRomanPSMT" w:hAnsi="Times New Roman"/>
                <w:color w:val="17365D" w:themeColor="text2" w:themeShade="BF"/>
                <w:sz w:val="24"/>
                <w:szCs w:val="24"/>
              </w:rPr>
            </w:pPr>
            <w:r w:rsidRPr="00753726">
              <w:rPr>
                <w:rFonts w:ascii="Times New Roman" w:eastAsia="TimesNewRomanPSMT" w:hAnsi="Times New Roman"/>
                <w:color w:val="17365D" w:themeColor="text2" w:themeShade="BF"/>
                <w:sz w:val="24"/>
                <w:szCs w:val="24"/>
              </w:rPr>
              <w:t>14</w:t>
            </w:r>
          </w:p>
        </w:tc>
        <w:tc>
          <w:tcPr>
            <w:tcW w:w="3226" w:type="dxa"/>
          </w:tcPr>
          <w:p w:rsidR="003220CA" w:rsidRPr="00753726" w:rsidRDefault="003220CA" w:rsidP="002C277B">
            <w:pPr>
              <w:autoSpaceDE w:val="0"/>
              <w:jc w:val="both"/>
              <w:rPr>
                <w:rFonts w:ascii="Times New Roman" w:eastAsia="TimesNewRomanPSMT" w:hAnsi="Times New Roman"/>
                <w:color w:val="17365D" w:themeColor="text2" w:themeShade="BF"/>
                <w:sz w:val="24"/>
                <w:szCs w:val="24"/>
              </w:rPr>
            </w:pPr>
            <w:r w:rsidRPr="00753726">
              <w:rPr>
                <w:rFonts w:ascii="Times New Roman" w:eastAsia="TimesNewRomanPSMT" w:hAnsi="Times New Roman"/>
                <w:color w:val="17365D" w:themeColor="text2" w:themeShade="BF"/>
                <w:sz w:val="24"/>
                <w:szCs w:val="24"/>
              </w:rPr>
              <w:t>Общеобразовательная</w:t>
            </w:r>
          </w:p>
        </w:tc>
      </w:tr>
      <w:tr w:rsidR="003220CA" w:rsidRPr="00753726" w:rsidTr="00CA4503">
        <w:tc>
          <w:tcPr>
            <w:tcW w:w="675" w:type="dxa"/>
          </w:tcPr>
          <w:p w:rsidR="003220CA" w:rsidRPr="00753726" w:rsidRDefault="003220CA" w:rsidP="002C277B">
            <w:pPr>
              <w:autoSpaceDE w:val="0"/>
              <w:ind w:right="-250"/>
              <w:jc w:val="center"/>
              <w:rPr>
                <w:rFonts w:ascii="Times New Roman" w:eastAsia="TimesNewRomanPSMT" w:hAnsi="Times New Roman"/>
                <w:color w:val="17365D" w:themeColor="text2" w:themeShade="BF"/>
                <w:sz w:val="24"/>
                <w:szCs w:val="24"/>
              </w:rPr>
            </w:pPr>
            <w:r w:rsidRPr="00753726">
              <w:rPr>
                <w:rFonts w:ascii="Times New Roman" w:eastAsia="TimesNewRomanPSMT" w:hAnsi="Times New Roman"/>
                <w:color w:val="17365D" w:themeColor="text2" w:themeShade="BF"/>
                <w:sz w:val="24"/>
                <w:szCs w:val="24"/>
              </w:rPr>
              <w:lastRenderedPageBreak/>
              <w:t>2</w:t>
            </w:r>
          </w:p>
        </w:tc>
        <w:tc>
          <w:tcPr>
            <w:tcW w:w="4109" w:type="dxa"/>
          </w:tcPr>
          <w:p w:rsidR="003220CA" w:rsidRPr="00753726" w:rsidRDefault="003220CA" w:rsidP="002C277B">
            <w:pPr>
              <w:autoSpaceDE w:val="0"/>
              <w:jc w:val="both"/>
              <w:rPr>
                <w:rFonts w:ascii="Times New Roman" w:eastAsia="TimesNewRomanPSMT" w:hAnsi="Times New Roman"/>
                <w:color w:val="17365D" w:themeColor="text2" w:themeShade="BF"/>
                <w:sz w:val="24"/>
                <w:szCs w:val="24"/>
              </w:rPr>
            </w:pPr>
            <w:r w:rsidRPr="00753726">
              <w:rPr>
                <w:rFonts w:ascii="Times New Roman" w:eastAsia="TimesNewRomanPSMT" w:hAnsi="Times New Roman"/>
                <w:color w:val="17365D" w:themeColor="text2" w:themeShade="BF"/>
                <w:sz w:val="24"/>
                <w:szCs w:val="24"/>
              </w:rPr>
              <w:t>Дети на домашнем обучении</w:t>
            </w:r>
          </w:p>
        </w:tc>
        <w:tc>
          <w:tcPr>
            <w:tcW w:w="1560" w:type="dxa"/>
          </w:tcPr>
          <w:p w:rsidR="003220CA" w:rsidRPr="00753726" w:rsidRDefault="003220CA" w:rsidP="002C277B">
            <w:pPr>
              <w:autoSpaceDE w:val="0"/>
              <w:jc w:val="center"/>
              <w:rPr>
                <w:rFonts w:ascii="Times New Roman" w:eastAsia="TimesNewRomanPSMT" w:hAnsi="Times New Roman"/>
                <w:color w:val="17365D" w:themeColor="text2" w:themeShade="BF"/>
                <w:sz w:val="24"/>
                <w:szCs w:val="24"/>
              </w:rPr>
            </w:pPr>
            <w:r w:rsidRPr="00753726">
              <w:rPr>
                <w:rFonts w:ascii="Times New Roman" w:eastAsia="TimesNewRomanPSMT" w:hAnsi="Times New Roman"/>
                <w:color w:val="17365D" w:themeColor="text2" w:themeShade="BF"/>
                <w:sz w:val="24"/>
                <w:szCs w:val="24"/>
              </w:rPr>
              <w:t>6</w:t>
            </w:r>
          </w:p>
        </w:tc>
        <w:tc>
          <w:tcPr>
            <w:tcW w:w="3226" w:type="dxa"/>
          </w:tcPr>
          <w:p w:rsidR="003220CA" w:rsidRPr="00753726" w:rsidRDefault="003220CA" w:rsidP="002C277B">
            <w:pPr>
              <w:autoSpaceDE w:val="0"/>
              <w:jc w:val="both"/>
              <w:rPr>
                <w:rFonts w:ascii="Times New Roman" w:eastAsia="TimesNewRomanPSMT" w:hAnsi="Times New Roman"/>
                <w:color w:val="17365D" w:themeColor="text2" w:themeShade="BF"/>
                <w:sz w:val="24"/>
                <w:szCs w:val="24"/>
              </w:rPr>
            </w:pPr>
            <w:r w:rsidRPr="00753726">
              <w:rPr>
                <w:rFonts w:ascii="Times New Roman" w:eastAsia="TimesNewRomanPSMT" w:hAnsi="Times New Roman"/>
                <w:color w:val="17365D" w:themeColor="text2" w:themeShade="BF"/>
                <w:sz w:val="24"/>
                <w:szCs w:val="24"/>
              </w:rPr>
              <w:t>Индивидуальная</w:t>
            </w:r>
          </w:p>
        </w:tc>
      </w:tr>
      <w:tr w:rsidR="003220CA" w:rsidRPr="00753726" w:rsidTr="00CA4503">
        <w:tc>
          <w:tcPr>
            <w:tcW w:w="675" w:type="dxa"/>
          </w:tcPr>
          <w:p w:rsidR="003220CA" w:rsidRPr="00753726" w:rsidRDefault="003220CA" w:rsidP="002C277B">
            <w:pPr>
              <w:autoSpaceDE w:val="0"/>
              <w:ind w:right="-250"/>
              <w:jc w:val="center"/>
              <w:rPr>
                <w:rFonts w:ascii="Times New Roman" w:eastAsia="TimesNewRomanPSMT" w:hAnsi="Times New Roman"/>
                <w:color w:val="17365D" w:themeColor="text2" w:themeShade="BF"/>
                <w:sz w:val="24"/>
                <w:szCs w:val="24"/>
              </w:rPr>
            </w:pPr>
            <w:r w:rsidRPr="00753726">
              <w:rPr>
                <w:rFonts w:ascii="Times New Roman" w:eastAsia="TimesNewRomanPSMT" w:hAnsi="Times New Roman"/>
                <w:color w:val="17365D" w:themeColor="text2" w:themeShade="BF"/>
                <w:sz w:val="24"/>
                <w:szCs w:val="24"/>
              </w:rPr>
              <w:t>3</w:t>
            </w:r>
          </w:p>
        </w:tc>
        <w:tc>
          <w:tcPr>
            <w:tcW w:w="4109" w:type="dxa"/>
          </w:tcPr>
          <w:p w:rsidR="003220CA" w:rsidRPr="00753726" w:rsidRDefault="003220CA" w:rsidP="002C277B">
            <w:pPr>
              <w:autoSpaceDE w:val="0"/>
              <w:jc w:val="both"/>
              <w:rPr>
                <w:rFonts w:ascii="Times New Roman" w:eastAsia="TimesNewRomanPSMT" w:hAnsi="Times New Roman"/>
                <w:color w:val="17365D" w:themeColor="text2" w:themeShade="BF"/>
                <w:sz w:val="24"/>
                <w:szCs w:val="24"/>
              </w:rPr>
            </w:pPr>
            <w:r w:rsidRPr="00753726">
              <w:rPr>
                <w:rFonts w:ascii="Times New Roman" w:eastAsia="TimesNewRomanPSMT" w:hAnsi="Times New Roman"/>
                <w:color w:val="17365D" w:themeColor="text2" w:themeShade="BF"/>
                <w:sz w:val="24"/>
                <w:szCs w:val="24"/>
              </w:rPr>
              <w:t>Учащиеся 7 вида</w:t>
            </w:r>
          </w:p>
        </w:tc>
        <w:tc>
          <w:tcPr>
            <w:tcW w:w="1560" w:type="dxa"/>
          </w:tcPr>
          <w:p w:rsidR="003220CA" w:rsidRPr="00753726" w:rsidRDefault="003220CA" w:rsidP="002C277B">
            <w:pPr>
              <w:autoSpaceDE w:val="0"/>
              <w:jc w:val="center"/>
              <w:rPr>
                <w:rFonts w:ascii="Times New Roman" w:eastAsia="TimesNewRomanPSMT" w:hAnsi="Times New Roman"/>
                <w:color w:val="17365D" w:themeColor="text2" w:themeShade="BF"/>
                <w:sz w:val="24"/>
                <w:szCs w:val="24"/>
              </w:rPr>
            </w:pPr>
            <w:r w:rsidRPr="00753726">
              <w:rPr>
                <w:rFonts w:ascii="Times New Roman" w:eastAsia="TimesNewRomanPSMT" w:hAnsi="Times New Roman"/>
                <w:color w:val="17365D" w:themeColor="text2" w:themeShade="BF"/>
                <w:sz w:val="24"/>
                <w:szCs w:val="24"/>
              </w:rPr>
              <w:t>29</w:t>
            </w:r>
          </w:p>
        </w:tc>
        <w:tc>
          <w:tcPr>
            <w:tcW w:w="3226" w:type="dxa"/>
          </w:tcPr>
          <w:p w:rsidR="003220CA" w:rsidRPr="00753726" w:rsidRDefault="003220CA" w:rsidP="002C277B">
            <w:pPr>
              <w:autoSpaceDE w:val="0"/>
              <w:jc w:val="both"/>
              <w:rPr>
                <w:rFonts w:ascii="Times New Roman" w:eastAsia="TimesNewRomanPSMT" w:hAnsi="Times New Roman"/>
                <w:color w:val="17365D" w:themeColor="text2" w:themeShade="BF"/>
                <w:sz w:val="24"/>
                <w:szCs w:val="24"/>
              </w:rPr>
            </w:pPr>
            <w:r w:rsidRPr="00753726">
              <w:rPr>
                <w:rFonts w:ascii="Times New Roman" w:eastAsia="TimesNewRomanPSMT" w:hAnsi="Times New Roman"/>
                <w:color w:val="17365D" w:themeColor="text2" w:themeShade="BF"/>
                <w:sz w:val="24"/>
                <w:szCs w:val="24"/>
              </w:rPr>
              <w:t>Общеобразовательная адаптированная</w:t>
            </w:r>
          </w:p>
        </w:tc>
      </w:tr>
      <w:tr w:rsidR="003220CA" w:rsidRPr="00753726" w:rsidTr="00CA4503">
        <w:tc>
          <w:tcPr>
            <w:tcW w:w="675" w:type="dxa"/>
          </w:tcPr>
          <w:p w:rsidR="003220CA" w:rsidRPr="00753726" w:rsidRDefault="003220CA" w:rsidP="002C277B">
            <w:pPr>
              <w:autoSpaceDE w:val="0"/>
              <w:ind w:right="-250"/>
              <w:jc w:val="center"/>
              <w:rPr>
                <w:rFonts w:ascii="Times New Roman" w:eastAsia="TimesNewRomanPSMT" w:hAnsi="Times New Roman"/>
                <w:color w:val="17365D" w:themeColor="text2" w:themeShade="BF"/>
                <w:sz w:val="24"/>
                <w:szCs w:val="24"/>
              </w:rPr>
            </w:pPr>
            <w:r w:rsidRPr="00753726">
              <w:rPr>
                <w:rFonts w:ascii="Times New Roman" w:eastAsia="TimesNewRomanPSMT" w:hAnsi="Times New Roman"/>
                <w:color w:val="17365D" w:themeColor="text2" w:themeShade="BF"/>
                <w:sz w:val="24"/>
                <w:szCs w:val="24"/>
              </w:rPr>
              <w:t>4</w:t>
            </w:r>
          </w:p>
        </w:tc>
        <w:tc>
          <w:tcPr>
            <w:tcW w:w="4109" w:type="dxa"/>
          </w:tcPr>
          <w:p w:rsidR="003220CA" w:rsidRPr="00753726" w:rsidRDefault="003220CA" w:rsidP="002C277B">
            <w:pPr>
              <w:autoSpaceDE w:val="0"/>
              <w:jc w:val="both"/>
              <w:rPr>
                <w:rFonts w:ascii="Times New Roman" w:eastAsia="TimesNewRomanPSMT" w:hAnsi="Times New Roman"/>
                <w:color w:val="17365D" w:themeColor="text2" w:themeShade="BF"/>
                <w:sz w:val="24"/>
                <w:szCs w:val="24"/>
              </w:rPr>
            </w:pPr>
            <w:r w:rsidRPr="00753726">
              <w:rPr>
                <w:rFonts w:ascii="Times New Roman" w:eastAsia="TimesNewRomanPSMT" w:hAnsi="Times New Roman"/>
                <w:color w:val="17365D" w:themeColor="text2" w:themeShade="BF"/>
                <w:sz w:val="24"/>
                <w:szCs w:val="24"/>
              </w:rPr>
              <w:t>Учащиеся 8 вида</w:t>
            </w:r>
          </w:p>
        </w:tc>
        <w:tc>
          <w:tcPr>
            <w:tcW w:w="1560" w:type="dxa"/>
          </w:tcPr>
          <w:p w:rsidR="003220CA" w:rsidRPr="00753726" w:rsidRDefault="003220CA" w:rsidP="002C277B">
            <w:pPr>
              <w:autoSpaceDE w:val="0"/>
              <w:jc w:val="center"/>
              <w:rPr>
                <w:rFonts w:ascii="Times New Roman" w:eastAsia="TimesNewRomanPSMT" w:hAnsi="Times New Roman"/>
                <w:color w:val="17365D" w:themeColor="text2" w:themeShade="BF"/>
                <w:sz w:val="24"/>
                <w:szCs w:val="24"/>
              </w:rPr>
            </w:pPr>
            <w:r w:rsidRPr="00753726">
              <w:rPr>
                <w:rFonts w:ascii="Times New Roman" w:eastAsia="TimesNewRomanPSMT" w:hAnsi="Times New Roman"/>
                <w:color w:val="17365D" w:themeColor="text2" w:themeShade="BF"/>
                <w:sz w:val="24"/>
                <w:szCs w:val="24"/>
              </w:rPr>
              <w:t>4</w:t>
            </w:r>
          </w:p>
        </w:tc>
        <w:tc>
          <w:tcPr>
            <w:tcW w:w="3226" w:type="dxa"/>
          </w:tcPr>
          <w:p w:rsidR="003220CA" w:rsidRPr="00753726" w:rsidRDefault="003220CA" w:rsidP="002C277B">
            <w:pPr>
              <w:autoSpaceDE w:val="0"/>
              <w:jc w:val="both"/>
              <w:rPr>
                <w:rFonts w:ascii="Times New Roman" w:eastAsia="TimesNewRomanPSMT" w:hAnsi="Times New Roman"/>
                <w:color w:val="17365D" w:themeColor="text2" w:themeShade="BF"/>
                <w:sz w:val="24"/>
                <w:szCs w:val="24"/>
              </w:rPr>
            </w:pPr>
            <w:r w:rsidRPr="00753726">
              <w:rPr>
                <w:rFonts w:ascii="Times New Roman" w:eastAsia="TimesNewRomanPSMT" w:hAnsi="Times New Roman"/>
                <w:color w:val="17365D" w:themeColor="text2" w:themeShade="BF"/>
                <w:sz w:val="24"/>
                <w:szCs w:val="24"/>
              </w:rPr>
              <w:t>Общеобразовательная адаптированная</w:t>
            </w:r>
          </w:p>
        </w:tc>
      </w:tr>
    </w:tbl>
    <w:p w:rsidR="001A6D36" w:rsidRPr="00753726" w:rsidRDefault="001A6D36" w:rsidP="002C277B">
      <w:pPr>
        <w:autoSpaceDE w:val="0"/>
        <w:spacing w:after="0" w:line="240" w:lineRule="auto"/>
        <w:jc w:val="both"/>
        <w:rPr>
          <w:rFonts w:ascii="Times New Roman" w:eastAsia="TimesNewRomanPSMT" w:hAnsi="Times New Roman" w:cs="Times New Roman"/>
          <w:color w:val="17365D" w:themeColor="text2" w:themeShade="BF"/>
          <w:sz w:val="24"/>
          <w:szCs w:val="24"/>
        </w:rPr>
      </w:pPr>
    </w:p>
    <w:p w:rsidR="001A6D36" w:rsidRPr="00753726" w:rsidRDefault="001A6D36" w:rsidP="002C277B">
      <w:pPr>
        <w:autoSpaceDE w:val="0"/>
        <w:spacing w:after="0" w:line="240" w:lineRule="auto"/>
        <w:jc w:val="both"/>
        <w:rPr>
          <w:rFonts w:ascii="Times New Roman" w:eastAsia="TimesNewRomanPSMT" w:hAnsi="Times New Roman" w:cs="Times New Roman"/>
          <w:color w:val="17365D" w:themeColor="text2" w:themeShade="BF"/>
          <w:sz w:val="24"/>
          <w:szCs w:val="24"/>
        </w:rPr>
      </w:pPr>
      <w:r w:rsidRPr="00753726">
        <w:rPr>
          <w:rFonts w:ascii="Times New Roman" w:eastAsia="TimesNewRomanPSMT" w:hAnsi="Times New Roman" w:cs="Times New Roman"/>
          <w:color w:val="17365D" w:themeColor="text2" w:themeShade="BF"/>
          <w:sz w:val="24"/>
          <w:szCs w:val="24"/>
        </w:rPr>
        <w:t>Программа коррекционной работы включает взаимосвязанные модули (направления). Данные модули отражают её основное содержание:</w:t>
      </w:r>
    </w:p>
    <w:p w:rsidR="001A6D36" w:rsidRPr="00753726" w:rsidRDefault="001A6D36" w:rsidP="002C277B">
      <w:pPr>
        <w:pStyle w:val="a3"/>
        <w:numPr>
          <w:ilvl w:val="0"/>
          <w:numId w:val="45"/>
        </w:numPr>
        <w:autoSpaceDE w:val="0"/>
        <w:spacing w:after="0" w:line="240" w:lineRule="auto"/>
        <w:ind w:left="0" w:firstLine="0"/>
        <w:contextualSpacing/>
        <w:jc w:val="both"/>
        <w:rPr>
          <w:rFonts w:ascii="Times New Roman" w:eastAsia="TimesNewRomanPSMT" w:hAnsi="Times New Roman" w:cs="Times New Roman"/>
          <w:color w:val="17365D" w:themeColor="text2" w:themeShade="BF"/>
          <w:sz w:val="24"/>
          <w:szCs w:val="24"/>
        </w:rPr>
      </w:pPr>
      <w:r w:rsidRPr="00753726">
        <w:rPr>
          <w:rFonts w:ascii="Times New Roman" w:eastAsia="TimesNewRomanPSMT" w:hAnsi="Times New Roman" w:cs="Times New Roman"/>
          <w:b/>
          <w:bCs/>
          <w:i/>
          <w:iCs/>
          <w:color w:val="17365D" w:themeColor="text2" w:themeShade="BF"/>
          <w:sz w:val="24"/>
          <w:szCs w:val="24"/>
        </w:rPr>
        <w:t>Диагностическая работа</w:t>
      </w:r>
      <w:r w:rsidRPr="00753726">
        <w:rPr>
          <w:rFonts w:ascii="Times New Roman" w:eastAsia="TimesNewRomanPSMT" w:hAnsi="Times New Roman" w:cs="Times New Roman"/>
          <w:color w:val="17365D" w:themeColor="text2" w:themeShade="BF"/>
          <w:sz w:val="24"/>
          <w:szCs w:val="24"/>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1A6D36" w:rsidRPr="00753726" w:rsidRDefault="001A6D36" w:rsidP="002C277B">
      <w:pPr>
        <w:pStyle w:val="a3"/>
        <w:numPr>
          <w:ilvl w:val="0"/>
          <w:numId w:val="45"/>
        </w:numPr>
        <w:autoSpaceDE w:val="0"/>
        <w:spacing w:after="0" w:line="240" w:lineRule="auto"/>
        <w:ind w:left="0" w:firstLine="0"/>
        <w:contextualSpacing/>
        <w:jc w:val="both"/>
        <w:rPr>
          <w:rFonts w:ascii="Times New Roman" w:eastAsia="TimesNewRomanPSMT" w:hAnsi="Times New Roman" w:cs="Times New Roman"/>
          <w:color w:val="17365D" w:themeColor="text2" w:themeShade="BF"/>
          <w:sz w:val="24"/>
          <w:szCs w:val="24"/>
        </w:rPr>
      </w:pPr>
      <w:r w:rsidRPr="00753726">
        <w:rPr>
          <w:rFonts w:ascii="Times New Roman" w:eastAsia="TimesNewRomanPSMT" w:hAnsi="Times New Roman" w:cs="Times New Roman"/>
          <w:b/>
          <w:bCs/>
          <w:i/>
          <w:iCs/>
          <w:color w:val="17365D" w:themeColor="text2" w:themeShade="BF"/>
          <w:sz w:val="24"/>
          <w:szCs w:val="24"/>
        </w:rPr>
        <w:t>Коррекционно-развивающая работа</w:t>
      </w:r>
      <w:r w:rsidRPr="00753726">
        <w:rPr>
          <w:rFonts w:ascii="Times New Roman" w:eastAsia="TimesNewRomanPSMT" w:hAnsi="Times New Roman" w:cs="Times New Roman"/>
          <w:color w:val="17365D" w:themeColor="text2" w:themeShade="BF"/>
          <w:sz w:val="24"/>
          <w:szCs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1A6D36" w:rsidRPr="00753726" w:rsidRDefault="001A6D36" w:rsidP="002C277B">
      <w:pPr>
        <w:pStyle w:val="a3"/>
        <w:numPr>
          <w:ilvl w:val="0"/>
          <w:numId w:val="45"/>
        </w:numPr>
        <w:autoSpaceDE w:val="0"/>
        <w:spacing w:after="0" w:line="240" w:lineRule="auto"/>
        <w:ind w:left="0" w:firstLine="0"/>
        <w:contextualSpacing/>
        <w:jc w:val="both"/>
        <w:rPr>
          <w:rFonts w:ascii="Times New Roman" w:eastAsia="TimesNewRomanPSMT" w:hAnsi="Times New Roman" w:cs="Times New Roman"/>
          <w:color w:val="17365D" w:themeColor="text2" w:themeShade="BF"/>
          <w:sz w:val="24"/>
          <w:szCs w:val="24"/>
        </w:rPr>
      </w:pPr>
      <w:r w:rsidRPr="00753726">
        <w:rPr>
          <w:rFonts w:ascii="Times New Roman" w:eastAsia="TimesNewRomanPSMT" w:hAnsi="Times New Roman" w:cs="Times New Roman"/>
          <w:b/>
          <w:bCs/>
          <w:i/>
          <w:iCs/>
          <w:color w:val="17365D" w:themeColor="text2" w:themeShade="BF"/>
          <w:sz w:val="24"/>
          <w:szCs w:val="24"/>
        </w:rPr>
        <w:t>Консультативная работа</w:t>
      </w:r>
      <w:r w:rsidRPr="00753726">
        <w:rPr>
          <w:rFonts w:ascii="Times New Roman" w:eastAsia="TimesNewRomanPSMT" w:hAnsi="Times New Roman" w:cs="Times New Roman"/>
          <w:color w:val="17365D" w:themeColor="text2" w:themeShade="BF"/>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1A6D36" w:rsidRPr="00753726" w:rsidRDefault="001A6D36" w:rsidP="002C277B">
      <w:pPr>
        <w:pStyle w:val="a3"/>
        <w:numPr>
          <w:ilvl w:val="0"/>
          <w:numId w:val="45"/>
        </w:numPr>
        <w:autoSpaceDE w:val="0"/>
        <w:spacing w:after="0" w:line="240" w:lineRule="auto"/>
        <w:ind w:left="0" w:firstLine="0"/>
        <w:contextualSpacing/>
        <w:jc w:val="both"/>
        <w:rPr>
          <w:rFonts w:ascii="Times New Roman" w:eastAsia="TimesNewRomanPSMT" w:hAnsi="Times New Roman" w:cs="Times New Roman"/>
          <w:color w:val="17365D" w:themeColor="text2" w:themeShade="BF"/>
          <w:sz w:val="24"/>
          <w:szCs w:val="24"/>
        </w:rPr>
      </w:pPr>
      <w:r w:rsidRPr="00753726">
        <w:rPr>
          <w:rFonts w:ascii="Times New Roman" w:eastAsia="TimesNewRomanPSMT" w:hAnsi="Times New Roman" w:cs="Times New Roman"/>
          <w:b/>
          <w:bCs/>
          <w:i/>
          <w:iCs/>
          <w:color w:val="17365D" w:themeColor="text2" w:themeShade="BF"/>
          <w:sz w:val="24"/>
          <w:szCs w:val="24"/>
        </w:rPr>
        <w:t>Информационно-просветительская работа</w:t>
      </w:r>
      <w:r w:rsidRPr="00753726">
        <w:rPr>
          <w:rFonts w:ascii="Times New Roman" w:eastAsia="TimesNewRomanPSMT" w:hAnsi="Times New Roman" w:cs="Times New Roman"/>
          <w:color w:val="17365D" w:themeColor="text2" w:themeShade="BF"/>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r w:rsidR="00AD733C" w:rsidRPr="00AD733C">
        <w:rPr>
          <w:rFonts w:ascii="Times New Roman" w:hAnsi="Times New Roman" w:cs="Times New Roman"/>
          <w:noProof/>
          <w:color w:val="17365D" w:themeColor="text2" w:themeShade="BF"/>
          <w:sz w:val="24"/>
          <w:szCs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9" type="#_x0000_t19" style="position:absolute;left:0;text-align:left;margin-left:8.6pt;margin-top:1.75pt;width:419.75pt;height:362.5pt;rotation:9318496fd;z-index:251684864;mso-position-horizontal-relative:text;mso-position-vertical-relative:text" coordsize="29220,26902" adj="-7252090,931263,7620" path="wr-13980,,29220,43200,,1389,28559,26902nfewr-13980,,29220,43200,,1389,28559,26902l7620,21600nsxe" strokecolor="#00b050">
            <v:path o:connectlocs="0,1389;28559,26902;7620,21600"/>
          </v:shape>
        </w:pict>
      </w:r>
    </w:p>
    <w:p w:rsidR="001A6D36" w:rsidRPr="00753726" w:rsidRDefault="001A6D36" w:rsidP="002C277B">
      <w:pPr>
        <w:pStyle w:val="af1"/>
        <w:spacing w:after="0" w:line="240" w:lineRule="auto"/>
        <w:jc w:val="both"/>
        <w:rPr>
          <w:rFonts w:ascii="Times New Roman" w:hAnsi="Times New Roman"/>
          <w:b/>
          <w:color w:val="17365D" w:themeColor="text2" w:themeShade="BF"/>
          <w:sz w:val="24"/>
          <w:szCs w:val="24"/>
          <w:highlight w:val="yellow"/>
        </w:rPr>
      </w:pPr>
    </w:p>
    <w:p w:rsidR="001A6D36" w:rsidRPr="00753726" w:rsidRDefault="001A6D36" w:rsidP="002C277B">
      <w:pPr>
        <w:pStyle w:val="af1"/>
        <w:spacing w:after="0" w:line="240" w:lineRule="auto"/>
        <w:jc w:val="center"/>
        <w:rPr>
          <w:rFonts w:ascii="Times New Roman" w:hAnsi="Times New Roman"/>
          <w:color w:val="17365D" w:themeColor="text2" w:themeShade="BF"/>
          <w:sz w:val="24"/>
          <w:szCs w:val="24"/>
        </w:rPr>
      </w:pPr>
      <w:r w:rsidRPr="00753726">
        <w:rPr>
          <w:rFonts w:ascii="Times New Roman" w:hAnsi="Times New Roman"/>
          <w:b/>
          <w:color w:val="17365D" w:themeColor="text2" w:themeShade="BF"/>
          <w:sz w:val="24"/>
          <w:szCs w:val="24"/>
        </w:rPr>
        <w:t>Механизм реализации коррекционной работы</w:t>
      </w:r>
    </w:p>
    <w:p w:rsidR="001A6D36" w:rsidRPr="00753726" w:rsidRDefault="001A6D36" w:rsidP="002C277B">
      <w:pPr>
        <w:pStyle w:val="af1"/>
        <w:spacing w:after="0" w:line="240" w:lineRule="auto"/>
        <w:jc w:val="both"/>
        <w:rPr>
          <w:rFonts w:ascii="Times New Roman" w:hAnsi="Times New Roman"/>
          <w:color w:val="17365D" w:themeColor="text2" w:themeShade="BF"/>
          <w:sz w:val="24"/>
          <w:szCs w:val="24"/>
          <w:highlight w:val="yellow"/>
        </w:rPr>
      </w:pPr>
      <w:r w:rsidRPr="00753726">
        <w:rPr>
          <w:rFonts w:ascii="Times New Roman" w:hAnsi="Times New Roman"/>
          <w:color w:val="17365D" w:themeColor="text2" w:themeShade="BF"/>
          <w:sz w:val="24"/>
          <w:szCs w:val="24"/>
          <w:highlight w:val="yellow"/>
        </w:rPr>
        <w:t xml:space="preserve"> </w:t>
      </w:r>
    </w:p>
    <w:p w:rsidR="001A6D36" w:rsidRPr="00753726" w:rsidRDefault="00AD733C" w:rsidP="002C277B">
      <w:pPr>
        <w:pStyle w:val="af1"/>
        <w:spacing w:after="0" w:line="240" w:lineRule="auto"/>
        <w:jc w:val="both"/>
        <w:rPr>
          <w:rFonts w:ascii="Times New Roman" w:hAnsi="Times New Roman"/>
          <w:color w:val="17365D" w:themeColor="text2" w:themeShade="BF"/>
          <w:sz w:val="24"/>
          <w:szCs w:val="24"/>
          <w:highlight w:val="yellow"/>
        </w:rPr>
      </w:pPr>
      <w:r w:rsidRPr="00AD733C">
        <w:rPr>
          <w:rFonts w:ascii="Times New Roman" w:hAnsi="Times New Roman"/>
          <w:noProof/>
          <w:color w:val="17365D" w:themeColor="text2" w:themeShade="BF"/>
          <w:sz w:val="24"/>
          <w:szCs w:val="24"/>
          <w:highlight w:val="yellow"/>
        </w:rPr>
        <w:pict>
          <v:roundrect id="_x0000_s1036" style="position:absolute;left:0;text-align:left;margin-left:-28.5pt;margin-top:10.8pt;width:1in;height:36.4pt;z-index:251661312" arcsize="10923f">
            <v:textbox style="mso-next-textbox:#_x0000_s1036">
              <w:txbxContent>
                <w:p w:rsidR="00332D93" w:rsidRPr="004A355F" w:rsidRDefault="00332D93" w:rsidP="001A6D36">
                  <w:pPr>
                    <w:shd w:val="clear" w:color="auto" w:fill="FFC000"/>
                    <w:jc w:val="center"/>
                    <w:rPr>
                      <w:rFonts w:ascii="Palatino Linotype" w:hAnsi="Palatino Linotype" w:cs="Times New Roman"/>
                      <w:b/>
                      <w:color w:val="17365D" w:themeColor="text2" w:themeShade="BF"/>
                      <w:sz w:val="20"/>
                      <w:szCs w:val="20"/>
                    </w:rPr>
                  </w:pPr>
                  <w:r w:rsidRPr="004A355F">
                    <w:rPr>
                      <w:rFonts w:ascii="Palatino Linotype" w:hAnsi="Palatino Linotype" w:cs="Times New Roman"/>
                      <w:b/>
                      <w:color w:val="17365D" w:themeColor="text2" w:themeShade="BF"/>
                      <w:sz w:val="20"/>
                      <w:szCs w:val="20"/>
                    </w:rPr>
                    <w:t>Родитель</w:t>
                  </w:r>
                </w:p>
              </w:txbxContent>
            </v:textbox>
          </v:roundrect>
        </w:pict>
      </w:r>
      <w:r w:rsidRPr="00AD733C">
        <w:rPr>
          <w:rFonts w:ascii="Times New Roman" w:hAnsi="Times New Roman"/>
          <w:noProof/>
          <w:color w:val="17365D" w:themeColor="text2" w:themeShade="BF"/>
          <w:sz w:val="24"/>
          <w:szCs w:val="24"/>
          <w:highlight w:val="yellow"/>
        </w:rPr>
        <w:pict>
          <v:roundrect id="_x0000_s1040" style="position:absolute;left:0;text-align:left;margin-left:366.15pt;margin-top:10.8pt;width:92.4pt;height:42.35pt;z-index:251665408" arcsize="10923f">
            <v:textbox style="mso-next-textbox:#_x0000_s1040">
              <w:txbxContent>
                <w:p w:rsidR="00332D93" w:rsidRPr="004A355F" w:rsidRDefault="00332D93" w:rsidP="001A6D36">
                  <w:pPr>
                    <w:shd w:val="clear" w:color="auto" w:fill="FFC000"/>
                    <w:jc w:val="center"/>
                    <w:rPr>
                      <w:rFonts w:ascii="Palatino Linotype" w:hAnsi="Palatino Linotype" w:cs="Times New Roman"/>
                      <w:b/>
                      <w:color w:val="17365D" w:themeColor="text2" w:themeShade="BF"/>
                    </w:rPr>
                  </w:pPr>
                  <w:r w:rsidRPr="004A355F">
                    <w:rPr>
                      <w:rFonts w:ascii="Palatino Linotype" w:hAnsi="Palatino Linotype" w:cs="Times New Roman"/>
                      <w:b/>
                      <w:color w:val="17365D" w:themeColor="text2" w:themeShade="BF"/>
                    </w:rPr>
                    <w:t>Учителя предметники</w:t>
                  </w:r>
                </w:p>
              </w:txbxContent>
            </v:textbox>
          </v:roundrect>
        </w:pict>
      </w:r>
      <w:r w:rsidRPr="00AD733C">
        <w:rPr>
          <w:rFonts w:ascii="Times New Roman" w:hAnsi="Times New Roman"/>
          <w:noProof/>
          <w:color w:val="17365D" w:themeColor="text2" w:themeShade="BF"/>
          <w:sz w:val="24"/>
          <w:szCs w:val="24"/>
          <w:highlight w:val="yellow"/>
        </w:rPr>
        <w:pict>
          <v:roundrect id="_x0000_s1037" style="position:absolute;left:0;text-align:left;margin-left:129.95pt;margin-top:10.8pt;width:169.35pt;height:42.35pt;z-index:251662336" arcsize="10923f">
            <v:textbox style="mso-next-textbox:#_x0000_s1037">
              <w:txbxContent>
                <w:p w:rsidR="00332D93" w:rsidRPr="004A355F" w:rsidRDefault="00332D93" w:rsidP="001A6D36">
                  <w:pPr>
                    <w:shd w:val="clear" w:color="auto" w:fill="92CDDC" w:themeFill="accent5" w:themeFillTint="99"/>
                    <w:jc w:val="center"/>
                    <w:rPr>
                      <w:rFonts w:ascii="Palatino Linotype" w:hAnsi="Palatino Linotype" w:cs="Times New Roman"/>
                      <w:b/>
                      <w:color w:val="FF0000"/>
                      <w:sz w:val="24"/>
                      <w:szCs w:val="24"/>
                    </w:rPr>
                  </w:pPr>
                  <w:r w:rsidRPr="004A355F">
                    <w:rPr>
                      <w:rFonts w:ascii="Palatino Linotype" w:hAnsi="Palatino Linotype" w:cs="Times New Roman"/>
                      <w:b/>
                      <w:color w:val="FF0000"/>
                      <w:sz w:val="24"/>
                      <w:szCs w:val="24"/>
                    </w:rPr>
                    <w:t>Ребенок с ОВЗ</w:t>
                  </w:r>
                </w:p>
              </w:txbxContent>
            </v:textbox>
          </v:roundrect>
        </w:pict>
      </w:r>
      <w:r w:rsidR="001A6D36" w:rsidRPr="00753726">
        <w:rPr>
          <w:rFonts w:ascii="Times New Roman" w:hAnsi="Times New Roman"/>
          <w:color w:val="17365D" w:themeColor="text2" w:themeShade="BF"/>
          <w:sz w:val="24"/>
          <w:szCs w:val="24"/>
          <w:highlight w:val="yellow"/>
        </w:rPr>
        <w:t xml:space="preserve">  </w:t>
      </w:r>
    </w:p>
    <w:p w:rsidR="001A6D36" w:rsidRPr="00753726" w:rsidRDefault="00AD733C" w:rsidP="002C277B">
      <w:pPr>
        <w:pStyle w:val="af1"/>
        <w:spacing w:after="0" w:line="240" w:lineRule="auto"/>
        <w:jc w:val="both"/>
        <w:rPr>
          <w:rFonts w:ascii="Times New Roman" w:hAnsi="Times New Roman"/>
          <w:color w:val="17365D" w:themeColor="text2" w:themeShade="BF"/>
          <w:sz w:val="24"/>
          <w:szCs w:val="24"/>
          <w:highlight w:val="yellow"/>
        </w:rPr>
      </w:pPr>
      <w:r w:rsidRPr="00AD733C">
        <w:rPr>
          <w:rFonts w:ascii="Times New Roman" w:hAnsi="Times New Roman"/>
          <w:noProof/>
          <w:color w:val="17365D" w:themeColor="text2" w:themeShade="BF"/>
          <w:sz w:val="24"/>
          <w:szCs w:val="24"/>
          <w:highlight w:val="yellow"/>
        </w:rPr>
        <w:pict>
          <v:shape id="_x0000_s1053" type="#_x0000_t32" style="position:absolute;left:0;text-align:left;margin-left:43.5pt;margin-top:12.4pt;width:86.45pt;height:1pt;flip:x;z-index:251678720" o:connectortype="straight" strokecolor="#ffc000">
            <v:stroke startarrow="block" endarrow="block"/>
          </v:shape>
        </w:pict>
      </w:r>
      <w:r w:rsidR="001A6D36" w:rsidRPr="00753726">
        <w:rPr>
          <w:rFonts w:ascii="Times New Roman" w:hAnsi="Times New Roman"/>
          <w:color w:val="17365D" w:themeColor="text2" w:themeShade="BF"/>
          <w:sz w:val="24"/>
          <w:szCs w:val="24"/>
          <w:highlight w:val="yellow"/>
        </w:rPr>
        <w:t xml:space="preserve"> </w:t>
      </w:r>
    </w:p>
    <w:p w:rsidR="001A6D36" w:rsidRPr="00753726" w:rsidRDefault="00AD733C" w:rsidP="002C277B">
      <w:pPr>
        <w:pStyle w:val="af1"/>
        <w:spacing w:after="0" w:line="240" w:lineRule="auto"/>
        <w:jc w:val="both"/>
        <w:rPr>
          <w:rFonts w:ascii="Times New Roman" w:hAnsi="Times New Roman"/>
          <w:color w:val="17365D" w:themeColor="text2" w:themeShade="BF"/>
          <w:sz w:val="24"/>
          <w:szCs w:val="24"/>
          <w:highlight w:val="yellow"/>
        </w:rPr>
      </w:pPr>
      <w:r w:rsidRPr="00AD733C">
        <w:rPr>
          <w:rFonts w:ascii="Times New Roman" w:hAnsi="Times New Roman"/>
          <w:noProof/>
          <w:color w:val="17365D" w:themeColor="text2" w:themeShade="BF"/>
          <w:sz w:val="24"/>
          <w:szCs w:val="24"/>
          <w:highlight w:val="yellow"/>
        </w:rPr>
        <w:pict>
          <v:shape id="_x0000_s1065" type="#_x0000_t19" style="position:absolute;left:0;text-align:left;margin-left:10.85pt;margin-top:.9pt;width:424.5pt;height:359.8pt;rotation:9318496fd;z-index:251691008" coordsize="29220,26902" adj="-7252090,931263,7620" path="wr-13980,,29220,43200,,1389,28559,26902nfewr-13980,,29220,43200,,1389,28559,26902l7620,21600nsxe" strokecolor="#974706 [1609]">
            <v:path o:connectlocs="0,1389;28559,26902;7620,21600"/>
          </v:shape>
        </w:pict>
      </w:r>
      <w:r w:rsidRPr="00AD733C">
        <w:rPr>
          <w:rFonts w:ascii="Times New Roman" w:hAnsi="Times New Roman"/>
          <w:noProof/>
          <w:color w:val="17365D" w:themeColor="text2" w:themeShade="BF"/>
          <w:sz w:val="24"/>
          <w:szCs w:val="24"/>
          <w:highlight w:val="yellow"/>
        </w:rPr>
        <w:pict>
          <v:shape id="_x0000_s1054" type="#_x0000_t32" style="position:absolute;left:0;text-align:left;margin-left:299.3pt;margin-top:-.1pt;width:66.85pt;height:1pt;flip:x;z-index:251679744" o:connectortype="straight" strokecolor="#ffc000">
            <v:stroke startarrow="block" endarrow="block"/>
          </v:shape>
        </w:pict>
      </w:r>
      <w:r w:rsidR="001A6D36" w:rsidRPr="00753726">
        <w:rPr>
          <w:rFonts w:ascii="Times New Roman" w:hAnsi="Times New Roman"/>
          <w:color w:val="17365D" w:themeColor="text2" w:themeShade="BF"/>
          <w:sz w:val="24"/>
          <w:szCs w:val="24"/>
          <w:highlight w:val="yellow"/>
        </w:rPr>
        <w:t xml:space="preserve"> </w:t>
      </w:r>
    </w:p>
    <w:p w:rsidR="001A6D36" w:rsidRPr="00753726" w:rsidRDefault="00AD733C" w:rsidP="002C277B">
      <w:pPr>
        <w:spacing w:after="0" w:line="240" w:lineRule="auto"/>
        <w:jc w:val="both"/>
        <w:rPr>
          <w:rFonts w:ascii="Times New Roman" w:hAnsi="Times New Roman" w:cs="Times New Roman"/>
          <w:color w:val="17365D" w:themeColor="text2" w:themeShade="BF"/>
          <w:sz w:val="24"/>
          <w:szCs w:val="24"/>
          <w:highlight w:val="yellow"/>
        </w:rPr>
      </w:pPr>
      <w:r w:rsidRPr="00AD733C">
        <w:rPr>
          <w:rFonts w:ascii="Times New Roman" w:hAnsi="Times New Roman" w:cs="Times New Roman"/>
          <w:noProof/>
          <w:color w:val="17365D" w:themeColor="text2" w:themeShade="BF"/>
          <w:sz w:val="24"/>
          <w:szCs w:val="24"/>
          <w:highlight w:val="yellow"/>
        </w:rPr>
        <w:pict>
          <v:shape id="_x0000_s1062" type="#_x0000_t32" style="position:absolute;left:0;text-align:left;margin-left:175.4pt;margin-top:12.65pt;width:10.15pt;height:109.8pt;flip:x;z-index:251687936" o:connectortype="straight" strokecolor="#00b050">
            <v:stroke startarrow="block" endarrow="block"/>
          </v:shape>
        </w:pict>
      </w:r>
      <w:r w:rsidRPr="00AD733C">
        <w:rPr>
          <w:rFonts w:ascii="Times New Roman" w:hAnsi="Times New Roman" w:cs="Times New Roman"/>
          <w:noProof/>
          <w:color w:val="17365D" w:themeColor="text2" w:themeShade="BF"/>
          <w:sz w:val="24"/>
          <w:szCs w:val="24"/>
          <w:highlight w:val="yellow"/>
        </w:rPr>
        <w:pict>
          <v:shape id="_x0000_s1064" type="#_x0000_t32" style="position:absolute;left:0;text-align:left;margin-left:276.45pt;margin-top:12.65pt;width:110.2pt;height:91.85pt;z-index:251689984" o:connectortype="straight" strokecolor="#00b050">
            <v:stroke startarrow="block" endarrow="block"/>
          </v:shape>
        </w:pict>
      </w:r>
      <w:r w:rsidRPr="00AD733C">
        <w:rPr>
          <w:rFonts w:ascii="Times New Roman" w:hAnsi="Times New Roman" w:cs="Times New Roman"/>
          <w:noProof/>
          <w:color w:val="17365D" w:themeColor="text2" w:themeShade="BF"/>
          <w:sz w:val="24"/>
          <w:szCs w:val="24"/>
          <w:highlight w:val="yellow"/>
        </w:rPr>
        <w:pict>
          <v:roundrect id="_x0000_s1035" style="position:absolute;left:0;text-align:left;margin-left:-3.8pt;margin-top:12.65pt;width:109.1pt;height:38.75pt;z-index:251660288" arcsize="10923f">
            <v:textbox style="mso-next-textbox:#_x0000_s1035">
              <w:txbxContent>
                <w:p w:rsidR="00332D93" w:rsidRPr="004A355F" w:rsidRDefault="00332D93" w:rsidP="001A6D36">
                  <w:pPr>
                    <w:shd w:val="clear" w:color="auto" w:fill="FFC000"/>
                    <w:jc w:val="center"/>
                    <w:rPr>
                      <w:rFonts w:ascii="Palatino Linotype" w:hAnsi="Palatino Linotype" w:cs="Times New Roman"/>
                      <w:b/>
                      <w:color w:val="17365D" w:themeColor="text2" w:themeShade="BF"/>
                      <w:sz w:val="20"/>
                      <w:szCs w:val="20"/>
                    </w:rPr>
                  </w:pPr>
                  <w:r w:rsidRPr="004A355F">
                    <w:rPr>
                      <w:rFonts w:ascii="Palatino Linotype" w:hAnsi="Palatino Linotype" w:cs="Times New Roman"/>
                      <w:b/>
                      <w:color w:val="17365D" w:themeColor="text2" w:themeShade="BF"/>
                      <w:sz w:val="20"/>
                      <w:szCs w:val="20"/>
                    </w:rPr>
                    <w:t>Классный руководитель</w:t>
                  </w:r>
                </w:p>
                <w:p w:rsidR="00332D93" w:rsidRDefault="00332D93" w:rsidP="001A6D36"/>
              </w:txbxContent>
            </v:textbox>
          </v:roundrect>
        </w:pict>
      </w:r>
      <w:r w:rsidRPr="00AD733C">
        <w:rPr>
          <w:rFonts w:ascii="Times New Roman" w:hAnsi="Times New Roman" w:cs="Times New Roman"/>
          <w:noProof/>
          <w:color w:val="17365D" w:themeColor="text2" w:themeShade="BF"/>
          <w:sz w:val="24"/>
          <w:szCs w:val="24"/>
          <w:highlight w:val="yellow"/>
        </w:rPr>
        <w:pict>
          <v:shape id="_x0000_s1077" type="#_x0000_t32" style="position:absolute;left:0;text-align:left;margin-left:113.3pt;margin-top:12.65pt;width:47.25pt;height:54.35pt;flip:y;z-index:251694080" o:connectortype="straight"/>
        </w:pict>
      </w:r>
      <w:r w:rsidRPr="00AD733C">
        <w:rPr>
          <w:rFonts w:ascii="Times New Roman" w:hAnsi="Times New Roman" w:cs="Times New Roman"/>
          <w:noProof/>
          <w:color w:val="17365D" w:themeColor="text2" w:themeShade="BF"/>
          <w:sz w:val="24"/>
          <w:szCs w:val="24"/>
          <w:highlight w:val="yellow"/>
        </w:rPr>
        <w:pict>
          <v:shape id="_x0000_s1061" type="#_x0000_t32" style="position:absolute;left:0;text-align:left;margin-left:45.1pt;margin-top:12.65pt;width:108.7pt;height:96.6pt;flip:x;z-index:251686912" o:connectortype="straight" strokecolor="#00b050">
            <v:stroke startarrow="block" endarrow="block"/>
          </v:shape>
        </w:pict>
      </w:r>
      <w:r w:rsidRPr="00AD733C">
        <w:rPr>
          <w:rFonts w:ascii="Times New Roman" w:hAnsi="Times New Roman" w:cs="Times New Roman"/>
          <w:noProof/>
          <w:color w:val="17365D" w:themeColor="text2" w:themeShade="BF"/>
          <w:sz w:val="24"/>
          <w:szCs w:val="24"/>
          <w:highlight w:val="yellow"/>
        </w:rPr>
        <w:pict>
          <v:shape id="_x0000_s1060" type="#_x0000_t32" style="position:absolute;left:0;text-align:left;margin-left:110.3pt;margin-top:10.05pt;width:32.95pt;height:20.6pt;flip:x;z-index:251685888" o:connectortype="straight" strokecolor="#ffc000">
            <v:stroke startarrow="block" endarrow="block"/>
          </v:shape>
        </w:pict>
      </w:r>
      <w:r w:rsidRPr="00AD733C">
        <w:rPr>
          <w:rFonts w:ascii="Times New Roman" w:hAnsi="Times New Roman" w:cs="Times New Roman"/>
          <w:noProof/>
          <w:color w:val="17365D" w:themeColor="text2" w:themeShade="BF"/>
          <w:sz w:val="24"/>
          <w:szCs w:val="24"/>
          <w:highlight w:val="yellow"/>
        </w:rPr>
        <w:pict>
          <v:shape id="_x0000_s1055" type="#_x0000_t32" style="position:absolute;left:0;text-align:left;margin-left:291.05pt;margin-top:12.65pt;width:49.85pt;height:36pt;flip:x y;z-index:251680768" o:connectortype="straight" strokecolor="#ffc000">
            <v:stroke startarrow="block" endarrow="block"/>
          </v:shape>
        </w:pict>
      </w:r>
      <w:r w:rsidRPr="00AD733C">
        <w:rPr>
          <w:rFonts w:ascii="Times New Roman" w:hAnsi="Times New Roman" w:cs="Times New Roman"/>
          <w:noProof/>
          <w:color w:val="17365D" w:themeColor="text2" w:themeShade="BF"/>
          <w:sz w:val="24"/>
          <w:szCs w:val="24"/>
          <w:highlight w:val="yellow"/>
        </w:rPr>
        <w:pict>
          <v:shape id="_x0000_s1056" type="#_x0000_t32" style="position:absolute;left:0;text-align:left;margin-left:252.7pt;margin-top:12.65pt;width:30.45pt;height:64.4pt;flip:x y;z-index:251681792" o:connectortype="straight" strokecolor="#ffc000">
            <v:stroke startarrow="block" endarrow="block"/>
          </v:shape>
        </w:pict>
      </w:r>
      <w:r w:rsidRPr="00AD733C">
        <w:rPr>
          <w:rFonts w:ascii="Times New Roman" w:hAnsi="Times New Roman" w:cs="Times New Roman"/>
          <w:noProof/>
          <w:color w:val="17365D" w:themeColor="text2" w:themeShade="BF"/>
          <w:sz w:val="24"/>
          <w:szCs w:val="24"/>
          <w:highlight w:val="yellow"/>
        </w:rPr>
        <w:pict>
          <v:shape id="_x0000_s1057" type="#_x0000_t32" style="position:absolute;left:0;text-align:left;margin-left:212.25pt;margin-top:10.05pt;width:0;height:64.4pt;flip:y;z-index:251682816" o:connectortype="straight" strokecolor="#ffc000">
            <v:stroke startarrow="block" endarrow="block"/>
          </v:shape>
        </w:pict>
      </w:r>
      <w:r w:rsidRPr="00AD733C">
        <w:rPr>
          <w:rFonts w:ascii="Times New Roman" w:hAnsi="Times New Roman" w:cs="Times New Roman"/>
          <w:noProof/>
          <w:color w:val="17365D" w:themeColor="text2" w:themeShade="BF"/>
          <w:sz w:val="24"/>
          <w:szCs w:val="24"/>
          <w:highlight w:val="yellow"/>
        </w:rPr>
        <w:pict>
          <v:shape id="_x0000_s1058" type="#_x0000_t32" style="position:absolute;left:0;text-align:left;margin-left:143.25pt;margin-top:10.05pt;width:32.15pt;height:64.4pt;flip:x;z-index:251683840" o:connectortype="straight" strokecolor="#ffc000">
            <v:stroke startarrow="block" endarrow="block"/>
          </v:shape>
        </w:pict>
      </w:r>
    </w:p>
    <w:p w:rsidR="001A6D36" w:rsidRPr="00753726" w:rsidRDefault="00AD733C" w:rsidP="002C277B">
      <w:pPr>
        <w:spacing w:after="0" w:line="240" w:lineRule="auto"/>
        <w:jc w:val="both"/>
        <w:rPr>
          <w:rFonts w:ascii="Times New Roman" w:hAnsi="Times New Roman" w:cs="Times New Roman"/>
          <w:color w:val="17365D" w:themeColor="text2" w:themeShade="BF"/>
          <w:sz w:val="24"/>
          <w:szCs w:val="24"/>
          <w:highlight w:val="yellow"/>
        </w:rPr>
      </w:pPr>
      <w:r w:rsidRPr="00AD733C">
        <w:rPr>
          <w:rFonts w:ascii="Times New Roman" w:hAnsi="Times New Roman" w:cs="Times New Roman"/>
          <w:noProof/>
          <w:color w:val="17365D" w:themeColor="text2" w:themeShade="BF"/>
          <w:sz w:val="24"/>
          <w:szCs w:val="24"/>
          <w:highlight w:val="yellow"/>
        </w:rPr>
        <w:pict>
          <v:roundrect id="_x0000_s1042" style="position:absolute;left:0;text-align:left;margin-left:340.9pt;margin-top:11.1pt;width:83.55pt;height:42.1pt;z-index:251667456" arcsize="10923f">
            <v:textbox style="mso-next-textbox:#_x0000_s1042">
              <w:txbxContent>
                <w:p w:rsidR="00332D93" w:rsidRPr="004A355F" w:rsidRDefault="00332D93" w:rsidP="001A6D36">
                  <w:pPr>
                    <w:shd w:val="clear" w:color="auto" w:fill="FFC000"/>
                    <w:jc w:val="center"/>
                    <w:rPr>
                      <w:rFonts w:ascii="Palatino Linotype" w:hAnsi="Palatino Linotype" w:cs="Times New Roman"/>
                      <w:b/>
                      <w:color w:val="17365D" w:themeColor="text2" w:themeShade="BF"/>
                      <w:sz w:val="20"/>
                      <w:szCs w:val="20"/>
                    </w:rPr>
                  </w:pPr>
                  <w:r w:rsidRPr="004A355F">
                    <w:rPr>
                      <w:rFonts w:ascii="Palatino Linotype" w:hAnsi="Palatino Linotype" w:cs="Times New Roman"/>
                      <w:b/>
                      <w:color w:val="17365D" w:themeColor="text2" w:themeShade="BF"/>
                      <w:sz w:val="20"/>
                      <w:szCs w:val="20"/>
                    </w:rPr>
                    <w:t>Социальный педагог</w:t>
                  </w:r>
                </w:p>
              </w:txbxContent>
            </v:textbox>
          </v:roundrect>
        </w:pict>
      </w:r>
    </w:p>
    <w:p w:rsidR="001A6D36" w:rsidRPr="00753726" w:rsidRDefault="001A6D36" w:rsidP="002C277B">
      <w:pPr>
        <w:spacing w:after="0" w:line="240" w:lineRule="auto"/>
        <w:jc w:val="both"/>
        <w:rPr>
          <w:rFonts w:ascii="Times New Roman" w:hAnsi="Times New Roman" w:cs="Times New Roman"/>
          <w:color w:val="17365D" w:themeColor="text2" w:themeShade="BF"/>
          <w:sz w:val="24"/>
          <w:szCs w:val="24"/>
          <w:highlight w:val="yellow"/>
        </w:rPr>
      </w:pPr>
    </w:p>
    <w:p w:rsidR="001A6D36" w:rsidRPr="00753726" w:rsidRDefault="001A6D36" w:rsidP="002C277B">
      <w:pPr>
        <w:spacing w:after="0" w:line="240" w:lineRule="auto"/>
        <w:jc w:val="both"/>
        <w:rPr>
          <w:rFonts w:ascii="Times New Roman" w:hAnsi="Times New Roman" w:cs="Times New Roman"/>
          <w:color w:val="17365D" w:themeColor="text2" w:themeShade="BF"/>
          <w:sz w:val="24"/>
          <w:szCs w:val="24"/>
          <w:highlight w:val="yellow"/>
        </w:rPr>
      </w:pPr>
    </w:p>
    <w:p w:rsidR="001A6D36" w:rsidRPr="00753726" w:rsidRDefault="001A6D36" w:rsidP="002C277B">
      <w:pPr>
        <w:spacing w:after="0" w:line="240" w:lineRule="auto"/>
        <w:jc w:val="both"/>
        <w:rPr>
          <w:rFonts w:ascii="Times New Roman" w:hAnsi="Times New Roman" w:cs="Times New Roman"/>
          <w:color w:val="17365D" w:themeColor="text2" w:themeShade="BF"/>
          <w:sz w:val="24"/>
          <w:szCs w:val="24"/>
          <w:highlight w:val="yellow"/>
        </w:rPr>
      </w:pPr>
    </w:p>
    <w:p w:rsidR="001A6D36" w:rsidRPr="00753726" w:rsidRDefault="00AD733C" w:rsidP="002C277B">
      <w:pPr>
        <w:spacing w:after="0" w:line="240" w:lineRule="auto"/>
        <w:jc w:val="both"/>
        <w:rPr>
          <w:rFonts w:ascii="Times New Roman" w:hAnsi="Times New Roman" w:cs="Times New Roman"/>
          <w:color w:val="17365D" w:themeColor="text2" w:themeShade="BF"/>
          <w:sz w:val="24"/>
          <w:szCs w:val="24"/>
          <w:highlight w:val="yellow"/>
        </w:rPr>
      </w:pPr>
      <w:r w:rsidRPr="00AD733C">
        <w:rPr>
          <w:rFonts w:ascii="Times New Roman" w:hAnsi="Times New Roman" w:cs="Times New Roman"/>
          <w:noProof/>
          <w:color w:val="17365D" w:themeColor="text2" w:themeShade="BF"/>
          <w:sz w:val="24"/>
          <w:szCs w:val="24"/>
          <w:highlight w:val="yellow"/>
        </w:rPr>
        <w:pict>
          <v:roundrect id="_x0000_s1039" style="position:absolute;left:0;text-align:left;margin-left:88.55pt;margin-top:5.45pt;width:1in;height:30.05pt;z-index:251664384" arcsize="10923f">
            <v:textbox style="mso-next-textbox:#_x0000_s1039">
              <w:txbxContent>
                <w:p w:rsidR="00332D93" w:rsidRPr="004A355F" w:rsidRDefault="00332D93" w:rsidP="001A6D36">
                  <w:pPr>
                    <w:shd w:val="clear" w:color="auto" w:fill="FFC000"/>
                    <w:jc w:val="center"/>
                    <w:rPr>
                      <w:rFonts w:ascii="Palatino Linotype" w:hAnsi="Palatino Linotype" w:cs="Times New Roman"/>
                      <w:b/>
                      <w:color w:val="17365D" w:themeColor="text2" w:themeShade="BF"/>
                      <w:sz w:val="24"/>
                      <w:szCs w:val="24"/>
                    </w:rPr>
                  </w:pPr>
                  <w:r w:rsidRPr="004A355F">
                    <w:rPr>
                      <w:rFonts w:ascii="Palatino Linotype" w:hAnsi="Palatino Linotype" w:cs="Times New Roman"/>
                      <w:b/>
                      <w:color w:val="17365D" w:themeColor="text2" w:themeShade="BF"/>
                      <w:sz w:val="24"/>
                      <w:szCs w:val="24"/>
                    </w:rPr>
                    <w:t>Логопед</w:t>
                  </w:r>
                </w:p>
              </w:txbxContent>
            </v:textbox>
          </v:roundrect>
        </w:pict>
      </w:r>
      <w:r w:rsidRPr="00AD733C">
        <w:rPr>
          <w:rFonts w:ascii="Times New Roman" w:hAnsi="Times New Roman" w:cs="Times New Roman"/>
          <w:noProof/>
          <w:color w:val="17365D" w:themeColor="text2" w:themeShade="BF"/>
          <w:sz w:val="24"/>
          <w:szCs w:val="24"/>
          <w:highlight w:val="yellow"/>
        </w:rPr>
        <w:pict>
          <v:roundrect id="_x0000_s1038" style="position:absolute;left:0;text-align:left;margin-left:175.4pt;margin-top:5.45pt;width:1in;height:39.55pt;z-index:251663360" arcsize="10923f">
            <v:textbox style="mso-next-textbox:#_x0000_s1038">
              <w:txbxContent>
                <w:p w:rsidR="00332D93" w:rsidRPr="004A355F" w:rsidRDefault="00332D93" w:rsidP="004A355F">
                  <w:pPr>
                    <w:shd w:val="clear" w:color="auto" w:fill="FFC000"/>
                    <w:spacing w:after="0" w:line="240" w:lineRule="auto"/>
                    <w:jc w:val="center"/>
                    <w:rPr>
                      <w:rFonts w:ascii="Palatino Linotype" w:hAnsi="Palatino Linotype" w:cs="Times New Roman"/>
                      <w:b/>
                      <w:color w:val="17365D" w:themeColor="text2" w:themeShade="BF"/>
                    </w:rPr>
                  </w:pPr>
                  <w:r w:rsidRPr="004A355F">
                    <w:rPr>
                      <w:rFonts w:ascii="Palatino Linotype" w:hAnsi="Palatino Linotype" w:cs="Times New Roman"/>
                      <w:b/>
                      <w:color w:val="17365D" w:themeColor="text2" w:themeShade="BF"/>
                    </w:rPr>
                    <w:t>Педагог-психолог</w:t>
                  </w:r>
                </w:p>
              </w:txbxContent>
            </v:textbox>
          </v:roundrect>
        </w:pict>
      </w:r>
      <w:r w:rsidRPr="00AD733C">
        <w:rPr>
          <w:rFonts w:ascii="Times New Roman" w:hAnsi="Times New Roman" w:cs="Times New Roman"/>
          <w:noProof/>
          <w:color w:val="17365D" w:themeColor="text2" w:themeShade="BF"/>
          <w:sz w:val="24"/>
          <w:szCs w:val="24"/>
          <w:highlight w:val="yellow"/>
        </w:rPr>
        <w:pict>
          <v:roundrect id="_x0000_s1043" style="position:absolute;left:0;text-align:left;margin-left:267.95pt;margin-top:8.05pt;width:60.6pt;height:27.7pt;z-index:251668480" arcsize="10923f">
            <v:textbox style="mso-next-textbox:#_x0000_s1043">
              <w:txbxContent>
                <w:p w:rsidR="00332D93" w:rsidRPr="004A355F" w:rsidRDefault="00332D93" w:rsidP="001A6D36">
                  <w:pPr>
                    <w:shd w:val="clear" w:color="auto" w:fill="FFC000"/>
                    <w:jc w:val="center"/>
                    <w:rPr>
                      <w:rFonts w:ascii="Palatino Linotype" w:hAnsi="Palatino Linotype" w:cs="Times New Roman"/>
                      <w:b/>
                      <w:color w:val="17365D" w:themeColor="text2" w:themeShade="BF"/>
                      <w:sz w:val="24"/>
                      <w:szCs w:val="24"/>
                    </w:rPr>
                  </w:pPr>
                  <w:r w:rsidRPr="004A355F">
                    <w:rPr>
                      <w:rFonts w:ascii="Palatino Linotype" w:hAnsi="Palatino Linotype" w:cs="Times New Roman"/>
                      <w:b/>
                      <w:color w:val="17365D" w:themeColor="text2" w:themeShade="BF"/>
                      <w:sz w:val="24"/>
                      <w:szCs w:val="24"/>
                    </w:rPr>
                    <w:t>Медик</w:t>
                  </w:r>
                </w:p>
              </w:txbxContent>
            </v:textbox>
          </v:roundrect>
        </w:pict>
      </w:r>
    </w:p>
    <w:p w:rsidR="001A6D36" w:rsidRPr="00753726" w:rsidRDefault="00AD733C" w:rsidP="002C277B">
      <w:pPr>
        <w:spacing w:after="0" w:line="240" w:lineRule="auto"/>
        <w:jc w:val="both"/>
        <w:rPr>
          <w:rFonts w:ascii="Times New Roman" w:hAnsi="Times New Roman" w:cs="Times New Roman"/>
          <w:color w:val="17365D" w:themeColor="text2" w:themeShade="BF"/>
          <w:sz w:val="24"/>
          <w:szCs w:val="24"/>
          <w:highlight w:val="yellow"/>
        </w:rPr>
      </w:pPr>
      <w:r w:rsidRPr="00AD733C">
        <w:rPr>
          <w:rFonts w:ascii="Times New Roman" w:hAnsi="Times New Roman" w:cs="Times New Roman"/>
          <w:noProof/>
          <w:color w:val="17365D" w:themeColor="text2" w:themeShade="BF"/>
          <w:sz w:val="24"/>
          <w:szCs w:val="24"/>
          <w:highlight w:val="yellow"/>
        </w:rPr>
        <w:pict>
          <v:shape id="_x0000_s1076" type="#_x0000_t32" style="position:absolute;left:0;text-align:left;margin-left:66.45pt;margin-top:8.5pt;width:22.1pt;height:19.8pt;flip:y;z-index:251693056" o:connectortype="straight"/>
        </w:pict>
      </w:r>
    </w:p>
    <w:p w:rsidR="001A6D36" w:rsidRPr="00753726" w:rsidRDefault="00AD733C" w:rsidP="002C277B">
      <w:pPr>
        <w:spacing w:after="0" w:line="240" w:lineRule="auto"/>
        <w:jc w:val="both"/>
        <w:rPr>
          <w:rFonts w:ascii="Times New Roman" w:hAnsi="Times New Roman" w:cs="Times New Roman"/>
          <w:color w:val="17365D" w:themeColor="text2" w:themeShade="BF"/>
          <w:sz w:val="24"/>
          <w:szCs w:val="24"/>
          <w:highlight w:val="yellow"/>
        </w:rPr>
      </w:pPr>
      <w:r w:rsidRPr="00AD733C">
        <w:rPr>
          <w:rFonts w:ascii="Times New Roman" w:hAnsi="Times New Roman" w:cs="Times New Roman"/>
          <w:noProof/>
          <w:color w:val="17365D" w:themeColor="text2" w:themeShade="BF"/>
          <w:sz w:val="24"/>
          <w:szCs w:val="24"/>
          <w:highlight w:val="yellow"/>
        </w:rPr>
        <w:pict>
          <v:roundrect id="_x0000_s1048" style="position:absolute;left:0;text-align:left;margin-left:366.15pt;margin-top:7.9pt;width:1in;height:43.1pt;z-index:251673600" arcsize="10923f">
            <v:textbox style="mso-next-textbox:#_x0000_s1048">
              <w:txbxContent>
                <w:p w:rsidR="00332D93" w:rsidRPr="004A355F" w:rsidRDefault="00332D93" w:rsidP="001A6D36">
                  <w:pPr>
                    <w:shd w:val="clear" w:color="auto" w:fill="92D050"/>
                    <w:jc w:val="center"/>
                    <w:rPr>
                      <w:rFonts w:ascii="Palatino Linotype" w:hAnsi="Palatino Linotype" w:cs="Times New Roman"/>
                      <w:b/>
                      <w:color w:val="4F6228" w:themeColor="accent3" w:themeShade="80"/>
                    </w:rPr>
                  </w:pPr>
                  <w:r w:rsidRPr="004A355F">
                    <w:rPr>
                      <w:rFonts w:ascii="Palatino Linotype" w:hAnsi="Palatino Linotype" w:cs="Times New Roman"/>
                      <w:b/>
                      <w:color w:val="4F6228" w:themeColor="accent3" w:themeShade="80"/>
                    </w:rPr>
                    <w:t>Родком школы</w:t>
                  </w:r>
                </w:p>
              </w:txbxContent>
            </v:textbox>
          </v:roundrect>
        </w:pict>
      </w:r>
    </w:p>
    <w:p w:rsidR="001A6D36" w:rsidRPr="00753726" w:rsidRDefault="00AD733C" w:rsidP="002C277B">
      <w:pPr>
        <w:spacing w:after="0" w:line="240" w:lineRule="auto"/>
        <w:jc w:val="both"/>
        <w:rPr>
          <w:rFonts w:ascii="Times New Roman" w:hAnsi="Times New Roman" w:cs="Times New Roman"/>
          <w:color w:val="17365D" w:themeColor="text2" w:themeShade="BF"/>
          <w:sz w:val="24"/>
          <w:szCs w:val="24"/>
          <w:highlight w:val="yellow"/>
        </w:rPr>
      </w:pPr>
      <w:r w:rsidRPr="00AD733C">
        <w:rPr>
          <w:rFonts w:ascii="Times New Roman" w:hAnsi="Times New Roman" w:cs="Times New Roman"/>
          <w:noProof/>
          <w:color w:val="17365D" w:themeColor="text2" w:themeShade="BF"/>
          <w:sz w:val="24"/>
          <w:szCs w:val="24"/>
          <w:highlight w:val="yellow"/>
        </w:rPr>
        <w:pict>
          <v:roundrect id="_x0000_s1047" style="position:absolute;left:0;text-align:left;margin-left:166.25pt;margin-top:12.95pt;width:110.2pt;height:39.05pt;z-index:251672576" arcsize="10923f">
            <v:textbox style="mso-next-textbox:#_x0000_s1047">
              <w:txbxContent>
                <w:p w:rsidR="00332D93" w:rsidRPr="004A355F" w:rsidRDefault="00332D93" w:rsidP="001A6D36">
                  <w:pPr>
                    <w:shd w:val="clear" w:color="auto" w:fill="92D050"/>
                    <w:jc w:val="center"/>
                    <w:rPr>
                      <w:rFonts w:ascii="Palatino Linotype" w:hAnsi="Palatino Linotype" w:cs="Times New Roman"/>
                      <w:b/>
                      <w:color w:val="4F6228" w:themeColor="accent3" w:themeShade="80"/>
                      <w:sz w:val="20"/>
                      <w:szCs w:val="20"/>
                    </w:rPr>
                  </w:pPr>
                  <w:r w:rsidRPr="004A355F">
                    <w:rPr>
                      <w:rFonts w:ascii="Palatino Linotype" w:hAnsi="Palatino Linotype" w:cs="Times New Roman"/>
                      <w:b/>
                      <w:color w:val="4F6228" w:themeColor="accent3" w:themeShade="80"/>
                      <w:sz w:val="20"/>
                      <w:szCs w:val="20"/>
                    </w:rPr>
                    <w:t>Администрация школы</w:t>
                  </w:r>
                </w:p>
              </w:txbxContent>
            </v:textbox>
          </v:roundrect>
        </w:pict>
      </w:r>
      <w:r w:rsidRPr="00AD733C">
        <w:rPr>
          <w:rFonts w:ascii="Times New Roman" w:hAnsi="Times New Roman" w:cs="Times New Roman"/>
          <w:noProof/>
          <w:color w:val="17365D" w:themeColor="text2" w:themeShade="BF"/>
          <w:sz w:val="24"/>
          <w:szCs w:val="24"/>
          <w:highlight w:val="yellow"/>
        </w:rPr>
        <w:pict>
          <v:roundrect id="_x0000_s1044" style="position:absolute;left:0;text-align:left;margin-left:-23.5pt;margin-top:1.3pt;width:112.05pt;height:39.05pt;z-index:251669504" arcsize="10923f">
            <v:textbox style="mso-next-textbox:#_x0000_s1044">
              <w:txbxContent>
                <w:p w:rsidR="00332D93" w:rsidRPr="004A355F" w:rsidRDefault="00332D93" w:rsidP="001A6D36">
                  <w:pPr>
                    <w:shd w:val="clear" w:color="auto" w:fill="92D050"/>
                    <w:jc w:val="center"/>
                    <w:rPr>
                      <w:rFonts w:ascii="Palatino Linotype" w:hAnsi="Palatino Linotype" w:cs="Times New Roman"/>
                      <w:b/>
                      <w:color w:val="4F6228" w:themeColor="accent3" w:themeShade="80"/>
                      <w:sz w:val="20"/>
                      <w:szCs w:val="20"/>
                    </w:rPr>
                  </w:pPr>
                  <w:r w:rsidRPr="004A355F">
                    <w:rPr>
                      <w:rFonts w:ascii="Palatino Linotype" w:hAnsi="Palatino Linotype" w:cs="Times New Roman"/>
                      <w:b/>
                      <w:color w:val="4F6228" w:themeColor="accent3" w:themeShade="80"/>
                      <w:sz w:val="20"/>
                      <w:szCs w:val="20"/>
                    </w:rPr>
                    <w:t>Воспитательный блок</w:t>
                  </w:r>
                </w:p>
              </w:txbxContent>
            </v:textbox>
          </v:roundrect>
        </w:pict>
      </w:r>
    </w:p>
    <w:p w:rsidR="001A6D36" w:rsidRPr="00753726" w:rsidRDefault="001A6D36" w:rsidP="002C277B">
      <w:pPr>
        <w:spacing w:after="0" w:line="240" w:lineRule="auto"/>
        <w:jc w:val="both"/>
        <w:rPr>
          <w:rFonts w:ascii="Times New Roman" w:hAnsi="Times New Roman" w:cs="Times New Roman"/>
          <w:color w:val="17365D" w:themeColor="text2" w:themeShade="BF"/>
          <w:sz w:val="24"/>
          <w:szCs w:val="24"/>
          <w:highlight w:val="yellow"/>
        </w:rPr>
      </w:pPr>
    </w:p>
    <w:p w:rsidR="001A6D36" w:rsidRPr="00753726" w:rsidRDefault="00AD733C" w:rsidP="002C277B">
      <w:pPr>
        <w:spacing w:after="0" w:line="240" w:lineRule="auto"/>
        <w:jc w:val="both"/>
        <w:rPr>
          <w:rFonts w:ascii="Times New Roman" w:hAnsi="Times New Roman" w:cs="Times New Roman"/>
          <w:color w:val="17365D" w:themeColor="text2" w:themeShade="BF"/>
          <w:sz w:val="24"/>
          <w:szCs w:val="24"/>
          <w:highlight w:val="yellow"/>
        </w:rPr>
      </w:pPr>
      <w:r w:rsidRPr="00AD733C">
        <w:rPr>
          <w:rFonts w:ascii="Times New Roman" w:hAnsi="Times New Roman" w:cs="Times New Roman"/>
          <w:noProof/>
          <w:color w:val="17365D" w:themeColor="text2" w:themeShade="BF"/>
          <w:sz w:val="24"/>
          <w:szCs w:val="24"/>
          <w:highlight w:val="yellow"/>
        </w:rPr>
        <w:pict>
          <v:shape id="_x0000_s1075" type="#_x0000_t32" style="position:absolute;left:0;text-align:left;margin-left:15.45pt;margin-top:13.4pt;width:19.5pt;height:19.9pt;flip:y;z-index:251692032" o:connectortype="straight"/>
        </w:pict>
      </w:r>
    </w:p>
    <w:p w:rsidR="001A6D36" w:rsidRPr="00753726" w:rsidRDefault="00AD733C" w:rsidP="002C277B">
      <w:pPr>
        <w:spacing w:after="0" w:line="240" w:lineRule="auto"/>
        <w:jc w:val="both"/>
        <w:rPr>
          <w:rFonts w:ascii="Times New Roman" w:hAnsi="Times New Roman" w:cs="Times New Roman"/>
          <w:color w:val="17365D" w:themeColor="text2" w:themeShade="BF"/>
          <w:sz w:val="24"/>
          <w:szCs w:val="24"/>
          <w:highlight w:val="yellow"/>
        </w:rPr>
      </w:pPr>
      <w:r w:rsidRPr="00AD733C">
        <w:rPr>
          <w:rFonts w:ascii="Times New Roman" w:hAnsi="Times New Roman" w:cs="Times New Roman"/>
          <w:noProof/>
          <w:color w:val="17365D" w:themeColor="text2" w:themeShade="BF"/>
          <w:sz w:val="24"/>
          <w:szCs w:val="24"/>
          <w:highlight w:val="yellow"/>
        </w:rPr>
        <w:pict>
          <v:roundrect id="_x0000_s1050" style="position:absolute;left:0;text-align:left;margin-left:366.15pt;margin-top:10.6pt;width:115.05pt;height:43.2pt;z-index:251675648" arcsize="10923f">
            <v:textbox style="mso-next-textbox:#_x0000_s1050">
              <w:txbxContent>
                <w:p w:rsidR="00332D93" w:rsidRPr="004A355F" w:rsidRDefault="00332D93" w:rsidP="001A6D36">
                  <w:pPr>
                    <w:shd w:val="clear" w:color="auto" w:fill="FABF8F" w:themeFill="accent6" w:themeFillTint="99"/>
                    <w:jc w:val="center"/>
                    <w:rPr>
                      <w:rFonts w:ascii="Palatino Linotype" w:hAnsi="Palatino Linotype" w:cs="Times New Roman"/>
                      <w:b/>
                      <w:color w:val="984806" w:themeColor="accent6" w:themeShade="80"/>
                      <w:sz w:val="20"/>
                      <w:szCs w:val="20"/>
                    </w:rPr>
                  </w:pPr>
                  <w:r w:rsidRPr="004A355F">
                    <w:rPr>
                      <w:rFonts w:ascii="Palatino Linotype" w:hAnsi="Palatino Linotype" w:cs="Times New Roman"/>
                      <w:b/>
                      <w:color w:val="984806" w:themeColor="accent6" w:themeShade="80"/>
                      <w:sz w:val="20"/>
                      <w:szCs w:val="20"/>
                    </w:rPr>
                    <w:t>Общество инвалидов улуса</w:t>
                  </w:r>
                </w:p>
              </w:txbxContent>
            </v:textbox>
          </v:roundrect>
        </w:pict>
      </w:r>
    </w:p>
    <w:p w:rsidR="001A6D36" w:rsidRPr="00753726" w:rsidRDefault="00AD733C" w:rsidP="002C277B">
      <w:pPr>
        <w:spacing w:after="0" w:line="240" w:lineRule="auto"/>
        <w:jc w:val="both"/>
        <w:rPr>
          <w:rFonts w:ascii="Times New Roman" w:hAnsi="Times New Roman" w:cs="Times New Roman"/>
          <w:color w:val="17365D" w:themeColor="text2" w:themeShade="BF"/>
          <w:sz w:val="24"/>
          <w:szCs w:val="24"/>
          <w:highlight w:val="yellow"/>
        </w:rPr>
      </w:pPr>
      <w:r w:rsidRPr="00AD733C">
        <w:rPr>
          <w:rFonts w:ascii="Times New Roman" w:hAnsi="Times New Roman" w:cs="Times New Roman"/>
          <w:noProof/>
          <w:color w:val="17365D" w:themeColor="text2" w:themeShade="BF"/>
          <w:sz w:val="24"/>
          <w:szCs w:val="24"/>
          <w:highlight w:val="yellow"/>
        </w:rPr>
        <w:pict>
          <v:roundrect id="_x0000_s1052" style="position:absolute;left:0;text-align:left;margin-left:-55.8pt;margin-top:6.3pt;width:122.25pt;height:54pt;z-index:251677696" arcsize="10923f">
            <v:textbox style="mso-next-textbox:#_x0000_s1052">
              <w:txbxContent>
                <w:p w:rsidR="00332D93" w:rsidRPr="004A355F" w:rsidRDefault="00332D93" w:rsidP="001A6D36">
                  <w:pPr>
                    <w:shd w:val="clear" w:color="auto" w:fill="FABF8F" w:themeFill="accent6" w:themeFillTint="99"/>
                    <w:jc w:val="center"/>
                    <w:rPr>
                      <w:rFonts w:ascii="Palatino Linotype" w:hAnsi="Palatino Linotype" w:cs="Times New Roman"/>
                      <w:color w:val="984806" w:themeColor="accent6" w:themeShade="80"/>
                      <w:sz w:val="20"/>
                      <w:szCs w:val="20"/>
                    </w:rPr>
                  </w:pPr>
                  <w:r w:rsidRPr="004A355F">
                    <w:rPr>
                      <w:rFonts w:ascii="Palatino Linotype" w:hAnsi="Palatino Linotype" w:cs="Times New Roman"/>
                      <w:b/>
                      <w:color w:val="984806" w:themeColor="accent6" w:themeShade="80"/>
                      <w:sz w:val="20"/>
                      <w:szCs w:val="20"/>
                    </w:rPr>
                    <w:t>Улусное управление социальной защиты</w:t>
                  </w:r>
                  <w:r w:rsidRPr="004A355F">
                    <w:rPr>
                      <w:rFonts w:ascii="Palatino Linotype" w:hAnsi="Palatino Linotype" w:cs="Times New Roman"/>
                      <w:color w:val="984806" w:themeColor="accent6" w:themeShade="80"/>
                      <w:sz w:val="20"/>
                      <w:szCs w:val="20"/>
                    </w:rPr>
                    <w:t xml:space="preserve"> населения</w:t>
                  </w:r>
                </w:p>
              </w:txbxContent>
            </v:textbox>
          </v:roundrect>
        </w:pict>
      </w:r>
    </w:p>
    <w:p w:rsidR="001A6D36" w:rsidRPr="00753726" w:rsidRDefault="00AD733C" w:rsidP="002C277B">
      <w:pPr>
        <w:spacing w:after="0" w:line="240" w:lineRule="auto"/>
        <w:jc w:val="both"/>
        <w:rPr>
          <w:rFonts w:ascii="Times New Roman" w:hAnsi="Times New Roman" w:cs="Times New Roman"/>
          <w:color w:val="17365D" w:themeColor="text2" w:themeShade="BF"/>
          <w:sz w:val="24"/>
          <w:szCs w:val="24"/>
          <w:highlight w:val="yellow"/>
        </w:rPr>
      </w:pPr>
      <w:r w:rsidRPr="00AD733C">
        <w:rPr>
          <w:rFonts w:ascii="Times New Roman" w:hAnsi="Times New Roman" w:cs="Times New Roman"/>
          <w:noProof/>
          <w:color w:val="17365D" w:themeColor="text2" w:themeShade="BF"/>
          <w:sz w:val="24"/>
          <w:szCs w:val="24"/>
          <w:highlight w:val="yellow"/>
        </w:rPr>
        <w:pict>
          <v:roundrect id="_x0000_s1045" style="position:absolute;left:0;text-align:left;margin-left:137.8pt;margin-top:9pt;width:124.5pt;height:48pt;flip:y;z-index:251670528" arcsize="10923f">
            <v:textbox style="mso-next-textbox:#_x0000_s1045">
              <w:txbxContent>
                <w:p w:rsidR="00332D93" w:rsidRPr="004A355F" w:rsidRDefault="00332D93" w:rsidP="001A6D36">
                  <w:pPr>
                    <w:shd w:val="clear" w:color="auto" w:fill="FABF8F" w:themeFill="accent6" w:themeFillTint="99"/>
                    <w:spacing w:line="240" w:lineRule="auto"/>
                    <w:jc w:val="center"/>
                    <w:rPr>
                      <w:rFonts w:ascii="Times New Roman" w:hAnsi="Times New Roman" w:cs="Times New Roman"/>
                      <w:b/>
                      <w:color w:val="984806" w:themeColor="accent6" w:themeShade="80"/>
                      <w:sz w:val="20"/>
                      <w:szCs w:val="20"/>
                    </w:rPr>
                  </w:pPr>
                  <w:r w:rsidRPr="004A355F">
                    <w:rPr>
                      <w:rFonts w:ascii="Times New Roman" w:hAnsi="Times New Roman" w:cs="Times New Roman"/>
                      <w:b/>
                      <w:color w:val="984806" w:themeColor="accent6" w:themeShade="80"/>
                      <w:sz w:val="20"/>
                      <w:szCs w:val="20"/>
                    </w:rPr>
                    <w:t>Республиканская медико-педагогическая комиссия</w:t>
                  </w:r>
                </w:p>
              </w:txbxContent>
            </v:textbox>
          </v:roundrect>
        </w:pict>
      </w:r>
    </w:p>
    <w:p w:rsidR="001A6D36" w:rsidRPr="00753726" w:rsidRDefault="001A6D36" w:rsidP="002C277B">
      <w:pPr>
        <w:spacing w:after="0" w:line="240" w:lineRule="auto"/>
        <w:jc w:val="both"/>
        <w:rPr>
          <w:rFonts w:ascii="Times New Roman" w:hAnsi="Times New Roman" w:cs="Times New Roman"/>
          <w:color w:val="17365D" w:themeColor="text2" w:themeShade="BF"/>
          <w:sz w:val="24"/>
          <w:szCs w:val="24"/>
          <w:highlight w:val="yellow"/>
        </w:rPr>
      </w:pPr>
    </w:p>
    <w:p w:rsidR="001A6D36" w:rsidRPr="00753726" w:rsidRDefault="00AD733C" w:rsidP="002C277B">
      <w:pPr>
        <w:spacing w:after="0" w:line="240" w:lineRule="auto"/>
        <w:jc w:val="both"/>
        <w:rPr>
          <w:rFonts w:ascii="Times New Roman" w:hAnsi="Times New Roman" w:cs="Times New Roman"/>
          <w:color w:val="17365D" w:themeColor="text2" w:themeShade="BF"/>
          <w:sz w:val="24"/>
          <w:szCs w:val="24"/>
          <w:highlight w:val="yellow"/>
        </w:rPr>
      </w:pPr>
      <w:r w:rsidRPr="00AD733C">
        <w:rPr>
          <w:rFonts w:ascii="Times New Roman" w:hAnsi="Times New Roman" w:cs="Times New Roman"/>
          <w:noProof/>
          <w:color w:val="17365D" w:themeColor="text2" w:themeShade="BF"/>
          <w:sz w:val="24"/>
          <w:szCs w:val="24"/>
          <w:highlight w:val="yellow"/>
        </w:rPr>
        <w:pict>
          <v:roundrect id="_x0000_s1049" style="position:absolute;left:0;text-align:left;margin-left:276.45pt;margin-top:9.05pt;width:121.85pt;height:52.8pt;z-index:251674624" arcsize="10923f">
            <v:textbox style="mso-next-textbox:#_x0000_s1049">
              <w:txbxContent>
                <w:p w:rsidR="00332D93" w:rsidRPr="004A355F" w:rsidRDefault="00332D93" w:rsidP="001A6D36">
                  <w:pPr>
                    <w:shd w:val="clear" w:color="auto" w:fill="FABF8F" w:themeFill="accent6" w:themeFillTint="99"/>
                    <w:jc w:val="center"/>
                    <w:rPr>
                      <w:rFonts w:ascii="Palatino Linotype" w:hAnsi="Palatino Linotype" w:cs="Times New Roman"/>
                      <w:b/>
                      <w:color w:val="984806" w:themeColor="accent6" w:themeShade="80"/>
                      <w:sz w:val="20"/>
                      <w:szCs w:val="20"/>
                    </w:rPr>
                  </w:pPr>
                  <w:r w:rsidRPr="004A355F">
                    <w:rPr>
                      <w:rFonts w:ascii="Palatino Linotype" w:hAnsi="Palatino Linotype" w:cs="Times New Roman"/>
                      <w:b/>
                      <w:color w:val="984806" w:themeColor="accent6" w:themeShade="80"/>
                      <w:sz w:val="20"/>
                      <w:szCs w:val="20"/>
                    </w:rPr>
                    <w:t>Центральная улусная больница</w:t>
                  </w:r>
                </w:p>
              </w:txbxContent>
            </v:textbox>
          </v:roundrect>
        </w:pict>
      </w:r>
    </w:p>
    <w:p w:rsidR="001A6D36" w:rsidRPr="00753726" w:rsidRDefault="001A6D36" w:rsidP="002C277B">
      <w:pPr>
        <w:spacing w:after="0" w:line="240" w:lineRule="auto"/>
        <w:jc w:val="both"/>
        <w:rPr>
          <w:rFonts w:ascii="Times New Roman" w:hAnsi="Times New Roman" w:cs="Times New Roman"/>
          <w:color w:val="17365D" w:themeColor="text2" w:themeShade="BF"/>
          <w:sz w:val="24"/>
          <w:szCs w:val="24"/>
          <w:highlight w:val="yellow"/>
        </w:rPr>
      </w:pPr>
    </w:p>
    <w:p w:rsidR="001A6D36" w:rsidRPr="00753726" w:rsidRDefault="00AD733C" w:rsidP="002C277B">
      <w:pPr>
        <w:spacing w:after="0" w:line="240" w:lineRule="auto"/>
        <w:jc w:val="both"/>
        <w:rPr>
          <w:rFonts w:ascii="Times New Roman" w:hAnsi="Times New Roman" w:cs="Times New Roman"/>
          <w:color w:val="17365D" w:themeColor="text2" w:themeShade="BF"/>
          <w:sz w:val="24"/>
          <w:szCs w:val="24"/>
          <w:highlight w:val="yellow"/>
        </w:rPr>
      </w:pPr>
      <w:r w:rsidRPr="00AD733C">
        <w:rPr>
          <w:rFonts w:ascii="Times New Roman" w:hAnsi="Times New Roman" w:cs="Times New Roman"/>
          <w:noProof/>
          <w:color w:val="17365D" w:themeColor="text2" w:themeShade="BF"/>
          <w:sz w:val="24"/>
          <w:szCs w:val="24"/>
          <w:highlight w:val="yellow"/>
        </w:rPr>
        <w:pict>
          <v:roundrect id="_x0000_s1046" style="position:absolute;left:0;text-align:left;margin-left:25.85pt;margin-top:1.85pt;width:84.45pt;height:46.5pt;z-index:251671552" arcsize="10923f">
            <v:textbox style="mso-next-textbox:#_x0000_s1046">
              <w:txbxContent>
                <w:p w:rsidR="00332D93" w:rsidRPr="004A355F" w:rsidRDefault="00332D93" w:rsidP="001A6D36">
                  <w:pPr>
                    <w:shd w:val="clear" w:color="auto" w:fill="FABF8F" w:themeFill="accent6" w:themeFillTint="99"/>
                    <w:jc w:val="center"/>
                    <w:rPr>
                      <w:rFonts w:ascii="Palatino Linotype" w:hAnsi="Palatino Linotype" w:cs="Times New Roman"/>
                      <w:b/>
                      <w:color w:val="984806" w:themeColor="accent6" w:themeShade="80"/>
                      <w:sz w:val="20"/>
                      <w:szCs w:val="20"/>
                    </w:rPr>
                  </w:pPr>
                  <w:r>
                    <w:rPr>
                      <w:rFonts w:ascii="Palatino Linotype" w:hAnsi="Palatino Linotype" w:cs="Times New Roman"/>
                      <w:b/>
                      <w:color w:val="984806" w:themeColor="accent6" w:themeShade="80"/>
                      <w:sz w:val="20"/>
                      <w:szCs w:val="20"/>
                    </w:rPr>
                    <w:t>Т</w:t>
                  </w:r>
                  <w:r w:rsidRPr="004A355F">
                    <w:rPr>
                      <w:rFonts w:ascii="Palatino Linotype" w:hAnsi="Palatino Linotype" w:cs="Times New Roman"/>
                      <w:b/>
                      <w:color w:val="984806" w:themeColor="accent6" w:themeShade="80"/>
                      <w:sz w:val="20"/>
                      <w:szCs w:val="20"/>
                    </w:rPr>
                    <w:t>ЦПМСС «Кэскил»</w:t>
                  </w:r>
                </w:p>
              </w:txbxContent>
            </v:textbox>
          </v:roundrect>
        </w:pict>
      </w:r>
    </w:p>
    <w:p w:rsidR="001A6D36" w:rsidRPr="00753726" w:rsidRDefault="00AD733C" w:rsidP="002C277B">
      <w:pPr>
        <w:spacing w:after="0" w:line="240" w:lineRule="auto"/>
        <w:jc w:val="both"/>
        <w:rPr>
          <w:rFonts w:ascii="Times New Roman" w:hAnsi="Times New Roman" w:cs="Times New Roman"/>
          <w:color w:val="17365D" w:themeColor="text2" w:themeShade="BF"/>
          <w:sz w:val="24"/>
          <w:szCs w:val="24"/>
          <w:highlight w:val="yellow"/>
        </w:rPr>
      </w:pPr>
      <w:r w:rsidRPr="00AD733C">
        <w:rPr>
          <w:rFonts w:ascii="Times New Roman" w:hAnsi="Times New Roman" w:cs="Times New Roman"/>
          <w:noProof/>
          <w:color w:val="17365D" w:themeColor="text2" w:themeShade="BF"/>
          <w:sz w:val="24"/>
          <w:szCs w:val="24"/>
          <w:highlight w:val="yellow"/>
        </w:rPr>
        <w:pict>
          <v:roundrect id="_x0000_s1051" style="position:absolute;left:0;text-align:left;margin-left:121.45pt;margin-top:4.35pt;width:146.5pt;height:57pt;z-index:251676672" arcsize="10923f">
            <v:textbox style="mso-next-textbox:#_x0000_s1051">
              <w:txbxContent>
                <w:p w:rsidR="00332D93" w:rsidRPr="004A355F" w:rsidRDefault="00332D93" w:rsidP="001A6D36">
                  <w:pPr>
                    <w:shd w:val="clear" w:color="auto" w:fill="FABF8F" w:themeFill="accent6" w:themeFillTint="99"/>
                    <w:jc w:val="center"/>
                    <w:rPr>
                      <w:rFonts w:ascii="Palatino Linotype" w:hAnsi="Palatino Linotype" w:cs="Times New Roman"/>
                      <w:b/>
                      <w:color w:val="984806" w:themeColor="accent6" w:themeShade="80"/>
                      <w:sz w:val="20"/>
                      <w:szCs w:val="20"/>
                    </w:rPr>
                  </w:pPr>
                  <w:r w:rsidRPr="004A355F">
                    <w:rPr>
                      <w:rFonts w:ascii="Palatino Linotype" w:hAnsi="Palatino Linotype" w:cs="Times New Roman"/>
                      <w:b/>
                      <w:color w:val="984806" w:themeColor="accent6" w:themeShade="80"/>
                      <w:sz w:val="20"/>
                      <w:szCs w:val="20"/>
                    </w:rPr>
                    <w:t>Психологический центр поддержки молодежи</w:t>
                  </w:r>
                </w:p>
              </w:txbxContent>
            </v:textbox>
          </v:roundrect>
        </w:pict>
      </w:r>
    </w:p>
    <w:p w:rsidR="001A6D36" w:rsidRPr="00753726" w:rsidRDefault="001A6D36" w:rsidP="002C277B">
      <w:pPr>
        <w:spacing w:after="0" w:line="240" w:lineRule="auto"/>
        <w:jc w:val="both"/>
        <w:rPr>
          <w:rFonts w:ascii="Times New Roman" w:hAnsi="Times New Roman" w:cs="Times New Roman"/>
          <w:color w:val="17365D" w:themeColor="text2" w:themeShade="BF"/>
          <w:sz w:val="24"/>
          <w:szCs w:val="24"/>
          <w:highlight w:val="yellow"/>
        </w:rPr>
      </w:pPr>
    </w:p>
    <w:p w:rsidR="001A6D36" w:rsidRPr="00753726" w:rsidRDefault="001A6D36" w:rsidP="002C277B">
      <w:pPr>
        <w:spacing w:after="0" w:line="240" w:lineRule="auto"/>
        <w:jc w:val="both"/>
        <w:rPr>
          <w:rFonts w:ascii="Times New Roman" w:hAnsi="Times New Roman" w:cs="Times New Roman"/>
          <w:color w:val="17365D" w:themeColor="text2" w:themeShade="BF"/>
          <w:sz w:val="24"/>
          <w:szCs w:val="24"/>
          <w:highlight w:val="yellow"/>
        </w:rPr>
      </w:pPr>
    </w:p>
    <w:p w:rsidR="0015164C" w:rsidRPr="00753726" w:rsidRDefault="00302FA2" w:rsidP="002C277B">
      <w:pPr>
        <w:pStyle w:val="af1"/>
        <w:spacing w:after="0" w:line="240" w:lineRule="auto"/>
        <w:jc w:val="both"/>
        <w:rPr>
          <w:rFonts w:ascii="Times New Roman" w:hAnsi="Times New Roman"/>
          <w:color w:val="17365D" w:themeColor="text2" w:themeShade="BF"/>
          <w:sz w:val="24"/>
          <w:szCs w:val="24"/>
          <w:highlight w:val="yellow"/>
        </w:rPr>
      </w:pPr>
      <w:r w:rsidRPr="00753726">
        <w:rPr>
          <w:rFonts w:ascii="Times New Roman" w:hAnsi="Times New Roman"/>
          <w:color w:val="17365D" w:themeColor="text2" w:themeShade="BF"/>
          <w:sz w:val="24"/>
          <w:szCs w:val="24"/>
          <w:highlight w:val="yellow"/>
        </w:rPr>
        <w:lastRenderedPageBreak/>
        <w:t xml:space="preserve">        </w:t>
      </w:r>
    </w:p>
    <w:p w:rsidR="0015164C" w:rsidRPr="00753726" w:rsidRDefault="0015164C" w:rsidP="002C277B">
      <w:pPr>
        <w:pStyle w:val="af1"/>
        <w:spacing w:after="0" w:line="240" w:lineRule="auto"/>
        <w:jc w:val="both"/>
        <w:rPr>
          <w:rFonts w:ascii="Times New Roman" w:hAnsi="Times New Roman"/>
          <w:color w:val="17365D" w:themeColor="text2" w:themeShade="BF"/>
          <w:sz w:val="24"/>
          <w:szCs w:val="24"/>
          <w:highlight w:val="yellow"/>
        </w:rPr>
      </w:pPr>
    </w:p>
    <w:p w:rsidR="0015164C" w:rsidRPr="00753726" w:rsidRDefault="0015164C" w:rsidP="002C277B">
      <w:pPr>
        <w:pStyle w:val="af1"/>
        <w:spacing w:after="0" w:line="240" w:lineRule="auto"/>
        <w:jc w:val="both"/>
        <w:rPr>
          <w:rFonts w:ascii="Times New Roman" w:hAnsi="Times New Roman"/>
          <w:color w:val="17365D" w:themeColor="text2" w:themeShade="BF"/>
          <w:sz w:val="24"/>
          <w:szCs w:val="24"/>
          <w:highlight w:val="yellow"/>
        </w:rPr>
      </w:pPr>
    </w:p>
    <w:p w:rsidR="001A6D36" w:rsidRPr="00753726" w:rsidRDefault="00302FA2" w:rsidP="002C277B">
      <w:pPr>
        <w:pStyle w:val="af1"/>
        <w:spacing w:after="0" w:line="240" w:lineRule="auto"/>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xml:space="preserve"> </w:t>
      </w:r>
      <w:r w:rsidR="001A6D36" w:rsidRPr="00753726">
        <w:rPr>
          <w:rFonts w:ascii="Times New Roman" w:hAnsi="Times New Roman"/>
          <w:color w:val="17365D" w:themeColor="text2" w:themeShade="BF"/>
          <w:sz w:val="24"/>
          <w:szCs w:val="24"/>
        </w:rPr>
        <w:t xml:space="preserve">Диагностический минимум для всей  параллели в школе проводится в первых,  четвертых и девятых классах. Его цель – оценить общий уровень готовности детей к школьному обучению или переходу в среднее и старшее звено и выявление детей, имеющих трудности в обучении и/или в общении. </w:t>
      </w:r>
    </w:p>
    <w:p w:rsidR="001A6D36" w:rsidRPr="00753726" w:rsidRDefault="001A6D36" w:rsidP="002C277B">
      <w:pPr>
        <w:pStyle w:val="af1"/>
        <w:spacing w:after="0" w:line="240" w:lineRule="auto"/>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xml:space="preserve">Углубленное индивидуальное обследование этих детей позволяет выявить причины их трудностей, определить пути коррекции. Также углубленное индивидуальное обследование проводится по обращению педагогов с согласия родителей, если ребенок испытывает трудности в усвоении школьной программы. </w:t>
      </w:r>
    </w:p>
    <w:p w:rsidR="001A6D36" w:rsidRPr="00753726" w:rsidRDefault="001A6D36" w:rsidP="002C277B">
      <w:pPr>
        <w:pStyle w:val="af1"/>
        <w:spacing w:after="0" w:line="240" w:lineRule="auto"/>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xml:space="preserve">Консультации для педагогов и родителей проводятся всеми специалистами: врачом- психоневрологом, педагогом-психологом, логопедом, социальным педагогом. </w:t>
      </w:r>
    </w:p>
    <w:p w:rsidR="001A6D36" w:rsidRPr="00753726" w:rsidRDefault="001A6D36" w:rsidP="002C277B">
      <w:pPr>
        <w:pStyle w:val="af1"/>
        <w:spacing w:after="0" w:line="240" w:lineRule="auto"/>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xml:space="preserve">Развивающая и коррекционная работа ведется в соответствии со степенью тяжести выявленных проблем и может реализовываться в следующих формах: </w:t>
      </w:r>
    </w:p>
    <w:tbl>
      <w:tblPr>
        <w:tblStyle w:val="ad"/>
        <w:tblW w:w="0" w:type="auto"/>
        <w:tblLook w:val="04A0"/>
      </w:tblPr>
      <w:tblGrid>
        <w:gridCol w:w="699"/>
        <w:gridCol w:w="3636"/>
        <w:gridCol w:w="5235"/>
      </w:tblGrid>
      <w:tr w:rsidR="001A6D36" w:rsidRPr="00753726" w:rsidTr="00941A24">
        <w:tc>
          <w:tcPr>
            <w:tcW w:w="534" w:type="dxa"/>
          </w:tcPr>
          <w:p w:rsidR="001A6D36" w:rsidRPr="00753726" w:rsidRDefault="004D0C60" w:rsidP="002C277B">
            <w:pPr>
              <w:pStyle w:val="af1"/>
              <w:spacing w:after="0"/>
              <w:jc w:val="both"/>
              <w:rPr>
                <w:rFonts w:ascii="Times New Roman" w:hAnsi="Times New Roman"/>
                <w:b/>
                <w:color w:val="17365D" w:themeColor="text2" w:themeShade="BF"/>
                <w:sz w:val="24"/>
                <w:szCs w:val="24"/>
              </w:rPr>
            </w:pPr>
            <w:r w:rsidRPr="00753726">
              <w:rPr>
                <w:rFonts w:ascii="Times New Roman" w:hAnsi="Times New Roman"/>
                <w:b/>
                <w:color w:val="17365D" w:themeColor="text2" w:themeShade="BF"/>
                <w:sz w:val="24"/>
                <w:szCs w:val="24"/>
              </w:rPr>
              <w:t>№</w:t>
            </w:r>
            <w:r w:rsidR="001A6D36" w:rsidRPr="00753726">
              <w:rPr>
                <w:rFonts w:ascii="Times New Roman" w:hAnsi="Times New Roman"/>
                <w:b/>
                <w:color w:val="17365D" w:themeColor="text2" w:themeShade="BF"/>
                <w:sz w:val="24"/>
                <w:szCs w:val="24"/>
              </w:rPr>
              <w:t>№</w:t>
            </w:r>
          </w:p>
        </w:tc>
        <w:tc>
          <w:tcPr>
            <w:tcW w:w="3685" w:type="dxa"/>
          </w:tcPr>
          <w:p w:rsidR="001A6D36" w:rsidRPr="00753726" w:rsidRDefault="001A6D36" w:rsidP="002C277B">
            <w:pPr>
              <w:pStyle w:val="af1"/>
              <w:spacing w:after="0"/>
              <w:jc w:val="center"/>
              <w:rPr>
                <w:rFonts w:ascii="Times New Roman" w:hAnsi="Times New Roman"/>
                <w:b/>
                <w:color w:val="17365D" w:themeColor="text2" w:themeShade="BF"/>
                <w:sz w:val="24"/>
                <w:szCs w:val="24"/>
              </w:rPr>
            </w:pPr>
            <w:r w:rsidRPr="00753726">
              <w:rPr>
                <w:rFonts w:ascii="Times New Roman" w:hAnsi="Times New Roman"/>
                <w:b/>
                <w:color w:val="17365D" w:themeColor="text2" w:themeShade="BF"/>
                <w:sz w:val="24"/>
                <w:szCs w:val="24"/>
              </w:rPr>
              <w:t>Категория детей с ОВЗ</w:t>
            </w:r>
          </w:p>
        </w:tc>
        <w:tc>
          <w:tcPr>
            <w:tcW w:w="5352" w:type="dxa"/>
          </w:tcPr>
          <w:p w:rsidR="001A6D36" w:rsidRPr="00753726" w:rsidRDefault="001A6D36" w:rsidP="002C277B">
            <w:pPr>
              <w:pStyle w:val="af1"/>
              <w:spacing w:after="0"/>
              <w:jc w:val="center"/>
              <w:rPr>
                <w:rFonts w:ascii="Times New Roman" w:hAnsi="Times New Roman"/>
                <w:b/>
                <w:color w:val="17365D" w:themeColor="text2" w:themeShade="BF"/>
                <w:sz w:val="24"/>
                <w:szCs w:val="24"/>
              </w:rPr>
            </w:pPr>
            <w:r w:rsidRPr="00753726">
              <w:rPr>
                <w:rFonts w:ascii="Times New Roman" w:hAnsi="Times New Roman"/>
                <w:b/>
                <w:color w:val="17365D" w:themeColor="text2" w:themeShade="BF"/>
                <w:sz w:val="24"/>
                <w:szCs w:val="24"/>
              </w:rPr>
              <w:t>Виды коррекционно-развивающих занятий</w:t>
            </w:r>
          </w:p>
        </w:tc>
      </w:tr>
      <w:tr w:rsidR="001A6D36" w:rsidRPr="00753726" w:rsidTr="00941A24">
        <w:tc>
          <w:tcPr>
            <w:tcW w:w="534" w:type="dxa"/>
          </w:tcPr>
          <w:p w:rsidR="001A6D36" w:rsidRPr="00753726" w:rsidRDefault="004D0C60" w:rsidP="002C277B">
            <w:pPr>
              <w:pStyle w:val="af1"/>
              <w:spacing w:after="0"/>
              <w:ind w:right="-226"/>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3685" w:type="dxa"/>
          </w:tcPr>
          <w:p w:rsidR="001A6D36" w:rsidRPr="00753726" w:rsidRDefault="001A6D36" w:rsidP="002C277B">
            <w:pPr>
              <w:pStyle w:val="af1"/>
              <w:spacing w:after="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Дети, имеющие диагноз ЗПР и обучающиеся в общеобразовательном классе</w:t>
            </w:r>
          </w:p>
        </w:tc>
        <w:tc>
          <w:tcPr>
            <w:tcW w:w="5352" w:type="dxa"/>
          </w:tcPr>
          <w:p w:rsidR="001A6D36" w:rsidRPr="00753726" w:rsidRDefault="001A6D36" w:rsidP="002C277B">
            <w:pPr>
              <w:pStyle w:val="af1"/>
              <w:spacing w:after="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Индивидуально-групповые коррекционные занятия педагога-психолога, учителя-логопеда, учителей</w:t>
            </w:r>
          </w:p>
        </w:tc>
      </w:tr>
      <w:tr w:rsidR="001A6D36" w:rsidRPr="00753726" w:rsidTr="00941A24">
        <w:tc>
          <w:tcPr>
            <w:tcW w:w="534" w:type="dxa"/>
          </w:tcPr>
          <w:p w:rsidR="001A6D36" w:rsidRPr="00753726" w:rsidRDefault="004D0C60" w:rsidP="002C277B">
            <w:pPr>
              <w:pStyle w:val="af1"/>
              <w:spacing w:after="0"/>
              <w:ind w:right="-226"/>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2</w:t>
            </w:r>
          </w:p>
        </w:tc>
        <w:tc>
          <w:tcPr>
            <w:tcW w:w="3685" w:type="dxa"/>
          </w:tcPr>
          <w:p w:rsidR="001A6D36" w:rsidRPr="00753726" w:rsidRDefault="001A6D36" w:rsidP="002C277B">
            <w:pPr>
              <w:pStyle w:val="af1"/>
              <w:spacing w:after="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Дети, имеющие диагноз ЗПР и обучающиеся индивидуально</w:t>
            </w:r>
          </w:p>
        </w:tc>
        <w:tc>
          <w:tcPr>
            <w:tcW w:w="5352" w:type="dxa"/>
          </w:tcPr>
          <w:p w:rsidR="001A6D36" w:rsidRPr="00753726" w:rsidRDefault="001A6D36" w:rsidP="002C277B">
            <w:pPr>
              <w:pStyle w:val="af1"/>
              <w:spacing w:after="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Индивидуальные коррекционные занятия педагога-психолога, учителя-логопеда, учителей. Участие во внеурочной жизни класса.</w:t>
            </w:r>
          </w:p>
        </w:tc>
      </w:tr>
      <w:tr w:rsidR="001A6D36" w:rsidRPr="00753726" w:rsidTr="00941A24">
        <w:tc>
          <w:tcPr>
            <w:tcW w:w="534" w:type="dxa"/>
          </w:tcPr>
          <w:p w:rsidR="001A6D36" w:rsidRPr="00753726" w:rsidRDefault="004D0C60" w:rsidP="002C277B">
            <w:pPr>
              <w:pStyle w:val="af1"/>
              <w:spacing w:after="0"/>
              <w:ind w:right="-226"/>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3</w:t>
            </w:r>
          </w:p>
        </w:tc>
        <w:tc>
          <w:tcPr>
            <w:tcW w:w="3685" w:type="dxa"/>
          </w:tcPr>
          <w:p w:rsidR="001A6D36" w:rsidRPr="00753726" w:rsidRDefault="001A6D36" w:rsidP="002C277B">
            <w:pPr>
              <w:pStyle w:val="af1"/>
              <w:spacing w:after="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Дети со сниженными интеллектуальными способностями</w:t>
            </w:r>
          </w:p>
        </w:tc>
        <w:tc>
          <w:tcPr>
            <w:tcW w:w="5352" w:type="dxa"/>
          </w:tcPr>
          <w:p w:rsidR="001A6D36" w:rsidRPr="00753726" w:rsidRDefault="001A6D36" w:rsidP="002C277B">
            <w:pPr>
              <w:pStyle w:val="af1"/>
              <w:spacing w:after="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Индивидуальный и дифференцированный подход на уроках Занятия по коррекции познавательных процессов</w:t>
            </w:r>
          </w:p>
        </w:tc>
      </w:tr>
      <w:tr w:rsidR="001A6D36" w:rsidRPr="00753726" w:rsidTr="00941A24">
        <w:tc>
          <w:tcPr>
            <w:tcW w:w="534" w:type="dxa"/>
          </w:tcPr>
          <w:p w:rsidR="001A6D36" w:rsidRPr="00753726" w:rsidRDefault="004D0C60" w:rsidP="002C277B">
            <w:pPr>
              <w:pStyle w:val="af1"/>
              <w:spacing w:after="0"/>
              <w:ind w:right="-226"/>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4</w:t>
            </w:r>
          </w:p>
        </w:tc>
        <w:tc>
          <w:tcPr>
            <w:tcW w:w="3685" w:type="dxa"/>
          </w:tcPr>
          <w:p w:rsidR="001A6D36" w:rsidRPr="00753726" w:rsidRDefault="001A6D36" w:rsidP="002C277B">
            <w:pPr>
              <w:pStyle w:val="af1"/>
              <w:spacing w:after="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Дети с нарушениями в письменной и устной речи</w:t>
            </w:r>
          </w:p>
        </w:tc>
        <w:tc>
          <w:tcPr>
            <w:tcW w:w="5352" w:type="dxa"/>
          </w:tcPr>
          <w:p w:rsidR="001A6D36" w:rsidRPr="00753726" w:rsidRDefault="001A6D36" w:rsidP="002C277B">
            <w:pPr>
              <w:pStyle w:val="af1"/>
              <w:spacing w:after="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Логопедические занятия</w:t>
            </w:r>
          </w:p>
        </w:tc>
      </w:tr>
      <w:tr w:rsidR="001A6D36" w:rsidRPr="00753726" w:rsidTr="00941A24">
        <w:tc>
          <w:tcPr>
            <w:tcW w:w="534" w:type="dxa"/>
          </w:tcPr>
          <w:p w:rsidR="001A6D36" w:rsidRPr="00753726" w:rsidRDefault="004D0C60" w:rsidP="002C277B">
            <w:pPr>
              <w:pStyle w:val="af1"/>
              <w:spacing w:after="0"/>
              <w:ind w:right="-226"/>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5</w:t>
            </w:r>
          </w:p>
        </w:tc>
        <w:tc>
          <w:tcPr>
            <w:tcW w:w="3685" w:type="dxa"/>
          </w:tcPr>
          <w:p w:rsidR="001A6D36" w:rsidRPr="00753726" w:rsidRDefault="001A6D36" w:rsidP="002C277B">
            <w:pPr>
              <w:pStyle w:val="af1"/>
              <w:spacing w:after="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Дети-инвалиды</w:t>
            </w:r>
          </w:p>
        </w:tc>
        <w:tc>
          <w:tcPr>
            <w:tcW w:w="5352" w:type="dxa"/>
          </w:tcPr>
          <w:p w:rsidR="001A6D36" w:rsidRPr="00753726" w:rsidRDefault="001A6D36" w:rsidP="002C277B">
            <w:pPr>
              <w:pStyle w:val="af1"/>
              <w:spacing w:after="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Занятия по коррекции психоэмоциональной сферы</w:t>
            </w:r>
          </w:p>
        </w:tc>
      </w:tr>
    </w:tbl>
    <w:p w:rsidR="001A6D36" w:rsidRPr="00753726" w:rsidRDefault="001A6D36" w:rsidP="002C277B">
      <w:pPr>
        <w:pStyle w:val="af1"/>
        <w:spacing w:after="0" w:line="240" w:lineRule="auto"/>
        <w:jc w:val="both"/>
        <w:rPr>
          <w:rFonts w:ascii="Times New Roman" w:hAnsi="Times New Roman"/>
          <w:color w:val="17365D" w:themeColor="text2" w:themeShade="BF"/>
          <w:sz w:val="24"/>
          <w:szCs w:val="24"/>
        </w:rPr>
      </w:pPr>
    </w:p>
    <w:p w:rsidR="001A6D36" w:rsidRPr="00753726" w:rsidRDefault="001A6D36" w:rsidP="002C277B">
      <w:pPr>
        <w:pStyle w:val="af1"/>
        <w:spacing w:after="0" w:line="240" w:lineRule="auto"/>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xml:space="preserve">К развивающей и коррекционной работе привлекаются социальные партнеры: </w:t>
      </w:r>
    </w:p>
    <w:p w:rsidR="001A6D36" w:rsidRPr="00753726" w:rsidRDefault="001A6D36" w:rsidP="002C277B">
      <w:pPr>
        <w:pStyle w:val="af1"/>
        <w:spacing w:after="0" w:line="240" w:lineRule="auto"/>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xml:space="preserve">1) Республиканская медико-педагогическая комиссия – определение программы обучения для детей с ОВЗ, консультации для родителей. </w:t>
      </w:r>
    </w:p>
    <w:p w:rsidR="001A6D36" w:rsidRPr="00753726" w:rsidRDefault="001A6D36" w:rsidP="002C277B">
      <w:pPr>
        <w:pStyle w:val="af1"/>
        <w:spacing w:after="0" w:line="240" w:lineRule="auto"/>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xml:space="preserve">2) </w:t>
      </w:r>
      <w:r w:rsidR="004D0C60" w:rsidRPr="00753726">
        <w:rPr>
          <w:rFonts w:ascii="Times New Roman" w:hAnsi="Times New Roman"/>
          <w:color w:val="17365D" w:themeColor="text2" w:themeShade="BF"/>
          <w:sz w:val="24"/>
          <w:szCs w:val="24"/>
        </w:rPr>
        <w:t>Т</w:t>
      </w:r>
      <w:r w:rsidRPr="00753726">
        <w:rPr>
          <w:rFonts w:ascii="Times New Roman" w:hAnsi="Times New Roman"/>
          <w:color w:val="17365D" w:themeColor="text2" w:themeShade="BF"/>
          <w:sz w:val="24"/>
          <w:szCs w:val="24"/>
        </w:rPr>
        <w:t>ЦПМСС «Кэскил»  – консультации для родителей, коррекционно- развивающие занятия.</w:t>
      </w:r>
    </w:p>
    <w:p w:rsidR="001A6D36" w:rsidRPr="00753726" w:rsidRDefault="001A6D36" w:rsidP="002C277B">
      <w:pPr>
        <w:pStyle w:val="af1"/>
        <w:spacing w:after="0" w:line="240" w:lineRule="auto"/>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xml:space="preserve">3) Центральная улусная больница – амбулаторное и стационарное лечение детей с ОВЗ. </w:t>
      </w:r>
    </w:p>
    <w:p w:rsidR="001A6D36" w:rsidRPr="00753726" w:rsidRDefault="001A6D36" w:rsidP="002C277B">
      <w:pPr>
        <w:pStyle w:val="af1"/>
        <w:spacing w:after="0" w:line="240" w:lineRule="auto"/>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xml:space="preserve">4) Родительский комитет привлекается для оказания помощи семьям, имеющим детей с ОВЗ. </w:t>
      </w:r>
    </w:p>
    <w:p w:rsidR="001A6D36" w:rsidRPr="00753726" w:rsidRDefault="001A6D36" w:rsidP="002C277B">
      <w:pPr>
        <w:pStyle w:val="af1"/>
        <w:spacing w:after="0" w:line="240" w:lineRule="auto"/>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Реализация программы обеспечивается взаимодействием основных структурных подразделений школы:</w:t>
      </w:r>
    </w:p>
    <w:p w:rsidR="001A6D36" w:rsidRPr="00753726" w:rsidRDefault="001A6D36" w:rsidP="002C277B">
      <w:pPr>
        <w:pStyle w:val="af1"/>
        <w:spacing w:after="0" w:line="240" w:lineRule="auto"/>
        <w:jc w:val="both"/>
        <w:rPr>
          <w:rFonts w:ascii="Times New Roman" w:hAnsi="Times New Roman"/>
          <w:color w:val="17365D" w:themeColor="text2" w:themeShade="BF"/>
          <w:sz w:val="24"/>
          <w:szCs w:val="24"/>
        </w:rPr>
      </w:pPr>
    </w:p>
    <w:p w:rsidR="004303CD" w:rsidRDefault="001A6D36" w:rsidP="002C277B">
      <w:pPr>
        <w:pStyle w:val="af1"/>
        <w:spacing w:after="0" w:line="240" w:lineRule="auto"/>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xml:space="preserve"> </w:t>
      </w:r>
    </w:p>
    <w:p w:rsidR="001A6D36" w:rsidRPr="00753726" w:rsidRDefault="001A6D36" w:rsidP="002C277B">
      <w:pPr>
        <w:pStyle w:val="af1"/>
        <w:spacing w:after="0" w:line="240" w:lineRule="auto"/>
        <w:jc w:val="both"/>
        <w:rPr>
          <w:rFonts w:ascii="Times New Roman" w:hAnsi="Times New Roman"/>
          <w:color w:val="17365D" w:themeColor="text2" w:themeShade="BF"/>
          <w:sz w:val="24"/>
          <w:szCs w:val="24"/>
        </w:rPr>
      </w:pPr>
      <w:r w:rsidRPr="00753726">
        <w:rPr>
          <w:rFonts w:ascii="Times New Roman" w:hAnsi="Times New Roman"/>
          <w:b/>
          <w:color w:val="17365D" w:themeColor="text2" w:themeShade="BF"/>
          <w:sz w:val="24"/>
          <w:szCs w:val="24"/>
        </w:rPr>
        <w:t xml:space="preserve">Условия реализации программы. </w:t>
      </w:r>
    </w:p>
    <w:p w:rsidR="001A6D36" w:rsidRPr="00753726" w:rsidRDefault="001A6D36" w:rsidP="002C277B">
      <w:pPr>
        <w:pStyle w:val="af1"/>
        <w:spacing w:after="0" w:line="240" w:lineRule="auto"/>
        <w:jc w:val="both"/>
        <w:rPr>
          <w:rFonts w:ascii="Times New Roman" w:hAnsi="Times New Roman"/>
          <w:b/>
          <w:color w:val="17365D" w:themeColor="text2" w:themeShade="BF"/>
          <w:sz w:val="24"/>
          <w:szCs w:val="24"/>
        </w:rPr>
      </w:pPr>
      <w:r w:rsidRPr="00753726">
        <w:rPr>
          <w:rFonts w:ascii="Times New Roman" w:hAnsi="Times New Roman"/>
          <w:b/>
          <w:color w:val="17365D" w:themeColor="text2" w:themeShade="BF"/>
          <w:sz w:val="24"/>
          <w:szCs w:val="24"/>
        </w:rPr>
        <w:t xml:space="preserve">Программно-методическое обеспечение </w:t>
      </w:r>
    </w:p>
    <w:p w:rsidR="001A6D36" w:rsidRPr="00753726" w:rsidRDefault="001A6D36" w:rsidP="002C277B">
      <w:pPr>
        <w:pStyle w:val="af1"/>
        <w:widowControl w:val="0"/>
        <w:numPr>
          <w:ilvl w:val="0"/>
          <w:numId w:val="43"/>
        </w:numPr>
        <w:suppressAutoHyphens/>
        <w:spacing w:after="0" w:line="240" w:lineRule="auto"/>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Программа специального (коррекционного) общеобразовательного учреждения 7-8 видов</w:t>
      </w:r>
    </w:p>
    <w:p w:rsidR="001A6D36" w:rsidRPr="00753726" w:rsidRDefault="001A6D36" w:rsidP="002C277B">
      <w:pPr>
        <w:pStyle w:val="af1"/>
        <w:widowControl w:val="0"/>
        <w:numPr>
          <w:ilvl w:val="0"/>
          <w:numId w:val="43"/>
        </w:numPr>
        <w:suppressAutoHyphens/>
        <w:spacing w:after="0" w:line="240" w:lineRule="auto"/>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xml:space="preserve">Диагностический инструментарий педагога, психолога, социального педагога, по рекомендациям </w:t>
      </w:r>
      <w:r w:rsidR="004D0C60" w:rsidRPr="00753726">
        <w:rPr>
          <w:rFonts w:ascii="Times New Roman" w:hAnsi="Times New Roman"/>
          <w:color w:val="17365D" w:themeColor="text2" w:themeShade="BF"/>
          <w:sz w:val="24"/>
          <w:szCs w:val="24"/>
        </w:rPr>
        <w:t>Т</w:t>
      </w:r>
      <w:r w:rsidRPr="00753726">
        <w:rPr>
          <w:rFonts w:ascii="Times New Roman" w:hAnsi="Times New Roman"/>
          <w:color w:val="17365D" w:themeColor="text2" w:themeShade="BF"/>
          <w:sz w:val="24"/>
          <w:szCs w:val="24"/>
        </w:rPr>
        <w:t xml:space="preserve">ЦПМСС </w:t>
      </w:r>
      <w:r w:rsidR="004D0C60" w:rsidRPr="00753726">
        <w:rPr>
          <w:rFonts w:ascii="Times New Roman" w:hAnsi="Times New Roman"/>
          <w:color w:val="17365D" w:themeColor="text2" w:themeShade="BF"/>
          <w:sz w:val="24"/>
          <w:szCs w:val="24"/>
        </w:rPr>
        <w:t xml:space="preserve"> МР «Мегино-Кангаласский улус»</w:t>
      </w:r>
    </w:p>
    <w:p w:rsidR="003C278B" w:rsidRPr="00753726" w:rsidRDefault="001A6D36" w:rsidP="002C277B">
      <w:pPr>
        <w:pStyle w:val="af1"/>
        <w:widowControl w:val="0"/>
        <w:numPr>
          <w:ilvl w:val="0"/>
          <w:numId w:val="43"/>
        </w:numPr>
        <w:suppressAutoHyphens/>
        <w:spacing w:after="0" w:line="240" w:lineRule="auto"/>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xml:space="preserve">Программа работы центра по работе с детьми-инвалидами «Доступная </w:t>
      </w:r>
      <w:r w:rsidR="003C278B" w:rsidRPr="00753726">
        <w:rPr>
          <w:rFonts w:ascii="Times New Roman" w:hAnsi="Times New Roman"/>
          <w:color w:val="17365D" w:themeColor="text2" w:themeShade="BF"/>
          <w:sz w:val="24"/>
          <w:szCs w:val="24"/>
        </w:rPr>
        <w:t>среда»</w:t>
      </w:r>
    </w:p>
    <w:p w:rsidR="001A6D36" w:rsidRPr="00753726" w:rsidRDefault="001A6D36" w:rsidP="002C277B">
      <w:pPr>
        <w:pStyle w:val="af1"/>
        <w:widowControl w:val="0"/>
        <w:numPr>
          <w:ilvl w:val="0"/>
          <w:numId w:val="43"/>
        </w:numPr>
        <w:suppressAutoHyphens/>
        <w:spacing w:after="0" w:line="240" w:lineRule="auto"/>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xml:space="preserve">Программы </w:t>
      </w:r>
      <w:r w:rsidR="004D0C60" w:rsidRPr="00753726">
        <w:rPr>
          <w:rFonts w:ascii="Times New Roman" w:hAnsi="Times New Roman"/>
          <w:color w:val="17365D" w:themeColor="text2" w:themeShade="BF"/>
          <w:sz w:val="24"/>
          <w:szCs w:val="24"/>
        </w:rPr>
        <w:t>ТЦПМСС</w:t>
      </w:r>
      <w:r w:rsidRPr="00753726">
        <w:rPr>
          <w:rFonts w:ascii="Times New Roman" w:hAnsi="Times New Roman"/>
          <w:color w:val="17365D" w:themeColor="text2" w:themeShade="BF"/>
          <w:sz w:val="24"/>
          <w:szCs w:val="24"/>
        </w:rPr>
        <w:t xml:space="preserve"> «Кэскил»: «Хомусотерапия», «Фототерапия»</w:t>
      </w:r>
      <w:r w:rsidR="00930C9A" w:rsidRPr="00753726">
        <w:rPr>
          <w:rFonts w:ascii="Times New Roman" w:hAnsi="Times New Roman"/>
          <w:color w:val="17365D" w:themeColor="text2" w:themeShade="BF"/>
          <w:sz w:val="24"/>
          <w:szCs w:val="24"/>
        </w:rPr>
        <w:t>.</w:t>
      </w:r>
    </w:p>
    <w:p w:rsidR="001A6D36" w:rsidRPr="00753726" w:rsidRDefault="001A6D36" w:rsidP="002C277B">
      <w:pPr>
        <w:pStyle w:val="af1"/>
        <w:spacing w:after="0" w:line="240" w:lineRule="auto"/>
        <w:jc w:val="both"/>
        <w:rPr>
          <w:rFonts w:ascii="Times New Roman" w:hAnsi="Times New Roman"/>
          <w:b/>
          <w:color w:val="17365D" w:themeColor="text2" w:themeShade="BF"/>
          <w:sz w:val="24"/>
          <w:szCs w:val="24"/>
        </w:rPr>
      </w:pPr>
      <w:r w:rsidRPr="00753726">
        <w:rPr>
          <w:rFonts w:ascii="Times New Roman" w:hAnsi="Times New Roman"/>
          <w:b/>
          <w:color w:val="17365D" w:themeColor="text2" w:themeShade="BF"/>
          <w:sz w:val="24"/>
          <w:szCs w:val="24"/>
        </w:rPr>
        <w:t xml:space="preserve">Кадровое обеспечение. </w:t>
      </w:r>
    </w:p>
    <w:p w:rsidR="001A6D36" w:rsidRPr="00753726" w:rsidRDefault="001A6D36" w:rsidP="002C277B">
      <w:pPr>
        <w:pStyle w:val="af1"/>
        <w:spacing w:after="0" w:line="240" w:lineRule="auto"/>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Коррекционную работу ведут следующие специалисты: педагог-психолог, социальные педагоги, логопед, учителя домашнего обучения, учителя-пред</w:t>
      </w:r>
      <w:r w:rsidR="00FB531B" w:rsidRPr="00753726">
        <w:rPr>
          <w:rFonts w:ascii="Times New Roman" w:hAnsi="Times New Roman"/>
          <w:color w:val="17365D" w:themeColor="text2" w:themeShade="BF"/>
          <w:sz w:val="24"/>
          <w:szCs w:val="24"/>
        </w:rPr>
        <w:t>метники, классные руководители.</w:t>
      </w:r>
      <w:r w:rsidRPr="00753726">
        <w:rPr>
          <w:rFonts w:ascii="Times New Roman" w:hAnsi="Times New Roman"/>
          <w:color w:val="17365D" w:themeColor="text2" w:themeShade="BF"/>
          <w:sz w:val="24"/>
          <w:szCs w:val="24"/>
        </w:rPr>
        <w:t xml:space="preserve"> </w:t>
      </w:r>
    </w:p>
    <w:p w:rsidR="001A6D36" w:rsidRPr="00753726" w:rsidRDefault="001A6D36" w:rsidP="002C277B">
      <w:pPr>
        <w:pStyle w:val="af1"/>
        <w:spacing w:after="0" w:line="240" w:lineRule="auto"/>
        <w:jc w:val="both"/>
        <w:rPr>
          <w:rFonts w:ascii="Times New Roman" w:hAnsi="Times New Roman"/>
          <w:b/>
          <w:color w:val="17365D" w:themeColor="text2" w:themeShade="BF"/>
          <w:sz w:val="24"/>
          <w:szCs w:val="24"/>
        </w:rPr>
      </w:pPr>
      <w:r w:rsidRPr="00753726">
        <w:rPr>
          <w:rFonts w:ascii="Times New Roman" w:hAnsi="Times New Roman"/>
          <w:b/>
          <w:color w:val="17365D" w:themeColor="text2" w:themeShade="BF"/>
          <w:sz w:val="24"/>
          <w:szCs w:val="24"/>
        </w:rPr>
        <w:lastRenderedPageBreak/>
        <w:t xml:space="preserve">Материально-техническое обеспечение. </w:t>
      </w:r>
    </w:p>
    <w:p w:rsidR="001A6D36" w:rsidRPr="00753726" w:rsidRDefault="001A6D36" w:rsidP="002C277B">
      <w:pPr>
        <w:pStyle w:val="af1"/>
        <w:spacing w:after="0" w:line="240" w:lineRule="auto"/>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xml:space="preserve">В целях создания адаптивной и коррекционно-развивающей среды образовательного учреждения, обеспечивающей доступность обучения и организации пребывания детей с недостатками физического и психического развития в школе оборудован пандус, имеется кабинет психологической разгрузки, </w:t>
      </w:r>
      <w:r w:rsidR="00FB531B" w:rsidRPr="00753726">
        <w:rPr>
          <w:rFonts w:ascii="Times New Roman" w:hAnsi="Times New Roman"/>
          <w:color w:val="17365D" w:themeColor="text2" w:themeShade="BF"/>
          <w:sz w:val="24"/>
          <w:szCs w:val="24"/>
        </w:rPr>
        <w:t>компьютерный кабинет</w:t>
      </w:r>
      <w:r w:rsidRPr="00753726">
        <w:rPr>
          <w:rFonts w:ascii="Times New Roman" w:hAnsi="Times New Roman"/>
          <w:color w:val="17365D" w:themeColor="text2" w:themeShade="BF"/>
          <w:sz w:val="24"/>
          <w:szCs w:val="24"/>
        </w:rPr>
        <w:t>.</w:t>
      </w:r>
    </w:p>
    <w:p w:rsidR="001A6D36" w:rsidRPr="00753726" w:rsidRDefault="001A6D36" w:rsidP="002C277B">
      <w:pPr>
        <w:pStyle w:val="af1"/>
        <w:spacing w:after="0" w:line="240" w:lineRule="auto"/>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Ожидаемые результаты – создание комфортной развивающей образовательной среды:</w:t>
      </w:r>
    </w:p>
    <w:p w:rsidR="001A6D36" w:rsidRPr="00753726" w:rsidRDefault="001A6D36" w:rsidP="002C277B">
      <w:pPr>
        <w:pStyle w:val="af1"/>
        <w:widowControl w:val="0"/>
        <w:numPr>
          <w:ilvl w:val="0"/>
          <w:numId w:val="44"/>
        </w:numPr>
        <w:suppressAutoHyphens/>
        <w:spacing w:after="0" w:line="240" w:lineRule="auto"/>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Обеспечивающей воспитание, обучение, социальную адаптацию и интеграцию детей с ограниченными возможностями здоровья;</w:t>
      </w:r>
    </w:p>
    <w:p w:rsidR="001A6D36" w:rsidRPr="00753726" w:rsidRDefault="001A6D36" w:rsidP="002C277B">
      <w:pPr>
        <w:pStyle w:val="af1"/>
        <w:widowControl w:val="0"/>
        <w:numPr>
          <w:ilvl w:val="0"/>
          <w:numId w:val="44"/>
        </w:numPr>
        <w:suppressAutoHyphens/>
        <w:spacing w:after="0" w:line="240" w:lineRule="auto"/>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Обеспечивающей доступность и открытость школы для детей с особыми образовательными портебностями и их родителей;</w:t>
      </w:r>
    </w:p>
    <w:p w:rsidR="001A6D36" w:rsidRPr="00753726" w:rsidRDefault="001A6D36" w:rsidP="002C277B">
      <w:pPr>
        <w:pStyle w:val="af1"/>
        <w:widowControl w:val="0"/>
        <w:numPr>
          <w:ilvl w:val="0"/>
          <w:numId w:val="44"/>
        </w:numPr>
        <w:suppressAutoHyphens/>
        <w:spacing w:after="0" w:line="240" w:lineRule="auto"/>
        <w:ind w:left="0" w:firstLine="0"/>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Способствующий достижению результатов освоения основной образовательной программы общего образования обучающимися с ограниченными возможностями здоровья</w:t>
      </w:r>
    </w:p>
    <w:p w:rsidR="00F27E57" w:rsidRPr="00753726" w:rsidRDefault="00F27E57" w:rsidP="002C277B">
      <w:pPr>
        <w:pStyle w:val="af1"/>
        <w:widowControl w:val="0"/>
        <w:suppressAutoHyphens/>
        <w:spacing w:after="0" w:line="240" w:lineRule="auto"/>
        <w:jc w:val="both"/>
        <w:rPr>
          <w:rFonts w:ascii="Times New Roman" w:hAnsi="Times New Roman"/>
          <w:color w:val="17365D" w:themeColor="text2" w:themeShade="BF"/>
          <w:sz w:val="24"/>
          <w:szCs w:val="24"/>
          <w:highlight w:val="yellow"/>
        </w:rPr>
      </w:pPr>
    </w:p>
    <w:tbl>
      <w:tblPr>
        <w:tblStyle w:val="ad"/>
        <w:tblW w:w="9924" w:type="dxa"/>
        <w:tblInd w:w="-318" w:type="dxa"/>
        <w:tblLayout w:type="fixed"/>
        <w:tblLook w:val="04A0"/>
      </w:tblPr>
      <w:tblGrid>
        <w:gridCol w:w="710"/>
        <w:gridCol w:w="5103"/>
        <w:gridCol w:w="1693"/>
        <w:gridCol w:w="8"/>
        <w:gridCol w:w="2375"/>
        <w:gridCol w:w="35"/>
      </w:tblGrid>
      <w:tr w:rsidR="001A6D36" w:rsidRPr="00753726" w:rsidTr="00DC3E2C">
        <w:trPr>
          <w:gridAfter w:val="1"/>
          <w:wAfter w:w="35" w:type="dxa"/>
        </w:trPr>
        <w:tc>
          <w:tcPr>
            <w:tcW w:w="710" w:type="dxa"/>
          </w:tcPr>
          <w:p w:rsidR="001A6D36" w:rsidRPr="00753726" w:rsidRDefault="001C0476" w:rsidP="002C277B">
            <w:pPr>
              <w:ind w:right="-250"/>
              <w:jc w:val="both"/>
              <w:rPr>
                <w:rFonts w:ascii="Times New Roman" w:hAnsi="Times New Roman"/>
                <w:b/>
                <w:color w:val="17365D" w:themeColor="text2" w:themeShade="BF"/>
                <w:sz w:val="24"/>
                <w:szCs w:val="24"/>
              </w:rPr>
            </w:pPr>
            <w:r w:rsidRPr="00753726">
              <w:rPr>
                <w:rFonts w:ascii="Times New Roman" w:hAnsi="Times New Roman"/>
                <w:b/>
                <w:color w:val="17365D" w:themeColor="text2" w:themeShade="BF"/>
                <w:sz w:val="24"/>
                <w:szCs w:val="24"/>
              </w:rPr>
              <w:t>№</w:t>
            </w:r>
          </w:p>
        </w:tc>
        <w:tc>
          <w:tcPr>
            <w:tcW w:w="5103" w:type="dxa"/>
          </w:tcPr>
          <w:p w:rsidR="001A6D36" w:rsidRPr="00753726" w:rsidRDefault="001A6D36" w:rsidP="002C277B">
            <w:pPr>
              <w:rPr>
                <w:rFonts w:ascii="Times New Roman" w:hAnsi="Times New Roman"/>
                <w:b/>
                <w:color w:val="17365D" w:themeColor="text2" w:themeShade="BF"/>
                <w:sz w:val="24"/>
                <w:szCs w:val="24"/>
              </w:rPr>
            </w:pPr>
            <w:r w:rsidRPr="00753726">
              <w:rPr>
                <w:rFonts w:ascii="Times New Roman" w:hAnsi="Times New Roman"/>
                <w:b/>
                <w:color w:val="17365D" w:themeColor="text2" w:themeShade="BF"/>
                <w:sz w:val="24"/>
                <w:szCs w:val="24"/>
              </w:rPr>
              <w:t>Содержание работы</w:t>
            </w:r>
          </w:p>
        </w:tc>
        <w:tc>
          <w:tcPr>
            <w:tcW w:w="1693" w:type="dxa"/>
          </w:tcPr>
          <w:p w:rsidR="001A6D36" w:rsidRPr="00753726" w:rsidRDefault="001A6D36" w:rsidP="002C277B">
            <w:pPr>
              <w:rPr>
                <w:rFonts w:ascii="Times New Roman" w:hAnsi="Times New Roman"/>
                <w:b/>
                <w:color w:val="17365D" w:themeColor="text2" w:themeShade="BF"/>
                <w:sz w:val="24"/>
                <w:szCs w:val="24"/>
              </w:rPr>
            </w:pPr>
            <w:r w:rsidRPr="00753726">
              <w:rPr>
                <w:rFonts w:ascii="Times New Roman" w:hAnsi="Times New Roman"/>
                <w:b/>
                <w:color w:val="17365D" w:themeColor="text2" w:themeShade="BF"/>
                <w:sz w:val="24"/>
                <w:szCs w:val="24"/>
              </w:rPr>
              <w:t>Сроки</w:t>
            </w:r>
          </w:p>
        </w:tc>
        <w:tc>
          <w:tcPr>
            <w:tcW w:w="2383" w:type="dxa"/>
            <w:gridSpan w:val="2"/>
          </w:tcPr>
          <w:p w:rsidR="001A6D36" w:rsidRPr="00753726" w:rsidRDefault="001A6D36" w:rsidP="002C277B">
            <w:pPr>
              <w:rPr>
                <w:rFonts w:ascii="Times New Roman" w:hAnsi="Times New Roman"/>
                <w:b/>
                <w:color w:val="17365D" w:themeColor="text2" w:themeShade="BF"/>
                <w:sz w:val="24"/>
                <w:szCs w:val="24"/>
              </w:rPr>
            </w:pPr>
            <w:r w:rsidRPr="00753726">
              <w:rPr>
                <w:rFonts w:ascii="Times New Roman" w:hAnsi="Times New Roman"/>
                <w:b/>
                <w:color w:val="17365D" w:themeColor="text2" w:themeShade="BF"/>
                <w:sz w:val="24"/>
                <w:szCs w:val="24"/>
              </w:rPr>
              <w:t>Ответственные</w:t>
            </w:r>
          </w:p>
        </w:tc>
      </w:tr>
      <w:tr w:rsidR="001A6D36" w:rsidRPr="00753726" w:rsidTr="00DC3E2C">
        <w:tc>
          <w:tcPr>
            <w:tcW w:w="710" w:type="dxa"/>
          </w:tcPr>
          <w:p w:rsidR="001A6D36" w:rsidRPr="00753726" w:rsidRDefault="001C047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5103"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xml:space="preserve">Составление </w:t>
            </w:r>
            <w:r w:rsidR="00F27E57" w:rsidRPr="00753726">
              <w:rPr>
                <w:rFonts w:ascii="Times New Roman" w:hAnsi="Times New Roman"/>
                <w:color w:val="17365D" w:themeColor="text2" w:themeShade="BF"/>
                <w:sz w:val="24"/>
                <w:szCs w:val="24"/>
              </w:rPr>
              <w:t>плана работы</w:t>
            </w:r>
            <w:r w:rsidRPr="00753726">
              <w:rPr>
                <w:rFonts w:ascii="Times New Roman" w:hAnsi="Times New Roman"/>
                <w:color w:val="17365D" w:themeColor="text2" w:themeShade="BF"/>
                <w:sz w:val="24"/>
                <w:szCs w:val="24"/>
              </w:rPr>
              <w:t xml:space="preserve"> совместно</w:t>
            </w:r>
            <w:r w:rsidR="00F27E57" w:rsidRPr="00753726">
              <w:rPr>
                <w:rFonts w:ascii="Times New Roman" w:hAnsi="Times New Roman"/>
                <w:color w:val="17365D" w:themeColor="text2" w:themeShade="BF"/>
                <w:sz w:val="24"/>
                <w:szCs w:val="24"/>
              </w:rPr>
              <w:t xml:space="preserve"> с</w:t>
            </w:r>
            <w:r w:rsidRPr="00753726">
              <w:rPr>
                <w:rFonts w:ascii="Times New Roman" w:hAnsi="Times New Roman"/>
                <w:color w:val="17365D" w:themeColor="text2" w:themeShade="BF"/>
                <w:sz w:val="24"/>
                <w:szCs w:val="24"/>
              </w:rPr>
              <w:t xml:space="preserve"> деятельност</w:t>
            </w:r>
            <w:r w:rsidR="00F27E57" w:rsidRPr="00753726">
              <w:rPr>
                <w:rFonts w:ascii="Times New Roman" w:hAnsi="Times New Roman"/>
                <w:color w:val="17365D" w:themeColor="text2" w:themeShade="BF"/>
                <w:sz w:val="24"/>
                <w:szCs w:val="24"/>
              </w:rPr>
              <w:t xml:space="preserve">ью </w:t>
            </w:r>
            <w:r w:rsidRPr="00753726">
              <w:rPr>
                <w:rFonts w:ascii="Times New Roman" w:hAnsi="Times New Roman"/>
                <w:color w:val="17365D" w:themeColor="text2" w:themeShade="BF"/>
                <w:sz w:val="24"/>
                <w:szCs w:val="24"/>
              </w:rPr>
              <w:t xml:space="preserve"> </w:t>
            </w:r>
            <w:r w:rsidR="006977C8" w:rsidRPr="00753726">
              <w:rPr>
                <w:rFonts w:ascii="Times New Roman" w:hAnsi="Times New Roman"/>
                <w:color w:val="17365D" w:themeColor="text2" w:themeShade="BF"/>
                <w:sz w:val="24"/>
                <w:szCs w:val="24"/>
              </w:rPr>
              <w:t>Т</w:t>
            </w:r>
            <w:r w:rsidRPr="00753726">
              <w:rPr>
                <w:rFonts w:ascii="Times New Roman" w:hAnsi="Times New Roman"/>
                <w:color w:val="17365D" w:themeColor="text2" w:themeShade="BF"/>
                <w:sz w:val="24"/>
                <w:szCs w:val="24"/>
              </w:rPr>
              <w:t>Ц</w:t>
            </w:r>
            <w:r w:rsidR="006977C8" w:rsidRPr="00753726">
              <w:rPr>
                <w:rFonts w:ascii="Times New Roman" w:hAnsi="Times New Roman"/>
                <w:color w:val="17365D" w:themeColor="text2" w:themeShade="BF"/>
                <w:sz w:val="24"/>
                <w:szCs w:val="24"/>
              </w:rPr>
              <w:t>ППМС</w:t>
            </w:r>
            <w:r w:rsidR="00F27E57" w:rsidRPr="00753726">
              <w:rPr>
                <w:rFonts w:ascii="Times New Roman" w:hAnsi="Times New Roman"/>
                <w:color w:val="17365D" w:themeColor="text2" w:themeShade="BF"/>
                <w:sz w:val="24"/>
                <w:szCs w:val="24"/>
              </w:rPr>
              <w:t xml:space="preserve"> </w:t>
            </w:r>
            <w:r w:rsidRPr="00753726">
              <w:rPr>
                <w:rFonts w:ascii="Times New Roman" w:hAnsi="Times New Roman"/>
                <w:color w:val="17365D" w:themeColor="text2" w:themeShade="BF"/>
                <w:sz w:val="24"/>
                <w:szCs w:val="24"/>
              </w:rPr>
              <w:t xml:space="preserve"> «Кэскил» </w:t>
            </w:r>
          </w:p>
        </w:tc>
        <w:tc>
          <w:tcPr>
            <w:tcW w:w="1701" w:type="dxa"/>
            <w:gridSpan w:val="2"/>
          </w:tcPr>
          <w:p w:rsidR="001A6D36" w:rsidRPr="00753726" w:rsidRDefault="00DC3E2C"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С</w:t>
            </w:r>
            <w:r w:rsidR="001A6D36" w:rsidRPr="00753726">
              <w:rPr>
                <w:rFonts w:ascii="Times New Roman" w:hAnsi="Times New Roman"/>
                <w:color w:val="17365D" w:themeColor="text2" w:themeShade="BF"/>
                <w:sz w:val="24"/>
                <w:szCs w:val="24"/>
              </w:rPr>
              <w:t>ентябрь</w:t>
            </w:r>
          </w:p>
        </w:tc>
        <w:tc>
          <w:tcPr>
            <w:tcW w:w="2410" w:type="dxa"/>
            <w:gridSpan w:val="2"/>
          </w:tcPr>
          <w:p w:rsidR="001A6D36" w:rsidRPr="00753726" w:rsidRDefault="00F27E57"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Скрябина Е.В.</w:t>
            </w:r>
          </w:p>
          <w:p w:rsidR="001A6D36" w:rsidRPr="00753726" w:rsidRDefault="001A6D36" w:rsidP="002C277B">
            <w:pPr>
              <w:jc w:val="both"/>
              <w:rPr>
                <w:rFonts w:ascii="Times New Roman" w:hAnsi="Times New Roman"/>
                <w:color w:val="17365D" w:themeColor="text2" w:themeShade="BF"/>
                <w:sz w:val="24"/>
                <w:szCs w:val="24"/>
              </w:rPr>
            </w:pPr>
          </w:p>
        </w:tc>
      </w:tr>
      <w:tr w:rsidR="001A6D36" w:rsidRPr="00753726" w:rsidTr="00DC3E2C">
        <w:tc>
          <w:tcPr>
            <w:tcW w:w="710" w:type="dxa"/>
          </w:tcPr>
          <w:p w:rsidR="001A6D36" w:rsidRPr="00753726" w:rsidRDefault="001C047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2.</w:t>
            </w:r>
          </w:p>
        </w:tc>
        <w:tc>
          <w:tcPr>
            <w:tcW w:w="5103"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Выявление и уточнение детей, обучающихся по коррекционной программе</w:t>
            </w:r>
          </w:p>
        </w:tc>
        <w:tc>
          <w:tcPr>
            <w:tcW w:w="1701" w:type="dxa"/>
            <w:gridSpan w:val="2"/>
          </w:tcPr>
          <w:p w:rsidR="001A6D36" w:rsidRPr="00753726" w:rsidRDefault="001A6D3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Сентябрь</w:t>
            </w:r>
          </w:p>
        </w:tc>
        <w:tc>
          <w:tcPr>
            <w:tcW w:w="2410" w:type="dxa"/>
            <w:gridSpan w:val="2"/>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Зам по УВР</w:t>
            </w:r>
          </w:p>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СПС</w:t>
            </w:r>
          </w:p>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Скрябина Е.В.</w:t>
            </w:r>
          </w:p>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Педагоги</w:t>
            </w:r>
          </w:p>
        </w:tc>
      </w:tr>
      <w:tr w:rsidR="001A6D36" w:rsidRPr="00753726" w:rsidTr="00DC3E2C">
        <w:tc>
          <w:tcPr>
            <w:tcW w:w="710" w:type="dxa"/>
          </w:tcPr>
          <w:p w:rsidR="001A6D36" w:rsidRPr="00753726" w:rsidRDefault="001C047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3.</w:t>
            </w:r>
          </w:p>
        </w:tc>
        <w:tc>
          <w:tcPr>
            <w:tcW w:w="5103"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Составление индивидуальной программы обучения ребенка с ограниченными возможностями в обучении</w:t>
            </w:r>
          </w:p>
        </w:tc>
        <w:tc>
          <w:tcPr>
            <w:tcW w:w="1701" w:type="dxa"/>
            <w:gridSpan w:val="2"/>
          </w:tcPr>
          <w:p w:rsidR="001A6D36" w:rsidRPr="00753726" w:rsidRDefault="001A6D3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Сентябрь</w:t>
            </w:r>
          </w:p>
        </w:tc>
        <w:tc>
          <w:tcPr>
            <w:tcW w:w="2410" w:type="dxa"/>
            <w:gridSpan w:val="2"/>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Зам по УВР</w:t>
            </w:r>
          </w:p>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Педагоги</w:t>
            </w:r>
          </w:p>
        </w:tc>
      </w:tr>
      <w:tr w:rsidR="001A6D36" w:rsidRPr="00753726" w:rsidTr="00DC3E2C">
        <w:tc>
          <w:tcPr>
            <w:tcW w:w="710" w:type="dxa"/>
          </w:tcPr>
          <w:p w:rsidR="001A6D36" w:rsidRPr="00753726" w:rsidRDefault="001C047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4.</w:t>
            </w:r>
          </w:p>
        </w:tc>
        <w:tc>
          <w:tcPr>
            <w:tcW w:w="5103"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Составление индивидуальной программы развития ребенка-инвалида</w:t>
            </w:r>
          </w:p>
        </w:tc>
        <w:tc>
          <w:tcPr>
            <w:tcW w:w="1701" w:type="dxa"/>
            <w:gridSpan w:val="2"/>
          </w:tcPr>
          <w:p w:rsidR="001A6D36" w:rsidRPr="00753726" w:rsidRDefault="001A6D3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Сентябрь</w:t>
            </w:r>
          </w:p>
        </w:tc>
        <w:tc>
          <w:tcPr>
            <w:tcW w:w="2410" w:type="dxa"/>
            <w:gridSpan w:val="2"/>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Психологи, соцпедагоги, логопеды</w:t>
            </w:r>
          </w:p>
        </w:tc>
      </w:tr>
      <w:tr w:rsidR="001A6D36" w:rsidRPr="00753726" w:rsidTr="00DC3E2C">
        <w:tc>
          <w:tcPr>
            <w:tcW w:w="710" w:type="dxa"/>
          </w:tcPr>
          <w:p w:rsidR="001A6D36" w:rsidRPr="00753726" w:rsidRDefault="001C047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5.</w:t>
            </w:r>
          </w:p>
        </w:tc>
        <w:tc>
          <w:tcPr>
            <w:tcW w:w="5103"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xml:space="preserve">Подготовка материалов, беседа с родителями для </w:t>
            </w:r>
            <w:r w:rsidR="006977C8" w:rsidRPr="00753726">
              <w:rPr>
                <w:rFonts w:ascii="Times New Roman" w:hAnsi="Times New Roman"/>
                <w:color w:val="17365D" w:themeColor="text2" w:themeShade="BF"/>
                <w:sz w:val="24"/>
                <w:szCs w:val="24"/>
              </w:rPr>
              <w:t xml:space="preserve">ТЦППМС  </w:t>
            </w:r>
          </w:p>
        </w:tc>
        <w:tc>
          <w:tcPr>
            <w:tcW w:w="1701" w:type="dxa"/>
            <w:gridSpan w:val="2"/>
          </w:tcPr>
          <w:p w:rsidR="001A6D36" w:rsidRPr="00753726" w:rsidRDefault="00F27E57"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по мере поступления заявки</w:t>
            </w:r>
          </w:p>
          <w:p w:rsidR="001A6D36" w:rsidRPr="00753726" w:rsidRDefault="001A6D3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xml:space="preserve"> </w:t>
            </w:r>
          </w:p>
        </w:tc>
        <w:tc>
          <w:tcPr>
            <w:tcW w:w="2410" w:type="dxa"/>
            <w:gridSpan w:val="2"/>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Соцпедагоги</w:t>
            </w:r>
          </w:p>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Педагоги</w:t>
            </w:r>
          </w:p>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xml:space="preserve">Классные руководители </w:t>
            </w:r>
          </w:p>
        </w:tc>
      </w:tr>
      <w:tr w:rsidR="001A6D36" w:rsidRPr="00753726" w:rsidTr="00DC3E2C">
        <w:tc>
          <w:tcPr>
            <w:tcW w:w="710" w:type="dxa"/>
          </w:tcPr>
          <w:p w:rsidR="001A6D36" w:rsidRPr="00753726" w:rsidRDefault="001C047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6.</w:t>
            </w:r>
          </w:p>
        </w:tc>
        <w:tc>
          <w:tcPr>
            <w:tcW w:w="5103"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Организация работы по дистанционному образованию детей-инвалидов (составление расписаний, проверка подключения к интернету)</w:t>
            </w:r>
          </w:p>
        </w:tc>
        <w:tc>
          <w:tcPr>
            <w:tcW w:w="1701" w:type="dxa"/>
            <w:gridSpan w:val="2"/>
          </w:tcPr>
          <w:p w:rsidR="001A6D36" w:rsidRPr="00753726" w:rsidRDefault="001A6D3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В течение года</w:t>
            </w:r>
          </w:p>
        </w:tc>
        <w:tc>
          <w:tcPr>
            <w:tcW w:w="2410" w:type="dxa"/>
            <w:gridSpan w:val="2"/>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Скрябина Е.В.</w:t>
            </w:r>
          </w:p>
        </w:tc>
      </w:tr>
      <w:tr w:rsidR="001A6D36" w:rsidRPr="00753726" w:rsidTr="00DC3E2C">
        <w:tc>
          <w:tcPr>
            <w:tcW w:w="710" w:type="dxa"/>
          </w:tcPr>
          <w:p w:rsidR="001A6D36" w:rsidRPr="00753726" w:rsidRDefault="001C047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7.</w:t>
            </w:r>
          </w:p>
        </w:tc>
        <w:tc>
          <w:tcPr>
            <w:tcW w:w="5103"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Комплектование логогрупп</w:t>
            </w:r>
          </w:p>
        </w:tc>
        <w:tc>
          <w:tcPr>
            <w:tcW w:w="1701" w:type="dxa"/>
            <w:gridSpan w:val="2"/>
          </w:tcPr>
          <w:p w:rsidR="001A6D36" w:rsidRPr="00753726" w:rsidRDefault="001A6D3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Сентябрь</w:t>
            </w:r>
          </w:p>
        </w:tc>
        <w:tc>
          <w:tcPr>
            <w:tcW w:w="2410" w:type="dxa"/>
            <w:gridSpan w:val="2"/>
          </w:tcPr>
          <w:p w:rsidR="001A6D36" w:rsidRPr="00753726" w:rsidRDefault="00F27E57"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Кл.руководители</w:t>
            </w:r>
          </w:p>
        </w:tc>
      </w:tr>
      <w:tr w:rsidR="001A6D36" w:rsidRPr="00753726" w:rsidTr="00DC3E2C">
        <w:tc>
          <w:tcPr>
            <w:tcW w:w="710" w:type="dxa"/>
          </w:tcPr>
          <w:p w:rsidR="001A6D36" w:rsidRPr="00753726" w:rsidRDefault="001C047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8.</w:t>
            </w:r>
          </w:p>
        </w:tc>
        <w:tc>
          <w:tcPr>
            <w:tcW w:w="5103"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xml:space="preserve">Организация посещения детьми и родителями коррекционно-развивающих  занятий в </w:t>
            </w:r>
            <w:r w:rsidR="006977C8" w:rsidRPr="00753726">
              <w:rPr>
                <w:rFonts w:ascii="Times New Roman" w:hAnsi="Times New Roman"/>
                <w:color w:val="17365D" w:themeColor="text2" w:themeShade="BF"/>
                <w:sz w:val="24"/>
                <w:szCs w:val="24"/>
              </w:rPr>
              <w:t xml:space="preserve">ТЦППМС  </w:t>
            </w:r>
            <w:r w:rsidRPr="00753726">
              <w:rPr>
                <w:rFonts w:ascii="Times New Roman" w:hAnsi="Times New Roman"/>
                <w:color w:val="17365D" w:themeColor="text2" w:themeShade="BF"/>
                <w:sz w:val="24"/>
                <w:szCs w:val="24"/>
              </w:rPr>
              <w:t>«Кэскил»</w:t>
            </w:r>
          </w:p>
        </w:tc>
        <w:tc>
          <w:tcPr>
            <w:tcW w:w="1701" w:type="dxa"/>
            <w:gridSpan w:val="2"/>
          </w:tcPr>
          <w:p w:rsidR="001A6D36" w:rsidRPr="00753726" w:rsidRDefault="001A6D3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В течение года</w:t>
            </w:r>
          </w:p>
        </w:tc>
        <w:tc>
          <w:tcPr>
            <w:tcW w:w="2410" w:type="dxa"/>
            <w:gridSpan w:val="2"/>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Скрябина Е.В.</w:t>
            </w:r>
          </w:p>
        </w:tc>
      </w:tr>
      <w:tr w:rsidR="001A6D36" w:rsidRPr="00753726" w:rsidTr="00DC3E2C">
        <w:tc>
          <w:tcPr>
            <w:tcW w:w="710" w:type="dxa"/>
          </w:tcPr>
          <w:p w:rsidR="001A6D36" w:rsidRPr="00753726" w:rsidRDefault="001C047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9.</w:t>
            </w:r>
          </w:p>
        </w:tc>
        <w:tc>
          <w:tcPr>
            <w:tcW w:w="5103"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Плановые заседания школьного психолого-педагогического консилиума</w:t>
            </w:r>
          </w:p>
        </w:tc>
        <w:tc>
          <w:tcPr>
            <w:tcW w:w="1701" w:type="dxa"/>
            <w:gridSpan w:val="2"/>
          </w:tcPr>
          <w:p w:rsidR="001A6D36" w:rsidRPr="00753726" w:rsidRDefault="001A6D3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По графику</w:t>
            </w:r>
          </w:p>
        </w:tc>
        <w:tc>
          <w:tcPr>
            <w:tcW w:w="2410" w:type="dxa"/>
            <w:gridSpan w:val="2"/>
          </w:tcPr>
          <w:p w:rsidR="001A6D36" w:rsidRPr="00753726" w:rsidRDefault="00513CFE"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Баишева У.М.</w:t>
            </w:r>
          </w:p>
        </w:tc>
      </w:tr>
      <w:tr w:rsidR="001A6D36" w:rsidRPr="00753726" w:rsidTr="00DC3E2C">
        <w:tc>
          <w:tcPr>
            <w:tcW w:w="710" w:type="dxa"/>
          </w:tcPr>
          <w:p w:rsidR="001A6D36" w:rsidRPr="00753726" w:rsidRDefault="001C047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10.</w:t>
            </w:r>
          </w:p>
        </w:tc>
        <w:tc>
          <w:tcPr>
            <w:tcW w:w="5103"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Диагностика познавательных способностей и общего развития учащихся</w:t>
            </w:r>
          </w:p>
        </w:tc>
        <w:tc>
          <w:tcPr>
            <w:tcW w:w="1701" w:type="dxa"/>
            <w:gridSpan w:val="2"/>
          </w:tcPr>
          <w:p w:rsidR="001A6D36" w:rsidRPr="00753726" w:rsidRDefault="001A6D3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октябрь, апрель</w:t>
            </w:r>
          </w:p>
          <w:p w:rsidR="001A6D36" w:rsidRPr="00753726" w:rsidRDefault="001A6D36" w:rsidP="002C277B">
            <w:pPr>
              <w:rPr>
                <w:rFonts w:ascii="Times New Roman" w:hAnsi="Times New Roman"/>
                <w:color w:val="17365D" w:themeColor="text2" w:themeShade="BF"/>
                <w:sz w:val="24"/>
                <w:szCs w:val="24"/>
              </w:rPr>
            </w:pPr>
          </w:p>
        </w:tc>
        <w:tc>
          <w:tcPr>
            <w:tcW w:w="2410" w:type="dxa"/>
            <w:gridSpan w:val="2"/>
          </w:tcPr>
          <w:p w:rsidR="001A6D36" w:rsidRPr="00753726" w:rsidRDefault="00513CFE"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Баишева У.М.</w:t>
            </w:r>
          </w:p>
          <w:p w:rsidR="001A6D36" w:rsidRPr="00753726" w:rsidRDefault="001A6D36" w:rsidP="002C277B">
            <w:pPr>
              <w:jc w:val="both"/>
              <w:rPr>
                <w:rFonts w:ascii="Times New Roman" w:hAnsi="Times New Roman"/>
                <w:color w:val="17365D" w:themeColor="text2" w:themeShade="BF"/>
                <w:sz w:val="24"/>
                <w:szCs w:val="24"/>
              </w:rPr>
            </w:pPr>
          </w:p>
          <w:p w:rsidR="001A6D36" w:rsidRPr="00753726" w:rsidRDefault="001A6D36" w:rsidP="002C277B">
            <w:pPr>
              <w:jc w:val="both"/>
              <w:rPr>
                <w:rFonts w:ascii="Times New Roman" w:hAnsi="Times New Roman"/>
                <w:color w:val="17365D" w:themeColor="text2" w:themeShade="BF"/>
                <w:sz w:val="24"/>
                <w:szCs w:val="24"/>
              </w:rPr>
            </w:pPr>
          </w:p>
        </w:tc>
      </w:tr>
      <w:tr w:rsidR="001A6D36" w:rsidRPr="00753726" w:rsidTr="00DC3E2C">
        <w:tc>
          <w:tcPr>
            <w:tcW w:w="710" w:type="dxa"/>
          </w:tcPr>
          <w:p w:rsidR="001A6D36" w:rsidRPr="00753726" w:rsidRDefault="001C047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11.</w:t>
            </w:r>
          </w:p>
        </w:tc>
        <w:tc>
          <w:tcPr>
            <w:tcW w:w="5103"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Методическая помощь педагогам, работающим по индивидуальной программе обучения 7 вида</w:t>
            </w:r>
          </w:p>
        </w:tc>
        <w:tc>
          <w:tcPr>
            <w:tcW w:w="1701" w:type="dxa"/>
            <w:gridSpan w:val="2"/>
          </w:tcPr>
          <w:p w:rsidR="001A6D36" w:rsidRPr="00753726" w:rsidRDefault="001A6D3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Октябрь</w:t>
            </w:r>
          </w:p>
        </w:tc>
        <w:tc>
          <w:tcPr>
            <w:tcW w:w="2410" w:type="dxa"/>
            <w:gridSpan w:val="2"/>
          </w:tcPr>
          <w:p w:rsidR="001A6D36" w:rsidRPr="00753726" w:rsidRDefault="00513CFE"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Баишева У.М.</w:t>
            </w:r>
          </w:p>
        </w:tc>
      </w:tr>
      <w:tr w:rsidR="001A6D36" w:rsidRPr="00753726" w:rsidTr="00DC3E2C">
        <w:tc>
          <w:tcPr>
            <w:tcW w:w="710" w:type="dxa"/>
          </w:tcPr>
          <w:p w:rsidR="001A6D36" w:rsidRPr="00753726" w:rsidRDefault="001C047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12.</w:t>
            </w:r>
          </w:p>
        </w:tc>
        <w:tc>
          <w:tcPr>
            <w:tcW w:w="5103"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Методическая помощь специалистов центра «Кэскил» педагогам и родителям</w:t>
            </w:r>
          </w:p>
        </w:tc>
        <w:tc>
          <w:tcPr>
            <w:tcW w:w="1701" w:type="dxa"/>
            <w:gridSpan w:val="2"/>
          </w:tcPr>
          <w:p w:rsidR="001A6D36" w:rsidRPr="00753726" w:rsidRDefault="001A6D3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Октябрь</w:t>
            </w:r>
          </w:p>
          <w:p w:rsidR="001A6D36" w:rsidRPr="00753726" w:rsidRDefault="001A6D3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Февраль</w:t>
            </w:r>
          </w:p>
          <w:p w:rsidR="001A6D36" w:rsidRPr="00753726" w:rsidRDefault="001A6D3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Апрель</w:t>
            </w:r>
          </w:p>
        </w:tc>
        <w:tc>
          <w:tcPr>
            <w:tcW w:w="2410" w:type="dxa"/>
            <w:gridSpan w:val="2"/>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Птицына М.В.</w:t>
            </w:r>
          </w:p>
        </w:tc>
      </w:tr>
      <w:tr w:rsidR="001A6D36" w:rsidRPr="00753726" w:rsidTr="00DC3E2C">
        <w:tc>
          <w:tcPr>
            <w:tcW w:w="710" w:type="dxa"/>
          </w:tcPr>
          <w:p w:rsidR="001A6D36" w:rsidRPr="00753726" w:rsidRDefault="001C047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13.</w:t>
            </w:r>
          </w:p>
        </w:tc>
        <w:tc>
          <w:tcPr>
            <w:tcW w:w="5103"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Индивидуальные консультации специалистов родителей с проблемами в развитии</w:t>
            </w:r>
          </w:p>
        </w:tc>
        <w:tc>
          <w:tcPr>
            <w:tcW w:w="1701" w:type="dxa"/>
            <w:gridSpan w:val="2"/>
          </w:tcPr>
          <w:p w:rsidR="001A6D36" w:rsidRPr="00753726" w:rsidRDefault="001A6D3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Постоянно</w:t>
            </w:r>
          </w:p>
        </w:tc>
        <w:tc>
          <w:tcPr>
            <w:tcW w:w="2410" w:type="dxa"/>
            <w:gridSpan w:val="2"/>
          </w:tcPr>
          <w:p w:rsidR="001A6D36" w:rsidRPr="00753726" w:rsidRDefault="00F27E57"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Кл.руководители</w:t>
            </w:r>
          </w:p>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xml:space="preserve"> </w:t>
            </w:r>
          </w:p>
        </w:tc>
      </w:tr>
      <w:tr w:rsidR="001A6D36" w:rsidRPr="00753726" w:rsidTr="00DC3E2C">
        <w:tc>
          <w:tcPr>
            <w:tcW w:w="710" w:type="dxa"/>
          </w:tcPr>
          <w:p w:rsidR="001A6D36" w:rsidRPr="00753726" w:rsidRDefault="001C047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14.</w:t>
            </w:r>
          </w:p>
        </w:tc>
        <w:tc>
          <w:tcPr>
            <w:tcW w:w="5103"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xml:space="preserve">Улусный семинар для педагогов, логопедов «Основные методы коррекции речевых </w:t>
            </w:r>
            <w:r w:rsidRPr="00753726">
              <w:rPr>
                <w:rFonts w:ascii="Times New Roman" w:hAnsi="Times New Roman"/>
                <w:color w:val="17365D" w:themeColor="text2" w:themeShade="BF"/>
                <w:sz w:val="24"/>
                <w:szCs w:val="24"/>
              </w:rPr>
              <w:lastRenderedPageBreak/>
              <w:t>нарушений»,</w:t>
            </w:r>
          </w:p>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«психолого-педагогическое сопровождение детей с особыми образовательными потребностями в общеобр. школе»</w:t>
            </w:r>
          </w:p>
        </w:tc>
        <w:tc>
          <w:tcPr>
            <w:tcW w:w="1701" w:type="dxa"/>
            <w:gridSpan w:val="2"/>
          </w:tcPr>
          <w:p w:rsidR="001A6D36" w:rsidRPr="00753726" w:rsidRDefault="001A6D3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lastRenderedPageBreak/>
              <w:t>Октябрь</w:t>
            </w:r>
          </w:p>
        </w:tc>
        <w:tc>
          <w:tcPr>
            <w:tcW w:w="2410" w:type="dxa"/>
            <w:gridSpan w:val="2"/>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Специалисты центра</w:t>
            </w:r>
          </w:p>
        </w:tc>
      </w:tr>
      <w:tr w:rsidR="001A6D36" w:rsidRPr="00753726" w:rsidTr="00DC3E2C">
        <w:tc>
          <w:tcPr>
            <w:tcW w:w="710" w:type="dxa"/>
          </w:tcPr>
          <w:p w:rsidR="001A6D36" w:rsidRPr="00753726" w:rsidRDefault="001C047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lastRenderedPageBreak/>
              <w:t>15.</w:t>
            </w:r>
          </w:p>
        </w:tc>
        <w:tc>
          <w:tcPr>
            <w:tcW w:w="5103"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Мероприятия по Месячнику психологического здоровья</w:t>
            </w:r>
          </w:p>
        </w:tc>
        <w:tc>
          <w:tcPr>
            <w:tcW w:w="1701" w:type="dxa"/>
            <w:gridSpan w:val="2"/>
          </w:tcPr>
          <w:p w:rsidR="001A6D36" w:rsidRPr="00753726" w:rsidRDefault="001A6D3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15окт.-15 ноября</w:t>
            </w:r>
          </w:p>
          <w:p w:rsidR="001A6D36" w:rsidRPr="00753726" w:rsidRDefault="001A6D3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15 марта – 15 апреля</w:t>
            </w:r>
          </w:p>
        </w:tc>
        <w:tc>
          <w:tcPr>
            <w:tcW w:w="2410" w:type="dxa"/>
            <w:gridSpan w:val="2"/>
          </w:tcPr>
          <w:p w:rsidR="001A6D36" w:rsidRPr="00753726" w:rsidRDefault="00513CFE"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Баишева У.М.</w:t>
            </w:r>
          </w:p>
          <w:p w:rsidR="00513CFE" w:rsidRPr="00753726" w:rsidRDefault="006977C8"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Софронеева А.С.</w:t>
            </w:r>
          </w:p>
        </w:tc>
      </w:tr>
      <w:tr w:rsidR="001A6D36" w:rsidRPr="00753726" w:rsidTr="00DC3E2C">
        <w:tc>
          <w:tcPr>
            <w:tcW w:w="710" w:type="dxa"/>
          </w:tcPr>
          <w:p w:rsidR="001A6D36" w:rsidRPr="00753726" w:rsidRDefault="001C047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16.</w:t>
            </w:r>
          </w:p>
        </w:tc>
        <w:tc>
          <w:tcPr>
            <w:tcW w:w="5103"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xml:space="preserve">Организация участия детей-инвалидов в улусном конкурсе ДПИ </w:t>
            </w:r>
          </w:p>
        </w:tc>
        <w:tc>
          <w:tcPr>
            <w:tcW w:w="1701" w:type="dxa"/>
            <w:gridSpan w:val="2"/>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Ноябрь</w:t>
            </w:r>
          </w:p>
        </w:tc>
        <w:tc>
          <w:tcPr>
            <w:tcW w:w="2410" w:type="dxa"/>
            <w:gridSpan w:val="2"/>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Скрябина Е.В.</w:t>
            </w:r>
          </w:p>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Педагоги, родители</w:t>
            </w:r>
          </w:p>
        </w:tc>
      </w:tr>
      <w:tr w:rsidR="001A6D36" w:rsidRPr="00753726" w:rsidTr="00DC3E2C">
        <w:tc>
          <w:tcPr>
            <w:tcW w:w="710" w:type="dxa"/>
          </w:tcPr>
          <w:p w:rsidR="001A6D36" w:rsidRPr="00753726" w:rsidRDefault="001C047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17.</w:t>
            </w:r>
          </w:p>
        </w:tc>
        <w:tc>
          <w:tcPr>
            <w:tcW w:w="5103"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xml:space="preserve">Участие детей в проектах </w:t>
            </w:r>
          </w:p>
        </w:tc>
        <w:tc>
          <w:tcPr>
            <w:tcW w:w="1701" w:type="dxa"/>
            <w:gridSpan w:val="2"/>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Ноябрь</w:t>
            </w:r>
          </w:p>
        </w:tc>
        <w:tc>
          <w:tcPr>
            <w:tcW w:w="2410" w:type="dxa"/>
            <w:gridSpan w:val="2"/>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Специалисты центра, Скрябина Е.В.</w:t>
            </w:r>
          </w:p>
        </w:tc>
      </w:tr>
      <w:tr w:rsidR="001A6D36" w:rsidRPr="00753726" w:rsidTr="00DC3E2C">
        <w:tc>
          <w:tcPr>
            <w:tcW w:w="710" w:type="dxa"/>
          </w:tcPr>
          <w:p w:rsidR="001A6D36" w:rsidRPr="00753726" w:rsidRDefault="001C047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18.</w:t>
            </w:r>
          </w:p>
        </w:tc>
        <w:tc>
          <w:tcPr>
            <w:tcW w:w="5103"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xml:space="preserve">Участие родителей и педагогов в Дне открытых дверей в </w:t>
            </w:r>
            <w:r w:rsidR="006977C8" w:rsidRPr="00753726">
              <w:rPr>
                <w:rFonts w:ascii="Times New Roman" w:hAnsi="Times New Roman"/>
                <w:color w:val="17365D" w:themeColor="text2" w:themeShade="BF"/>
                <w:sz w:val="24"/>
                <w:szCs w:val="24"/>
              </w:rPr>
              <w:t xml:space="preserve">ТЦППМС  </w:t>
            </w:r>
            <w:r w:rsidRPr="00753726">
              <w:rPr>
                <w:rFonts w:ascii="Times New Roman" w:hAnsi="Times New Roman"/>
                <w:color w:val="17365D" w:themeColor="text2" w:themeShade="BF"/>
                <w:sz w:val="24"/>
                <w:szCs w:val="24"/>
              </w:rPr>
              <w:t>«Внедрение инклюзивного образования в улусе»</w:t>
            </w:r>
          </w:p>
        </w:tc>
        <w:tc>
          <w:tcPr>
            <w:tcW w:w="1701" w:type="dxa"/>
            <w:gridSpan w:val="2"/>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Декабрь</w:t>
            </w:r>
          </w:p>
        </w:tc>
        <w:tc>
          <w:tcPr>
            <w:tcW w:w="2410" w:type="dxa"/>
            <w:gridSpan w:val="2"/>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Скрябина Е.В.</w:t>
            </w:r>
          </w:p>
        </w:tc>
      </w:tr>
      <w:tr w:rsidR="001A6D36" w:rsidRPr="00753726" w:rsidTr="00DC3E2C">
        <w:tc>
          <w:tcPr>
            <w:tcW w:w="710" w:type="dxa"/>
          </w:tcPr>
          <w:p w:rsidR="001A6D36" w:rsidRPr="00753726" w:rsidRDefault="001C047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19.</w:t>
            </w:r>
          </w:p>
        </w:tc>
        <w:tc>
          <w:tcPr>
            <w:tcW w:w="5103"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Участие в семинаре-тренинге для психологов «Безопасность через образование: работа школьного психолога по сопровождению учебно-воспитательного процесса»</w:t>
            </w:r>
          </w:p>
        </w:tc>
        <w:tc>
          <w:tcPr>
            <w:tcW w:w="1701" w:type="dxa"/>
            <w:gridSpan w:val="2"/>
          </w:tcPr>
          <w:p w:rsidR="001A6D36" w:rsidRPr="00753726" w:rsidRDefault="001A6D3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январь</w:t>
            </w:r>
          </w:p>
        </w:tc>
        <w:tc>
          <w:tcPr>
            <w:tcW w:w="2410" w:type="dxa"/>
            <w:gridSpan w:val="2"/>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Психологи, соцпедагоги</w:t>
            </w:r>
          </w:p>
        </w:tc>
      </w:tr>
      <w:tr w:rsidR="001A6D36" w:rsidRPr="00753726" w:rsidTr="00DC3E2C">
        <w:tc>
          <w:tcPr>
            <w:tcW w:w="710" w:type="dxa"/>
          </w:tcPr>
          <w:p w:rsidR="001A6D36" w:rsidRPr="00753726" w:rsidRDefault="001C047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20.</w:t>
            </w:r>
          </w:p>
        </w:tc>
        <w:tc>
          <w:tcPr>
            <w:tcW w:w="5103"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Участие детей в улусной спартакиаде для детей-инвалидов</w:t>
            </w:r>
          </w:p>
        </w:tc>
        <w:tc>
          <w:tcPr>
            <w:tcW w:w="1701" w:type="dxa"/>
            <w:gridSpan w:val="2"/>
          </w:tcPr>
          <w:p w:rsidR="001A6D36" w:rsidRPr="00753726" w:rsidRDefault="001A6D3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Февраль</w:t>
            </w:r>
          </w:p>
        </w:tc>
        <w:tc>
          <w:tcPr>
            <w:tcW w:w="2410" w:type="dxa"/>
            <w:gridSpan w:val="2"/>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Скрябина Е.В.</w:t>
            </w:r>
          </w:p>
          <w:p w:rsidR="001A6D36" w:rsidRPr="00753726" w:rsidRDefault="001A6D36" w:rsidP="002C277B">
            <w:pPr>
              <w:jc w:val="both"/>
              <w:rPr>
                <w:rFonts w:ascii="Times New Roman" w:hAnsi="Times New Roman"/>
                <w:color w:val="17365D" w:themeColor="text2" w:themeShade="BF"/>
                <w:sz w:val="24"/>
                <w:szCs w:val="24"/>
              </w:rPr>
            </w:pPr>
          </w:p>
        </w:tc>
      </w:tr>
      <w:tr w:rsidR="001A6D36" w:rsidRPr="00753726" w:rsidTr="00DC3E2C">
        <w:tc>
          <w:tcPr>
            <w:tcW w:w="710" w:type="dxa"/>
          </w:tcPr>
          <w:p w:rsidR="001A6D36" w:rsidRPr="00753726" w:rsidRDefault="001C047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21.</w:t>
            </w:r>
          </w:p>
        </w:tc>
        <w:tc>
          <w:tcPr>
            <w:tcW w:w="5103"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Семинар для учителей, логопедов, воспитателей «Работа с детьми с логоневрозом»</w:t>
            </w:r>
          </w:p>
        </w:tc>
        <w:tc>
          <w:tcPr>
            <w:tcW w:w="1701" w:type="dxa"/>
            <w:gridSpan w:val="2"/>
          </w:tcPr>
          <w:p w:rsidR="001A6D36" w:rsidRPr="00753726" w:rsidRDefault="001A6D3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Февраль</w:t>
            </w:r>
          </w:p>
        </w:tc>
        <w:tc>
          <w:tcPr>
            <w:tcW w:w="2410" w:type="dxa"/>
            <w:gridSpan w:val="2"/>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Логопеды центра</w:t>
            </w:r>
          </w:p>
        </w:tc>
      </w:tr>
      <w:tr w:rsidR="001A6D36" w:rsidRPr="00753726" w:rsidTr="00DC3E2C">
        <w:tc>
          <w:tcPr>
            <w:tcW w:w="710" w:type="dxa"/>
          </w:tcPr>
          <w:p w:rsidR="001A6D36" w:rsidRPr="00753726" w:rsidRDefault="001C047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22.</w:t>
            </w:r>
          </w:p>
        </w:tc>
        <w:tc>
          <w:tcPr>
            <w:tcW w:w="5103"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Участие детей в региональной спартакиаде детей-инвалидов</w:t>
            </w:r>
          </w:p>
        </w:tc>
        <w:tc>
          <w:tcPr>
            <w:tcW w:w="1701" w:type="dxa"/>
            <w:gridSpan w:val="2"/>
          </w:tcPr>
          <w:p w:rsidR="001A6D36" w:rsidRPr="00753726" w:rsidRDefault="001A6D3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Март</w:t>
            </w:r>
          </w:p>
        </w:tc>
        <w:tc>
          <w:tcPr>
            <w:tcW w:w="2410" w:type="dxa"/>
            <w:gridSpan w:val="2"/>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Скрябина Е.В. совместно с центром</w:t>
            </w:r>
          </w:p>
        </w:tc>
      </w:tr>
    </w:tbl>
    <w:p w:rsidR="001A6D36" w:rsidRPr="00753726" w:rsidRDefault="001A6D36" w:rsidP="002C277B">
      <w:pPr>
        <w:spacing w:after="0" w:line="240" w:lineRule="auto"/>
        <w:jc w:val="both"/>
        <w:rPr>
          <w:rFonts w:ascii="Times New Roman" w:hAnsi="Times New Roman" w:cs="Times New Roman"/>
          <w:b/>
          <w:color w:val="17365D" w:themeColor="text2" w:themeShade="BF"/>
          <w:sz w:val="24"/>
          <w:szCs w:val="24"/>
          <w:highlight w:val="yellow"/>
        </w:rPr>
      </w:pPr>
    </w:p>
    <w:p w:rsidR="00C93C2E" w:rsidRPr="00753726" w:rsidRDefault="00C93C2E" w:rsidP="002C277B">
      <w:pPr>
        <w:shd w:val="clear" w:color="auto" w:fill="FFFFFF"/>
        <w:spacing w:after="0" w:line="240" w:lineRule="auto"/>
        <w:jc w:val="center"/>
        <w:rPr>
          <w:rFonts w:ascii="Times New Roman" w:eastAsia="Times New Roman" w:hAnsi="Times New Roman" w:cs="Times New Roman"/>
          <w:b/>
          <w:bCs/>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Программа педагога-психолога коррекции тревожности у детей младшего школьного возраста.</w:t>
      </w:r>
    </w:p>
    <w:p w:rsidR="00C93C2E" w:rsidRPr="00753726" w:rsidRDefault="00C93C2E" w:rsidP="002C277B">
      <w:pPr>
        <w:shd w:val="clear" w:color="auto" w:fill="FFFFFF"/>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Цель программы</w:t>
      </w:r>
      <w:r w:rsidRPr="00753726">
        <w:rPr>
          <w:rFonts w:ascii="Times New Roman" w:eastAsia="Times New Roman" w:hAnsi="Times New Roman" w:cs="Times New Roman"/>
          <w:color w:val="17365D" w:themeColor="text2" w:themeShade="BF"/>
          <w:sz w:val="24"/>
          <w:szCs w:val="24"/>
        </w:rPr>
        <w:t> – снизить уровень тревожности детей младшего школьного возраста.</w:t>
      </w:r>
    </w:p>
    <w:p w:rsidR="00C93C2E" w:rsidRPr="00753726" w:rsidRDefault="00C93C2E" w:rsidP="002C277B">
      <w:pPr>
        <w:shd w:val="clear" w:color="auto" w:fill="FFFFFF"/>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Задачи программы:</w:t>
      </w:r>
    </w:p>
    <w:p w:rsidR="00C93C2E" w:rsidRPr="00753726" w:rsidRDefault="00C93C2E" w:rsidP="002C277B">
      <w:pPr>
        <w:numPr>
          <w:ilvl w:val="0"/>
          <w:numId w:val="142"/>
        </w:numPr>
        <w:shd w:val="clear" w:color="auto" w:fill="FFFFFF"/>
        <w:spacing w:after="0" w:line="240" w:lineRule="auto"/>
        <w:ind w:left="0" w:firstLine="0"/>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Снизить тревожность.</w:t>
      </w:r>
    </w:p>
    <w:p w:rsidR="00C93C2E" w:rsidRPr="00753726" w:rsidRDefault="00C93C2E" w:rsidP="002C277B">
      <w:pPr>
        <w:numPr>
          <w:ilvl w:val="0"/>
          <w:numId w:val="142"/>
        </w:numPr>
        <w:shd w:val="clear" w:color="auto" w:fill="FFFFFF"/>
        <w:spacing w:after="0" w:line="240" w:lineRule="auto"/>
        <w:ind w:left="0" w:firstLine="0"/>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Усилить «Я» ребёнка.</w:t>
      </w:r>
    </w:p>
    <w:p w:rsidR="00C93C2E" w:rsidRPr="00753726" w:rsidRDefault="00C93C2E" w:rsidP="002C277B">
      <w:pPr>
        <w:numPr>
          <w:ilvl w:val="0"/>
          <w:numId w:val="142"/>
        </w:numPr>
        <w:shd w:val="clear" w:color="auto" w:fill="FFFFFF"/>
        <w:spacing w:after="0" w:line="240" w:lineRule="auto"/>
        <w:ind w:left="0" w:firstLine="0"/>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Актуализировать чувство страха.</w:t>
      </w:r>
    </w:p>
    <w:p w:rsidR="00C93C2E" w:rsidRPr="00753726" w:rsidRDefault="00C93C2E" w:rsidP="002C277B">
      <w:pPr>
        <w:numPr>
          <w:ilvl w:val="0"/>
          <w:numId w:val="142"/>
        </w:numPr>
        <w:shd w:val="clear" w:color="auto" w:fill="FFFFFF"/>
        <w:spacing w:after="0" w:line="240" w:lineRule="auto"/>
        <w:ind w:left="0" w:firstLine="0"/>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Повысить психический тонус ребёнка.</w:t>
      </w:r>
    </w:p>
    <w:p w:rsidR="00C93C2E" w:rsidRPr="00753726" w:rsidRDefault="00C93C2E" w:rsidP="002C277B">
      <w:pPr>
        <w:numPr>
          <w:ilvl w:val="0"/>
          <w:numId w:val="142"/>
        </w:numPr>
        <w:shd w:val="clear" w:color="auto" w:fill="FFFFFF"/>
        <w:spacing w:after="0" w:line="240" w:lineRule="auto"/>
        <w:ind w:left="0" w:firstLine="0"/>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Повысить уверенность в себе.</w:t>
      </w:r>
    </w:p>
    <w:p w:rsidR="00C93C2E" w:rsidRPr="00753726" w:rsidRDefault="00C93C2E" w:rsidP="002C277B">
      <w:pPr>
        <w:shd w:val="clear" w:color="auto" w:fill="FFFFFF"/>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Объект: </w:t>
      </w:r>
      <w:r w:rsidRPr="00753726">
        <w:rPr>
          <w:rFonts w:ascii="Times New Roman" w:eastAsia="Times New Roman" w:hAnsi="Times New Roman" w:cs="Times New Roman"/>
          <w:color w:val="17365D" w:themeColor="text2" w:themeShade="BF"/>
          <w:sz w:val="24"/>
          <w:szCs w:val="24"/>
        </w:rPr>
        <w:t>тревожность.</w:t>
      </w:r>
    </w:p>
    <w:p w:rsidR="00C93C2E" w:rsidRPr="00753726" w:rsidRDefault="00C93C2E" w:rsidP="002C277B">
      <w:pPr>
        <w:shd w:val="clear" w:color="auto" w:fill="FFFFFF"/>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Предмет:</w:t>
      </w:r>
      <w:r w:rsidRPr="00753726">
        <w:rPr>
          <w:rFonts w:ascii="Times New Roman" w:eastAsia="Times New Roman" w:hAnsi="Times New Roman" w:cs="Times New Roman"/>
          <w:color w:val="17365D" w:themeColor="text2" w:themeShade="BF"/>
          <w:sz w:val="24"/>
          <w:szCs w:val="24"/>
        </w:rPr>
        <w:t> тревожность у детей дошкольного и младшего школьного возраста.</w:t>
      </w:r>
    </w:p>
    <w:p w:rsidR="00C93C2E" w:rsidRPr="00753726" w:rsidRDefault="00C93C2E" w:rsidP="002C277B">
      <w:pPr>
        <w:shd w:val="clear" w:color="auto" w:fill="FFFFFF"/>
        <w:spacing w:after="0" w:line="240" w:lineRule="auto"/>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Критерии эффективности программы:</w:t>
      </w:r>
    </w:p>
    <w:p w:rsidR="00C93C2E" w:rsidRPr="00753726" w:rsidRDefault="00C93C2E" w:rsidP="002C277B">
      <w:pPr>
        <w:numPr>
          <w:ilvl w:val="0"/>
          <w:numId w:val="143"/>
        </w:numPr>
        <w:shd w:val="clear" w:color="auto" w:fill="FFFFFF"/>
        <w:spacing w:after="0" w:line="240" w:lineRule="auto"/>
        <w:ind w:left="0" w:firstLine="0"/>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повышение уверенности в себе;</w:t>
      </w:r>
    </w:p>
    <w:p w:rsidR="00C93C2E" w:rsidRPr="00753726" w:rsidRDefault="00C93C2E" w:rsidP="002C277B">
      <w:pPr>
        <w:numPr>
          <w:ilvl w:val="0"/>
          <w:numId w:val="143"/>
        </w:numPr>
        <w:shd w:val="clear" w:color="auto" w:fill="FFFFFF"/>
        <w:spacing w:after="0" w:line="240" w:lineRule="auto"/>
        <w:ind w:left="0" w:firstLine="0"/>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снижение тревожности;</w:t>
      </w:r>
    </w:p>
    <w:p w:rsidR="00C93C2E" w:rsidRPr="00753726" w:rsidRDefault="00C93C2E" w:rsidP="002C277B">
      <w:pPr>
        <w:numPr>
          <w:ilvl w:val="0"/>
          <w:numId w:val="143"/>
        </w:numPr>
        <w:shd w:val="clear" w:color="auto" w:fill="FFFFFF"/>
        <w:spacing w:after="0" w:line="240" w:lineRule="auto"/>
        <w:ind w:left="0" w:firstLine="0"/>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снижение количества страхов;</w:t>
      </w:r>
    </w:p>
    <w:p w:rsidR="00C93C2E" w:rsidRPr="00753726" w:rsidRDefault="00C93C2E" w:rsidP="002C277B">
      <w:pPr>
        <w:numPr>
          <w:ilvl w:val="0"/>
          <w:numId w:val="143"/>
        </w:numPr>
        <w:shd w:val="clear" w:color="auto" w:fill="FFFFFF"/>
        <w:spacing w:after="0" w:line="240" w:lineRule="auto"/>
        <w:ind w:left="0" w:firstLine="0"/>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улучшение взаимоотношений родитель - ребёнок</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Методы и техники, используемые в программе:</w:t>
      </w:r>
    </w:p>
    <w:p w:rsidR="00C93C2E" w:rsidRPr="00753726" w:rsidRDefault="00C93C2E" w:rsidP="002C277B">
      <w:pPr>
        <w:numPr>
          <w:ilvl w:val="0"/>
          <w:numId w:val="144"/>
        </w:numPr>
        <w:shd w:val="clear" w:color="auto" w:fill="FFFFFF"/>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Релаксация.</w:t>
      </w:r>
      <w:r w:rsidRPr="00753726">
        <w:rPr>
          <w:rFonts w:ascii="Times New Roman" w:eastAsia="Times New Roman" w:hAnsi="Times New Roman" w:cs="Times New Roman"/>
          <w:color w:val="17365D" w:themeColor="text2" w:themeShade="BF"/>
          <w:sz w:val="24"/>
          <w:szCs w:val="24"/>
        </w:rPr>
        <w:br/>
        <w:t>Подготовка тела и психики к деятельности, сосредоточение на своём внутреннем мире, освобождение от излишнего и нервного напряжения.</w:t>
      </w:r>
    </w:p>
    <w:p w:rsidR="00C93C2E" w:rsidRPr="00753726" w:rsidRDefault="00C93C2E" w:rsidP="002C277B">
      <w:pPr>
        <w:numPr>
          <w:ilvl w:val="0"/>
          <w:numId w:val="144"/>
        </w:numPr>
        <w:shd w:val="clear" w:color="auto" w:fill="FFFFFF"/>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Концентрация.</w:t>
      </w:r>
      <w:r w:rsidRPr="00753726">
        <w:rPr>
          <w:rFonts w:ascii="Times New Roman" w:eastAsia="Times New Roman" w:hAnsi="Times New Roman" w:cs="Times New Roman"/>
          <w:color w:val="17365D" w:themeColor="text2" w:themeShade="BF"/>
          <w:sz w:val="24"/>
          <w:szCs w:val="24"/>
        </w:rPr>
        <w:br/>
        <w:t>Сосредоточение на своих зрительных, звуковых и телесных ощущениях, на эмоциях, чувствах и переживаниях.</w:t>
      </w:r>
    </w:p>
    <w:p w:rsidR="00C93C2E" w:rsidRPr="00753726" w:rsidRDefault="00C93C2E" w:rsidP="002C277B">
      <w:pPr>
        <w:numPr>
          <w:ilvl w:val="0"/>
          <w:numId w:val="144"/>
        </w:numPr>
        <w:shd w:val="clear" w:color="auto" w:fill="FFFFFF"/>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Функциональная</w:t>
      </w:r>
      <w:r w:rsidRPr="00753726">
        <w:rPr>
          <w:rFonts w:ascii="Times New Roman" w:eastAsia="Times New Roman" w:hAnsi="Times New Roman" w:cs="Times New Roman"/>
          <w:color w:val="17365D" w:themeColor="text2" w:themeShade="BF"/>
          <w:sz w:val="24"/>
          <w:szCs w:val="24"/>
        </w:rPr>
        <w:br/>
        <w:t>Успокаивающая и восстанавливающая музыка способствует уменьшению эмоциональной напряжённости, переключает внимание.</w:t>
      </w:r>
    </w:p>
    <w:p w:rsidR="00C93C2E" w:rsidRPr="00753726" w:rsidRDefault="00C93C2E" w:rsidP="002C277B">
      <w:pPr>
        <w:numPr>
          <w:ilvl w:val="0"/>
          <w:numId w:val="144"/>
        </w:numPr>
        <w:shd w:val="clear" w:color="auto" w:fill="FFFFFF"/>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lastRenderedPageBreak/>
        <w:t>Игротерапия.</w:t>
      </w:r>
      <w:r w:rsidRPr="00753726">
        <w:rPr>
          <w:rFonts w:ascii="Times New Roman" w:eastAsia="Times New Roman" w:hAnsi="Times New Roman" w:cs="Times New Roman"/>
          <w:color w:val="17365D" w:themeColor="text2" w:themeShade="BF"/>
          <w:sz w:val="24"/>
          <w:szCs w:val="24"/>
        </w:rPr>
        <w:br/>
        <w:t>Используется для снижения напряженности, мышечных зажимов. Тревожности. Повышения уверенности в себе, снижения страхов.</w:t>
      </w:r>
    </w:p>
    <w:p w:rsidR="00C93C2E" w:rsidRPr="00753726" w:rsidRDefault="00C93C2E" w:rsidP="002C277B">
      <w:pPr>
        <w:numPr>
          <w:ilvl w:val="0"/>
          <w:numId w:val="144"/>
        </w:numPr>
        <w:shd w:val="clear" w:color="auto" w:fill="FFFFFF"/>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Телесная терапия.</w:t>
      </w:r>
      <w:r w:rsidRPr="00753726">
        <w:rPr>
          <w:rFonts w:ascii="Times New Roman" w:eastAsia="Times New Roman" w:hAnsi="Times New Roman" w:cs="Times New Roman"/>
          <w:color w:val="17365D" w:themeColor="text2" w:themeShade="BF"/>
          <w:sz w:val="24"/>
          <w:szCs w:val="24"/>
        </w:rPr>
        <w:br/>
        <w:t>Способствует снижению мышечных зажимов, напряжения, тревожности.</w:t>
      </w:r>
    </w:p>
    <w:p w:rsidR="00C93C2E" w:rsidRPr="00753726" w:rsidRDefault="00C93C2E" w:rsidP="002C277B">
      <w:pPr>
        <w:numPr>
          <w:ilvl w:val="0"/>
          <w:numId w:val="144"/>
        </w:numPr>
        <w:shd w:val="clear" w:color="auto" w:fill="FFFFFF"/>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Арт-терапия. </w:t>
      </w:r>
      <w:r w:rsidRPr="00753726">
        <w:rPr>
          <w:rFonts w:ascii="Times New Roman" w:eastAsia="Times New Roman" w:hAnsi="Times New Roman" w:cs="Times New Roman"/>
          <w:color w:val="17365D" w:themeColor="text2" w:themeShade="BF"/>
          <w:sz w:val="24"/>
          <w:szCs w:val="24"/>
        </w:rPr>
        <w:br/>
        <w:t>Актуализация страхов, повышение уверенности, развитие мелкой моторики, снижение тревожности.</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Время и форма работы</w:t>
      </w:r>
      <w:r w:rsidRPr="00753726">
        <w:rPr>
          <w:rFonts w:ascii="Times New Roman" w:eastAsia="Times New Roman" w:hAnsi="Times New Roman" w:cs="Times New Roman"/>
          <w:color w:val="17365D" w:themeColor="text2" w:themeShade="BF"/>
          <w:sz w:val="24"/>
          <w:szCs w:val="24"/>
        </w:rPr>
        <w:t>: Цикл практических занятий рассчитан на 7 часов, т.е. 10 занятий. Занятия проводятся с одной группой два раза в неделю. Данная программа коррекционно - развивающих занятий рассчитана на детей младшего школьного возраста. В каждой группе 5-6 человек. Занятия подобраны так, чтобы на протяжении всего занятия и всего курса сохранялся интерес и у малышей и у детей постарше. Идеальный вариант – одновозрастные группы, но группы могут быть разновозрастные.</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Условия проведения занятий:</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1) принятие ребёнка таким, какой он есть;</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2) нельзя не торопить, не замедлять игровой процесс;</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3) учитывается принцип поэтапного погружения и выхода из травмирующей ситуации;</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4) начало и конец занятий должны быть ритуальными, чтобы сохранить у ребёнка ощущение целостности и завершённости занятия;</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5) игра не комментируется взрослым;</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6) в любой игре ребёнку предлагается возможность импровизации.</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СТРУКТУРА КОРРЕКЦИОННОЙ РАБОТЫ</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Программа состоит из 4 блоков:</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1.Диагностический блок.</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Цель: изучить нарушения психологического здоровья у детей.</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1.Тест «Не существующее животное»</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2. Рисуночный тест «Кактус»</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2.Установочный блок.</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Методы:</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1.Релаксация</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2.Игротерапия</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Цель: информирование родителей и педагогов об имеющихся нарушениях в развитии детей.</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Упражнение «Доброе утро»</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Дети вместе с психологом сидят в кругу. Всем предлагается поприветствовать друг друга Доброе утро Саша … Оля…и т.д., которые нужно пропеть.</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Упражнение: «Лягушки на болоте»</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Цель: расслабление мышц, снятие мышечного напряжения.</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Дети превращаются в лягушек. На полу выкладываются макеты кочек на разном расстоянии друг от друга, каждый должен попасть на все кочки по порядку.</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3.Коррекционный блок.</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Цель: профилактика и коррекция нарушений психологического здоровья детей.</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Упражнение «Иголка и нитка»</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Цель: снять эмоциональное напряжение, развить эмоционально-волевую сферу.</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Включается веселая музыка. Выбирается водящий, играющий роль иголки, остальные дети – играют роль нитки. «Иголка» бегает между стульями, «нитка» (группа детей друг за другом) – за ней.</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Упражнение: «Возьми и передай»</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Дети садятся на стулья. Они должны представить какой-нибудь предмет и передать соседу, называя его и демонстрируя. Например, Саша передает Насте тяжелый чемодан. Настя должна продемонстрировать, какой он тяжелый.</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4.Оценочный блок.</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Цель: определение эффективности коррекционной работы.</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lastRenderedPageBreak/>
        <w:t>Упражнение: «Разрывание бумаги»</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Цель: снижение напряжения, дать детям возможность выразить эмоции и снизить состояние тревоги. </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В начале игры взрослый может, не объясняя правил, просто предложить детям рвать бумагу. Затем ребята сами берут газеты, журналы и начинают их рвать и бросать кусочки в центр комнаты. Если кто-то из детей сразу не подключается к работе, его нельзя заставлять. Как правило, дети включаются в игру. Когда куча в центре комнаты становится большой, психолог предлагает ребенку поиграть с кусочками и начинает энергично подбрасывать их вверх, разбрасывая по комнате. Можно также делать кучки и прыгать на них, обсыпать кусочками друг друга или подбрасывать кусочки бумаги горстями вверх. </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Структура игрового занятия.</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Ритуал приветствия – 2 минуты.</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Разминка - 10 минут.</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Коррекционно-развивающий этап- 20 минут</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Подведение итогов- 6 минут.</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Ритуал прощания – 2 минуты.</w:t>
      </w:r>
    </w:p>
    <w:p w:rsidR="006977C8" w:rsidRPr="00753726" w:rsidRDefault="006977C8" w:rsidP="002C277B">
      <w:pPr>
        <w:shd w:val="clear" w:color="auto" w:fill="FFFFFF"/>
        <w:spacing w:after="0" w:line="240" w:lineRule="auto"/>
        <w:jc w:val="center"/>
        <w:rPr>
          <w:rFonts w:ascii="Times New Roman" w:eastAsia="Times New Roman" w:hAnsi="Times New Roman" w:cs="Times New Roman"/>
          <w:b/>
          <w:bCs/>
          <w:color w:val="17365D" w:themeColor="text2" w:themeShade="BF"/>
          <w:sz w:val="24"/>
          <w:szCs w:val="24"/>
        </w:rPr>
      </w:pPr>
    </w:p>
    <w:p w:rsidR="00C93C2E" w:rsidRPr="00753726" w:rsidRDefault="00C93C2E" w:rsidP="002C277B">
      <w:pPr>
        <w:shd w:val="clear" w:color="auto" w:fill="FFFFFF"/>
        <w:spacing w:after="0" w:line="240" w:lineRule="auto"/>
        <w:jc w:val="center"/>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color w:val="17365D" w:themeColor="text2" w:themeShade="BF"/>
          <w:kern w:val="36"/>
          <w:sz w:val="24"/>
          <w:szCs w:val="24"/>
        </w:rPr>
        <w:t>Программа тренинговых занятий для коррекции агрессивного поведения детей младшего школьного возраста "Прогоним гнев</w:t>
      </w:r>
      <w:r w:rsidRPr="00753726">
        <w:rPr>
          <w:rFonts w:ascii="Times New Roman" w:eastAsia="Times New Roman" w:hAnsi="Times New Roman" w:cs="Times New Roman"/>
          <w:b/>
          <w:color w:val="17365D" w:themeColor="text2" w:themeShade="BF"/>
          <w:sz w:val="24"/>
          <w:szCs w:val="24"/>
        </w:rPr>
        <w:t>»</w:t>
      </w:r>
    </w:p>
    <w:p w:rsidR="00C93C2E" w:rsidRPr="00753726" w:rsidRDefault="00C93C2E" w:rsidP="002C277B">
      <w:pPr>
        <w:shd w:val="clear" w:color="auto" w:fill="FFFFFF"/>
        <w:spacing w:after="0" w:line="240" w:lineRule="auto"/>
        <w:jc w:val="center"/>
        <w:rPr>
          <w:rFonts w:ascii="Times New Roman" w:eastAsia="Times New Roman" w:hAnsi="Times New Roman" w:cs="Times New Roman"/>
          <w:b/>
          <w:bCs/>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1. Пояснительная записка.</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Актуальность темы:</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В психологии тема агрессии и агрессивности постоянно находится в поле зрения ученых и практиков. Существует большое число теоретических концепций, объясняющих эти феномены, проводятся многочисленные экспериментальные исследования, многие психотерапевтические школы, сталкиваясь с проблемой агрессивного поведения, разрабатывают различные техники его коррекции.</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Если проанализировать все многообразие западных концепций, то можно выделить, пожалуй, три наиболее значимых:</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первая включает теории, в которых агрессивность трактуется как врожденное, инстинктивное свойство индивида,</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вторая - описывает агрессию как поведенческую реакцию на фрустрацию,</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третью составляют бихевиористические концепции, рассматривающие агрессивность как характеристику поведения, формирующуюся в результате научения.</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Следует отметить, что сама по себе тема "детской агрессивности" долгое время была закрыта и потому не получила должной разработки в отечественной психологии. Но даже в тех случаях, когда обсуждались проблемы детской агрессивности, ей однозначно приписывалась деструктивная окраска. Это связано с тем, что социально опасные последствия агрессивного поведения наполнили этот термин лишь негативным смыслом и привели к отрицанию социально одобряемой агрессии. Однако это никак нельзя признать справедливым. Во-первых, агрессия является неотъемлемой динамической характеристикой активности и адаптивности человека. Во-вторых, в социальном плане личность должна неизбежно обладать определенной степенью агрессивности. В "норме" она может оказаться качеством социально приемлемым и даже необходимым, поскольку в противном случае это приводит к податливости, ведомости, конформизму, пассивности поведения. Поэтому, вероятно, уместно разделение на конструктивную и деструктивную агрессивность, где только последняя несет в себе потенциал враждебности, злобности и жестокости.</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xml:space="preserve">Именно поэтому взрослым нужно очень внимательно относиться к вопросу подавления агрессивного поведения в детях. Запрет или силовое подавление агрессивных импульсов ребенка очень часто может привести к аутоагрессии (т.е. вред будет наноситься самому себе) или перейти в психосоматическое расстройство. Несомненно, в ряде случаев при проявлениях детской агрессии требуется срочное вмешательство взрослых, нацеленное на уменьшение или избегание подобного поведения в напряженных, конфликтных </w:t>
      </w:r>
      <w:r w:rsidRPr="00753726">
        <w:rPr>
          <w:rFonts w:ascii="Times New Roman" w:eastAsia="Times New Roman" w:hAnsi="Times New Roman" w:cs="Times New Roman"/>
          <w:color w:val="17365D" w:themeColor="text2" w:themeShade="BF"/>
          <w:sz w:val="24"/>
          <w:szCs w:val="24"/>
        </w:rPr>
        <w:lastRenderedPageBreak/>
        <w:t>ситуациях. Важно научить ребенка не подавлять, а контролировать свою агрессию; отстаивать свои права и интересы, а также научить защищать себя социально приемлемым способом, не ущемляя при этом интересы других людей и не причиняя им вреда.</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Т.о., актуальность темы, с одной стороны, связана со стремительным ростом числа детей с таким поведением. В свою очередь, это вызвано суммацией целого ряда неблагоприятных факторов: ухудшением социальных условий жизни детей, кризисом семейного воспитания, невниманием школы к нервно-психическому состоянию детей, увеличением доли патологических родов, оставляющих последствия в виде повреждений головного мозга ребенка. Свою долю вносят и средства массовой информации, кино- и видео индустрия, регулярно пропагандирующие культ насилия. В то же время, с другой стороны существует проблема неадекватного отношения мира взрослых к проявлениям детской агрессивности.</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В последние годы научный интерес к проблемам детской агрессивности существенно возрос, но, к сожалению, работы большей частью заключают в себе теоретические рассуждения о ее механизмах и проявлениях. Кроме того, среди большого количества теоретического и практик ориентированного материала по данному вопросу, с трудом можно найти стройную программу коррекции агрессивного поведения детей, в основном это отдельные упражнения и техники.</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Научная новизна:</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В представленной программе обобщены и интегрированы в единую структуру техники и приемы коррекции агрессивного поведения, представляющие разные психологические школы: и бехевиористическую, и позитивную психотерапию, и гештальт-психологию, и отечественную гуманистическую школу. Программа обладает четкой структурой и содержанием занятий, удобным для организации тренинговой работы, содержит конспекты занятий, направленных на диагностику и преимущественно коррекцию агрессивного поведения детей младшего школьного возраста.</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Научно-практическая значимость:</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Разработанная программа является готовым инструментом практической работы для педагогов-психологов, сталкивающихся с подобной проблемой, а также для студентов психологических факультетов.</w:t>
      </w:r>
    </w:p>
    <w:p w:rsidR="00C93C2E" w:rsidRPr="00753726" w:rsidRDefault="00C93C2E" w:rsidP="002C277B">
      <w:pPr>
        <w:shd w:val="clear" w:color="auto" w:fill="FFFFFF"/>
        <w:spacing w:after="0" w:line="240" w:lineRule="auto"/>
        <w:jc w:val="both"/>
        <w:rPr>
          <w:rFonts w:ascii="Times New Roman" w:eastAsia="Times New Roman" w:hAnsi="Times New Roman" w:cs="Times New Roman"/>
          <w:b/>
          <w:bCs/>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2. Цели и задачи программы</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Цель тренинга:</w:t>
      </w:r>
      <w:r w:rsidRPr="00753726">
        <w:rPr>
          <w:rFonts w:ascii="Times New Roman" w:eastAsia="Times New Roman" w:hAnsi="Times New Roman" w:cs="Times New Roman"/>
          <w:color w:val="17365D" w:themeColor="text2" w:themeShade="BF"/>
          <w:sz w:val="24"/>
          <w:szCs w:val="24"/>
        </w:rPr>
        <w:t> психологическая коррекция агрессивных тенденций в поведении младших школьников путем обучения навыкам адаптивного поведения.</w:t>
      </w:r>
    </w:p>
    <w:p w:rsidR="00C93C2E" w:rsidRPr="00753726" w:rsidRDefault="00C93C2E" w:rsidP="002C277B">
      <w:pPr>
        <w:shd w:val="clear" w:color="auto" w:fill="FFFFFF"/>
        <w:spacing w:after="0" w:line="240" w:lineRule="auto"/>
        <w:jc w:val="both"/>
        <w:rPr>
          <w:rFonts w:ascii="Times New Roman" w:eastAsia="Times New Roman" w:hAnsi="Times New Roman" w:cs="Times New Roman"/>
          <w:b/>
          <w:bCs/>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Задачи тренинга:</w:t>
      </w:r>
    </w:p>
    <w:p w:rsidR="00C93C2E" w:rsidRPr="00753726" w:rsidRDefault="00C93C2E" w:rsidP="002C277B">
      <w:pPr>
        <w:numPr>
          <w:ilvl w:val="0"/>
          <w:numId w:val="145"/>
        </w:numPr>
        <w:shd w:val="clear" w:color="auto" w:fill="FFFFFF"/>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Обеспечение возможностей отреагирования гнева в приемлемых формах;</w:t>
      </w:r>
    </w:p>
    <w:p w:rsidR="00C93C2E" w:rsidRPr="00753726" w:rsidRDefault="00C93C2E" w:rsidP="002C277B">
      <w:pPr>
        <w:numPr>
          <w:ilvl w:val="0"/>
          <w:numId w:val="145"/>
        </w:numPr>
        <w:shd w:val="clear" w:color="auto" w:fill="FFFFFF"/>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Обучение навыкам распознавания эмоций и чувств, контроля за своим эмоциональным состоянием, в т.ч. гневом;</w:t>
      </w:r>
    </w:p>
    <w:p w:rsidR="00C93C2E" w:rsidRPr="00753726" w:rsidRDefault="00C93C2E" w:rsidP="002C277B">
      <w:pPr>
        <w:numPr>
          <w:ilvl w:val="0"/>
          <w:numId w:val="145"/>
        </w:numPr>
        <w:shd w:val="clear" w:color="auto" w:fill="FFFFFF"/>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Оптимизация общения ребенка со сверстниками: выработка механизмов эмпатии, сочувствия и доверия друг к другу и окружающим людям, развитие умения взаимодействовать, считаться с другими, совместно решать поставленные задачи;</w:t>
      </w:r>
    </w:p>
    <w:p w:rsidR="00C93C2E" w:rsidRPr="00753726" w:rsidRDefault="00C93C2E" w:rsidP="002C277B">
      <w:pPr>
        <w:numPr>
          <w:ilvl w:val="0"/>
          <w:numId w:val="145"/>
        </w:numPr>
        <w:shd w:val="clear" w:color="auto" w:fill="FFFFFF"/>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Создание положительного эмоционального фона в различных видах деятельности учащихся, снятие эмоционального напряжения во взаимодействии между собой.</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3.Теоретическое обоснование</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В современной психологии различают понятия "агрессия" и "агрессивность". Первое обычно рассматривают как отдельные действия и поступки, второе - как относительно устойчивое свойство личности, выражающееся в готовности к агрессии, а также в склонности воспринимать и интерпретировать поведение другого как враждебное [1].</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Лонгитюдные исследования показывают, что агрессивность закладывается в детстве, становится устойчивой чертой характера и сохраняется на протяжении всей жизни[6].</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xml:space="preserve">Агрессивность в определенных пределах необходима любому человеку. Она может служить способом самозащиты, отстаивания своих прав, удовлетворения желаний и достижения цели. Выраженная в приемлемой форме агрессивность играет важную роль в способности ребенка адаптироваться к новой обстановке, познавать новое, добиваться успеха. В то же время агрессивность в форме враждебности и ненависти способна нанести </w:t>
      </w:r>
      <w:r w:rsidRPr="00753726">
        <w:rPr>
          <w:rFonts w:ascii="Times New Roman" w:eastAsia="Times New Roman" w:hAnsi="Times New Roman" w:cs="Times New Roman"/>
          <w:color w:val="17365D" w:themeColor="text2" w:themeShade="BF"/>
          <w:sz w:val="24"/>
          <w:szCs w:val="24"/>
        </w:rPr>
        <w:lastRenderedPageBreak/>
        <w:t>вред, сформировать нежелательные черты характера - либо задиры и хулигана, либо труса, неспособного постоять за себя. И то и другое может привести к деструктивному поведению ребенка, даже в отношении людей, которых он любит.</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При работе с агрессивным поведением необходимо помнить о том, что оно складывается из трех аспектов: познавательного, эмоционального и волевого. Познавательный компонент заключает в себе понимание ситуации, выделение объекта и обоснование мотива для проявления агрессии. Эмоциональный компонент представляет собой отрицательные эмоции: гнев, отвращение, презрение, злость. Эмоциональные переживания недоброжелательности, злости, мстительности часто сопровождают агрессивные действия, но не всегда приводят к агрессии. Поэтому так важно учить детей распознавать и регулировать свои эмоции. Наконец, волевой компонент - это целеустремленность, настойчивость, решительность и инициативность. В рамках этого компонента находятся умение преодолевать импульсивность, владение навыками саморегуляции. Степень выраженности компонентов в каждом отдельном случае может варьироваться. Кроме того, уровень агрессивности детей может меняться в зависимости от ситуации, может принимать устойчивые формы.</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Агрессивное поведение может вызывать ряд психологических особенностей личности, таких, как:</w:t>
      </w:r>
    </w:p>
    <w:p w:rsidR="00C93C2E" w:rsidRPr="00753726" w:rsidRDefault="00C93C2E" w:rsidP="002C277B">
      <w:pPr>
        <w:numPr>
          <w:ilvl w:val="0"/>
          <w:numId w:val="146"/>
        </w:numPr>
        <w:shd w:val="clear" w:color="auto" w:fill="FFFFFF"/>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сниженная самооценка;</w:t>
      </w:r>
    </w:p>
    <w:p w:rsidR="00C93C2E" w:rsidRPr="00753726" w:rsidRDefault="00C93C2E" w:rsidP="002C277B">
      <w:pPr>
        <w:numPr>
          <w:ilvl w:val="0"/>
          <w:numId w:val="146"/>
        </w:numPr>
        <w:shd w:val="clear" w:color="auto" w:fill="FFFFFF"/>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низкий уровень самоконтроля;</w:t>
      </w:r>
    </w:p>
    <w:p w:rsidR="00C93C2E" w:rsidRPr="00753726" w:rsidRDefault="00C93C2E" w:rsidP="002C277B">
      <w:pPr>
        <w:numPr>
          <w:ilvl w:val="0"/>
          <w:numId w:val="146"/>
        </w:numPr>
        <w:shd w:val="clear" w:color="auto" w:fill="FFFFFF"/>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недостаточное развитие интеллекта;</w:t>
      </w:r>
    </w:p>
    <w:p w:rsidR="00C93C2E" w:rsidRPr="00753726" w:rsidRDefault="00C93C2E" w:rsidP="002C277B">
      <w:pPr>
        <w:numPr>
          <w:ilvl w:val="0"/>
          <w:numId w:val="146"/>
        </w:numPr>
        <w:shd w:val="clear" w:color="auto" w:fill="FFFFFF"/>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неразвитость коммуникативных навыков;</w:t>
      </w:r>
    </w:p>
    <w:p w:rsidR="00C93C2E" w:rsidRPr="00753726" w:rsidRDefault="00C93C2E" w:rsidP="002C277B">
      <w:pPr>
        <w:numPr>
          <w:ilvl w:val="0"/>
          <w:numId w:val="146"/>
        </w:numPr>
        <w:shd w:val="clear" w:color="auto" w:fill="FFFFFF"/>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повышенная возбудимость нервной системы вследствие различных причин (травма, болезни, стресс и пр.).</w:t>
      </w:r>
    </w:p>
    <w:p w:rsidR="00C93C2E" w:rsidRPr="00753726" w:rsidRDefault="00C93C2E" w:rsidP="002C277B">
      <w:pPr>
        <w:shd w:val="clear" w:color="auto" w:fill="FFFFFF"/>
        <w:spacing w:after="0" w:line="240" w:lineRule="auto"/>
        <w:jc w:val="both"/>
        <w:rPr>
          <w:rFonts w:ascii="Times New Roman" w:eastAsia="Times New Roman" w:hAnsi="Times New Roman" w:cs="Times New Roman"/>
          <w:b/>
          <w:bCs/>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4. Организационные принципы и условия проведения занятий</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Организация деятельности психолога в рамках программы коррекции агрессивного поведения детей должна строиться с учетом следующих принципов:</w:t>
      </w:r>
    </w:p>
    <w:p w:rsidR="00C93C2E" w:rsidRPr="00753726" w:rsidRDefault="00C93C2E" w:rsidP="002C277B">
      <w:pPr>
        <w:numPr>
          <w:ilvl w:val="0"/>
          <w:numId w:val="147"/>
        </w:numPr>
        <w:shd w:val="clear" w:color="auto" w:fill="FFFFFF"/>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i/>
          <w:iCs/>
          <w:color w:val="17365D" w:themeColor="text2" w:themeShade="BF"/>
          <w:sz w:val="24"/>
          <w:szCs w:val="24"/>
        </w:rPr>
        <w:t>гуманизма </w:t>
      </w:r>
      <w:r w:rsidRPr="00753726">
        <w:rPr>
          <w:rFonts w:ascii="Times New Roman" w:eastAsia="Times New Roman" w:hAnsi="Times New Roman" w:cs="Times New Roman"/>
          <w:b/>
          <w:bCs/>
          <w:color w:val="17365D" w:themeColor="text2" w:themeShade="BF"/>
          <w:sz w:val="24"/>
          <w:szCs w:val="24"/>
        </w:rPr>
        <w:t>- </w:t>
      </w:r>
      <w:r w:rsidRPr="00753726">
        <w:rPr>
          <w:rFonts w:ascii="Times New Roman" w:eastAsia="Times New Roman" w:hAnsi="Times New Roman" w:cs="Times New Roman"/>
          <w:color w:val="17365D" w:themeColor="text2" w:themeShade="BF"/>
          <w:sz w:val="24"/>
          <w:szCs w:val="24"/>
        </w:rPr>
        <w:t>утверждение норм уважения и доброжелательного отношения к каждому ребенку, исключение принуждения и насилия над личностью;</w:t>
      </w:r>
    </w:p>
    <w:p w:rsidR="00C93C2E" w:rsidRPr="00753726" w:rsidRDefault="00C93C2E" w:rsidP="002C277B">
      <w:pPr>
        <w:numPr>
          <w:ilvl w:val="0"/>
          <w:numId w:val="147"/>
        </w:numPr>
        <w:shd w:val="clear" w:color="auto" w:fill="FFFFFF"/>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i/>
          <w:iCs/>
          <w:color w:val="17365D" w:themeColor="text2" w:themeShade="BF"/>
          <w:sz w:val="24"/>
          <w:szCs w:val="24"/>
        </w:rPr>
        <w:t>конфиденциальности - </w:t>
      </w:r>
      <w:r w:rsidRPr="00753726">
        <w:rPr>
          <w:rFonts w:ascii="Times New Roman" w:eastAsia="Times New Roman" w:hAnsi="Times New Roman" w:cs="Times New Roman"/>
          <w:color w:val="17365D" w:themeColor="text2" w:themeShade="BF"/>
          <w:sz w:val="24"/>
          <w:szCs w:val="24"/>
        </w:rPr>
        <w:t>информация, полученная психологом в процессе проведения работы, не подлежит сознательному или случайному разглашению. Участие обучающихся, должно быть сознательным и добровольным.</w:t>
      </w:r>
    </w:p>
    <w:p w:rsidR="00C93C2E" w:rsidRPr="00753726" w:rsidRDefault="00C93C2E" w:rsidP="002C277B">
      <w:pPr>
        <w:numPr>
          <w:ilvl w:val="0"/>
          <w:numId w:val="147"/>
        </w:numPr>
        <w:shd w:val="clear" w:color="auto" w:fill="FFFFFF"/>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i/>
          <w:iCs/>
          <w:color w:val="17365D" w:themeColor="text2" w:themeShade="BF"/>
          <w:sz w:val="24"/>
          <w:szCs w:val="24"/>
        </w:rPr>
        <w:t>компетентности - </w:t>
      </w:r>
      <w:r w:rsidRPr="00753726">
        <w:rPr>
          <w:rFonts w:ascii="Times New Roman" w:eastAsia="Times New Roman" w:hAnsi="Times New Roman" w:cs="Times New Roman"/>
          <w:color w:val="17365D" w:themeColor="text2" w:themeShade="BF"/>
          <w:sz w:val="24"/>
          <w:szCs w:val="24"/>
        </w:rPr>
        <w:t>психолог чётко определяет и учитывает границы собственной компетентности</w:t>
      </w:r>
    </w:p>
    <w:p w:rsidR="00C93C2E" w:rsidRPr="00753726" w:rsidRDefault="00C93C2E" w:rsidP="002C277B">
      <w:pPr>
        <w:numPr>
          <w:ilvl w:val="0"/>
          <w:numId w:val="147"/>
        </w:numPr>
        <w:shd w:val="clear" w:color="auto" w:fill="FFFFFF"/>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i/>
          <w:iCs/>
          <w:color w:val="17365D" w:themeColor="text2" w:themeShade="BF"/>
          <w:sz w:val="24"/>
          <w:szCs w:val="24"/>
        </w:rPr>
        <w:t>ответственности - </w:t>
      </w:r>
      <w:r w:rsidRPr="00753726">
        <w:rPr>
          <w:rFonts w:ascii="Times New Roman" w:eastAsia="Times New Roman" w:hAnsi="Times New Roman" w:cs="Times New Roman"/>
          <w:color w:val="17365D" w:themeColor="text2" w:themeShade="BF"/>
          <w:sz w:val="24"/>
          <w:szCs w:val="24"/>
        </w:rPr>
        <w:t>психолог заботится, прежде всего, о благополучии детей и не использует результаты работы им во вред.</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В структуре тренинговых занятий используются разнообразные </w:t>
      </w:r>
      <w:r w:rsidRPr="00753726">
        <w:rPr>
          <w:rFonts w:ascii="Times New Roman" w:eastAsia="Times New Roman" w:hAnsi="Times New Roman" w:cs="Times New Roman"/>
          <w:b/>
          <w:bCs/>
          <w:i/>
          <w:iCs/>
          <w:color w:val="17365D" w:themeColor="text2" w:themeShade="BF"/>
          <w:sz w:val="24"/>
          <w:szCs w:val="24"/>
        </w:rPr>
        <w:t>формы и методы работы</w:t>
      </w:r>
      <w:r w:rsidRPr="00753726">
        <w:rPr>
          <w:rFonts w:ascii="Times New Roman" w:eastAsia="Times New Roman" w:hAnsi="Times New Roman" w:cs="Times New Roman"/>
          <w:color w:val="17365D" w:themeColor="text2" w:themeShade="BF"/>
          <w:sz w:val="24"/>
          <w:szCs w:val="24"/>
        </w:rPr>
        <w:t>:</w:t>
      </w:r>
    </w:p>
    <w:p w:rsidR="00C93C2E" w:rsidRPr="00753726" w:rsidRDefault="00C93C2E" w:rsidP="002C277B">
      <w:pPr>
        <w:numPr>
          <w:ilvl w:val="0"/>
          <w:numId w:val="148"/>
        </w:numPr>
        <w:shd w:val="clear" w:color="auto" w:fill="FFFFFF"/>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дискуссия;</w:t>
      </w:r>
    </w:p>
    <w:p w:rsidR="00C93C2E" w:rsidRPr="00753726" w:rsidRDefault="00C93C2E" w:rsidP="002C277B">
      <w:pPr>
        <w:numPr>
          <w:ilvl w:val="0"/>
          <w:numId w:val="148"/>
        </w:numPr>
        <w:shd w:val="clear" w:color="auto" w:fill="FFFFFF"/>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работа в парах;</w:t>
      </w:r>
    </w:p>
    <w:p w:rsidR="00C93C2E" w:rsidRPr="00753726" w:rsidRDefault="00C93C2E" w:rsidP="002C277B">
      <w:pPr>
        <w:numPr>
          <w:ilvl w:val="0"/>
          <w:numId w:val="148"/>
        </w:numPr>
        <w:shd w:val="clear" w:color="auto" w:fill="FFFFFF"/>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работа в малых группах;</w:t>
      </w:r>
    </w:p>
    <w:p w:rsidR="00C93C2E" w:rsidRPr="00753726" w:rsidRDefault="00C93C2E" w:rsidP="002C277B">
      <w:pPr>
        <w:numPr>
          <w:ilvl w:val="0"/>
          <w:numId w:val="148"/>
        </w:numPr>
        <w:shd w:val="clear" w:color="auto" w:fill="FFFFFF"/>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психологическая игра;</w:t>
      </w:r>
    </w:p>
    <w:p w:rsidR="00C93C2E" w:rsidRPr="00753726" w:rsidRDefault="00C93C2E" w:rsidP="002C277B">
      <w:pPr>
        <w:numPr>
          <w:ilvl w:val="0"/>
          <w:numId w:val="148"/>
        </w:numPr>
        <w:shd w:val="clear" w:color="auto" w:fill="FFFFFF"/>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визуализация;</w:t>
      </w:r>
    </w:p>
    <w:p w:rsidR="00C93C2E" w:rsidRPr="00753726" w:rsidRDefault="00C93C2E" w:rsidP="002C277B">
      <w:pPr>
        <w:numPr>
          <w:ilvl w:val="0"/>
          <w:numId w:val="148"/>
        </w:numPr>
        <w:shd w:val="clear" w:color="auto" w:fill="FFFFFF"/>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ролевое проигрывание ситуаций;</w:t>
      </w:r>
    </w:p>
    <w:p w:rsidR="00C93C2E" w:rsidRPr="00753726" w:rsidRDefault="00C93C2E" w:rsidP="002C277B">
      <w:pPr>
        <w:numPr>
          <w:ilvl w:val="0"/>
          <w:numId w:val="148"/>
        </w:numPr>
        <w:shd w:val="clear" w:color="auto" w:fill="FFFFFF"/>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арттерапевтические техники;</w:t>
      </w:r>
    </w:p>
    <w:p w:rsidR="00C93C2E" w:rsidRPr="00753726" w:rsidRDefault="00C93C2E" w:rsidP="002C277B">
      <w:pPr>
        <w:numPr>
          <w:ilvl w:val="0"/>
          <w:numId w:val="148"/>
        </w:numPr>
        <w:shd w:val="clear" w:color="auto" w:fill="FFFFFF"/>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проективные методы диагностики эмоциональной сферы;</w:t>
      </w:r>
    </w:p>
    <w:p w:rsidR="00C93C2E" w:rsidRPr="00753726" w:rsidRDefault="00C93C2E" w:rsidP="002C277B">
      <w:pPr>
        <w:numPr>
          <w:ilvl w:val="0"/>
          <w:numId w:val="148"/>
        </w:numPr>
        <w:shd w:val="clear" w:color="auto" w:fill="FFFFFF"/>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дыхательная гимнастика.</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Требования к проведению коррекционно-развивающей программы:</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Программа предназначена для работы с детьми младшего школьного возраста (7-11 лет), минимальная численность группы - 5 человек, максимальная - 9-10 человек.</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Занятия необходимо проводить не реже 1 раза в неделю при условии постоянства времени и места. Оптимальный режим проведения занятий - 2 раза в неделю.</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Продолжительность занятия - 45-55 минут.</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lastRenderedPageBreak/>
        <w:t>Место в учебно-образовательном процессе: групповые занятия в рамках коррекционно-развивающего направления работы педагога-психолога.</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Длительность программы - 16 занятий.</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Групповая работа должна проводиться в достаточно просторном, хорошо проветренном помещении, в интерьере комнаты  должны преобладать спокойные неяркие цвета. Для обеспечения занятий необходимы: бумага, простые и цветные карандаши, ручки, пластилин, мяч, глубокая тарелка, мягкие игрушки, клубок ниток, музыкальный проигрыватель.</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Структура занятий включает в себя обязательный ритуал приветствия, разминку и основное упражнение. Ритуалы приветствия и прощания выбираются в зависимости от состояния группы и приоритетов ведущего. В конце каждого занятия обязательно проводится рефлексия и ритуал прощания (при необходимости рефлексия проводится после выполнения конкретного упражнения).</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 xml:space="preserve">Представленная программа вариативна. Возможность некоторого ее видоизменения выражается в том, что ведущий может заменять игры и упражнения, либо использовать дополнительные, в зависимости от специфики группы. </w:t>
      </w:r>
    </w:p>
    <w:p w:rsidR="00C93C2E" w:rsidRPr="00753726" w:rsidRDefault="00C93C2E" w:rsidP="002C277B">
      <w:pPr>
        <w:shd w:val="clear" w:color="auto" w:fill="FFFFFF"/>
        <w:spacing w:after="0" w:line="240" w:lineRule="auto"/>
        <w:jc w:val="both"/>
        <w:rPr>
          <w:rFonts w:ascii="Times New Roman" w:eastAsia="Times New Roman" w:hAnsi="Times New Roman" w:cs="Times New Roman"/>
          <w:b/>
          <w:bCs/>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Этапы реализации программы:</w:t>
      </w:r>
    </w:p>
    <w:p w:rsidR="00C93C2E" w:rsidRPr="00753726" w:rsidRDefault="00C93C2E" w:rsidP="002C277B">
      <w:pPr>
        <w:numPr>
          <w:ilvl w:val="0"/>
          <w:numId w:val="149"/>
        </w:numPr>
        <w:shd w:val="clear" w:color="auto" w:fill="FFFFFF"/>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Ориентировочный этап - 2 занятия.</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Задачи: знакомство и установление эмоционально-положительного контакта с ребенком, ориентировка детей в обстановке игровой комнаты, введение норм и правил поведения на занятиях, санкций за их нарушения, разработка ритуалов приветствия и прощания, знакомство детей друг с другом.</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Методы и приемы работы: эмпатическое слушание и предоставление детям свободы и инициативы, игры-знакомства.</w:t>
      </w:r>
    </w:p>
    <w:p w:rsidR="00C93C2E" w:rsidRPr="00753726" w:rsidRDefault="00C93C2E" w:rsidP="002C277B">
      <w:pPr>
        <w:numPr>
          <w:ilvl w:val="0"/>
          <w:numId w:val="149"/>
        </w:numPr>
        <w:shd w:val="clear" w:color="auto" w:fill="FFFFFF"/>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Этап объективирования трудностей развития и конфликтных ситуаций - 2 занятия.</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Задачи: объективирование негативных тенденций личностного развития ребенка в игре и общении со сверстниками и взрослыми, диагностика особенностей поведения и эмоциональной сферы ребенка, обеспечение эмоционального отреагирования ребенком чувств и переживаний, связанных с негативным прошлым опытом взаимодействия.</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Методы и приемы работы: методики "Ежик", "Несуществующее животное" и др. арттерапевтические техники, игры с правилами.</w:t>
      </w:r>
    </w:p>
    <w:p w:rsidR="00C93C2E" w:rsidRPr="00753726" w:rsidRDefault="00C93C2E" w:rsidP="002C277B">
      <w:pPr>
        <w:numPr>
          <w:ilvl w:val="0"/>
          <w:numId w:val="149"/>
        </w:numPr>
        <w:shd w:val="clear" w:color="auto" w:fill="FFFFFF"/>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Конструктивно-формирующий этап - 8 занятий.</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Задача: решение тех задач, на которые направлен тренинг.</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Методы и приемы работы: эмпатическое активное слушание, сюжетно-ролевые игры, подвижные игры с правилами, игровые упражнения на развитие эмпатии, лучшее осознание чувств и эмоций, умения доверять друг другу, релаксационные техники, арттерапевтические методы.</w:t>
      </w:r>
    </w:p>
    <w:p w:rsidR="00C93C2E" w:rsidRPr="00753726" w:rsidRDefault="00C93C2E" w:rsidP="002C277B">
      <w:pPr>
        <w:numPr>
          <w:ilvl w:val="0"/>
          <w:numId w:val="149"/>
        </w:numPr>
        <w:shd w:val="clear" w:color="auto" w:fill="FFFFFF"/>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Обобщающе-закрепляющий этап - 4 занятия.</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Задача: подведение итогов - чему участники научились, что они теперь умеют и т.д. Перенос нового позитивного опыта в практику реальной жизни ребенка и его отношений с другими людьми.</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Методы и приемы работы: проигрывание ситуаций, использование "домашних заданий".</w:t>
      </w:r>
    </w:p>
    <w:p w:rsidR="00C93C2E" w:rsidRPr="00753726" w:rsidRDefault="00C93C2E" w:rsidP="002C277B">
      <w:pPr>
        <w:shd w:val="clear" w:color="auto" w:fill="FFFFFF"/>
        <w:spacing w:after="0" w:line="240" w:lineRule="auto"/>
        <w:jc w:val="both"/>
        <w:rPr>
          <w:rFonts w:ascii="Times New Roman" w:eastAsia="Times New Roman" w:hAnsi="Times New Roman" w:cs="Times New Roman"/>
          <w:b/>
          <w:bCs/>
          <w:color w:val="17365D" w:themeColor="text2" w:themeShade="BF"/>
          <w:sz w:val="24"/>
          <w:szCs w:val="24"/>
        </w:rPr>
      </w:pPr>
      <w:r w:rsidRPr="00753726">
        <w:rPr>
          <w:rFonts w:ascii="Times New Roman" w:eastAsia="Times New Roman" w:hAnsi="Times New Roman" w:cs="Times New Roman"/>
          <w:b/>
          <w:bCs/>
          <w:color w:val="17365D" w:themeColor="text2" w:themeShade="BF"/>
          <w:sz w:val="24"/>
          <w:szCs w:val="24"/>
        </w:rPr>
        <w:t>6. Методы отслеживания эффективности программы</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Структура диагностического исследования состоит из двух срезов: на начало работы по программе (в течение первых встреч) и на момент окончания (на последнем занятии и в последующие дни).</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Эффективность программы оценивается с помощью расчета процента учащихся от общего количества детей в группе, которые снизили показатели от начала к концу совместной работы.</w:t>
      </w:r>
    </w:p>
    <w:p w:rsidR="00C93C2E"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Общей целью применяемых методов диагностики является определение актуального эмоционального состояния ребенка, оценка проявлений агрессивного поведения. Для получения данных сведений использовались следующие методики:</w:t>
      </w:r>
    </w:p>
    <w:p w:rsidR="00C93C2E" w:rsidRPr="00753726" w:rsidRDefault="00C93C2E" w:rsidP="002C277B">
      <w:pPr>
        <w:numPr>
          <w:ilvl w:val="0"/>
          <w:numId w:val="150"/>
        </w:numPr>
        <w:shd w:val="clear" w:color="auto" w:fill="FFFFFF"/>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Методика самооценки эмоциональных состояний Н. П. Фетискина "Градусник"</w:t>
      </w:r>
    </w:p>
    <w:p w:rsidR="00C93C2E" w:rsidRPr="00753726" w:rsidRDefault="00C93C2E" w:rsidP="002C277B">
      <w:pPr>
        <w:numPr>
          <w:ilvl w:val="0"/>
          <w:numId w:val="150"/>
        </w:numPr>
        <w:shd w:val="clear" w:color="auto" w:fill="FFFFFF"/>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Методика получения обратной связи "Ежик"</w:t>
      </w:r>
    </w:p>
    <w:p w:rsidR="00C93C2E" w:rsidRPr="00753726" w:rsidRDefault="00C93C2E" w:rsidP="002C277B">
      <w:pPr>
        <w:numPr>
          <w:ilvl w:val="0"/>
          <w:numId w:val="150"/>
        </w:numPr>
        <w:shd w:val="clear" w:color="auto" w:fill="FFFFFF"/>
        <w:spacing w:after="0" w:line="240" w:lineRule="auto"/>
        <w:ind w:left="0" w:firstLine="0"/>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lastRenderedPageBreak/>
        <w:t>Проективная методика "Несуществующее животное"</w:t>
      </w:r>
    </w:p>
    <w:p w:rsidR="00DC3E2C" w:rsidRPr="00753726" w:rsidRDefault="00C93C2E"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Для оценки эффективности программы может быть также использована анкета для педагога "Критерии агрессивности ребенка".</w:t>
      </w:r>
    </w:p>
    <w:p w:rsidR="00DC3E2C" w:rsidRPr="00753726" w:rsidRDefault="00DC3E2C"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Основываясь на результатах современных исследований, можно говорить о сильной зависимости между нарушениями психологического здоровья и учебной успешности детей. Нарушениям психологического здоровья соответствует выраженное повышение тревожности, которое может привести к существенному снижению внимания, в особенности произвольного. У детей с защитной агрессивностью внутреннее напряжение может обусловить повышенную двигательную активность, склонность к нарушениям дисциплины.</w:t>
      </w:r>
    </w:p>
    <w:p w:rsidR="00DC3E2C" w:rsidRPr="00753726" w:rsidRDefault="00DC3E2C"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Каждый родитель и педагог хочет, чтобы ребёнок в будущем был счастливым. Именно поэтому делается упор на хорошее здоровье, высокую успеваемость, адекватное поведение.</w:t>
      </w:r>
    </w:p>
    <w:p w:rsidR="00DC3E2C" w:rsidRPr="00753726" w:rsidRDefault="00DC3E2C" w:rsidP="002C277B">
      <w:pPr>
        <w:shd w:val="clear" w:color="auto" w:fill="FFFFFF"/>
        <w:spacing w:after="0" w:line="240" w:lineRule="auto"/>
        <w:jc w:val="both"/>
        <w:rPr>
          <w:rFonts w:ascii="Times New Roman" w:eastAsia="Times New Roman" w:hAnsi="Times New Roman" w:cs="Times New Roman"/>
          <w:color w:val="17365D" w:themeColor="text2" w:themeShade="BF"/>
          <w:sz w:val="24"/>
          <w:szCs w:val="24"/>
        </w:rPr>
      </w:pPr>
      <w:r w:rsidRPr="00753726">
        <w:rPr>
          <w:rFonts w:ascii="Times New Roman" w:eastAsia="Times New Roman" w:hAnsi="Times New Roman" w:cs="Times New Roman"/>
          <w:color w:val="17365D" w:themeColor="text2" w:themeShade="BF"/>
          <w:sz w:val="24"/>
          <w:szCs w:val="24"/>
        </w:rPr>
        <w:t>Данная коррекционная программа предназначена для коррекции тревожности у детей дошкольного и младшего школьного возраста. Цель данной работы - снизить уровень тревожности детей дошкольного и младшего школьного возраста. Поставленные задачи были достигнуты в ходе работы.</w:t>
      </w:r>
    </w:p>
    <w:p w:rsidR="006977C8" w:rsidRPr="00753726" w:rsidRDefault="006977C8" w:rsidP="002C277B">
      <w:pPr>
        <w:spacing w:after="0" w:line="240" w:lineRule="auto"/>
        <w:jc w:val="center"/>
        <w:rPr>
          <w:rFonts w:ascii="Times New Roman" w:hAnsi="Times New Roman" w:cs="Times New Roman"/>
          <w:b/>
          <w:color w:val="17365D" w:themeColor="text2" w:themeShade="BF"/>
          <w:sz w:val="24"/>
          <w:szCs w:val="24"/>
          <w:highlight w:val="yellow"/>
        </w:rPr>
      </w:pPr>
    </w:p>
    <w:p w:rsidR="006977C8" w:rsidRPr="00753726" w:rsidRDefault="006977C8" w:rsidP="002C277B">
      <w:pPr>
        <w:spacing w:after="0" w:line="240" w:lineRule="auto"/>
        <w:jc w:val="center"/>
        <w:rPr>
          <w:rFonts w:ascii="Times New Roman" w:hAnsi="Times New Roman" w:cs="Times New Roman"/>
          <w:b/>
          <w:color w:val="17365D" w:themeColor="text2" w:themeShade="BF"/>
          <w:sz w:val="24"/>
          <w:szCs w:val="24"/>
          <w:highlight w:val="yellow"/>
        </w:rPr>
      </w:pPr>
    </w:p>
    <w:p w:rsidR="001A6D36" w:rsidRPr="00753726" w:rsidRDefault="001A6D36" w:rsidP="002C277B">
      <w:pPr>
        <w:spacing w:after="0" w:line="240" w:lineRule="auto"/>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Программа коррекционной логопедической работы</w:t>
      </w:r>
    </w:p>
    <w:p w:rsidR="001A6D36" w:rsidRPr="00753726" w:rsidRDefault="001A6D36" w:rsidP="002C277B">
      <w:pPr>
        <w:spacing w:after="0" w:line="240" w:lineRule="auto"/>
        <w:jc w:val="both"/>
        <w:rPr>
          <w:rFonts w:ascii="Times New Roman" w:hAnsi="Times New Roman" w:cs="Times New Roman"/>
          <w:b/>
          <w:color w:val="17365D" w:themeColor="text2" w:themeShade="BF"/>
          <w:sz w:val="24"/>
          <w:szCs w:val="24"/>
        </w:rPr>
      </w:pPr>
    </w:p>
    <w:p w:rsidR="001A6D36" w:rsidRPr="00753726" w:rsidRDefault="001A6D36" w:rsidP="002C277B">
      <w:pPr>
        <w:spacing w:after="0" w:line="240" w:lineRule="auto"/>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Пояснительная записка</w:t>
      </w:r>
    </w:p>
    <w:p w:rsidR="001A6D36" w:rsidRPr="00753726" w:rsidRDefault="001A6D36" w:rsidP="002C277B">
      <w:pPr>
        <w:spacing w:after="0" w:line="240" w:lineRule="auto"/>
        <w:jc w:val="both"/>
        <w:rPr>
          <w:rFonts w:ascii="Times New Roman" w:hAnsi="Times New Roman" w:cs="Times New Roman"/>
          <w:b/>
          <w:color w:val="17365D" w:themeColor="text2" w:themeShade="BF"/>
          <w:sz w:val="24"/>
          <w:szCs w:val="24"/>
        </w:rPr>
      </w:pPr>
    </w:p>
    <w:p w:rsidR="001A6D36" w:rsidRPr="00753726" w:rsidRDefault="001A6D36"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Программа коррекционной работы направлена на обеспечение коррекции недостатков в физической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1A6D36" w:rsidRPr="00753726" w:rsidRDefault="001A6D36"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Программа коррекционной работы обеспечивает:</w:t>
      </w:r>
    </w:p>
    <w:p w:rsidR="001A6D36" w:rsidRPr="00753726" w:rsidRDefault="001A6D36"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1A6D36" w:rsidRPr="00753726" w:rsidRDefault="001A6D36"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1A6D36" w:rsidRPr="00753726" w:rsidRDefault="001A6D36"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общеобразоваельном учреждении.</w:t>
      </w:r>
    </w:p>
    <w:p w:rsidR="001A6D36" w:rsidRPr="00753726" w:rsidRDefault="001A6D36"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Коррекционно-развивающая работа на школьном логопедическом пункте  осуществляется в направлении максимальной реабилитации здоровья учащихся, так как своевременная поддержка и помощь логопеда являются важнейшими условиями повышения результативности учебно-воспитательного процесса.</w:t>
      </w:r>
    </w:p>
    <w:p w:rsidR="001A6D36" w:rsidRPr="00753726" w:rsidRDefault="001A6D36" w:rsidP="002C277B">
      <w:pPr>
        <w:spacing w:after="0" w:line="240" w:lineRule="auto"/>
        <w:jc w:val="both"/>
        <w:rPr>
          <w:rFonts w:ascii="Times New Roman" w:hAnsi="Times New Roman" w:cs="Times New Roman"/>
          <w:color w:val="17365D" w:themeColor="text2" w:themeShade="BF"/>
          <w:sz w:val="24"/>
          <w:szCs w:val="24"/>
        </w:rPr>
      </w:pPr>
    </w:p>
    <w:p w:rsidR="001A6D36" w:rsidRPr="00753726" w:rsidRDefault="001A6D36"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b/>
          <w:color w:val="17365D" w:themeColor="text2" w:themeShade="BF"/>
          <w:sz w:val="24"/>
          <w:szCs w:val="24"/>
        </w:rPr>
        <w:t>Цель программы</w:t>
      </w:r>
      <w:r w:rsidRPr="00753726">
        <w:rPr>
          <w:rFonts w:ascii="Times New Roman" w:hAnsi="Times New Roman" w:cs="Times New Roman"/>
          <w:color w:val="17365D" w:themeColor="text2" w:themeShade="BF"/>
          <w:sz w:val="24"/>
          <w:szCs w:val="24"/>
        </w:rPr>
        <w:t>:  организация коррекционно-развивающей работы в логопедических группах для детей  начальных классов на основе системно - деятельностного подхода.</w:t>
      </w:r>
    </w:p>
    <w:p w:rsidR="001A6D36" w:rsidRPr="00753726" w:rsidRDefault="001A6D36" w:rsidP="002C277B">
      <w:pPr>
        <w:spacing w:after="0" w:line="240" w:lineRule="auto"/>
        <w:jc w:val="both"/>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 xml:space="preserve">Задачи:   </w:t>
      </w:r>
    </w:p>
    <w:p w:rsidR="001A6D36" w:rsidRPr="00753726" w:rsidRDefault="001A6D36" w:rsidP="002C277B">
      <w:pPr>
        <w:pStyle w:val="a3"/>
        <w:numPr>
          <w:ilvl w:val="0"/>
          <w:numId w:val="12"/>
        </w:numPr>
        <w:spacing w:after="0" w:line="240" w:lineRule="auto"/>
        <w:ind w:left="0" w:firstLine="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Совершенствование нравственного становления личности</w:t>
      </w:r>
    </w:p>
    <w:p w:rsidR="001A6D36" w:rsidRPr="00753726" w:rsidRDefault="001A6D36" w:rsidP="002C277B">
      <w:pPr>
        <w:pStyle w:val="a3"/>
        <w:numPr>
          <w:ilvl w:val="0"/>
          <w:numId w:val="12"/>
        </w:numPr>
        <w:spacing w:after="0" w:line="240" w:lineRule="auto"/>
        <w:ind w:left="0" w:firstLine="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Формирование общей культуры</w:t>
      </w:r>
    </w:p>
    <w:p w:rsidR="001A6D36" w:rsidRPr="00753726" w:rsidRDefault="001A6D36" w:rsidP="002C277B">
      <w:pPr>
        <w:pStyle w:val="a3"/>
        <w:numPr>
          <w:ilvl w:val="0"/>
          <w:numId w:val="12"/>
        </w:numPr>
        <w:spacing w:after="0" w:line="240" w:lineRule="auto"/>
        <w:ind w:left="0" w:firstLine="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Развитие словаря</w:t>
      </w:r>
    </w:p>
    <w:p w:rsidR="001A6D36" w:rsidRPr="00753726" w:rsidRDefault="001A6D36" w:rsidP="002C277B">
      <w:pPr>
        <w:pStyle w:val="a3"/>
        <w:numPr>
          <w:ilvl w:val="0"/>
          <w:numId w:val="12"/>
        </w:numPr>
        <w:spacing w:after="0" w:line="240" w:lineRule="auto"/>
        <w:ind w:left="0" w:firstLine="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Формирование и совершенствование грамматического строя речи</w:t>
      </w:r>
    </w:p>
    <w:p w:rsidR="001A6D36" w:rsidRPr="00753726" w:rsidRDefault="001A6D36" w:rsidP="002C277B">
      <w:pPr>
        <w:pStyle w:val="a3"/>
        <w:numPr>
          <w:ilvl w:val="0"/>
          <w:numId w:val="12"/>
        </w:numPr>
        <w:spacing w:after="0" w:line="240" w:lineRule="auto"/>
        <w:ind w:left="0" w:firstLine="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Развитие фонетико-фонематической системы языка, навыков языкового анализа и синтеза</w:t>
      </w:r>
    </w:p>
    <w:p w:rsidR="001A6D36" w:rsidRPr="00753726" w:rsidRDefault="001A6D36" w:rsidP="002C277B">
      <w:pPr>
        <w:pStyle w:val="a3"/>
        <w:numPr>
          <w:ilvl w:val="0"/>
          <w:numId w:val="12"/>
        </w:numPr>
        <w:spacing w:after="0" w:line="240" w:lineRule="auto"/>
        <w:ind w:left="0" w:firstLine="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Развитие просодической стороны речи</w:t>
      </w:r>
    </w:p>
    <w:p w:rsidR="001A6D36" w:rsidRPr="00753726" w:rsidRDefault="001A6D36" w:rsidP="002C277B">
      <w:pPr>
        <w:pStyle w:val="a3"/>
        <w:numPr>
          <w:ilvl w:val="0"/>
          <w:numId w:val="12"/>
        </w:numPr>
        <w:spacing w:after="0" w:line="240" w:lineRule="auto"/>
        <w:ind w:left="0" w:firstLine="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Коррекция произносительной стороны речи</w:t>
      </w:r>
    </w:p>
    <w:p w:rsidR="001A6D36" w:rsidRPr="00753726" w:rsidRDefault="001A6D36" w:rsidP="002C277B">
      <w:pPr>
        <w:pStyle w:val="a3"/>
        <w:numPr>
          <w:ilvl w:val="0"/>
          <w:numId w:val="12"/>
        </w:numPr>
        <w:spacing w:after="0" w:line="240" w:lineRule="auto"/>
        <w:ind w:left="0" w:firstLine="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Работа над слоговой структурой слова</w:t>
      </w:r>
    </w:p>
    <w:p w:rsidR="001A6D36" w:rsidRPr="00753726" w:rsidRDefault="001A6D36" w:rsidP="002C277B">
      <w:pPr>
        <w:pStyle w:val="a3"/>
        <w:numPr>
          <w:ilvl w:val="0"/>
          <w:numId w:val="12"/>
        </w:numPr>
        <w:spacing w:after="0" w:line="240" w:lineRule="auto"/>
        <w:ind w:left="0" w:firstLine="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Совершенствование фонематических представлений и развитие навыков звукового анализа и синтеза</w:t>
      </w:r>
    </w:p>
    <w:p w:rsidR="001A6D36" w:rsidRPr="00753726" w:rsidRDefault="001A6D36" w:rsidP="002C277B">
      <w:pPr>
        <w:pStyle w:val="a3"/>
        <w:numPr>
          <w:ilvl w:val="0"/>
          <w:numId w:val="12"/>
        </w:numPr>
        <w:spacing w:after="0" w:line="240" w:lineRule="auto"/>
        <w:ind w:left="0" w:firstLine="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Развитие связной речи и речевого общения.</w:t>
      </w:r>
    </w:p>
    <w:p w:rsidR="001A6D36" w:rsidRPr="00753726" w:rsidRDefault="001A6D36" w:rsidP="002C277B">
      <w:pPr>
        <w:pStyle w:val="a3"/>
        <w:spacing w:after="0" w:line="240" w:lineRule="auto"/>
        <w:ind w:left="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При построении программы учитывались следующие принципы:</w:t>
      </w:r>
    </w:p>
    <w:p w:rsidR="001A6D36" w:rsidRPr="00753726" w:rsidRDefault="001A6D36" w:rsidP="002C277B">
      <w:pPr>
        <w:pStyle w:val="a3"/>
        <w:numPr>
          <w:ilvl w:val="0"/>
          <w:numId w:val="13"/>
        </w:numPr>
        <w:spacing w:after="0" w:line="240" w:lineRule="auto"/>
        <w:ind w:left="0" w:firstLine="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b/>
          <w:i/>
          <w:color w:val="17365D" w:themeColor="text2" w:themeShade="BF"/>
          <w:sz w:val="24"/>
          <w:szCs w:val="24"/>
        </w:rPr>
        <w:t xml:space="preserve">принцип гуманистической направленности педагогического процесса </w:t>
      </w:r>
      <w:r w:rsidRPr="00753726">
        <w:rPr>
          <w:rFonts w:ascii="Times New Roman" w:hAnsi="Times New Roman" w:cs="Times New Roman"/>
          <w:color w:val="17365D" w:themeColor="text2" w:themeShade="BF"/>
          <w:sz w:val="24"/>
          <w:szCs w:val="24"/>
        </w:rPr>
        <w:t>(развитие духовных сил, способностей и умений, позволяющих младшему школьнику преодолевать жизненные препятствия (несмотря на дефекты речи различного генеза преодолевать комплексы неполноценности).</w:t>
      </w:r>
    </w:p>
    <w:p w:rsidR="001A6D36" w:rsidRPr="00753726" w:rsidRDefault="001A6D36" w:rsidP="002C277B">
      <w:pPr>
        <w:numPr>
          <w:ilvl w:val="0"/>
          <w:numId w:val="11"/>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b/>
          <w:i/>
          <w:color w:val="17365D" w:themeColor="text2" w:themeShade="BF"/>
          <w:sz w:val="24"/>
          <w:szCs w:val="24"/>
        </w:rPr>
        <w:t xml:space="preserve">дифференцированного  подхода </w:t>
      </w:r>
      <w:r w:rsidRPr="00753726">
        <w:rPr>
          <w:rFonts w:ascii="Times New Roman" w:hAnsi="Times New Roman" w:cs="Times New Roman"/>
          <w:color w:val="17365D" w:themeColor="text2" w:themeShade="BF"/>
          <w:sz w:val="24"/>
          <w:szCs w:val="24"/>
        </w:rPr>
        <w:t>(учитывалась различная структура дефекта, возрастные  и индивидуальные особенности  каждого ребенка);</w:t>
      </w:r>
    </w:p>
    <w:p w:rsidR="001A6D36" w:rsidRPr="00753726" w:rsidRDefault="001A6D36" w:rsidP="002C277B">
      <w:pPr>
        <w:numPr>
          <w:ilvl w:val="0"/>
          <w:numId w:val="11"/>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b/>
          <w:i/>
          <w:color w:val="17365D" w:themeColor="text2" w:themeShade="BF"/>
          <w:sz w:val="24"/>
          <w:szCs w:val="24"/>
        </w:rPr>
        <w:t>принцип доступности (</w:t>
      </w:r>
      <w:r w:rsidRPr="00753726">
        <w:rPr>
          <w:rFonts w:ascii="Times New Roman" w:hAnsi="Times New Roman" w:cs="Times New Roman"/>
          <w:color w:val="17365D" w:themeColor="text2" w:themeShade="BF"/>
          <w:sz w:val="24"/>
          <w:szCs w:val="24"/>
        </w:rPr>
        <w:t>соответствует возрастным особенностям</w:t>
      </w:r>
      <w:r w:rsidRPr="00753726">
        <w:rPr>
          <w:rFonts w:ascii="Times New Roman" w:hAnsi="Times New Roman" w:cs="Times New Roman"/>
          <w:b/>
          <w:i/>
          <w:color w:val="17365D" w:themeColor="text2" w:themeShade="BF"/>
          <w:sz w:val="24"/>
          <w:szCs w:val="24"/>
        </w:rPr>
        <w:t>) ;</w:t>
      </w:r>
    </w:p>
    <w:p w:rsidR="001A6D36" w:rsidRPr="00753726" w:rsidRDefault="001A6D36" w:rsidP="002C277B">
      <w:pPr>
        <w:numPr>
          <w:ilvl w:val="0"/>
          <w:numId w:val="11"/>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b/>
          <w:i/>
          <w:color w:val="17365D" w:themeColor="text2" w:themeShade="BF"/>
          <w:sz w:val="24"/>
          <w:szCs w:val="24"/>
        </w:rPr>
        <w:t>практичности (</w:t>
      </w:r>
      <w:r w:rsidRPr="00753726">
        <w:rPr>
          <w:rFonts w:ascii="Times New Roman" w:hAnsi="Times New Roman" w:cs="Times New Roman"/>
          <w:color w:val="17365D" w:themeColor="text2" w:themeShade="BF"/>
          <w:sz w:val="24"/>
          <w:szCs w:val="24"/>
        </w:rPr>
        <w:t>знания и умения, полученные на занятиях, могут использоваться  как повседневной жизни, так и как инструмент успешности в учебной деятельности);</w:t>
      </w:r>
    </w:p>
    <w:p w:rsidR="001A6D36" w:rsidRPr="00753726" w:rsidRDefault="001A6D36" w:rsidP="002C277B">
      <w:pPr>
        <w:numPr>
          <w:ilvl w:val="0"/>
          <w:numId w:val="11"/>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b/>
          <w:i/>
          <w:color w:val="17365D" w:themeColor="text2" w:themeShade="BF"/>
          <w:sz w:val="24"/>
          <w:szCs w:val="24"/>
        </w:rPr>
        <w:t>комплексности (</w:t>
      </w:r>
      <w:r w:rsidRPr="00753726">
        <w:rPr>
          <w:rFonts w:ascii="Times New Roman" w:hAnsi="Times New Roman" w:cs="Times New Roman"/>
          <w:color w:val="17365D" w:themeColor="text2" w:themeShade="BF"/>
          <w:sz w:val="24"/>
          <w:szCs w:val="24"/>
        </w:rPr>
        <w:t>система занятий построена на межпредметных связях</w:t>
      </w:r>
      <w:r w:rsidRPr="00753726">
        <w:rPr>
          <w:rFonts w:ascii="Times New Roman" w:hAnsi="Times New Roman" w:cs="Times New Roman"/>
          <w:b/>
          <w:i/>
          <w:color w:val="17365D" w:themeColor="text2" w:themeShade="BF"/>
          <w:sz w:val="24"/>
          <w:szCs w:val="24"/>
        </w:rPr>
        <w:t>)</w:t>
      </w:r>
    </w:p>
    <w:p w:rsidR="001A6D36" w:rsidRPr="00753726" w:rsidRDefault="001A6D36"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Устранение дефекта  речи помогает ребенку реабилитироваться в социуме, почувствовать силу своих возможностей к реализации своего интеллектуального и творческого потенциала через проектную деятельность.</w:t>
      </w:r>
    </w:p>
    <w:p w:rsidR="001A6D36" w:rsidRPr="00753726" w:rsidRDefault="001A6D36"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Логопедические занятия проводятся 2 раза в неделю. Диагностика проводится 2 раза в год: вводная (сентябрь), итоговая (май).</w:t>
      </w:r>
    </w:p>
    <w:p w:rsidR="001A6D36" w:rsidRPr="00753726" w:rsidRDefault="001A6D36"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В  ходе выполнения проектов дети учатся программировать не только свою деятельность,  но и свои высказывания,  а также учатся  распространять их, грамматически и логически правильно  оформлять, пополняют и активизируют словарь, развивают коммуникативные навыки.      Логопедические занятия  расширяют кругозор: знакомят с профессиями в ходе практической деятельности: без отрыва от реальной жизни, т. е дети «примеряют» на себя профессиональные  образы. Развивают навыки ведения учебного монолога и диалога.</w:t>
      </w:r>
    </w:p>
    <w:p w:rsidR="001A6D36" w:rsidRPr="00753726" w:rsidRDefault="001A6D36" w:rsidP="002C277B">
      <w:pPr>
        <w:spacing w:after="0" w:line="240" w:lineRule="auto"/>
        <w:jc w:val="both"/>
        <w:rPr>
          <w:rFonts w:ascii="Times New Roman" w:hAnsi="Times New Roman" w:cs="Times New Roman"/>
          <w:color w:val="17365D" w:themeColor="text2" w:themeShade="BF"/>
          <w:sz w:val="24"/>
          <w:szCs w:val="24"/>
        </w:rPr>
      </w:pPr>
    </w:p>
    <w:p w:rsidR="004303CD" w:rsidRDefault="004303CD" w:rsidP="002C277B">
      <w:pPr>
        <w:spacing w:after="0" w:line="240" w:lineRule="auto"/>
        <w:jc w:val="center"/>
        <w:rPr>
          <w:rFonts w:ascii="Times New Roman" w:hAnsi="Times New Roman" w:cs="Times New Roman"/>
          <w:b/>
          <w:color w:val="17365D" w:themeColor="text2" w:themeShade="BF"/>
          <w:sz w:val="24"/>
          <w:szCs w:val="24"/>
        </w:rPr>
      </w:pPr>
    </w:p>
    <w:p w:rsidR="001A6D36" w:rsidRPr="00753726" w:rsidRDefault="001A6D36" w:rsidP="002C277B">
      <w:pPr>
        <w:spacing w:after="0" w:line="240" w:lineRule="auto"/>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Содержание программы</w:t>
      </w:r>
    </w:p>
    <w:p w:rsidR="001A6D36" w:rsidRPr="00753726" w:rsidRDefault="001A6D36" w:rsidP="002C277B">
      <w:pPr>
        <w:spacing w:after="0" w:line="240" w:lineRule="auto"/>
        <w:jc w:val="both"/>
        <w:rPr>
          <w:rFonts w:ascii="Times New Roman" w:hAnsi="Times New Roman" w:cs="Times New Roman"/>
          <w:b/>
          <w:color w:val="17365D" w:themeColor="text2" w:themeShade="BF"/>
          <w:sz w:val="24"/>
          <w:szCs w:val="24"/>
        </w:rPr>
      </w:pPr>
    </w:p>
    <w:tbl>
      <w:tblPr>
        <w:tblStyle w:val="ad"/>
        <w:tblW w:w="10598" w:type="dxa"/>
        <w:tblInd w:w="-885" w:type="dxa"/>
        <w:tblLayout w:type="fixed"/>
        <w:tblLook w:val="04A0"/>
      </w:tblPr>
      <w:tblGrid>
        <w:gridCol w:w="1135"/>
        <w:gridCol w:w="1779"/>
        <w:gridCol w:w="868"/>
        <w:gridCol w:w="868"/>
        <w:gridCol w:w="1985"/>
        <w:gridCol w:w="1985"/>
        <w:gridCol w:w="1978"/>
      </w:tblGrid>
      <w:tr w:rsidR="001A6D36" w:rsidRPr="00753726" w:rsidTr="00AF0000">
        <w:tc>
          <w:tcPr>
            <w:tcW w:w="1135" w:type="dxa"/>
          </w:tcPr>
          <w:p w:rsidR="001A6D36" w:rsidRPr="00753726" w:rsidRDefault="001A6D36" w:rsidP="002C277B">
            <w:pPr>
              <w:jc w:val="both"/>
              <w:rPr>
                <w:rFonts w:ascii="Times New Roman" w:hAnsi="Times New Roman"/>
                <w:color w:val="17365D" w:themeColor="text2" w:themeShade="BF"/>
                <w:sz w:val="24"/>
                <w:szCs w:val="24"/>
              </w:rPr>
            </w:pPr>
          </w:p>
        </w:tc>
        <w:tc>
          <w:tcPr>
            <w:tcW w:w="1779" w:type="dxa"/>
          </w:tcPr>
          <w:p w:rsidR="001A6D36" w:rsidRPr="00753726" w:rsidRDefault="001A6D3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Индивидуальная работа</w:t>
            </w:r>
          </w:p>
        </w:tc>
        <w:tc>
          <w:tcPr>
            <w:tcW w:w="1736" w:type="dxa"/>
            <w:gridSpan w:val="2"/>
          </w:tcPr>
          <w:p w:rsidR="001A6D36" w:rsidRPr="00753726" w:rsidRDefault="001A6D3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Групповая работа</w:t>
            </w:r>
          </w:p>
        </w:tc>
        <w:tc>
          <w:tcPr>
            <w:tcW w:w="1985" w:type="dxa"/>
          </w:tcPr>
          <w:p w:rsidR="001A6D36" w:rsidRPr="00753726" w:rsidRDefault="001A6D3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Работа с родителями</w:t>
            </w:r>
          </w:p>
        </w:tc>
        <w:tc>
          <w:tcPr>
            <w:tcW w:w="1985" w:type="dxa"/>
          </w:tcPr>
          <w:p w:rsidR="001A6D36" w:rsidRPr="00753726" w:rsidRDefault="001A6D3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Работа с учителями</w:t>
            </w:r>
          </w:p>
        </w:tc>
        <w:tc>
          <w:tcPr>
            <w:tcW w:w="1978" w:type="dxa"/>
          </w:tcPr>
          <w:p w:rsidR="001A6D36" w:rsidRPr="00753726" w:rsidRDefault="001A6D36"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Работа с соц.партн-ми</w:t>
            </w:r>
          </w:p>
        </w:tc>
      </w:tr>
      <w:tr w:rsidR="001A6D36" w:rsidRPr="00753726" w:rsidTr="00AF0000">
        <w:trPr>
          <w:trHeight w:val="135"/>
        </w:trPr>
        <w:tc>
          <w:tcPr>
            <w:tcW w:w="1135" w:type="dxa"/>
            <w:vMerge w:val="restart"/>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Сентябрь</w:t>
            </w:r>
          </w:p>
        </w:tc>
        <w:tc>
          <w:tcPr>
            <w:tcW w:w="3515" w:type="dxa"/>
            <w:gridSpan w:val="3"/>
            <w:tcBorders>
              <w:bottom w:val="single" w:sz="4" w:space="0" w:color="auto"/>
            </w:tcBorders>
          </w:tcPr>
          <w:p w:rsidR="001A6D36" w:rsidRPr="00753726" w:rsidRDefault="001A6D36" w:rsidP="002C277B">
            <w:pPr>
              <w:jc w:val="center"/>
              <w:rPr>
                <w:rFonts w:ascii="Times New Roman" w:hAnsi="Times New Roman"/>
                <w:b/>
                <w:color w:val="17365D" w:themeColor="text2" w:themeShade="BF"/>
                <w:sz w:val="24"/>
                <w:szCs w:val="24"/>
              </w:rPr>
            </w:pPr>
            <w:r w:rsidRPr="00753726">
              <w:rPr>
                <w:rFonts w:ascii="Times New Roman" w:hAnsi="Times New Roman"/>
                <w:b/>
                <w:color w:val="17365D" w:themeColor="text2" w:themeShade="BF"/>
                <w:sz w:val="24"/>
                <w:szCs w:val="24"/>
              </w:rPr>
              <w:t>1 этап - Диагностический</w:t>
            </w:r>
          </w:p>
        </w:tc>
        <w:tc>
          <w:tcPr>
            <w:tcW w:w="1985" w:type="dxa"/>
            <w:vMerge w:val="restart"/>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Сбор анамнеза о раннем развитии, перенесенных заболеваниях, Индивидуальные консультации</w:t>
            </w:r>
          </w:p>
        </w:tc>
        <w:tc>
          <w:tcPr>
            <w:tcW w:w="1985" w:type="dxa"/>
            <w:vMerge w:val="restart"/>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Индивидуальные консультации, комплектование логопедических групп</w:t>
            </w:r>
          </w:p>
        </w:tc>
        <w:tc>
          <w:tcPr>
            <w:tcW w:w="1978" w:type="dxa"/>
            <w:vMerge w:val="restart"/>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Консультации с воспитателями логопедами ДОУ, работа по преемственности с ДОУ</w:t>
            </w:r>
          </w:p>
        </w:tc>
      </w:tr>
      <w:tr w:rsidR="001A6D36" w:rsidRPr="00753726" w:rsidTr="00AF0000">
        <w:trPr>
          <w:trHeight w:val="135"/>
        </w:trPr>
        <w:tc>
          <w:tcPr>
            <w:tcW w:w="1135" w:type="dxa"/>
            <w:vMerge/>
          </w:tcPr>
          <w:p w:rsidR="001A6D36" w:rsidRPr="00753726" w:rsidRDefault="001A6D36" w:rsidP="002C277B">
            <w:pPr>
              <w:jc w:val="both"/>
              <w:rPr>
                <w:rFonts w:ascii="Times New Roman" w:hAnsi="Times New Roman"/>
                <w:color w:val="17365D" w:themeColor="text2" w:themeShade="BF"/>
                <w:sz w:val="24"/>
                <w:szCs w:val="24"/>
              </w:rPr>
            </w:pPr>
          </w:p>
        </w:tc>
        <w:tc>
          <w:tcPr>
            <w:tcW w:w="3515" w:type="dxa"/>
            <w:gridSpan w:val="3"/>
            <w:tcBorders>
              <w:top w:val="single" w:sz="4" w:space="0" w:color="auto"/>
            </w:tcBorders>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Фронтальное обследование,</w:t>
            </w:r>
          </w:p>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Выявление учащихся нуждающихся в коррекционной помощи</w:t>
            </w:r>
          </w:p>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xml:space="preserve">Комплектование групп  </w:t>
            </w:r>
          </w:p>
        </w:tc>
        <w:tc>
          <w:tcPr>
            <w:tcW w:w="1985" w:type="dxa"/>
            <w:vMerge/>
          </w:tcPr>
          <w:p w:rsidR="001A6D36" w:rsidRPr="00753726" w:rsidRDefault="001A6D36" w:rsidP="002C277B">
            <w:pPr>
              <w:jc w:val="both"/>
              <w:rPr>
                <w:rFonts w:ascii="Times New Roman" w:hAnsi="Times New Roman"/>
                <w:color w:val="17365D" w:themeColor="text2" w:themeShade="BF"/>
                <w:sz w:val="24"/>
                <w:szCs w:val="24"/>
              </w:rPr>
            </w:pPr>
          </w:p>
        </w:tc>
        <w:tc>
          <w:tcPr>
            <w:tcW w:w="1985" w:type="dxa"/>
            <w:vMerge/>
          </w:tcPr>
          <w:p w:rsidR="001A6D36" w:rsidRPr="00753726" w:rsidRDefault="001A6D36" w:rsidP="002C277B">
            <w:pPr>
              <w:jc w:val="both"/>
              <w:rPr>
                <w:rFonts w:ascii="Times New Roman" w:hAnsi="Times New Roman"/>
                <w:color w:val="17365D" w:themeColor="text2" w:themeShade="BF"/>
                <w:sz w:val="24"/>
                <w:szCs w:val="24"/>
              </w:rPr>
            </w:pPr>
          </w:p>
        </w:tc>
        <w:tc>
          <w:tcPr>
            <w:tcW w:w="1978" w:type="dxa"/>
            <w:vMerge/>
          </w:tcPr>
          <w:p w:rsidR="001A6D36" w:rsidRPr="00753726" w:rsidRDefault="001A6D36" w:rsidP="002C277B">
            <w:pPr>
              <w:jc w:val="both"/>
              <w:rPr>
                <w:rFonts w:ascii="Times New Roman" w:hAnsi="Times New Roman"/>
                <w:color w:val="17365D" w:themeColor="text2" w:themeShade="BF"/>
                <w:sz w:val="24"/>
                <w:szCs w:val="24"/>
              </w:rPr>
            </w:pPr>
          </w:p>
        </w:tc>
      </w:tr>
      <w:tr w:rsidR="001A6D36" w:rsidRPr="00753726" w:rsidTr="00AF0000">
        <w:trPr>
          <w:trHeight w:val="105"/>
        </w:trPr>
        <w:tc>
          <w:tcPr>
            <w:tcW w:w="1135" w:type="dxa"/>
            <w:vMerge w:val="restart"/>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Октябрь</w:t>
            </w:r>
          </w:p>
        </w:tc>
        <w:tc>
          <w:tcPr>
            <w:tcW w:w="3515" w:type="dxa"/>
            <w:gridSpan w:val="3"/>
            <w:tcBorders>
              <w:bottom w:val="single" w:sz="4" w:space="0" w:color="auto"/>
            </w:tcBorders>
          </w:tcPr>
          <w:p w:rsidR="001A6D36" w:rsidRPr="00753726" w:rsidRDefault="001A6D36" w:rsidP="002C277B">
            <w:pPr>
              <w:jc w:val="center"/>
              <w:rPr>
                <w:rFonts w:ascii="Times New Roman" w:hAnsi="Times New Roman"/>
                <w:b/>
                <w:color w:val="17365D" w:themeColor="text2" w:themeShade="BF"/>
                <w:sz w:val="24"/>
                <w:szCs w:val="24"/>
              </w:rPr>
            </w:pPr>
            <w:r w:rsidRPr="00753726">
              <w:rPr>
                <w:rFonts w:ascii="Times New Roman" w:hAnsi="Times New Roman"/>
                <w:b/>
                <w:color w:val="17365D" w:themeColor="text2" w:themeShade="BF"/>
                <w:sz w:val="24"/>
                <w:szCs w:val="24"/>
              </w:rPr>
              <w:t>2 этап -Подготовительный</w:t>
            </w:r>
          </w:p>
        </w:tc>
        <w:tc>
          <w:tcPr>
            <w:tcW w:w="1985" w:type="dxa"/>
            <w:vMerge w:val="restart"/>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Родительское собрание «Реабилитация в социуме ребенка с недостатками в речевом развитии»</w:t>
            </w:r>
          </w:p>
        </w:tc>
        <w:tc>
          <w:tcPr>
            <w:tcW w:w="1985" w:type="dxa"/>
            <w:vMerge w:val="restart"/>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Мониторинг развития речи</w:t>
            </w:r>
          </w:p>
        </w:tc>
        <w:tc>
          <w:tcPr>
            <w:tcW w:w="1978" w:type="dxa"/>
            <w:vMerge w:val="restart"/>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 заседание мо логопедов улуса</w:t>
            </w:r>
          </w:p>
        </w:tc>
      </w:tr>
      <w:tr w:rsidR="001A6D36" w:rsidRPr="00753726" w:rsidTr="00AF0000">
        <w:trPr>
          <w:trHeight w:val="126"/>
        </w:trPr>
        <w:tc>
          <w:tcPr>
            <w:tcW w:w="1135" w:type="dxa"/>
            <w:vMerge/>
          </w:tcPr>
          <w:p w:rsidR="001A6D36" w:rsidRPr="00753726" w:rsidRDefault="001A6D36" w:rsidP="002C277B">
            <w:pPr>
              <w:jc w:val="both"/>
              <w:rPr>
                <w:rFonts w:ascii="Times New Roman" w:hAnsi="Times New Roman"/>
                <w:color w:val="17365D" w:themeColor="text2" w:themeShade="BF"/>
                <w:sz w:val="24"/>
                <w:szCs w:val="24"/>
              </w:rPr>
            </w:pPr>
          </w:p>
        </w:tc>
        <w:tc>
          <w:tcPr>
            <w:tcW w:w="1779" w:type="dxa"/>
            <w:tcBorders>
              <w:top w:val="single" w:sz="4" w:space="0" w:color="auto"/>
              <w:bottom w:val="single" w:sz="4" w:space="0" w:color="auto"/>
            </w:tcBorders>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1-2 кл</w:t>
            </w:r>
          </w:p>
        </w:tc>
        <w:tc>
          <w:tcPr>
            <w:tcW w:w="868" w:type="dxa"/>
            <w:tcBorders>
              <w:top w:val="single" w:sz="4" w:space="0" w:color="auto"/>
              <w:bottom w:val="single" w:sz="4" w:space="0" w:color="auto"/>
              <w:right w:val="single" w:sz="4" w:space="0" w:color="auto"/>
            </w:tcBorders>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1-2 кл</w:t>
            </w:r>
          </w:p>
        </w:tc>
        <w:tc>
          <w:tcPr>
            <w:tcW w:w="868" w:type="dxa"/>
            <w:tcBorders>
              <w:top w:val="single" w:sz="4" w:space="0" w:color="auto"/>
              <w:left w:val="single" w:sz="4" w:space="0" w:color="auto"/>
              <w:bottom w:val="single" w:sz="4" w:space="0" w:color="auto"/>
            </w:tcBorders>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3-4 кл</w:t>
            </w:r>
          </w:p>
        </w:tc>
        <w:tc>
          <w:tcPr>
            <w:tcW w:w="1985" w:type="dxa"/>
            <w:vMerge/>
          </w:tcPr>
          <w:p w:rsidR="001A6D36" w:rsidRPr="00753726" w:rsidRDefault="001A6D36" w:rsidP="002C277B">
            <w:pPr>
              <w:jc w:val="both"/>
              <w:rPr>
                <w:rFonts w:ascii="Times New Roman" w:hAnsi="Times New Roman"/>
                <w:color w:val="17365D" w:themeColor="text2" w:themeShade="BF"/>
                <w:sz w:val="24"/>
                <w:szCs w:val="24"/>
              </w:rPr>
            </w:pPr>
          </w:p>
        </w:tc>
        <w:tc>
          <w:tcPr>
            <w:tcW w:w="1985" w:type="dxa"/>
            <w:vMerge/>
          </w:tcPr>
          <w:p w:rsidR="001A6D36" w:rsidRPr="00753726" w:rsidRDefault="001A6D36" w:rsidP="002C277B">
            <w:pPr>
              <w:jc w:val="both"/>
              <w:rPr>
                <w:rFonts w:ascii="Times New Roman" w:hAnsi="Times New Roman"/>
                <w:color w:val="17365D" w:themeColor="text2" w:themeShade="BF"/>
                <w:sz w:val="24"/>
                <w:szCs w:val="24"/>
              </w:rPr>
            </w:pPr>
          </w:p>
        </w:tc>
        <w:tc>
          <w:tcPr>
            <w:tcW w:w="1978" w:type="dxa"/>
            <w:vMerge/>
          </w:tcPr>
          <w:p w:rsidR="001A6D36" w:rsidRPr="00753726" w:rsidRDefault="001A6D36" w:rsidP="002C277B">
            <w:pPr>
              <w:jc w:val="both"/>
              <w:rPr>
                <w:rFonts w:ascii="Times New Roman" w:hAnsi="Times New Roman"/>
                <w:color w:val="17365D" w:themeColor="text2" w:themeShade="BF"/>
                <w:sz w:val="24"/>
                <w:szCs w:val="24"/>
              </w:rPr>
            </w:pPr>
          </w:p>
        </w:tc>
      </w:tr>
      <w:tr w:rsidR="001A6D36" w:rsidRPr="00753726" w:rsidTr="00AF0000">
        <w:trPr>
          <w:trHeight w:val="135"/>
        </w:trPr>
        <w:tc>
          <w:tcPr>
            <w:tcW w:w="1135" w:type="dxa"/>
            <w:vMerge/>
            <w:tcBorders>
              <w:bottom w:val="single" w:sz="4" w:space="0" w:color="auto"/>
            </w:tcBorders>
          </w:tcPr>
          <w:p w:rsidR="001A6D36" w:rsidRPr="00753726" w:rsidRDefault="001A6D36" w:rsidP="002C277B">
            <w:pPr>
              <w:jc w:val="both"/>
              <w:rPr>
                <w:rFonts w:ascii="Times New Roman" w:hAnsi="Times New Roman"/>
                <w:color w:val="17365D" w:themeColor="text2" w:themeShade="BF"/>
                <w:sz w:val="24"/>
                <w:szCs w:val="24"/>
              </w:rPr>
            </w:pPr>
          </w:p>
        </w:tc>
        <w:tc>
          <w:tcPr>
            <w:tcW w:w="1779" w:type="dxa"/>
            <w:tcBorders>
              <w:top w:val="single" w:sz="4" w:space="0" w:color="auto"/>
              <w:bottom w:val="single" w:sz="4" w:space="0" w:color="auto"/>
            </w:tcBorders>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Предпосылки овладения грамотой</w:t>
            </w:r>
          </w:p>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Подготовка речевого аппарата</w:t>
            </w:r>
          </w:p>
        </w:tc>
        <w:tc>
          <w:tcPr>
            <w:tcW w:w="1736" w:type="dxa"/>
            <w:gridSpan w:val="2"/>
            <w:tcBorders>
              <w:top w:val="single" w:sz="4" w:space="0" w:color="auto"/>
              <w:bottom w:val="single" w:sz="4" w:space="0" w:color="auto"/>
            </w:tcBorders>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xml:space="preserve">Слухопроизносительная дифференциация </w:t>
            </w:r>
          </w:p>
        </w:tc>
        <w:tc>
          <w:tcPr>
            <w:tcW w:w="1985" w:type="dxa"/>
            <w:vMerge/>
          </w:tcPr>
          <w:p w:rsidR="001A6D36" w:rsidRPr="00753726" w:rsidRDefault="001A6D36" w:rsidP="002C277B">
            <w:pPr>
              <w:jc w:val="both"/>
              <w:rPr>
                <w:rFonts w:ascii="Times New Roman" w:hAnsi="Times New Roman"/>
                <w:color w:val="17365D" w:themeColor="text2" w:themeShade="BF"/>
                <w:sz w:val="24"/>
                <w:szCs w:val="24"/>
              </w:rPr>
            </w:pPr>
          </w:p>
        </w:tc>
        <w:tc>
          <w:tcPr>
            <w:tcW w:w="1985" w:type="dxa"/>
            <w:vMerge/>
          </w:tcPr>
          <w:p w:rsidR="001A6D36" w:rsidRPr="00753726" w:rsidRDefault="001A6D36" w:rsidP="002C277B">
            <w:pPr>
              <w:jc w:val="both"/>
              <w:rPr>
                <w:rFonts w:ascii="Times New Roman" w:hAnsi="Times New Roman"/>
                <w:color w:val="17365D" w:themeColor="text2" w:themeShade="BF"/>
                <w:sz w:val="24"/>
                <w:szCs w:val="24"/>
              </w:rPr>
            </w:pPr>
          </w:p>
        </w:tc>
        <w:tc>
          <w:tcPr>
            <w:tcW w:w="1978" w:type="dxa"/>
            <w:vMerge/>
          </w:tcPr>
          <w:p w:rsidR="001A6D36" w:rsidRPr="00753726" w:rsidRDefault="001A6D36" w:rsidP="002C277B">
            <w:pPr>
              <w:jc w:val="both"/>
              <w:rPr>
                <w:rFonts w:ascii="Times New Roman" w:hAnsi="Times New Roman"/>
                <w:color w:val="17365D" w:themeColor="text2" w:themeShade="BF"/>
                <w:sz w:val="24"/>
                <w:szCs w:val="24"/>
              </w:rPr>
            </w:pPr>
          </w:p>
        </w:tc>
      </w:tr>
      <w:tr w:rsidR="001A6D36" w:rsidRPr="00753726" w:rsidTr="00AF0000">
        <w:trPr>
          <w:trHeight w:val="354"/>
        </w:trPr>
        <w:tc>
          <w:tcPr>
            <w:tcW w:w="1135" w:type="dxa"/>
            <w:vMerge w:val="restart"/>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Ноябрь</w:t>
            </w:r>
          </w:p>
        </w:tc>
        <w:tc>
          <w:tcPr>
            <w:tcW w:w="3515" w:type="dxa"/>
            <w:gridSpan w:val="3"/>
            <w:tcBorders>
              <w:bottom w:val="single" w:sz="4" w:space="0" w:color="auto"/>
            </w:tcBorders>
          </w:tcPr>
          <w:p w:rsidR="001A6D36" w:rsidRPr="00753726" w:rsidRDefault="001A6D36" w:rsidP="002C277B">
            <w:pPr>
              <w:jc w:val="center"/>
              <w:rPr>
                <w:rFonts w:ascii="Times New Roman" w:hAnsi="Times New Roman"/>
                <w:b/>
                <w:color w:val="17365D" w:themeColor="text2" w:themeShade="BF"/>
                <w:sz w:val="24"/>
                <w:szCs w:val="24"/>
              </w:rPr>
            </w:pPr>
            <w:r w:rsidRPr="00753726">
              <w:rPr>
                <w:rFonts w:ascii="Times New Roman" w:hAnsi="Times New Roman"/>
                <w:b/>
                <w:color w:val="17365D" w:themeColor="text2" w:themeShade="BF"/>
                <w:sz w:val="24"/>
                <w:szCs w:val="24"/>
              </w:rPr>
              <w:t>2 этап - Коррекционный</w:t>
            </w:r>
          </w:p>
        </w:tc>
        <w:tc>
          <w:tcPr>
            <w:tcW w:w="1985" w:type="dxa"/>
            <w:vMerge w:val="restart"/>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Индивидуальные консультации «Предупреждение дислексии в 1 классе»</w:t>
            </w:r>
          </w:p>
        </w:tc>
        <w:tc>
          <w:tcPr>
            <w:tcW w:w="1985" w:type="dxa"/>
            <w:vMerge w:val="restart"/>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Индивидуальные консультации «Предупреждение дислексии в 1 классе»</w:t>
            </w:r>
          </w:p>
        </w:tc>
        <w:tc>
          <w:tcPr>
            <w:tcW w:w="1978" w:type="dxa"/>
            <w:vMerge w:val="restart"/>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Улусный семинар логопедов улуса</w:t>
            </w:r>
          </w:p>
        </w:tc>
      </w:tr>
      <w:tr w:rsidR="001A6D36" w:rsidRPr="00753726" w:rsidTr="00AF0000">
        <w:trPr>
          <w:trHeight w:val="345"/>
        </w:trPr>
        <w:tc>
          <w:tcPr>
            <w:tcW w:w="1135" w:type="dxa"/>
            <w:vMerge/>
          </w:tcPr>
          <w:p w:rsidR="001A6D36" w:rsidRPr="00753726" w:rsidRDefault="001A6D36" w:rsidP="002C277B">
            <w:pPr>
              <w:jc w:val="both"/>
              <w:rPr>
                <w:rFonts w:ascii="Times New Roman" w:hAnsi="Times New Roman"/>
                <w:color w:val="17365D" w:themeColor="text2" w:themeShade="BF"/>
                <w:sz w:val="24"/>
                <w:szCs w:val="24"/>
              </w:rPr>
            </w:pPr>
          </w:p>
        </w:tc>
        <w:tc>
          <w:tcPr>
            <w:tcW w:w="1779" w:type="dxa"/>
            <w:vMerge w:val="restart"/>
            <w:tcBorders>
              <w:top w:val="single" w:sz="4" w:space="0" w:color="auto"/>
            </w:tcBorders>
          </w:tcPr>
          <w:p w:rsidR="001A6D36" w:rsidRPr="00753726" w:rsidRDefault="001A6D36" w:rsidP="002C277B">
            <w:pPr>
              <w:ind w:right="112"/>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xml:space="preserve">Коррекция звукпроизношения: Постановка, закрепление, </w:t>
            </w:r>
            <w:r w:rsidRPr="00753726">
              <w:rPr>
                <w:rFonts w:ascii="Times New Roman" w:hAnsi="Times New Roman"/>
                <w:color w:val="17365D" w:themeColor="text2" w:themeShade="BF"/>
                <w:sz w:val="24"/>
                <w:szCs w:val="24"/>
              </w:rPr>
              <w:lastRenderedPageBreak/>
              <w:t>дифференциация недостающих звуков,</w:t>
            </w:r>
          </w:p>
          <w:p w:rsidR="001A6D36" w:rsidRPr="00753726" w:rsidRDefault="001A6D36" w:rsidP="002C277B">
            <w:pPr>
              <w:ind w:right="112"/>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коррекции почерка ( с возможным использованием адаптированных для данного возраста упражнений, направленных на развитие мелкой ручной моторики). Развитие звуко-буквенного анализа слов, предложений.</w:t>
            </w:r>
          </w:p>
          <w:p w:rsidR="001A6D36" w:rsidRPr="00753726" w:rsidRDefault="001A6D36" w:rsidP="002C277B">
            <w:pPr>
              <w:ind w:right="112"/>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Формирование фонетико-фонематической и лексико-грамматической стороны речи</w:t>
            </w:r>
          </w:p>
        </w:tc>
        <w:tc>
          <w:tcPr>
            <w:tcW w:w="1736" w:type="dxa"/>
            <w:gridSpan w:val="2"/>
            <w:vMerge w:val="restart"/>
            <w:tcBorders>
              <w:top w:val="single" w:sz="4" w:space="0" w:color="auto"/>
            </w:tcBorders>
          </w:tcPr>
          <w:p w:rsidR="001A6D36" w:rsidRPr="00753726" w:rsidRDefault="001A6D36" w:rsidP="002C277B">
            <w:pPr>
              <w:ind w:right="112"/>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lastRenderedPageBreak/>
              <w:t>Развитие фонематического слуха, развитие грамматичес</w:t>
            </w:r>
            <w:r w:rsidRPr="00753726">
              <w:rPr>
                <w:rFonts w:ascii="Times New Roman" w:hAnsi="Times New Roman"/>
                <w:color w:val="17365D" w:themeColor="text2" w:themeShade="BF"/>
                <w:sz w:val="24"/>
                <w:szCs w:val="24"/>
              </w:rPr>
              <w:lastRenderedPageBreak/>
              <w:t>кого строя речи, словаря, коммуникативных навыков, речевого дыхания,</w:t>
            </w:r>
          </w:p>
          <w:p w:rsidR="001A6D36" w:rsidRPr="00753726" w:rsidRDefault="001A6D36" w:rsidP="002C277B">
            <w:pPr>
              <w:ind w:right="112"/>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Развитие лексико-грамматической стороны речи, исправление устной и письменной речи учащихся,</w:t>
            </w:r>
          </w:p>
          <w:p w:rsidR="001A6D36" w:rsidRPr="00753726" w:rsidRDefault="001A6D36" w:rsidP="002C277B">
            <w:pPr>
              <w:ind w:right="112"/>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Задания на развитие мышления, слухового и зрительного внимания.восприятия, памяти.</w:t>
            </w:r>
          </w:p>
          <w:p w:rsidR="001A6D36" w:rsidRPr="00753726" w:rsidRDefault="001A6D36" w:rsidP="002C277B">
            <w:pPr>
              <w:ind w:right="112"/>
              <w:jc w:val="both"/>
              <w:rPr>
                <w:rFonts w:ascii="Times New Roman" w:hAnsi="Times New Roman"/>
                <w:color w:val="17365D" w:themeColor="text2" w:themeShade="BF"/>
                <w:sz w:val="24"/>
                <w:szCs w:val="24"/>
              </w:rPr>
            </w:pPr>
          </w:p>
        </w:tc>
        <w:tc>
          <w:tcPr>
            <w:tcW w:w="1985" w:type="dxa"/>
            <w:vMerge/>
          </w:tcPr>
          <w:p w:rsidR="001A6D36" w:rsidRPr="00753726" w:rsidRDefault="001A6D36" w:rsidP="002C277B">
            <w:pPr>
              <w:jc w:val="both"/>
              <w:rPr>
                <w:rFonts w:ascii="Times New Roman" w:hAnsi="Times New Roman"/>
                <w:color w:val="17365D" w:themeColor="text2" w:themeShade="BF"/>
                <w:sz w:val="24"/>
                <w:szCs w:val="24"/>
              </w:rPr>
            </w:pPr>
          </w:p>
        </w:tc>
        <w:tc>
          <w:tcPr>
            <w:tcW w:w="1985" w:type="dxa"/>
            <w:vMerge/>
          </w:tcPr>
          <w:p w:rsidR="001A6D36" w:rsidRPr="00753726" w:rsidRDefault="001A6D36" w:rsidP="002C277B">
            <w:pPr>
              <w:jc w:val="both"/>
              <w:rPr>
                <w:rFonts w:ascii="Times New Roman" w:hAnsi="Times New Roman"/>
                <w:color w:val="17365D" w:themeColor="text2" w:themeShade="BF"/>
                <w:sz w:val="24"/>
                <w:szCs w:val="24"/>
              </w:rPr>
            </w:pPr>
          </w:p>
        </w:tc>
        <w:tc>
          <w:tcPr>
            <w:tcW w:w="1978" w:type="dxa"/>
            <w:vMerge/>
          </w:tcPr>
          <w:p w:rsidR="001A6D36" w:rsidRPr="00753726" w:rsidRDefault="001A6D36" w:rsidP="002C277B">
            <w:pPr>
              <w:jc w:val="both"/>
              <w:rPr>
                <w:rFonts w:ascii="Times New Roman" w:hAnsi="Times New Roman"/>
                <w:color w:val="17365D" w:themeColor="text2" w:themeShade="BF"/>
                <w:sz w:val="24"/>
                <w:szCs w:val="24"/>
              </w:rPr>
            </w:pPr>
          </w:p>
        </w:tc>
      </w:tr>
      <w:tr w:rsidR="001A6D36" w:rsidRPr="00753726" w:rsidTr="00AF0000">
        <w:tc>
          <w:tcPr>
            <w:tcW w:w="1135"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Декабрь</w:t>
            </w:r>
          </w:p>
        </w:tc>
        <w:tc>
          <w:tcPr>
            <w:tcW w:w="1779" w:type="dxa"/>
            <w:vMerge/>
          </w:tcPr>
          <w:p w:rsidR="001A6D36" w:rsidRPr="00753726" w:rsidRDefault="001A6D36" w:rsidP="002C277B">
            <w:pPr>
              <w:jc w:val="both"/>
              <w:rPr>
                <w:rFonts w:ascii="Times New Roman" w:hAnsi="Times New Roman"/>
                <w:color w:val="17365D" w:themeColor="text2" w:themeShade="BF"/>
                <w:sz w:val="24"/>
                <w:szCs w:val="24"/>
              </w:rPr>
            </w:pPr>
          </w:p>
        </w:tc>
        <w:tc>
          <w:tcPr>
            <w:tcW w:w="1736" w:type="dxa"/>
            <w:gridSpan w:val="2"/>
            <w:vMerge/>
          </w:tcPr>
          <w:p w:rsidR="001A6D36" w:rsidRPr="00753726" w:rsidRDefault="001A6D36" w:rsidP="002C277B">
            <w:pPr>
              <w:jc w:val="both"/>
              <w:rPr>
                <w:rFonts w:ascii="Times New Roman" w:hAnsi="Times New Roman"/>
                <w:color w:val="17365D" w:themeColor="text2" w:themeShade="BF"/>
                <w:sz w:val="24"/>
                <w:szCs w:val="24"/>
              </w:rPr>
            </w:pPr>
          </w:p>
        </w:tc>
        <w:tc>
          <w:tcPr>
            <w:tcW w:w="1985"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xml:space="preserve">Индивидуальные консультации </w:t>
            </w:r>
            <w:r w:rsidRPr="00753726">
              <w:rPr>
                <w:rFonts w:ascii="Times New Roman" w:hAnsi="Times New Roman"/>
                <w:color w:val="17365D" w:themeColor="text2" w:themeShade="BF"/>
                <w:sz w:val="24"/>
                <w:szCs w:val="24"/>
              </w:rPr>
              <w:lastRenderedPageBreak/>
              <w:t>«Предупреждение дисграфии во 2 классе»</w:t>
            </w:r>
          </w:p>
        </w:tc>
        <w:tc>
          <w:tcPr>
            <w:tcW w:w="1985"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lastRenderedPageBreak/>
              <w:t xml:space="preserve">Индивидуальные консультации </w:t>
            </w:r>
            <w:r w:rsidRPr="00753726">
              <w:rPr>
                <w:rFonts w:ascii="Times New Roman" w:hAnsi="Times New Roman"/>
                <w:color w:val="17365D" w:themeColor="text2" w:themeShade="BF"/>
                <w:sz w:val="24"/>
                <w:szCs w:val="24"/>
              </w:rPr>
              <w:lastRenderedPageBreak/>
              <w:t>«Предупреждение дисграфии во 2 классе»</w:t>
            </w:r>
          </w:p>
        </w:tc>
        <w:tc>
          <w:tcPr>
            <w:tcW w:w="1978" w:type="dxa"/>
          </w:tcPr>
          <w:p w:rsidR="001A6D36" w:rsidRPr="00753726" w:rsidRDefault="001A6D36" w:rsidP="002C277B">
            <w:pPr>
              <w:jc w:val="both"/>
              <w:rPr>
                <w:rFonts w:ascii="Times New Roman" w:hAnsi="Times New Roman"/>
                <w:color w:val="17365D" w:themeColor="text2" w:themeShade="BF"/>
                <w:sz w:val="24"/>
                <w:szCs w:val="24"/>
              </w:rPr>
            </w:pPr>
          </w:p>
        </w:tc>
      </w:tr>
      <w:tr w:rsidR="001A6D36" w:rsidRPr="00753726" w:rsidTr="00AF0000">
        <w:tc>
          <w:tcPr>
            <w:tcW w:w="1135"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lastRenderedPageBreak/>
              <w:t>Январь</w:t>
            </w:r>
          </w:p>
        </w:tc>
        <w:tc>
          <w:tcPr>
            <w:tcW w:w="1779" w:type="dxa"/>
            <w:vMerge/>
          </w:tcPr>
          <w:p w:rsidR="001A6D36" w:rsidRPr="00753726" w:rsidRDefault="001A6D36" w:rsidP="002C277B">
            <w:pPr>
              <w:jc w:val="both"/>
              <w:rPr>
                <w:rFonts w:ascii="Times New Roman" w:hAnsi="Times New Roman"/>
                <w:color w:val="17365D" w:themeColor="text2" w:themeShade="BF"/>
                <w:sz w:val="24"/>
                <w:szCs w:val="24"/>
              </w:rPr>
            </w:pPr>
          </w:p>
        </w:tc>
        <w:tc>
          <w:tcPr>
            <w:tcW w:w="1736" w:type="dxa"/>
            <w:gridSpan w:val="2"/>
            <w:vMerge/>
          </w:tcPr>
          <w:p w:rsidR="001A6D36" w:rsidRPr="00753726" w:rsidRDefault="001A6D36" w:rsidP="002C277B">
            <w:pPr>
              <w:jc w:val="both"/>
              <w:rPr>
                <w:rFonts w:ascii="Times New Roman" w:hAnsi="Times New Roman"/>
                <w:color w:val="17365D" w:themeColor="text2" w:themeShade="BF"/>
                <w:sz w:val="24"/>
                <w:szCs w:val="24"/>
              </w:rPr>
            </w:pPr>
          </w:p>
        </w:tc>
        <w:tc>
          <w:tcPr>
            <w:tcW w:w="1985"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Индивидуальные консультации «Небрежное отношение к учебе»</w:t>
            </w:r>
          </w:p>
        </w:tc>
        <w:tc>
          <w:tcPr>
            <w:tcW w:w="1985"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Индивидуальные консультации «Невнимательность при письме»</w:t>
            </w:r>
          </w:p>
        </w:tc>
        <w:tc>
          <w:tcPr>
            <w:tcW w:w="1978"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2 заседание мо логопедов улуса</w:t>
            </w:r>
          </w:p>
        </w:tc>
      </w:tr>
      <w:tr w:rsidR="001A6D36" w:rsidRPr="00753726" w:rsidTr="00AF0000">
        <w:tc>
          <w:tcPr>
            <w:tcW w:w="1135"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Февраль</w:t>
            </w:r>
          </w:p>
        </w:tc>
        <w:tc>
          <w:tcPr>
            <w:tcW w:w="1779" w:type="dxa"/>
            <w:vMerge/>
          </w:tcPr>
          <w:p w:rsidR="001A6D36" w:rsidRPr="00753726" w:rsidRDefault="001A6D36" w:rsidP="002C277B">
            <w:pPr>
              <w:jc w:val="both"/>
              <w:rPr>
                <w:rFonts w:ascii="Times New Roman" w:hAnsi="Times New Roman"/>
                <w:color w:val="17365D" w:themeColor="text2" w:themeShade="BF"/>
                <w:sz w:val="24"/>
                <w:szCs w:val="24"/>
              </w:rPr>
            </w:pPr>
          </w:p>
        </w:tc>
        <w:tc>
          <w:tcPr>
            <w:tcW w:w="1736" w:type="dxa"/>
            <w:gridSpan w:val="2"/>
            <w:vMerge/>
          </w:tcPr>
          <w:p w:rsidR="001A6D36" w:rsidRPr="00753726" w:rsidRDefault="001A6D36" w:rsidP="002C277B">
            <w:pPr>
              <w:jc w:val="both"/>
              <w:rPr>
                <w:rFonts w:ascii="Times New Roman" w:hAnsi="Times New Roman"/>
                <w:color w:val="17365D" w:themeColor="text2" w:themeShade="BF"/>
                <w:sz w:val="24"/>
                <w:szCs w:val="24"/>
              </w:rPr>
            </w:pPr>
          </w:p>
        </w:tc>
        <w:tc>
          <w:tcPr>
            <w:tcW w:w="1985"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Индивидуальные консультации «Причины возникновения дисграфии»</w:t>
            </w:r>
          </w:p>
        </w:tc>
        <w:tc>
          <w:tcPr>
            <w:tcW w:w="1985"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Индивидуальные консультации «Взаимосвязь  коррекционного и обучающего процессов»</w:t>
            </w:r>
          </w:p>
        </w:tc>
        <w:tc>
          <w:tcPr>
            <w:tcW w:w="1978" w:type="dxa"/>
          </w:tcPr>
          <w:p w:rsidR="001A6D36" w:rsidRPr="00753726" w:rsidRDefault="001A6D36" w:rsidP="002C277B">
            <w:pPr>
              <w:jc w:val="both"/>
              <w:rPr>
                <w:rFonts w:ascii="Times New Roman" w:hAnsi="Times New Roman"/>
                <w:color w:val="17365D" w:themeColor="text2" w:themeShade="BF"/>
                <w:sz w:val="24"/>
                <w:szCs w:val="24"/>
              </w:rPr>
            </w:pPr>
          </w:p>
        </w:tc>
      </w:tr>
      <w:tr w:rsidR="001A6D36" w:rsidRPr="00753726" w:rsidTr="00AF0000">
        <w:tc>
          <w:tcPr>
            <w:tcW w:w="1135"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Март</w:t>
            </w:r>
          </w:p>
        </w:tc>
        <w:tc>
          <w:tcPr>
            <w:tcW w:w="1779" w:type="dxa"/>
            <w:vMerge/>
          </w:tcPr>
          <w:p w:rsidR="001A6D36" w:rsidRPr="00753726" w:rsidRDefault="001A6D36" w:rsidP="002C277B">
            <w:pPr>
              <w:jc w:val="both"/>
              <w:rPr>
                <w:rFonts w:ascii="Times New Roman" w:hAnsi="Times New Roman"/>
                <w:color w:val="17365D" w:themeColor="text2" w:themeShade="BF"/>
                <w:sz w:val="24"/>
                <w:szCs w:val="24"/>
              </w:rPr>
            </w:pPr>
          </w:p>
        </w:tc>
        <w:tc>
          <w:tcPr>
            <w:tcW w:w="1736" w:type="dxa"/>
            <w:gridSpan w:val="2"/>
            <w:vMerge/>
          </w:tcPr>
          <w:p w:rsidR="001A6D36" w:rsidRPr="00753726" w:rsidRDefault="001A6D36" w:rsidP="002C277B">
            <w:pPr>
              <w:jc w:val="both"/>
              <w:rPr>
                <w:rFonts w:ascii="Times New Roman" w:hAnsi="Times New Roman"/>
                <w:color w:val="17365D" w:themeColor="text2" w:themeShade="BF"/>
                <w:sz w:val="24"/>
                <w:szCs w:val="24"/>
              </w:rPr>
            </w:pPr>
          </w:p>
        </w:tc>
        <w:tc>
          <w:tcPr>
            <w:tcW w:w="1985"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Индивидуальные консультации «Умение слушать и слышать»</w:t>
            </w:r>
          </w:p>
        </w:tc>
        <w:tc>
          <w:tcPr>
            <w:tcW w:w="1985"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Индивидуальные консультации «Исправление аграмматизмов»</w:t>
            </w:r>
          </w:p>
        </w:tc>
        <w:tc>
          <w:tcPr>
            <w:tcW w:w="1978"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Улусный семинар логопедов улуса</w:t>
            </w:r>
          </w:p>
        </w:tc>
      </w:tr>
      <w:tr w:rsidR="001A6D36" w:rsidRPr="00753726" w:rsidTr="00AF0000">
        <w:tc>
          <w:tcPr>
            <w:tcW w:w="1135"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Апрель</w:t>
            </w:r>
          </w:p>
        </w:tc>
        <w:tc>
          <w:tcPr>
            <w:tcW w:w="1779" w:type="dxa"/>
            <w:vMerge/>
          </w:tcPr>
          <w:p w:rsidR="001A6D36" w:rsidRPr="00753726" w:rsidRDefault="001A6D36" w:rsidP="002C277B">
            <w:pPr>
              <w:jc w:val="both"/>
              <w:rPr>
                <w:rFonts w:ascii="Times New Roman" w:hAnsi="Times New Roman"/>
                <w:color w:val="17365D" w:themeColor="text2" w:themeShade="BF"/>
                <w:sz w:val="24"/>
                <w:szCs w:val="24"/>
              </w:rPr>
            </w:pPr>
          </w:p>
        </w:tc>
        <w:tc>
          <w:tcPr>
            <w:tcW w:w="1736" w:type="dxa"/>
            <w:gridSpan w:val="2"/>
            <w:vMerge/>
          </w:tcPr>
          <w:p w:rsidR="001A6D36" w:rsidRPr="00753726" w:rsidRDefault="001A6D36" w:rsidP="002C277B">
            <w:pPr>
              <w:jc w:val="both"/>
              <w:rPr>
                <w:rFonts w:ascii="Times New Roman" w:hAnsi="Times New Roman"/>
                <w:color w:val="17365D" w:themeColor="text2" w:themeShade="BF"/>
                <w:sz w:val="24"/>
                <w:szCs w:val="24"/>
              </w:rPr>
            </w:pPr>
          </w:p>
        </w:tc>
        <w:tc>
          <w:tcPr>
            <w:tcW w:w="1985"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Родительское собрание «Коррекционная работа в школе, Мониторинг развития речи»</w:t>
            </w:r>
          </w:p>
        </w:tc>
        <w:tc>
          <w:tcPr>
            <w:tcW w:w="1985"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Индивидуальные консультации «Коррекционная работа в школе, Мониторинг развития речи»</w:t>
            </w:r>
          </w:p>
        </w:tc>
        <w:tc>
          <w:tcPr>
            <w:tcW w:w="1978" w:type="dxa"/>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xml:space="preserve"> 3 заседание мо логопедов улуса</w:t>
            </w:r>
          </w:p>
        </w:tc>
      </w:tr>
      <w:tr w:rsidR="001A6D36" w:rsidRPr="00753726" w:rsidTr="00AF0000">
        <w:trPr>
          <w:trHeight w:val="375"/>
        </w:trPr>
        <w:tc>
          <w:tcPr>
            <w:tcW w:w="1135" w:type="dxa"/>
            <w:vMerge w:val="restart"/>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xml:space="preserve">Май </w:t>
            </w:r>
          </w:p>
        </w:tc>
        <w:tc>
          <w:tcPr>
            <w:tcW w:w="3515" w:type="dxa"/>
            <w:gridSpan w:val="3"/>
            <w:tcBorders>
              <w:bottom w:val="single" w:sz="4" w:space="0" w:color="auto"/>
            </w:tcBorders>
          </w:tcPr>
          <w:p w:rsidR="001A6D36" w:rsidRPr="00753726" w:rsidRDefault="001A6D36" w:rsidP="002C277B">
            <w:pPr>
              <w:jc w:val="center"/>
              <w:rPr>
                <w:rFonts w:ascii="Times New Roman" w:hAnsi="Times New Roman"/>
                <w:b/>
                <w:color w:val="17365D" w:themeColor="text2" w:themeShade="BF"/>
                <w:sz w:val="24"/>
                <w:szCs w:val="24"/>
              </w:rPr>
            </w:pPr>
            <w:r w:rsidRPr="00753726">
              <w:rPr>
                <w:rFonts w:ascii="Times New Roman" w:hAnsi="Times New Roman"/>
                <w:b/>
                <w:color w:val="17365D" w:themeColor="text2" w:themeShade="BF"/>
                <w:sz w:val="24"/>
                <w:szCs w:val="24"/>
              </w:rPr>
              <w:t>4 этап -Оценивающий</w:t>
            </w:r>
          </w:p>
        </w:tc>
        <w:tc>
          <w:tcPr>
            <w:tcW w:w="1985" w:type="dxa"/>
            <w:vMerge w:val="restart"/>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Подведение итогов</w:t>
            </w:r>
            <w:r w:rsidR="00A13CDC" w:rsidRPr="00753726">
              <w:rPr>
                <w:rFonts w:ascii="Times New Roman" w:hAnsi="Times New Roman"/>
                <w:color w:val="17365D" w:themeColor="text2" w:themeShade="BF"/>
                <w:sz w:val="24"/>
                <w:szCs w:val="24"/>
              </w:rPr>
              <w:t>: выполнение презентации работ.</w:t>
            </w:r>
            <w:r w:rsidRPr="00753726">
              <w:rPr>
                <w:rFonts w:ascii="Times New Roman" w:hAnsi="Times New Roman"/>
                <w:color w:val="17365D" w:themeColor="text2" w:themeShade="BF"/>
                <w:sz w:val="24"/>
                <w:szCs w:val="24"/>
              </w:rPr>
              <w:t xml:space="preserve">  </w:t>
            </w:r>
          </w:p>
        </w:tc>
        <w:tc>
          <w:tcPr>
            <w:tcW w:w="1985" w:type="dxa"/>
            <w:vMerge w:val="restart"/>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Оценка динамики работы с учащимися, количественный и качественный анализ ошибок.</w:t>
            </w:r>
          </w:p>
        </w:tc>
        <w:tc>
          <w:tcPr>
            <w:tcW w:w="1978" w:type="dxa"/>
            <w:vMerge w:val="restart"/>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Консультации с воспитателями логопедами ДОУ, работа по преемственности с ДОУ</w:t>
            </w:r>
          </w:p>
        </w:tc>
      </w:tr>
      <w:tr w:rsidR="001A6D36" w:rsidRPr="00753726" w:rsidTr="00AF0000">
        <w:trPr>
          <w:trHeight w:val="450"/>
        </w:trPr>
        <w:tc>
          <w:tcPr>
            <w:tcW w:w="1135" w:type="dxa"/>
            <w:vMerge/>
          </w:tcPr>
          <w:p w:rsidR="001A6D36" w:rsidRPr="00753726" w:rsidRDefault="001A6D36" w:rsidP="002C277B">
            <w:pPr>
              <w:jc w:val="both"/>
              <w:rPr>
                <w:rFonts w:ascii="Times New Roman" w:hAnsi="Times New Roman"/>
                <w:color w:val="17365D" w:themeColor="text2" w:themeShade="BF"/>
                <w:sz w:val="24"/>
                <w:szCs w:val="24"/>
              </w:rPr>
            </w:pPr>
          </w:p>
        </w:tc>
        <w:tc>
          <w:tcPr>
            <w:tcW w:w="1779" w:type="dxa"/>
            <w:tcBorders>
              <w:top w:val="single" w:sz="4" w:space="0" w:color="auto"/>
            </w:tcBorders>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Оценка результативности коррекционной работы.</w:t>
            </w:r>
          </w:p>
        </w:tc>
        <w:tc>
          <w:tcPr>
            <w:tcW w:w="1736" w:type="dxa"/>
            <w:gridSpan w:val="2"/>
            <w:tcBorders>
              <w:top w:val="single" w:sz="4" w:space="0" w:color="auto"/>
            </w:tcBorders>
          </w:tcPr>
          <w:p w:rsidR="001A6D36" w:rsidRPr="00753726" w:rsidRDefault="001A6D36" w:rsidP="002C277B">
            <w:pPr>
              <w:jc w:val="both"/>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Фронтальное обследование</w:t>
            </w:r>
          </w:p>
        </w:tc>
        <w:tc>
          <w:tcPr>
            <w:tcW w:w="1985" w:type="dxa"/>
            <w:vMerge/>
          </w:tcPr>
          <w:p w:rsidR="001A6D36" w:rsidRPr="00753726" w:rsidRDefault="001A6D36" w:rsidP="002C277B">
            <w:pPr>
              <w:jc w:val="both"/>
              <w:rPr>
                <w:rFonts w:ascii="Times New Roman" w:hAnsi="Times New Roman"/>
                <w:color w:val="17365D" w:themeColor="text2" w:themeShade="BF"/>
                <w:sz w:val="24"/>
                <w:szCs w:val="24"/>
              </w:rPr>
            </w:pPr>
          </w:p>
        </w:tc>
        <w:tc>
          <w:tcPr>
            <w:tcW w:w="1985" w:type="dxa"/>
            <w:vMerge/>
          </w:tcPr>
          <w:p w:rsidR="001A6D36" w:rsidRPr="00753726" w:rsidRDefault="001A6D36" w:rsidP="002C277B">
            <w:pPr>
              <w:jc w:val="both"/>
              <w:rPr>
                <w:rFonts w:ascii="Times New Roman" w:hAnsi="Times New Roman"/>
                <w:color w:val="17365D" w:themeColor="text2" w:themeShade="BF"/>
                <w:sz w:val="24"/>
                <w:szCs w:val="24"/>
              </w:rPr>
            </w:pPr>
          </w:p>
        </w:tc>
        <w:tc>
          <w:tcPr>
            <w:tcW w:w="1978" w:type="dxa"/>
            <w:vMerge/>
          </w:tcPr>
          <w:p w:rsidR="001A6D36" w:rsidRPr="00753726" w:rsidRDefault="001A6D36" w:rsidP="002C277B">
            <w:pPr>
              <w:jc w:val="both"/>
              <w:rPr>
                <w:rFonts w:ascii="Times New Roman" w:hAnsi="Times New Roman"/>
                <w:color w:val="17365D" w:themeColor="text2" w:themeShade="BF"/>
                <w:sz w:val="24"/>
                <w:szCs w:val="24"/>
              </w:rPr>
            </w:pPr>
          </w:p>
        </w:tc>
      </w:tr>
    </w:tbl>
    <w:p w:rsidR="001A6D36" w:rsidRPr="00753726" w:rsidRDefault="001A6D36" w:rsidP="002C277B">
      <w:pPr>
        <w:spacing w:after="0" w:line="240" w:lineRule="auto"/>
        <w:jc w:val="both"/>
        <w:rPr>
          <w:rFonts w:ascii="Times New Roman" w:hAnsi="Times New Roman" w:cs="Times New Roman"/>
          <w:color w:val="17365D" w:themeColor="text2" w:themeShade="BF"/>
          <w:sz w:val="24"/>
          <w:szCs w:val="24"/>
        </w:rPr>
      </w:pPr>
    </w:p>
    <w:p w:rsidR="001A6D36" w:rsidRPr="00753726" w:rsidRDefault="001A6D36"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Логопедическое сопровождение носит не только творческий характер, но и практический, поэтому в ходе работы используются практические методы: частично-поисковый, моделирование, конструирование; наглядные методы (используется наглядность). Игровые технологии являются неотъемлемой частью всех занятий, т.к. программа предназначена для детей  младшего школьного возраста.</w:t>
      </w:r>
    </w:p>
    <w:p w:rsidR="001A6D36" w:rsidRPr="00753726" w:rsidRDefault="001A6D36" w:rsidP="002C277B">
      <w:pPr>
        <w:spacing w:after="0" w:line="240" w:lineRule="auto"/>
        <w:jc w:val="both"/>
        <w:rPr>
          <w:rFonts w:ascii="Times New Roman" w:hAnsi="Times New Roman" w:cs="Times New Roman"/>
          <w:b/>
          <w:color w:val="17365D" w:themeColor="text2" w:themeShade="BF"/>
          <w:sz w:val="24"/>
          <w:szCs w:val="24"/>
        </w:rPr>
      </w:pPr>
    </w:p>
    <w:p w:rsidR="005C479A" w:rsidRPr="00753726" w:rsidRDefault="00BE3A53" w:rsidP="002C277B">
      <w:pPr>
        <w:spacing w:after="0" w:line="240" w:lineRule="auto"/>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lang w:val="en-US"/>
        </w:rPr>
        <w:t>III</w:t>
      </w:r>
      <w:r w:rsidRPr="00753726">
        <w:rPr>
          <w:rFonts w:ascii="Times New Roman" w:hAnsi="Times New Roman" w:cs="Times New Roman"/>
          <w:b/>
          <w:color w:val="17365D" w:themeColor="text2" w:themeShade="BF"/>
          <w:sz w:val="24"/>
          <w:szCs w:val="24"/>
        </w:rPr>
        <w:t>. Организационный раздел</w:t>
      </w:r>
    </w:p>
    <w:p w:rsidR="005D0A83" w:rsidRPr="00753726" w:rsidRDefault="00BE3A53" w:rsidP="002C277B">
      <w:pPr>
        <w:spacing w:after="0" w:line="240" w:lineRule="auto"/>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 xml:space="preserve">3.1. </w:t>
      </w:r>
      <w:r w:rsidR="005D0A83" w:rsidRPr="00753726">
        <w:rPr>
          <w:rFonts w:ascii="Times New Roman" w:hAnsi="Times New Roman" w:cs="Times New Roman"/>
          <w:b/>
          <w:color w:val="17365D" w:themeColor="text2" w:themeShade="BF"/>
          <w:sz w:val="24"/>
          <w:szCs w:val="24"/>
        </w:rPr>
        <w:t>Учебный план</w:t>
      </w:r>
    </w:p>
    <w:p w:rsidR="00EB3CBB" w:rsidRPr="00753726" w:rsidRDefault="00EB3CBB" w:rsidP="002C277B">
      <w:pPr>
        <w:pStyle w:val="ConsPlusNormal"/>
        <w:ind w:firstLine="0"/>
        <w:jc w:val="center"/>
        <w:outlineLvl w:val="1"/>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Пояснительная записка</w:t>
      </w:r>
    </w:p>
    <w:p w:rsidR="00EB3CBB" w:rsidRPr="00753726" w:rsidRDefault="00EB3CBB" w:rsidP="002C277B">
      <w:pPr>
        <w:pStyle w:val="af1"/>
        <w:tabs>
          <w:tab w:val="num" w:pos="0"/>
        </w:tabs>
        <w:spacing w:after="0" w:line="240" w:lineRule="auto"/>
        <w:jc w:val="cente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к учебному плану</w:t>
      </w:r>
    </w:p>
    <w:p w:rsidR="00EB3CBB" w:rsidRPr="00753726" w:rsidRDefault="00EB3CBB" w:rsidP="002C277B">
      <w:pPr>
        <w:pStyle w:val="af3"/>
        <w:tabs>
          <w:tab w:val="left" w:pos="284"/>
        </w:tabs>
        <w:ind w:right="-1"/>
        <w:rPr>
          <w:color w:val="17365D" w:themeColor="text2" w:themeShade="BF"/>
          <w:szCs w:val="24"/>
        </w:rPr>
      </w:pPr>
      <w:r w:rsidRPr="00753726">
        <w:rPr>
          <w:color w:val="17365D" w:themeColor="text2" w:themeShade="BF"/>
          <w:szCs w:val="24"/>
        </w:rPr>
        <w:t xml:space="preserve">МБОУ «Майинская средняя общеобразовательная школа </w:t>
      </w:r>
    </w:p>
    <w:p w:rsidR="00EB3CBB" w:rsidRPr="00753726" w:rsidRDefault="00EB3CBB" w:rsidP="002C277B">
      <w:pPr>
        <w:pStyle w:val="af3"/>
        <w:tabs>
          <w:tab w:val="left" w:pos="284"/>
        </w:tabs>
        <w:ind w:right="-1"/>
        <w:rPr>
          <w:color w:val="17365D" w:themeColor="text2" w:themeShade="BF"/>
          <w:szCs w:val="24"/>
        </w:rPr>
      </w:pPr>
      <w:r w:rsidRPr="00753726">
        <w:rPr>
          <w:color w:val="17365D" w:themeColor="text2" w:themeShade="BF"/>
          <w:szCs w:val="24"/>
        </w:rPr>
        <w:t>им. В.П. Ларионова с углубленным изучением отдельных предметов»</w:t>
      </w:r>
    </w:p>
    <w:p w:rsidR="00EB3CBB" w:rsidRPr="00753726" w:rsidRDefault="00EB3CBB" w:rsidP="002C277B">
      <w:pPr>
        <w:pStyle w:val="Default0"/>
        <w:jc w:val="center"/>
        <w:rPr>
          <w:b/>
          <w:color w:val="17365D" w:themeColor="text2" w:themeShade="BF"/>
        </w:rPr>
      </w:pPr>
      <w:r w:rsidRPr="00753726">
        <w:rPr>
          <w:b/>
          <w:color w:val="17365D" w:themeColor="text2" w:themeShade="BF"/>
        </w:rPr>
        <w:t>МР «Мегино-Кангаласский улус»</w:t>
      </w:r>
    </w:p>
    <w:p w:rsidR="00EB3CBB" w:rsidRPr="00753726" w:rsidRDefault="00EB3CBB" w:rsidP="002C277B">
      <w:pPr>
        <w:pStyle w:val="Default0"/>
        <w:jc w:val="center"/>
        <w:rPr>
          <w:b/>
          <w:color w:val="17365D" w:themeColor="text2" w:themeShade="BF"/>
        </w:rPr>
      </w:pPr>
      <w:r w:rsidRPr="00753726">
        <w:rPr>
          <w:b/>
          <w:color w:val="17365D" w:themeColor="text2" w:themeShade="BF"/>
        </w:rPr>
        <w:t>на 2019-2020 учебный год</w:t>
      </w:r>
    </w:p>
    <w:p w:rsidR="00EB3CBB" w:rsidRPr="00753726" w:rsidRDefault="00EB3CBB" w:rsidP="002C277B">
      <w:pPr>
        <w:pStyle w:val="Default0"/>
        <w:jc w:val="center"/>
        <w:rPr>
          <w:b/>
          <w:color w:val="17365D" w:themeColor="text2" w:themeShade="BF"/>
        </w:rPr>
      </w:pPr>
    </w:p>
    <w:p w:rsidR="00EB3CBB" w:rsidRPr="00753726" w:rsidRDefault="00EB3CBB" w:rsidP="002C277B">
      <w:pPr>
        <w:pStyle w:val="af1"/>
        <w:spacing w:after="0" w:line="240" w:lineRule="auto"/>
        <w:jc w:val="both"/>
        <w:rPr>
          <w:rFonts w:ascii="Times New Roman" w:hAnsi="Times New Roman"/>
          <w:b/>
          <w:color w:val="17365D" w:themeColor="text2" w:themeShade="BF"/>
          <w:sz w:val="24"/>
          <w:szCs w:val="24"/>
        </w:rPr>
      </w:pPr>
      <w:r w:rsidRPr="00753726">
        <w:rPr>
          <w:rFonts w:ascii="Times New Roman" w:hAnsi="Times New Roman"/>
          <w:color w:val="17365D" w:themeColor="text2" w:themeShade="BF"/>
          <w:sz w:val="24"/>
          <w:szCs w:val="24"/>
        </w:rPr>
        <w:t xml:space="preserve">Учебный план разработан с учетом нормативно-правовых документов: </w:t>
      </w:r>
    </w:p>
    <w:p w:rsidR="00EB3CBB" w:rsidRPr="00753726" w:rsidRDefault="00EB3CBB" w:rsidP="002C277B">
      <w:pPr>
        <w:pStyle w:val="a3"/>
        <w:numPr>
          <w:ilvl w:val="0"/>
          <w:numId w:val="135"/>
        </w:numPr>
        <w:spacing w:after="0" w:line="240" w:lineRule="auto"/>
        <w:ind w:left="0" w:firstLine="0"/>
        <w:jc w:val="both"/>
        <w:rPr>
          <w:rFonts w:ascii="Times New Roman" w:eastAsia="Calibri" w:hAnsi="Times New Roman" w:cs="Times New Roman"/>
          <w:color w:val="17365D" w:themeColor="text2" w:themeShade="BF"/>
          <w:sz w:val="24"/>
          <w:szCs w:val="24"/>
        </w:rPr>
      </w:pPr>
      <w:r w:rsidRPr="00753726">
        <w:rPr>
          <w:rFonts w:ascii="Times New Roman" w:eastAsia="Calibri" w:hAnsi="Times New Roman" w:cs="Times New Roman"/>
          <w:color w:val="17365D" w:themeColor="text2" w:themeShade="BF"/>
          <w:sz w:val="24"/>
          <w:szCs w:val="24"/>
        </w:rPr>
        <w:t>Федеральным законом от 29.12.2012 № 273-ФЗ «Об образовании в Российской Федерации»;</w:t>
      </w:r>
    </w:p>
    <w:p w:rsidR="00EB3CBB" w:rsidRPr="00753726" w:rsidRDefault="00EB3CBB" w:rsidP="002C277B">
      <w:pPr>
        <w:pStyle w:val="a3"/>
        <w:numPr>
          <w:ilvl w:val="0"/>
          <w:numId w:val="135"/>
        </w:numPr>
        <w:spacing w:after="0" w:line="240" w:lineRule="auto"/>
        <w:ind w:left="0" w:firstLine="0"/>
        <w:jc w:val="both"/>
        <w:rPr>
          <w:rFonts w:ascii="Times New Roman" w:eastAsia="Calibri" w:hAnsi="Times New Roman" w:cs="Times New Roman"/>
          <w:color w:val="17365D" w:themeColor="text2" w:themeShade="BF"/>
          <w:sz w:val="24"/>
          <w:szCs w:val="24"/>
        </w:rPr>
      </w:pPr>
      <w:r w:rsidRPr="00753726">
        <w:rPr>
          <w:rFonts w:ascii="Times New Roman" w:eastAsia="Calibri" w:hAnsi="Times New Roman" w:cs="Times New Roman"/>
          <w:color w:val="17365D" w:themeColor="text2" w:themeShade="BF"/>
          <w:sz w:val="24"/>
          <w:szCs w:val="24"/>
        </w:rPr>
        <w:t>Федеральный базисный учебный план (утвержден приказом Минобразования России от 09.03.2004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w:t>
      </w:r>
      <w:r w:rsidRPr="00753726">
        <w:rPr>
          <w:rFonts w:ascii="Times New Roman" w:eastAsia="Calibri" w:hAnsi="Times New Roman" w:cs="Times New Roman"/>
          <w:i/>
          <w:color w:val="17365D" w:themeColor="text2" w:themeShade="BF"/>
          <w:sz w:val="24"/>
          <w:szCs w:val="24"/>
        </w:rPr>
        <w:t xml:space="preserve"> изменениями</w:t>
      </w:r>
      <w:r w:rsidRPr="00753726">
        <w:rPr>
          <w:rFonts w:ascii="Times New Roman" w:eastAsia="Calibri" w:hAnsi="Times New Roman" w:cs="Times New Roman"/>
          <w:color w:val="17365D" w:themeColor="text2" w:themeShade="BF"/>
          <w:sz w:val="24"/>
          <w:szCs w:val="24"/>
        </w:rPr>
        <w:t>( утверждены приказами Минобнауки России от 20.08.2008 г. № 241, 30.08.2010 г. № 889, 03.06.2011 г. № 1994, 01.02.2012 г. № 74);</w:t>
      </w:r>
    </w:p>
    <w:p w:rsidR="00EB3CBB" w:rsidRPr="00753726" w:rsidRDefault="00EB3CBB" w:rsidP="002C277B">
      <w:pPr>
        <w:pStyle w:val="a3"/>
        <w:numPr>
          <w:ilvl w:val="0"/>
          <w:numId w:val="135"/>
        </w:numPr>
        <w:spacing w:after="0" w:line="240" w:lineRule="auto"/>
        <w:ind w:left="0" w:firstLine="0"/>
        <w:jc w:val="both"/>
        <w:rPr>
          <w:rFonts w:ascii="Times New Roman" w:eastAsia="Calibri" w:hAnsi="Times New Roman" w:cs="Times New Roman"/>
          <w:color w:val="17365D" w:themeColor="text2" w:themeShade="BF"/>
          <w:sz w:val="24"/>
          <w:szCs w:val="24"/>
        </w:rPr>
      </w:pPr>
      <w:r w:rsidRPr="00753726">
        <w:rPr>
          <w:rFonts w:ascii="Times New Roman" w:eastAsia="Calibri" w:hAnsi="Times New Roman" w:cs="Times New Roman"/>
          <w:color w:val="17365D" w:themeColor="text2" w:themeShade="BF"/>
          <w:sz w:val="24"/>
          <w:szCs w:val="24"/>
        </w:rPr>
        <w:t>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и дополнениями);</w:t>
      </w:r>
    </w:p>
    <w:p w:rsidR="00EB3CBB" w:rsidRPr="00753726" w:rsidRDefault="00EB3CBB" w:rsidP="002C277B">
      <w:pPr>
        <w:pStyle w:val="a3"/>
        <w:numPr>
          <w:ilvl w:val="0"/>
          <w:numId w:val="135"/>
        </w:numPr>
        <w:spacing w:after="0" w:line="240" w:lineRule="auto"/>
        <w:ind w:left="0" w:firstLine="0"/>
        <w:jc w:val="both"/>
        <w:rPr>
          <w:rFonts w:ascii="Times New Roman" w:eastAsia="Calibri" w:hAnsi="Times New Roman" w:cs="Times New Roman"/>
          <w:color w:val="17365D" w:themeColor="text2" w:themeShade="BF"/>
          <w:sz w:val="24"/>
          <w:szCs w:val="24"/>
        </w:rPr>
      </w:pPr>
      <w:r w:rsidRPr="00753726">
        <w:rPr>
          <w:rFonts w:ascii="Times New Roman" w:eastAsia="Calibri" w:hAnsi="Times New Roman" w:cs="Times New Roman"/>
          <w:color w:val="17365D" w:themeColor="text2" w:themeShade="BF"/>
          <w:sz w:val="24"/>
          <w:szCs w:val="24"/>
        </w:rPr>
        <w:t xml:space="preserve">Письмо Министерства образования и науки Российской Федерации от 4 марта 2010г. № 03-41 «О методических рекомендациях по вопросам организации профильного обучения». </w:t>
      </w:r>
    </w:p>
    <w:p w:rsidR="00EB3CBB" w:rsidRPr="00753726" w:rsidRDefault="00EB3CBB" w:rsidP="002C277B">
      <w:pPr>
        <w:pStyle w:val="a3"/>
        <w:numPr>
          <w:ilvl w:val="0"/>
          <w:numId w:val="135"/>
        </w:numPr>
        <w:spacing w:after="0" w:line="240" w:lineRule="auto"/>
        <w:ind w:left="0" w:firstLine="0"/>
        <w:jc w:val="both"/>
        <w:rPr>
          <w:rFonts w:ascii="Times New Roman" w:eastAsia="Calibri" w:hAnsi="Times New Roman" w:cs="Times New Roman"/>
          <w:color w:val="17365D" w:themeColor="text2" w:themeShade="BF"/>
          <w:sz w:val="24"/>
          <w:szCs w:val="24"/>
        </w:rPr>
      </w:pPr>
      <w:r w:rsidRPr="00753726">
        <w:rPr>
          <w:rFonts w:ascii="Times New Roman" w:eastAsia="Calibri" w:hAnsi="Times New Roman" w:cs="Times New Roman"/>
          <w:color w:val="17365D" w:themeColor="text2" w:themeShade="BF"/>
          <w:sz w:val="24"/>
          <w:szCs w:val="24"/>
        </w:rPr>
        <w:t xml:space="preserve">Письмо Министерства образования и науки РФ от 27.04.2007г. № 03 898 «О методических рекомендациях по курсу «Основы безопасности жизнедеятельности»»; </w:t>
      </w:r>
    </w:p>
    <w:p w:rsidR="00EB3CBB" w:rsidRPr="00753726" w:rsidRDefault="00EB3CBB" w:rsidP="002C277B">
      <w:pPr>
        <w:pStyle w:val="a3"/>
        <w:numPr>
          <w:ilvl w:val="0"/>
          <w:numId w:val="135"/>
        </w:numPr>
        <w:spacing w:after="0" w:line="240" w:lineRule="auto"/>
        <w:ind w:left="0" w:firstLine="0"/>
        <w:jc w:val="both"/>
        <w:rPr>
          <w:rFonts w:ascii="Times New Roman" w:eastAsia="Calibri" w:hAnsi="Times New Roman" w:cs="Times New Roman"/>
          <w:color w:val="17365D" w:themeColor="text2" w:themeShade="BF"/>
          <w:sz w:val="24"/>
          <w:szCs w:val="24"/>
        </w:rPr>
      </w:pPr>
      <w:r w:rsidRPr="00753726">
        <w:rPr>
          <w:rFonts w:ascii="Times New Roman" w:eastAsia="Calibri" w:hAnsi="Times New Roman" w:cs="Times New Roman"/>
          <w:color w:val="17365D" w:themeColor="text2" w:themeShade="BF"/>
          <w:sz w:val="24"/>
          <w:szCs w:val="24"/>
        </w:rPr>
        <w:t>Базисный учебный план РС(Я), 2005 года , который утвержден Постановлением правительства РС(Я) от 30 июня 2005 года № 373</w:t>
      </w:r>
    </w:p>
    <w:p w:rsidR="00EB3CBB" w:rsidRPr="00753726" w:rsidRDefault="00EB3CBB" w:rsidP="002C277B">
      <w:pPr>
        <w:pStyle w:val="a3"/>
        <w:numPr>
          <w:ilvl w:val="0"/>
          <w:numId w:val="135"/>
        </w:numPr>
        <w:spacing w:after="0" w:line="240" w:lineRule="auto"/>
        <w:ind w:left="0" w:firstLine="0"/>
        <w:jc w:val="both"/>
        <w:rPr>
          <w:rFonts w:ascii="Times New Roman" w:eastAsia="Calibri" w:hAnsi="Times New Roman" w:cs="Times New Roman"/>
          <w:color w:val="17365D" w:themeColor="text2" w:themeShade="BF"/>
          <w:sz w:val="24"/>
          <w:szCs w:val="24"/>
        </w:rPr>
      </w:pPr>
      <w:r w:rsidRPr="00753726">
        <w:rPr>
          <w:rFonts w:ascii="Times New Roman" w:eastAsia="Calibri" w:hAnsi="Times New Roman" w:cs="Times New Roman"/>
          <w:color w:val="17365D" w:themeColor="text2" w:themeShade="BF"/>
          <w:sz w:val="24"/>
          <w:szCs w:val="24"/>
        </w:rPr>
        <w:t xml:space="preserve">Приказ МО РС(Я) от 25.08.2011 г. № 01- 16/2516 « О работе образовательных учреждений РС(Я), реализующих программы общего образования по БУП РС(Я) </w:t>
      </w:r>
      <w:smartTag w:uri="urn:schemas-microsoft-com:office:smarttags" w:element="metricconverter">
        <w:smartTagPr>
          <w:attr w:name="ProductID" w:val="2005 г"/>
        </w:smartTagPr>
        <w:r w:rsidRPr="00753726">
          <w:rPr>
            <w:rFonts w:ascii="Times New Roman" w:eastAsia="Calibri" w:hAnsi="Times New Roman" w:cs="Times New Roman"/>
            <w:color w:val="17365D" w:themeColor="text2" w:themeShade="BF"/>
            <w:sz w:val="24"/>
            <w:szCs w:val="24"/>
          </w:rPr>
          <w:t>2005 г</w:t>
        </w:r>
      </w:smartTag>
      <w:r w:rsidRPr="00753726">
        <w:rPr>
          <w:rFonts w:ascii="Times New Roman" w:eastAsia="Calibri" w:hAnsi="Times New Roman" w:cs="Times New Roman"/>
          <w:color w:val="17365D" w:themeColor="text2" w:themeShade="BF"/>
          <w:sz w:val="24"/>
          <w:szCs w:val="24"/>
        </w:rPr>
        <w:t>. в 2011-12 уч.г.»;</w:t>
      </w:r>
    </w:p>
    <w:p w:rsidR="00EB3CBB" w:rsidRPr="00753726" w:rsidRDefault="00EB3CBB" w:rsidP="002C277B">
      <w:pPr>
        <w:pStyle w:val="a3"/>
        <w:numPr>
          <w:ilvl w:val="0"/>
          <w:numId w:val="135"/>
        </w:numPr>
        <w:spacing w:after="0" w:line="240" w:lineRule="auto"/>
        <w:ind w:left="0" w:firstLine="0"/>
        <w:jc w:val="both"/>
        <w:rPr>
          <w:rFonts w:ascii="Times New Roman" w:eastAsia="Calibri" w:hAnsi="Times New Roman" w:cs="Times New Roman"/>
          <w:color w:val="17365D" w:themeColor="text2" w:themeShade="BF"/>
          <w:sz w:val="24"/>
          <w:szCs w:val="24"/>
        </w:rPr>
      </w:pPr>
      <w:r w:rsidRPr="00753726">
        <w:rPr>
          <w:rFonts w:ascii="Times New Roman" w:eastAsia="Calibri" w:hAnsi="Times New Roman" w:cs="Times New Roman"/>
          <w:color w:val="17365D" w:themeColor="text2" w:themeShade="BF"/>
          <w:sz w:val="24"/>
          <w:szCs w:val="24"/>
        </w:rPr>
        <w:t>Приказ МО РС(Я) от 26 мая 2011 года № 01-16/ 1559 « О введении федерального государственного образовательного стандарта общего образования в 2011- 2012 году»;</w:t>
      </w:r>
    </w:p>
    <w:p w:rsidR="00EB3CBB" w:rsidRPr="00753726" w:rsidRDefault="00EB3CBB" w:rsidP="002C277B">
      <w:pPr>
        <w:pStyle w:val="a3"/>
        <w:numPr>
          <w:ilvl w:val="0"/>
          <w:numId w:val="135"/>
        </w:numPr>
        <w:spacing w:after="0" w:line="240" w:lineRule="auto"/>
        <w:ind w:left="0" w:firstLine="0"/>
        <w:jc w:val="both"/>
        <w:rPr>
          <w:rFonts w:ascii="Times New Roman" w:eastAsia="Calibri" w:hAnsi="Times New Roman" w:cs="Times New Roman"/>
          <w:color w:val="17365D" w:themeColor="text2" w:themeShade="BF"/>
          <w:sz w:val="24"/>
          <w:szCs w:val="24"/>
        </w:rPr>
      </w:pPr>
      <w:r w:rsidRPr="00753726">
        <w:rPr>
          <w:rFonts w:ascii="Times New Roman" w:eastAsia="Calibri" w:hAnsi="Times New Roman" w:cs="Times New Roman"/>
          <w:color w:val="17365D" w:themeColor="text2" w:themeShade="BF"/>
          <w:sz w:val="24"/>
          <w:szCs w:val="24"/>
        </w:rPr>
        <w:t>Приказ МО РФ от 06.10.2009 г. № 373 «Об утверждении и введении в действие федерального образовательного стандарта начального общего образования»;</w:t>
      </w:r>
    </w:p>
    <w:p w:rsidR="00EB3CBB" w:rsidRPr="00753726" w:rsidRDefault="00EB3CBB" w:rsidP="002C277B">
      <w:pPr>
        <w:pStyle w:val="a3"/>
        <w:numPr>
          <w:ilvl w:val="0"/>
          <w:numId w:val="135"/>
        </w:numPr>
        <w:spacing w:after="0" w:line="240" w:lineRule="auto"/>
        <w:ind w:left="0" w:firstLine="0"/>
        <w:jc w:val="both"/>
        <w:rPr>
          <w:rFonts w:ascii="Times New Roman" w:eastAsia="Calibri" w:hAnsi="Times New Roman" w:cs="Times New Roman"/>
          <w:color w:val="17365D" w:themeColor="text2" w:themeShade="BF"/>
          <w:sz w:val="24"/>
          <w:szCs w:val="24"/>
        </w:rPr>
      </w:pPr>
      <w:r w:rsidRPr="00753726">
        <w:rPr>
          <w:rFonts w:ascii="Times New Roman" w:eastAsia="Calibri" w:hAnsi="Times New Roman" w:cs="Times New Roman"/>
          <w:color w:val="17365D" w:themeColor="text2" w:themeShade="BF"/>
          <w:sz w:val="24"/>
          <w:szCs w:val="24"/>
        </w:rPr>
        <w:t>Приказ от 26.11.2010 г. № 1241 « О внесении изменений в ФГОС НОО, утвержденный приказом МО РФ от 06.10.2009 г. № 373»;</w:t>
      </w:r>
    </w:p>
    <w:p w:rsidR="00EB3CBB" w:rsidRPr="00753726" w:rsidRDefault="00EB3CBB" w:rsidP="002C277B">
      <w:pPr>
        <w:pStyle w:val="a3"/>
        <w:numPr>
          <w:ilvl w:val="0"/>
          <w:numId w:val="135"/>
        </w:numPr>
        <w:spacing w:after="0" w:line="240" w:lineRule="auto"/>
        <w:ind w:left="0" w:firstLine="0"/>
        <w:jc w:val="both"/>
        <w:rPr>
          <w:rFonts w:ascii="Times New Roman" w:eastAsia="Calibri" w:hAnsi="Times New Roman" w:cs="Times New Roman"/>
          <w:color w:val="17365D" w:themeColor="text2" w:themeShade="BF"/>
          <w:sz w:val="24"/>
          <w:szCs w:val="24"/>
        </w:rPr>
      </w:pPr>
      <w:r w:rsidRPr="00753726">
        <w:rPr>
          <w:rFonts w:ascii="Times New Roman" w:eastAsia="Calibri" w:hAnsi="Times New Roman" w:cs="Times New Roman"/>
          <w:color w:val="17365D" w:themeColor="text2" w:themeShade="BF"/>
          <w:sz w:val="24"/>
          <w:szCs w:val="24"/>
        </w:rPr>
        <w:t xml:space="preserve">Приказ МО РС(Я) от 25.08.2011 г. № 01- 16/2516 « О работе образовательных учреждений РС(Я), реализующих программы общего образования по БУП РС(Я) </w:t>
      </w:r>
      <w:smartTag w:uri="urn:schemas-microsoft-com:office:smarttags" w:element="metricconverter">
        <w:smartTagPr>
          <w:attr w:name="ProductID" w:val="2005 г"/>
        </w:smartTagPr>
        <w:r w:rsidRPr="00753726">
          <w:rPr>
            <w:rFonts w:ascii="Times New Roman" w:eastAsia="Calibri" w:hAnsi="Times New Roman" w:cs="Times New Roman"/>
            <w:color w:val="17365D" w:themeColor="text2" w:themeShade="BF"/>
            <w:sz w:val="24"/>
            <w:szCs w:val="24"/>
          </w:rPr>
          <w:t>2005 г</w:t>
        </w:r>
      </w:smartTag>
      <w:r w:rsidRPr="00753726">
        <w:rPr>
          <w:rFonts w:ascii="Times New Roman" w:eastAsia="Calibri" w:hAnsi="Times New Roman" w:cs="Times New Roman"/>
          <w:color w:val="17365D" w:themeColor="text2" w:themeShade="BF"/>
          <w:sz w:val="24"/>
          <w:szCs w:val="24"/>
        </w:rPr>
        <w:t>. в 2011-12 уч.г.»;</w:t>
      </w:r>
    </w:p>
    <w:p w:rsidR="00EB3CBB" w:rsidRPr="00753726" w:rsidRDefault="00EB3CBB" w:rsidP="002C277B">
      <w:pPr>
        <w:pStyle w:val="a3"/>
        <w:numPr>
          <w:ilvl w:val="0"/>
          <w:numId w:val="135"/>
        </w:numPr>
        <w:spacing w:after="0" w:line="240" w:lineRule="auto"/>
        <w:ind w:left="0" w:firstLine="0"/>
        <w:jc w:val="both"/>
        <w:rPr>
          <w:rFonts w:ascii="Times New Roman" w:eastAsia="Calibri" w:hAnsi="Times New Roman" w:cs="Times New Roman"/>
          <w:color w:val="17365D" w:themeColor="text2" w:themeShade="BF"/>
          <w:sz w:val="24"/>
          <w:szCs w:val="24"/>
        </w:rPr>
      </w:pPr>
      <w:r w:rsidRPr="00753726">
        <w:rPr>
          <w:rFonts w:ascii="Times New Roman" w:eastAsia="Calibri" w:hAnsi="Times New Roman" w:cs="Times New Roman"/>
          <w:color w:val="17365D" w:themeColor="text2" w:themeShade="BF"/>
          <w:sz w:val="24"/>
          <w:szCs w:val="24"/>
        </w:rPr>
        <w:t>Приказ МО РС(Я) от 26 мая 2011 года № 01-16/ 1559 « О введении федерального государственного образовательного стандарта общего образования в 2011- 2012 году»;</w:t>
      </w:r>
    </w:p>
    <w:p w:rsidR="00EB3CBB" w:rsidRPr="00753726" w:rsidRDefault="00EB3CBB" w:rsidP="002C277B">
      <w:pPr>
        <w:pStyle w:val="a3"/>
        <w:numPr>
          <w:ilvl w:val="0"/>
          <w:numId w:val="135"/>
        </w:numPr>
        <w:spacing w:after="0" w:line="240" w:lineRule="auto"/>
        <w:ind w:left="0" w:firstLine="0"/>
        <w:jc w:val="both"/>
        <w:rPr>
          <w:rFonts w:ascii="Times New Roman" w:eastAsia="Calibri" w:hAnsi="Times New Roman" w:cs="Times New Roman"/>
          <w:color w:val="17365D" w:themeColor="text2" w:themeShade="BF"/>
          <w:sz w:val="24"/>
          <w:szCs w:val="24"/>
        </w:rPr>
      </w:pPr>
      <w:r w:rsidRPr="00753726">
        <w:rPr>
          <w:rFonts w:ascii="Times New Roman" w:eastAsia="Calibri" w:hAnsi="Times New Roman" w:cs="Times New Roman"/>
          <w:color w:val="17365D" w:themeColor="text2" w:themeShade="BF"/>
          <w:sz w:val="24"/>
          <w:szCs w:val="24"/>
        </w:rPr>
        <w:t>Приказ МО РФ от 06.10.2009 г. № 373 «Об утверждении и введении в действие федерального образовательного стандарта начального общего образования»;</w:t>
      </w:r>
    </w:p>
    <w:p w:rsidR="00EB3CBB" w:rsidRPr="00753726" w:rsidRDefault="00EB3CBB" w:rsidP="002C277B">
      <w:pPr>
        <w:pStyle w:val="a3"/>
        <w:numPr>
          <w:ilvl w:val="0"/>
          <w:numId w:val="135"/>
        </w:numPr>
        <w:spacing w:after="0" w:line="240" w:lineRule="auto"/>
        <w:ind w:left="0" w:firstLine="0"/>
        <w:jc w:val="both"/>
        <w:rPr>
          <w:rFonts w:ascii="Times New Roman" w:eastAsia="Calibri" w:hAnsi="Times New Roman" w:cs="Times New Roman"/>
          <w:color w:val="17365D" w:themeColor="text2" w:themeShade="BF"/>
          <w:sz w:val="24"/>
          <w:szCs w:val="24"/>
        </w:rPr>
      </w:pPr>
      <w:r w:rsidRPr="00753726">
        <w:rPr>
          <w:rFonts w:ascii="Times New Roman" w:eastAsia="Calibri" w:hAnsi="Times New Roman" w:cs="Times New Roman"/>
          <w:color w:val="17365D" w:themeColor="text2" w:themeShade="BF"/>
          <w:sz w:val="24"/>
          <w:szCs w:val="24"/>
        </w:rPr>
        <w:t>Приказ от 26.11.2010 г. № 1241 « О внесении изменений в ФГОС НОО, утвержденный приказом МО РФ от 06.10.2009 г. № 373»;</w:t>
      </w:r>
    </w:p>
    <w:p w:rsidR="00EB3CBB" w:rsidRPr="00753726" w:rsidRDefault="00EB3CBB" w:rsidP="002C277B">
      <w:pPr>
        <w:pStyle w:val="a3"/>
        <w:numPr>
          <w:ilvl w:val="0"/>
          <w:numId w:val="135"/>
        </w:numPr>
        <w:spacing w:after="0" w:line="240" w:lineRule="auto"/>
        <w:ind w:left="0" w:firstLine="0"/>
        <w:jc w:val="both"/>
        <w:rPr>
          <w:rFonts w:ascii="Times New Roman" w:eastAsia="Calibri"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Локальных актов МБОУ «Майинская средняя общеобразовательная школа </w:t>
      </w:r>
    </w:p>
    <w:p w:rsidR="00EB3CBB" w:rsidRPr="00753726" w:rsidRDefault="00EB3CBB" w:rsidP="002C277B">
      <w:pPr>
        <w:pStyle w:val="af3"/>
        <w:numPr>
          <w:ilvl w:val="0"/>
          <w:numId w:val="135"/>
        </w:numPr>
        <w:tabs>
          <w:tab w:val="left" w:pos="0"/>
        </w:tabs>
        <w:ind w:left="0" w:right="-1" w:firstLine="0"/>
        <w:jc w:val="both"/>
        <w:rPr>
          <w:b/>
          <w:color w:val="17365D" w:themeColor="text2" w:themeShade="BF"/>
          <w:szCs w:val="24"/>
        </w:rPr>
      </w:pPr>
      <w:r w:rsidRPr="00753726">
        <w:rPr>
          <w:color w:val="17365D" w:themeColor="text2" w:themeShade="BF"/>
          <w:szCs w:val="24"/>
        </w:rPr>
        <w:t>им. В.П. Ларионова с углубленным изучением отдельных предметов» МР «Мегино Кангаласский улус».</w:t>
      </w:r>
    </w:p>
    <w:p w:rsidR="00EB3CBB" w:rsidRPr="00753726" w:rsidRDefault="00EB3CBB" w:rsidP="002C277B">
      <w:pPr>
        <w:pStyle w:val="af1"/>
        <w:tabs>
          <w:tab w:val="num" w:pos="0"/>
        </w:tabs>
        <w:spacing w:after="0" w:line="240" w:lineRule="auto"/>
        <w:jc w:val="both"/>
        <w:rPr>
          <w:rFonts w:ascii="Times New Roman" w:hAnsi="Times New Roman"/>
          <w:b/>
          <w:color w:val="17365D" w:themeColor="text2" w:themeShade="BF"/>
          <w:sz w:val="24"/>
          <w:szCs w:val="24"/>
        </w:rPr>
      </w:pPr>
      <w:r w:rsidRPr="00753726">
        <w:rPr>
          <w:rFonts w:ascii="Times New Roman" w:hAnsi="Times New Roman"/>
          <w:color w:val="17365D" w:themeColor="text2" w:themeShade="BF"/>
          <w:sz w:val="24"/>
          <w:szCs w:val="24"/>
        </w:rPr>
        <w:tab/>
        <w:t>Учебный план школы является нормативным правовым актом, устанавливающим перечень учебных предметов и объем учебного времени, отводимого на усвоение образовательных программ на ступени основного общего образования.</w:t>
      </w:r>
      <w:r w:rsidRPr="00753726">
        <w:rPr>
          <w:rFonts w:ascii="Times New Roman" w:hAnsi="Times New Roman"/>
          <w:color w:val="17365D" w:themeColor="text2" w:themeShade="BF"/>
          <w:sz w:val="24"/>
          <w:szCs w:val="24"/>
        </w:rPr>
        <w:tab/>
      </w:r>
      <w:r w:rsidRPr="00753726">
        <w:rPr>
          <w:rFonts w:ascii="Times New Roman" w:eastAsia="Calibri" w:hAnsi="Times New Roman"/>
          <w:color w:val="17365D" w:themeColor="text2" w:themeShade="BF"/>
          <w:sz w:val="24"/>
          <w:szCs w:val="24"/>
          <w:lang w:eastAsia="en-US"/>
        </w:rPr>
        <w:tab/>
      </w:r>
    </w:p>
    <w:p w:rsidR="00EB3CBB" w:rsidRPr="00753726" w:rsidRDefault="00EB3CBB" w:rsidP="002C277B">
      <w:pPr>
        <w:pStyle w:val="a7"/>
        <w:spacing w:before="0" w:beforeAutospacing="0" w:after="0" w:afterAutospacing="0"/>
        <w:jc w:val="both"/>
        <w:rPr>
          <w:rFonts w:ascii="Times New Roman" w:hAnsi="Times New Roman"/>
          <w:color w:val="17365D" w:themeColor="text2" w:themeShade="BF"/>
        </w:rPr>
      </w:pPr>
      <w:r w:rsidRPr="00753726">
        <w:rPr>
          <w:rFonts w:ascii="Times New Roman" w:hAnsi="Times New Roman"/>
          <w:color w:val="17365D" w:themeColor="text2" w:themeShade="BF"/>
        </w:rPr>
        <w:tab/>
        <w:t>Школа работает в режиме пятидневной для обучающихся 1 классов и шестидневной для обучающихся 2-11 классов  учебной недели. Обучение учащихся ведется по федеральным и региональным учебным программам. Всего класс-комплектов-35.</w:t>
      </w:r>
    </w:p>
    <w:p w:rsidR="00EB3CBB" w:rsidRPr="00753726" w:rsidRDefault="00EB3CBB" w:rsidP="002C277B">
      <w:pPr>
        <w:spacing w:after="0" w:line="240" w:lineRule="auto"/>
        <w:jc w:val="both"/>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Образовательный процесс организуется по учебным четвертям:</w:t>
      </w:r>
    </w:p>
    <w:p w:rsidR="00EB3CBB" w:rsidRPr="00753726" w:rsidRDefault="00EB3CBB"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1 четверть – со 2 сентября по 2 ноября 2019 г. (9 недель)</w:t>
      </w:r>
    </w:p>
    <w:p w:rsidR="00EB3CBB" w:rsidRPr="00753726" w:rsidRDefault="00EB3CBB"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Каникулярные дни с 3 ноября по 10 ноября 2019 г.(8 дней)</w:t>
      </w:r>
    </w:p>
    <w:p w:rsidR="00EB3CBB" w:rsidRPr="00753726" w:rsidRDefault="00EB3CBB"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2 четверть – с 11 ноября по 28 декабря 2019 г. (7 недель)</w:t>
      </w:r>
    </w:p>
    <w:p w:rsidR="00EB3CBB" w:rsidRPr="00753726" w:rsidRDefault="00EB3CBB"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Каникулярные дни с 29 декабря 2019 г. по 9 января  2020 г.(12 дней)</w:t>
      </w:r>
    </w:p>
    <w:p w:rsidR="00EB3CBB" w:rsidRPr="00753726" w:rsidRDefault="00EB3CBB"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3 четверть – с 10 января по 21 марта 2020 г.(10 недель)</w:t>
      </w:r>
    </w:p>
    <w:p w:rsidR="00EB3CBB" w:rsidRPr="00753726" w:rsidRDefault="00EB3CBB"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Каникулярные дни с 22 марта по 31 марта 2020 г.(10 дней)</w:t>
      </w:r>
    </w:p>
    <w:p w:rsidR="00EB3CBB" w:rsidRPr="00753726" w:rsidRDefault="00EB3CBB"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4 четверть – с 1 апреля по 23 мая 2020 г., для 9,11 классов (7 недель)</w:t>
      </w:r>
    </w:p>
    <w:p w:rsidR="00EB3CBB" w:rsidRPr="00753726" w:rsidRDefault="00EB3CBB"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4 четверть – с 1 апреля по 30 мая 2020 г. для 1-8, 10  классов (8 недель)</w:t>
      </w:r>
    </w:p>
    <w:p w:rsidR="00EB3CBB" w:rsidRPr="00753726" w:rsidRDefault="00EB3CBB"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Летние каникулы с 31 мая по 31 августа 2020 г.</w:t>
      </w:r>
    </w:p>
    <w:p w:rsidR="00EB3CBB" w:rsidRPr="00753726" w:rsidRDefault="00EB3CBB"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На основании п.10.10. «СанПин 2.4.2.2821 – 10 «санитарно-эпидемиологические требования к условиям и организации обучения в общеобразовательных учреждениях» для обучающихся  1-х  классов устанавливаются дополнительные недельные каникулы.</w:t>
      </w:r>
    </w:p>
    <w:p w:rsidR="00EB3CBB" w:rsidRPr="00753726" w:rsidRDefault="00EB3CBB" w:rsidP="002C277B">
      <w:pPr>
        <w:spacing w:after="0" w:line="240" w:lineRule="auto"/>
        <w:jc w:val="both"/>
        <w:rPr>
          <w:rFonts w:ascii="Times New Roman" w:eastAsia="Calibri"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Обучение в  МБОУ «Майинская средняя общеобразовательная школа  им. В.П. Ларионова с углубленным изучением отдельных предметов» МР «Мегино Кангаласский улус»</w:t>
      </w:r>
      <w:r w:rsidRPr="00753726">
        <w:rPr>
          <w:rFonts w:ascii="Times New Roman" w:hAnsi="Times New Roman" w:cs="Times New Roman"/>
          <w:b/>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проводится в 2 смену.</w:t>
      </w:r>
    </w:p>
    <w:p w:rsidR="00EB3CBB" w:rsidRPr="00753726" w:rsidRDefault="00EB3CBB"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Режим работы начального уровня образования  МБОУ «Майинская СОШ им.В.П.Ларионова с углубленным изучением отдельных предметов» - 6</w:t>
      </w:r>
      <w:r w:rsidRPr="00753726">
        <w:rPr>
          <w:rFonts w:ascii="Times New Roman" w:eastAsia="MS Mincho" w:hAnsi="Times New Roman" w:cs="Times New Roman"/>
          <w:color w:val="17365D" w:themeColor="text2" w:themeShade="BF"/>
          <w:sz w:val="24"/>
          <w:szCs w:val="24"/>
        </w:rPr>
        <w:noBreakHyphen/>
      </w:r>
      <w:r w:rsidRPr="00753726">
        <w:rPr>
          <w:rFonts w:ascii="Times New Roman" w:hAnsi="Times New Roman" w:cs="Times New Roman"/>
          <w:color w:val="17365D" w:themeColor="text2" w:themeShade="BF"/>
          <w:sz w:val="24"/>
          <w:szCs w:val="24"/>
        </w:rPr>
        <w:t>дневная учебная неделя, в 1 классах – 5 – дневная. Продолжительность учебного года на начальном уровне общего образования составляет 34 недели, в первом классе — 33 недели.</w:t>
      </w:r>
    </w:p>
    <w:p w:rsidR="00EB3CBB" w:rsidRPr="00753726" w:rsidRDefault="00EB3CBB"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b/>
          <w:color w:val="17365D" w:themeColor="text2" w:themeShade="BF"/>
          <w:sz w:val="24"/>
          <w:szCs w:val="24"/>
        </w:rPr>
        <w:t>Продолжительность урока</w:t>
      </w:r>
      <w:r w:rsidRPr="00753726">
        <w:rPr>
          <w:rFonts w:ascii="Times New Roman" w:hAnsi="Times New Roman" w:cs="Times New Roman"/>
          <w:color w:val="17365D" w:themeColor="text2" w:themeShade="BF"/>
          <w:sz w:val="24"/>
          <w:szCs w:val="24"/>
        </w:rPr>
        <w:t xml:space="preserve"> составляет: </w:t>
      </w:r>
    </w:p>
    <w:p w:rsidR="00EB3CBB" w:rsidRPr="00753726" w:rsidRDefault="00EB3CBB"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в 1 классе — 35 минут в 1-2 четверти, 45 минут в 3-4 четверти; </w:t>
      </w:r>
    </w:p>
    <w:p w:rsidR="00EB3CBB" w:rsidRPr="00753726" w:rsidRDefault="00EB3CBB"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во 2-4 классах — 45 минут.</w:t>
      </w:r>
    </w:p>
    <w:p w:rsidR="00EB3CBB" w:rsidRPr="00753726" w:rsidRDefault="00EB3CBB" w:rsidP="002C277B">
      <w:pPr>
        <w:tabs>
          <w:tab w:val="left" w:pos="960"/>
          <w:tab w:val="left" w:pos="993"/>
        </w:tabs>
        <w:overflowPunct w:val="0"/>
        <w:autoSpaceDE w:val="0"/>
        <w:autoSpaceDN w:val="0"/>
        <w:adjustRightInd w:val="0"/>
        <w:spacing w:after="0" w:line="240" w:lineRule="auto"/>
        <w:jc w:val="both"/>
        <w:textAlignment w:val="baseline"/>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Для учащихся 1 –х классов устанавливается следующий ежедневный режим занятий:</w:t>
      </w:r>
    </w:p>
    <w:p w:rsidR="00EB3CBB" w:rsidRPr="00753726" w:rsidRDefault="00EB3CBB" w:rsidP="002C277B">
      <w:pPr>
        <w:tabs>
          <w:tab w:val="left" w:pos="960"/>
          <w:tab w:val="left" w:pos="993"/>
        </w:tabs>
        <w:overflowPunct w:val="0"/>
        <w:autoSpaceDE w:val="0"/>
        <w:autoSpaceDN w:val="0"/>
        <w:adjustRightInd w:val="0"/>
        <w:spacing w:after="0" w:line="240" w:lineRule="auto"/>
        <w:jc w:val="both"/>
        <w:textAlignment w:val="baseline"/>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В сентябре и октябре – по 3 урока продолжительностью 35 минут;</w:t>
      </w:r>
    </w:p>
    <w:p w:rsidR="00EB3CBB" w:rsidRPr="00753726" w:rsidRDefault="00EB3CBB" w:rsidP="002C277B">
      <w:pPr>
        <w:tabs>
          <w:tab w:val="left" w:pos="960"/>
          <w:tab w:val="left" w:pos="993"/>
        </w:tabs>
        <w:overflowPunct w:val="0"/>
        <w:autoSpaceDE w:val="0"/>
        <w:autoSpaceDN w:val="0"/>
        <w:adjustRightInd w:val="0"/>
        <w:spacing w:after="0" w:line="240" w:lineRule="auto"/>
        <w:jc w:val="both"/>
        <w:textAlignment w:val="baseline"/>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В ноябре и декабре – по 4 урока продолжительностью 35 минут;</w:t>
      </w:r>
    </w:p>
    <w:p w:rsidR="00EB3CBB" w:rsidRPr="00753726" w:rsidRDefault="00EB3CBB" w:rsidP="002C277B">
      <w:pPr>
        <w:tabs>
          <w:tab w:val="left" w:pos="960"/>
          <w:tab w:val="left" w:pos="993"/>
        </w:tabs>
        <w:overflowPunct w:val="0"/>
        <w:autoSpaceDE w:val="0"/>
        <w:autoSpaceDN w:val="0"/>
        <w:adjustRightInd w:val="0"/>
        <w:spacing w:after="0" w:line="240" w:lineRule="auto"/>
        <w:jc w:val="both"/>
        <w:textAlignment w:val="baseline"/>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С января по май – по 4 урока продолжительностью 40 минут.</w:t>
      </w:r>
    </w:p>
    <w:p w:rsidR="00EB3CBB" w:rsidRPr="00753726" w:rsidRDefault="00EB3CBB" w:rsidP="002C277B">
      <w:pPr>
        <w:tabs>
          <w:tab w:val="left" w:pos="960"/>
          <w:tab w:val="left" w:pos="993"/>
        </w:tabs>
        <w:overflowPunct w:val="0"/>
        <w:autoSpaceDE w:val="0"/>
        <w:autoSpaceDN w:val="0"/>
        <w:adjustRightInd w:val="0"/>
        <w:spacing w:after="0" w:line="240" w:lineRule="auto"/>
        <w:jc w:val="both"/>
        <w:textAlignment w:val="baseline"/>
        <w:rPr>
          <w:rFonts w:ascii="Times New Roman" w:hAnsi="Times New Roman" w:cs="Times New Roman"/>
          <w:color w:val="17365D" w:themeColor="text2" w:themeShade="BF"/>
          <w:sz w:val="24"/>
          <w:szCs w:val="24"/>
        </w:rPr>
      </w:pPr>
      <w:r w:rsidRPr="00753726">
        <w:rPr>
          <w:rFonts w:ascii="Times New Roman" w:hAnsi="Times New Roman" w:cs="Times New Roman"/>
          <w:b/>
          <w:color w:val="17365D" w:themeColor="text2" w:themeShade="BF"/>
          <w:sz w:val="24"/>
          <w:szCs w:val="24"/>
        </w:rPr>
        <w:t>Продолжительность перемен:</w:t>
      </w:r>
      <w:r w:rsidRPr="00753726">
        <w:rPr>
          <w:rFonts w:ascii="Times New Roman" w:hAnsi="Times New Roman" w:cs="Times New Roman"/>
          <w:color w:val="17365D" w:themeColor="text2" w:themeShade="BF"/>
          <w:sz w:val="24"/>
          <w:szCs w:val="24"/>
        </w:rPr>
        <w:t xml:space="preserve"> после 1 урока – 15 минут, после 2 урока динамическая пауза – 40 минут, после 3 урока – 10 минут.</w:t>
      </w:r>
    </w:p>
    <w:p w:rsidR="00EB3CBB" w:rsidRPr="00753726" w:rsidRDefault="00EB3CBB" w:rsidP="002C277B">
      <w:pPr>
        <w:tabs>
          <w:tab w:val="left" w:pos="960"/>
          <w:tab w:val="left" w:pos="993"/>
        </w:tabs>
        <w:overflowPunct w:val="0"/>
        <w:autoSpaceDE w:val="0"/>
        <w:autoSpaceDN w:val="0"/>
        <w:adjustRightInd w:val="0"/>
        <w:spacing w:after="0" w:line="240" w:lineRule="auto"/>
        <w:jc w:val="both"/>
        <w:textAlignment w:val="baseline"/>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В 1 четверти уроки физкультуры, музыки, окружающего мира в 1 классе проводятся в игровой форме во время динамической паузы по 20 минут. </w:t>
      </w:r>
    </w:p>
    <w:p w:rsidR="00EB3CBB" w:rsidRPr="00753726" w:rsidRDefault="00EB3CBB" w:rsidP="002C277B">
      <w:pPr>
        <w:tabs>
          <w:tab w:val="left" w:pos="960"/>
          <w:tab w:val="left" w:pos="99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Обучающиеся 2-4 классов, наполняемость которых более 20 обучающихся на уроках русского языка и иностранного языка делятся на подгруппы, кроме 2 «а» класса.</w:t>
      </w:r>
    </w:p>
    <w:p w:rsidR="00EB3CBB" w:rsidRPr="00753726" w:rsidRDefault="00EB3CBB" w:rsidP="002C277B">
      <w:pPr>
        <w:tabs>
          <w:tab w:val="left" w:pos="960"/>
          <w:tab w:val="left" w:pos="993"/>
        </w:tabs>
        <w:overflowPunct w:val="0"/>
        <w:autoSpaceDE w:val="0"/>
        <w:autoSpaceDN w:val="0"/>
        <w:adjustRightInd w:val="0"/>
        <w:spacing w:after="0" w:line="240" w:lineRule="auto"/>
        <w:jc w:val="both"/>
        <w:textAlignment w:val="baseline"/>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 xml:space="preserve">Используемые учебные планы: </w:t>
      </w:r>
    </w:p>
    <w:p w:rsidR="00EB3CBB" w:rsidRPr="00753726" w:rsidRDefault="00EB3CBB" w:rsidP="002C277B">
      <w:pPr>
        <w:tabs>
          <w:tab w:val="left" w:pos="960"/>
          <w:tab w:val="left" w:pos="993"/>
        </w:tabs>
        <w:overflowPunct w:val="0"/>
        <w:autoSpaceDE w:val="0"/>
        <w:autoSpaceDN w:val="0"/>
        <w:adjustRightInd w:val="0"/>
        <w:spacing w:after="0" w:line="240" w:lineRule="auto"/>
        <w:jc w:val="both"/>
        <w:textAlignment w:val="baseline"/>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В 2019-2020 учебном году за основу разработки учебного плана НОО школы взят примерный учебный план начального общего образования для образовательных организаций, в которых обучение ведется на родном (нерусском) языке (вариант 4), 2015г. Учебный план включает учебные предметы: обязательная часть; часть, формируемая участниками образовательных отношений. </w:t>
      </w:r>
    </w:p>
    <w:p w:rsidR="00EB3CBB" w:rsidRPr="00753726" w:rsidRDefault="00EB3CBB" w:rsidP="002C277B">
      <w:pPr>
        <w:pStyle w:val="ConsPlusNormal"/>
        <w:ind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b/>
          <w:color w:val="17365D" w:themeColor="text2" w:themeShade="BF"/>
          <w:sz w:val="24"/>
          <w:szCs w:val="24"/>
        </w:rPr>
        <w:t>Обязательная часть учебного плана</w:t>
      </w:r>
      <w:r w:rsidRPr="00753726">
        <w:rPr>
          <w:rFonts w:ascii="Times New Roman" w:hAnsi="Times New Roman" w:cs="Times New Roman"/>
          <w:color w:val="17365D" w:themeColor="text2" w:themeShade="BF"/>
          <w:sz w:val="24"/>
          <w:szCs w:val="24"/>
        </w:rPr>
        <w:t xml:space="preserve"> представлена следующими предметными областями: </w:t>
      </w:r>
    </w:p>
    <w:p w:rsidR="00EB3CBB" w:rsidRPr="00753726" w:rsidRDefault="00EB3CBB" w:rsidP="002C277B">
      <w:pPr>
        <w:pStyle w:val="a3"/>
        <w:numPr>
          <w:ilvl w:val="0"/>
          <w:numId w:val="137"/>
        </w:numPr>
        <w:autoSpaceDE w:val="0"/>
        <w:autoSpaceDN w:val="0"/>
        <w:adjustRightInd w:val="0"/>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w:t>
      </w:r>
      <w:r w:rsidRPr="00753726">
        <w:rPr>
          <w:rFonts w:ascii="Times New Roman" w:hAnsi="Times New Roman" w:cs="Times New Roman"/>
          <w:bCs/>
          <w:color w:val="17365D" w:themeColor="text2" w:themeShade="BF"/>
          <w:sz w:val="24"/>
          <w:szCs w:val="24"/>
        </w:rPr>
        <w:t>Русский язык и литературное чтение</w:t>
      </w:r>
      <w:r w:rsidRPr="00753726">
        <w:rPr>
          <w:rFonts w:ascii="Times New Roman" w:hAnsi="Times New Roman" w:cs="Times New Roman"/>
          <w:color w:val="17365D" w:themeColor="text2" w:themeShade="BF"/>
          <w:sz w:val="24"/>
          <w:szCs w:val="24"/>
        </w:rPr>
        <w:t>», в рамках которой изучаются учебные предметы «Русский язык» (в первое полугодие  4 часа в неделю в 1 – х ( в первом классе 2 часа в неделю со второго полугодия)  и 3 – х классах, 4 часа в неделю во 2 – х и 4 – х классах), «Литературное чтение» (2 часа в неделю в 1 - х классах со второй полугодии, по 2 часа в неделю во 2, 3 – х и  4 - х классах);</w:t>
      </w:r>
    </w:p>
    <w:p w:rsidR="00EB3CBB" w:rsidRPr="00753726" w:rsidRDefault="00EB3CBB" w:rsidP="002C277B">
      <w:pPr>
        <w:pStyle w:val="a3"/>
        <w:numPr>
          <w:ilvl w:val="0"/>
          <w:numId w:val="137"/>
        </w:numPr>
        <w:autoSpaceDE w:val="0"/>
        <w:autoSpaceDN w:val="0"/>
        <w:adjustRightInd w:val="0"/>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w:t>
      </w:r>
      <w:r w:rsidRPr="00753726">
        <w:rPr>
          <w:rFonts w:ascii="Times New Roman" w:hAnsi="Times New Roman" w:cs="Times New Roman"/>
          <w:bCs/>
          <w:color w:val="17365D" w:themeColor="text2" w:themeShade="BF"/>
          <w:sz w:val="24"/>
          <w:szCs w:val="24"/>
        </w:rPr>
        <w:t>Родной язык и литературное чтение на родном языке</w:t>
      </w:r>
      <w:r w:rsidRPr="00753726">
        <w:rPr>
          <w:rFonts w:ascii="Times New Roman" w:hAnsi="Times New Roman" w:cs="Times New Roman"/>
          <w:color w:val="17365D" w:themeColor="text2" w:themeShade="BF"/>
          <w:sz w:val="24"/>
          <w:szCs w:val="24"/>
        </w:rPr>
        <w:t>», в рамках которой изучаются учебные предметы «Родной язык (якутский) (в первом классе 5 часа в неделю в первое полугодие, со второго полугодия 3 часса, во 2 –х и 3 – х классах 3 раза в неделю), «Литературное чтение на родном (якутском) языке» (в первом классе 2 часа в неделю со второго полугодия, во 2 – х и 3 – х классах 1 раз в неделю);</w:t>
      </w:r>
    </w:p>
    <w:p w:rsidR="00EB3CBB" w:rsidRPr="00753726" w:rsidRDefault="00EB3CBB" w:rsidP="002C277B">
      <w:pPr>
        <w:pStyle w:val="a3"/>
        <w:numPr>
          <w:ilvl w:val="0"/>
          <w:numId w:val="137"/>
        </w:numPr>
        <w:autoSpaceDE w:val="0"/>
        <w:autoSpaceDN w:val="0"/>
        <w:adjustRightInd w:val="0"/>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«Иностранный язык», в рамках которой изучается учебный предмет «Иностранный язык» (англ. яз.) (2 часа в неделю во 2- 4 классах);</w:t>
      </w:r>
    </w:p>
    <w:p w:rsidR="00EB3CBB" w:rsidRPr="00753726" w:rsidRDefault="00EB3CBB" w:rsidP="002C277B">
      <w:pPr>
        <w:pStyle w:val="a3"/>
        <w:numPr>
          <w:ilvl w:val="0"/>
          <w:numId w:val="137"/>
        </w:numPr>
        <w:tabs>
          <w:tab w:val="left" w:pos="709"/>
        </w:tabs>
        <w:autoSpaceDE w:val="0"/>
        <w:autoSpaceDN w:val="0"/>
        <w:adjustRightInd w:val="0"/>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«Математика», в рамках которой изучается учебный предмет «Математика» (4 часа в неделю в 1 – 4 - х классах);</w:t>
      </w:r>
    </w:p>
    <w:p w:rsidR="00EB3CBB" w:rsidRPr="00753726" w:rsidRDefault="00EB3CBB" w:rsidP="002C277B">
      <w:pPr>
        <w:pStyle w:val="a3"/>
        <w:numPr>
          <w:ilvl w:val="0"/>
          <w:numId w:val="137"/>
        </w:numPr>
        <w:tabs>
          <w:tab w:val="left" w:pos="709"/>
        </w:tabs>
        <w:autoSpaceDE w:val="0"/>
        <w:autoSpaceDN w:val="0"/>
        <w:adjustRightInd w:val="0"/>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w:t>
      </w:r>
      <w:r w:rsidRPr="00753726">
        <w:rPr>
          <w:rFonts w:ascii="Times New Roman" w:hAnsi="Times New Roman" w:cs="Times New Roman"/>
          <w:bCs/>
          <w:color w:val="17365D" w:themeColor="text2" w:themeShade="BF"/>
          <w:sz w:val="24"/>
          <w:szCs w:val="24"/>
        </w:rPr>
        <w:t xml:space="preserve">Обществознание и естествознание. (Окружающий мир)», </w:t>
      </w:r>
      <w:r w:rsidRPr="00753726">
        <w:rPr>
          <w:rFonts w:ascii="Times New Roman" w:hAnsi="Times New Roman" w:cs="Times New Roman"/>
          <w:color w:val="17365D" w:themeColor="text2" w:themeShade="BF"/>
          <w:sz w:val="24"/>
          <w:szCs w:val="24"/>
        </w:rPr>
        <w:t xml:space="preserve">в рамках которой изучается интегративный курс «Окружающий мир» (2 часа в неделю в 1- 4-х классах); </w:t>
      </w:r>
    </w:p>
    <w:p w:rsidR="00EB3CBB" w:rsidRPr="00753726" w:rsidRDefault="00EB3CBB" w:rsidP="002C277B">
      <w:pPr>
        <w:pStyle w:val="a3"/>
        <w:numPr>
          <w:ilvl w:val="0"/>
          <w:numId w:val="137"/>
        </w:numPr>
        <w:autoSpaceDE w:val="0"/>
        <w:autoSpaceDN w:val="0"/>
        <w:adjustRightInd w:val="0"/>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lastRenderedPageBreak/>
        <w:t>«Искусство», в рамках которой изучаются учебные предметы «Музыка» (1 час в неделю в 1- 4 –х классах) и «Изобразительное искусство» (1 час в неделю в 1 – 4-х классах);</w:t>
      </w:r>
    </w:p>
    <w:p w:rsidR="00EB3CBB" w:rsidRPr="00753726" w:rsidRDefault="00EB3CBB" w:rsidP="002C277B">
      <w:pPr>
        <w:pStyle w:val="a3"/>
        <w:numPr>
          <w:ilvl w:val="0"/>
          <w:numId w:val="137"/>
        </w:numPr>
        <w:autoSpaceDE w:val="0"/>
        <w:autoSpaceDN w:val="0"/>
        <w:adjustRightInd w:val="0"/>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«Технология», в рамках которой изучается учебный предмет «Технология» (1 час в неделю в 1- 4-х классах); </w:t>
      </w:r>
    </w:p>
    <w:p w:rsidR="00EB3CBB" w:rsidRPr="00753726" w:rsidRDefault="00EB3CBB" w:rsidP="002C277B">
      <w:pPr>
        <w:pStyle w:val="a3"/>
        <w:numPr>
          <w:ilvl w:val="0"/>
          <w:numId w:val="137"/>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«Физическая культура», в рамках которой изучаются учебные предметы «Физическая культура» (3 часа в неделю в 1- 4-х классах);</w:t>
      </w:r>
    </w:p>
    <w:p w:rsidR="00EB3CBB" w:rsidRPr="00753726" w:rsidRDefault="00EB3CBB" w:rsidP="002C277B">
      <w:pPr>
        <w:pStyle w:val="a3"/>
        <w:numPr>
          <w:ilvl w:val="0"/>
          <w:numId w:val="137"/>
        </w:numPr>
        <w:spacing w:after="0" w:line="240" w:lineRule="auto"/>
        <w:ind w:left="0" w:firstLine="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«Основы религиозных культур и светской этики», в рамках которой изучается предмет «Основы религиозных культур и светской этики» (4 класс, 1 час в неделю). </w:t>
      </w:r>
    </w:p>
    <w:p w:rsidR="00EB3CBB" w:rsidRPr="00753726" w:rsidRDefault="00EB3CBB" w:rsidP="002C277B">
      <w:pPr>
        <w:tabs>
          <w:tab w:val="left" w:pos="960"/>
          <w:tab w:val="left" w:pos="993"/>
        </w:tabs>
        <w:overflowPunct w:val="0"/>
        <w:autoSpaceDE w:val="0"/>
        <w:autoSpaceDN w:val="0"/>
        <w:adjustRightInd w:val="0"/>
        <w:spacing w:after="0" w:line="240" w:lineRule="auto"/>
        <w:jc w:val="both"/>
        <w:textAlignment w:val="baseline"/>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Во 2-х – 3-х классах часть учебного плана, формируемая участниками образовательных отношений, включающая в себя предметы: во 2-х классах – «Культура народов Республики Саха (Якутия)» – 1 час; в 3-х классах – «Культура народов Республики Саха (Якутия)»– 1 час.</w:t>
      </w:r>
    </w:p>
    <w:p w:rsidR="00EB3CBB" w:rsidRPr="00753726" w:rsidRDefault="00EB3CBB"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b/>
          <w:color w:val="17365D" w:themeColor="text2" w:themeShade="BF"/>
          <w:sz w:val="24"/>
          <w:szCs w:val="24"/>
        </w:rPr>
        <w:t xml:space="preserve">Часть, формируемая участниками образовательного процесса </w:t>
      </w:r>
      <w:r w:rsidRPr="00753726">
        <w:rPr>
          <w:rFonts w:ascii="Times New Roman" w:hAnsi="Times New Roman" w:cs="Times New Roman"/>
          <w:color w:val="17365D" w:themeColor="text2" w:themeShade="BF"/>
          <w:sz w:val="24"/>
          <w:szCs w:val="24"/>
        </w:rPr>
        <w:t xml:space="preserve">использовано на увеличение учебных часов, предусмотренных на изучение предмета "Культура народов Республики Саха (Якутия)»  по 1 часу в неделю во 2 и 3 - х классах. </w:t>
      </w:r>
    </w:p>
    <w:p w:rsidR="00EB3CBB" w:rsidRPr="00753726" w:rsidRDefault="00EB3CBB" w:rsidP="002C277B">
      <w:pPr>
        <w:pStyle w:val="af1"/>
        <w:tabs>
          <w:tab w:val="num" w:pos="0"/>
        </w:tabs>
        <w:spacing w:after="0" w:line="240" w:lineRule="auto"/>
        <w:jc w:val="both"/>
        <w:rPr>
          <w:rFonts w:ascii="Times New Roman" w:hAnsi="Times New Roman"/>
          <w:b/>
          <w:color w:val="17365D" w:themeColor="text2" w:themeShade="BF"/>
          <w:sz w:val="24"/>
          <w:szCs w:val="24"/>
        </w:rPr>
      </w:pPr>
      <w:r w:rsidRPr="00753726">
        <w:rPr>
          <w:rFonts w:ascii="Times New Roman" w:hAnsi="Times New Roman"/>
          <w:color w:val="17365D" w:themeColor="text2" w:themeShade="BF"/>
          <w:sz w:val="24"/>
          <w:szCs w:val="24"/>
        </w:rPr>
        <w:t>Обоснование выбора модуля «Фитнес» в курсе предмета Физическая культура (3-й час физкультуры). Понимание  воспитательной ценности физической культуры – важное условие процесса физического воспитания учащихся и формирования их умений самостоятельного овладения ценностями физической культуры, отношения к здоровому образу жизни, потребности двигательной активности. Детям от природы свойственно выражать себя в движении: бегать, прыгать, размахивать руками. И чаще всего, ребёнок только на уроке физической культуры может дать волю энергии заложенной в нём. Но этого, конечно, не достаточно для того, чтобы дети вдоволь могли подвигаться. Вот почему в наше время стали так популярны занятия фитнесом, аэробикой, танцевальной аэробикой. На занятиях дети учатся не только красиво двигаться, преодолевая трудности образовательного процесса, но и развиваться духовно, эмоционально, физически, интеллектуально, приобретают навыки грациозных движений, учатся аккуратности, целеустремлённости.</w:t>
      </w:r>
    </w:p>
    <w:p w:rsidR="00EB3CBB" w:rsidRPr="00753726" w:rsidRDefault="00EB3CBB" w:rsidP="002C277B">
      <w:pPr>
        <w:spacing w:after="0" w:line="240" w:lineRule="auto"/>
        <w:ind w:right="-1"/>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Программа по предмету "Физическая культура" на основе «фитнес–аэробики»  для обучающихся 1-4 классов разработана в соответствии с требованиями Федерального государственного стандарта общего образования второго поколения.  </w:t>
      </w:r>
    </w:p>
    <w:p w:rsidR="00EB3CBB" w:rsidRPr="00753726" w:rsidRDefault="00EB3CBB" w:rsidP="002C277B">
      <w:pPr>
        <w:pStyle w:val="af1"/>
        <w:tabs>
          <w:tab w:val="num" w:pos="0"/>
        </w:tabs>
        <w:spacing w:after="0" w:line="240" w:lineRule="auto"/>
        <w:jc w:val="both"/>
        <w:rPr>
          <w:rFonts w:ascii="Times New Roman" w:hAnsi="Times New Roman"/>
          <w:b/>
          <w:color w:val="17365D" w:themeColor="text2" w:themeShade="BF"/>
          <w:sz w:val="24"/>
          <w:szCs w:val="24"/>
        </w:rPr>
      </w:pPr>
      <w:r w:rsidRPr="00753726">
        <w:rPr>
          <w:rFonts w:ascii="Times New Roman" w:hAnsi="Times New Roman"/>
          <w:color w:val="17365D" w:themeColor="text2" w:themeShade="BF"/>
          <w:sz w:val="24"/>
          <w:szCs w:val="24"/>
        </w:rPr>
        <w:t xml:space="preserve">Обоснование выбора модуля предметной области ОРКСЭ. Решением педагогического совета №1 от 30 августа 2019 г. данная предметная область в учебном плане 4-х классов реализуется при изучении модуля «Основы религиозной культуры и светской этики». Выбор определяется на основании заявлений родителей (законных представителей) обучающихся и протоколов родительских собраний. </w:t>
      </w:r>
    </w:p>
    <w:p w:rsidR="00FD224E" w:rsidRDefault="00FD224E" w:rsidP="002C277B">
      <w:pPr>
        <w:pStyle w:val="ConsPlusNormal"/>
        <w:ind w:firstLine="0"/>
        <w:jc w:val="center"/>
        <w:outlineLvl w:val="1"/>
        <w:rPr>
          <w:rFonts w:ascii="Times New Roman" w:hAnsi="Times New Roman" w:cs="Times New Roman"/>
          <w:b/>
          <w:bCs/>
          <w:color w:val="17365D" w:themeColor="text2" w:themeShade="BF"/>
          <w:sz w:val="24"/>
          <w:szCs w:val="24"/>
        </w:rPr>
      </w:pPr>
    </w:p>
    <w:p w:rsidR="00FD224E" w:rsidRDefault="00FD224E" w:rsidP="002C277B">
      <w:pPr>
        <w:pStyle w:val="ConsPlusNormal"/>
        <w:ind w:firstLine="0"/>
        <w:jc w:val="center"/>
        <w:outlineLvl w:val="1"/>
        <w:rPr>
          <w:rFonts w:ascii="Times New Roman" w:hAnsi="Times New Roman" w:cs="Times New Roman"/>
          <w:b/>
          <w:bCs/>
          <w:color w:val="17365D" w:themeColor="text2" w:themeShade="BF"/>
          <w:sz w:val="24"/>
          <w:szCs w:val="24"/>
        </w:rPr>
      </w:pPr>
    </w:p>
    <w:p w:rsidR="00FD224E" w:rsidRDefault="00FD224E" w:rsidP="002C277B">
      <w:pPr>
        <w:pStyle w:val="ConsPlusNormal"/>
        <w:ind w:firstLine="0"/>
        <w:jc w:val="center"/>
        <w:outlineLvl w:val="1"/>
        <w:rPr>
          <w:rFonts w:ascii="Times New Roman" w:hAnsi="Times New Roman" w:cs="Times New Roman"/>
          <w:b/>
          <w:bCs/>
          <w:color w:val="17365D" w:themeColor="text2" w:themeShade="BF"/>
          <w:sz w:val="24"/>
          <w:szCs w:val="24"/>
        </w:rPr>
      </w:pPr>
    </w:p>
    <w:p w:rsidR="00FD224E" w:rsidRDefault="00FD224E" w:rsidP="002C277B">
      <w:pPr>
        <w:pStyle w:val="ConsPlusNormal"/>
        <w:ind w:firstLine="0"/>
        <w:jc w:val="center"/>
        <w:outlineLvl w:val="1"/>
        <w:rPr>
          <w:rFonts w:ascii="Times New Roman" w:hAnsi="Times New Roman" w:cs="Times New Roman"/>
          <w:b/>
          <w:bCs/>
          <w:color w:val="17365D" w:themeColor="text2" w:themeShade="BF"/>
          <w:sz w:val="24"/>
          <w:szCs w:val="24"/>
        </w:rPr>
      </w:pPr>
    </w:p>
    <w:p w:rsidR="00FD224E" w:rsidRDefault="00FD224E" w:rsidP="002C277B">
      <w:pPr>
        <w:pStyle w:val="ConsPlusNormal"/>
        <w:ind w:firstLine="0"/>
        <w:jc w:val="center"/>
        <w:outlineLvl w:val="1"/>
        <w:rPr>
          <w:rFonts w:ascii="Times New Roman" w:hAnsi="Times New Roman" w:cs="Times New Roman"/>
          <w:b/>
          <w:bCs/>
          <w:color w:val="17365D" w:themeColor="text2" w:themeShade="BF"/>
          <w:sz w:val="24"/>
          <w:szCs w:val="24"/>
        </w:rPr>
      </w:pPr>
    </w:p>
    <w:p w:rsidR="00FD224E" w:rsidRDefault="00FD224E" w:rsidP="002C277B">
      <w:pPr>
        <w:pStyle w:val="ConsPlusNormal"/>
        <w:ind w:firstLine="0"/>
        <w:jc w:val="center"/>
        <w:outlineLvl w:val="1"/>
        <w:rPr>
          <w:rFonts w:ascii="Times New Roman" w:hAnsi="Times New Roman" w:cs="Times New Roman"/>
          <w:b/>
          <w:bCs/>
          <w:color w:val="17365D" w:themeColor="text2" w:themeShade="BF"/>
          <w:sz w:val="24"/>
          <w:szCs w:val="24"/>
        </w:rPr>
      </w:pPr>
    </w:p>
    <w:p w:rsidR="00FD224E" w:rsidRDefault="00FD224E" w:rsidP="002C277B">
      <w:pPr>
        <w:pStyle w:val="ConsPlusNormal"/>
        <w:ind w:firstLine="0"/>
        <w:jc w:val="center"/>
        <w:outlineLvl w:val="1"/>
        <w:rPr>
          <w:rFonts w:ascii="Times New Roman" w:hAnsi="Times New Roman" w:cs="Times New Roman"/>
          <w:b/>
          <w:bCs/>
          <w:color w:val="17365D" w:themeColor="text2" w:themeShade="BF"/>
          <w:sz w:val="24"/>
          <w:szCs w:val="24"/>
        </w:rPr>
      </w:pPr>
    </w:p>
    <w:p w:rsidR="00FD224E" w:rsidRDefault="00FD224E" w:rsidP="002C277B">
      <w:pPr>
        <w:pStyle w:val="ConsPlusNormal"/>
        <w:ind w:firstLine="0"/>
        <w:jc w:val="center"/>
        <w:outlineLvl w:val="1"/>
        <w:rPr>
          <w:rFonts w:ascii="Times New Roman" w:hAnsi="Times New Roman" w:cs="Times New Roman"/>
          <w:b/>
          <w:bCs/>
          <w:color w:val="17365D" w:themeColor="text2" w:themeShade="BF"/>
          <w:sz w:val="24"/>
          <w:szCs w:val="24"/>
        </w:rPr>
      </w:pPr>
    </w:p>
    <w:p w:rsidR="00FD224E" w:rsidRDefault="00FD224E" w:rsidP="002C277B">
      <w:pPr>
        <w:pStyle w:val="ConsPlusNormal"/>
        <w:ind w:firstLine="0"/>
        <w:jc w:val="center"/>
        <w:outlineLvl w:val="1"/>
        <w:rPr>
          <w:rFonts w:ascii="Times New Roman" w:hAnsi="Times New Roman" w:cs="Times New Roman"/>
          <w:b/>
          <w:bCs/>
          <w:color w:val="17365D" w:themeColor="text2" w:themeShade="BF"/>
          <w:sz w:val="24"/>
          <w:szCs w:val="24"/>
        </w:rPr>
      </w:pPr>
    </w:p>
    <w:p w:rsidR="00FD224E" w:rsidRDefault="00FD224E" w:rsidP="002C277B">
      <w:pPr>
        <w:pStyle w:val="ConsPlusNormal"/>
        <w:ind w:firstLine="0"/>
        <w:jc w:val="center"/>
        <w:outlineLvl w:val="1"/>
        <w:rPr>
          <w:rFonts w:ascii="Times New Roman" w:hAnsi="Times New Roman" w:cs="Times New Roman"/>
          <w:b/>
          <w:bCs/>
          <w:color w:val="17365D" w:themeColor="text2" w:themeShade="BF"/>
          <w:sz w:val="24"/>
          <w:szCs w:val="24"/>
        </w:rPr>
      </w:pPr>
    </w:p>
    <w:p w:rsidR="00FD224E" w:rsidRDefault="00FD224E" w:rsidP="002C277B">
      <w:pPr>
        <w:pStyle w:val="ConsPlusNormal"/>
        <w:ind w:firstLine="0"/>
        <w:jc w:val="center"/>
        <w:outlineLvl w:val="1"/>
        <w:rPr>
          <w:rFonts w:ascii="Times New Roman" w:hAnsi="Times New Roman" w:cs="Times New Roman"/>
          <w:b/>
          <w:bCs/>
          <w:color w:val="17365D" w:themeColor="text2" w:themeShade="BF"/>
          <w:sz w:val="24"/>
          <w:szCs w:val="24"/>
        </w:rPr>
      </w:pPr>
    </w:p>
    <w:p w:rsidR="00FD224E" w:rsidRDefault="00FD224E" w:rsidP="002C277B">
      <w:pPr>
        <w:pStyle w:val="ConsPlusNormal"/>
        <w:ind w:firstLine="0"/>
        <w:jc w:val="center"/>
        <w:outlineLvl w:val="1"/>
        <w:rPr>
          <w:rFonts w:ascii="Times New Roman" w:hAnsi="Times New Roman" w:cs="Times New Roman"/>
          <w:b/>
          <w:bCs/>
          <w:color w:val="17365D" w:themeColor="text2" w:themeShade="BF"/>
          <w:sz w:val="24"/>
          <w:szCs w:val="24"/>
        </w:rPr>
      </w:pPr>
    </w:p>
    <w:p w:rsidR="00FD224E" w:rsidRDefault="00FD224E" w:rsidP="002C277B">
      <w:pPr>
        <w:pStyle w:val="ConsPlusNormal"/>
        <w:ind w:firstLine="0"/>
        <w:jc w:val="center"/>
        <w:outlineLvl w:val="1"/>
        <w:rPr>
          <w:rFonts w:ascii="Times New Roman" w:hAnsi="Times New Roman" w:cs="Times New Roman"/>
          <w:b/>
          <w:bCs/>
          <w:color w:val="17365D" w:themeColor="text2" w:themeShade="BF"/>
          <w:sz w:val="24"/>
          <w:szCs w:val="24"/>
        </w:rPr>
      </w:pPr>
    </w:p>
    <w:p w:rsidR="00FD224E" w:rsidRDefault="00FD224E" w:rsidP="002C277B">
      <w:pPr>
        <w:pStyle w:val="ConsPlusNormal"/>
        <w:ind w:firstLine="0"/>
        <w:jc w:val="center"/>
        <w:outlineLvl w:val="1"/>
        <w:rPr>
          <w:rFonts w:ascii="Times New Roman" w:hAnsi="Times New Roman" w:cs="Times New Roman"/>
          <w:b/>
          <w:bCs/>
          <w:color w:val="17365D" w:themeColor="text2" w:themeShade="BF"/>
          <w:sz w:val="24"/>
          <w:szCs w:val="24"/>
        </w:rPr>
      </w:pPr>
    </w:p>
    <w:p w:rsidR="00FD224E" w:rsidRDefault="00FD224E" w:rsidP="002C277B">
      <w:pPr>
        <w:pStyle w:val="ConsPlusNormal"/>
        <w:ind w:firstLine="0"/>
        <w:jc w:val="center"/>
        <w:outlineLvl w:val="1"/>
        <w:rPr>
          <w:rFonts w:ascii="Times New Roman" w:hAnsi="Times New Roman" w:cs="Times New Roman"/>
          <w:b/>
          <w:bCs/>
          <w:color w:val="17365D" w:themeColor="text2" w:themeShade="BF"/>
          <w:sz w:val="24"/>
          <w:szCs w:val="24"/>
        </w:rPr>
      </w:pPr>
    </w:p>
    <w:p w:rsidR="00FD224E" w:rsidRDefault="00FD224E" w:rsidP="002C277B">
      <w:pPr>
        <w:pStyle w:val="ConsPlusNormal"/>
        <w:ind w:firstLine="0"/>
        <w:jc w:val="center"/>
        <w:outlineLvl w:val="1"/>
        <w:rPr>
          <w:rFonts w:ascii="Times New Roman" w:hAnsi="Times New Roman" w:cs="Times New Roman"/>
          <w:b/>
          <w:bCs/>
          <w:color w:val="17365D" w:themeColor="text2" w:themeShade="BF"/>
          <w:sz w:val="24"/>
          <w:szCs w:val="24"/>
        </w:rPr>
      </w:pPr>
    </w:p>
    <w:p w:rsidR="00FD224E" w:rsidRDefault="00FD224E" w:rsidP="002C277B">
      <w:pPr>
        <w:pStyle w:val="ConsPlusNormal"/>
        <w:ind w:firstLine="0"/>
        <w:jc w:val="center"/>
        <w:outlineLvl w:val="1"/>
        <w:rPr>
          <w:rFonts w:ascii="Times New Roman" w:hAnsi="Times New Roman" w:cs="Times New Roman"/>
          <w:b/>
          <w:bCs/>
          <w:color w:val="17365D" w:themeColor="text2" w:themeShade="BF"/>
          <w:sz w:val="24"/>
          <w:szCs w:val="24"/>
        </w:rPr>
      </w:pPr>
    </w:p>
    <w:p w:rsidR="00EB3CBB" w:rsidRPr="00753726" w:rsidRDefault="00EB3CBB" w:rsidP="002C277B">
      <w:pPr>
        <w:pStyle w:val="ConsPlusNormal"/>
        <w:ind w:firstLine="0"/>
        <w:jc w:val="center"/>
        <w:outlineLvl w:val="1"/>
        <w:rPr>
          <w:rFonts w:ascii="Times New Roman" w:hAnsi="Times New Roman" w:cs="Times New Roman"/>
          <w:b/>
          <w:bCs/>
          <w:color w:val="17365D" w:themeColor="text2" w:themeShade="BF"/>
          <w:sz w:val="24"/>
          <w:szCs w:val="24"/>
        </w:rPr>
      </w:pPr>
      <w:r w:rsidRPr="00753726">
        <w:rPr>
          <w:rFonts w:ascii="Times New Roman" w:hAnsi="Times New Roman" w:cs="Times New Roman"/>
          <w:b/>
          <w:bCs/>
          <w:color w:val="17365D" w:themeColor="text2" w:themeShade="BF"/>
          <w:sz w:val="24"/>
          <w:szCs w:val="24"/>
        </w:rPr>
        <w:lastRenderedPageBreak/>
        <w:t xml:space="preserve">УЧЕБНЫЙ ПЛАН </w:t>
      </w:r>
    </w:p>
    <w:p w:rsidR="00EB3CBB" w:rsidRPr="00753726" w:rsidRDefault="00EB3CBB" w:rsidP="002C277B">
      <w:pPr>
        <w:spacing w:after="0" w:line="240" w:lineRule="auto"/>
        <w:ind w:right="-143"/>
        <w:jc w:val="center"/>
        <w:rPr>
          <w:rFonts w:ascii="Times New Roman" w:hAnsi="Times New Roman" w:cs="Times New Roman"/>
          <w:b/>
          <w:color w:val="17365D" w:themeColor="text2" w:themeShade="BF"/>
          <w:sz w:val="24"/>
          <w:szCs w:val="24"/>
        </w:rPr>
      </w:pPr>
      <w:r w:rsidRPr="00753726">
        <w:rPr>
          <w:rFonts w:ascii="Times New Roman" w:hAnsi="Times New Roman" w:cs="Times New Roman"/>
          <w:b/>
          <w:bCs/>
          <w:color w:val="17365D" w:themeColor="text2" w:themeShade="BF"/>
          <w:sz w:val="24"/>
          <w:szCs w:val="24"/>
        </w:rPr>
        <w:t xml:space="preserve">начального общего образования, реализующих ФГОС ООО  разработан на основе </w:t>
      </w:r>
      <w:r w:rsidRPr="00753726">
        <w:rPr>
          <w:rFonts w:ascii="Times New Roman" w:hAnsi="Times New Roman" w:cs="Times New Roman"/>
          <w:b/>
          <w:color w:val="17365D" w:themeColor="text2" w:themeShade="BF"/>
          <w:sz w:val="24"/>
          <w:szCs w:val="24"/>
        </w:rPr>
        <w:t xml:space="preserve">примерного недельного учебного плана основного общего образования </w:t>
      </w:r>
    </w:p>
    <w:p w:rsidR="00EB3CBB" w:rsidRPr="00753726" w:rsidRDefault="00EB3CBB" w:rsidP="002C277B">
      <w:pPr>
        <w:spacing w:after="0" w:line="240" w:lineRule="auto"/>
        <w:ind w:right="-143"/>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(обучение на родном (нерусском) языке) - Вариант № 4,</w:t>
      </w:r>
    </w:p>
    <w:p w:rsidR="00EB3CBB" w:rsidRPr="00753726" w:rsidRDefault="00EB3CBB" w:rsidP="002C277B">
      <w:pPr>
        <w:spacing w:after="0" w:line="240" w:lineRule="auto"/>
        <w:ind w:right="-143"/>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 xml:space="preserve"> одобренного решением федерального учебно-методического объединения по общему образованию (протокол от 8 апреля 2015 г. № 1/15)</w:t>
      </w:r>
    </w:p>
    <w:p w:rsidR="00EB3CBB" w:rsidRPr="00753726" w:rsidRDefault="00EB3CBB" w:rsidP="002C277B">
      <w:pPr>
        <w:spacing w:after="0" w:line="240" w:lineRule="auto"/>
        <w:jc w:val="center"/>
        <w:rPr>
          <w:rFonts w:ascii="Times New Roman" w:hAnsi="Times New Roman" w:cs="Times New Roman"/>
          <w:b/>
          <w:color w:val="17365D" w:themeColor="text2" w:themeShade="BF"/>
          <w:sz w:val="24"/>
          <w:szCs w:val="24"/>
        </w:rPr>
      </w:pPr>
    </w:p>
    <w:tbl>
      <w:tblPr>
        <w:tblStyle w:val="ad"/>
        <w:tblW w:w="10774" w:type="dxa"/>
        <w:tblInd w:w="-885" w:type="dxa"/>
        <w:tblLayout w:type="fixed"/>
        <w:tblLook w:val="04A0"/>
      </w:tblPr>
      <w:tblGrid>
        <w:gridCol w:w="1962"/>
        <w:gridCol w:w="1441"/>
        <w:gridCol w:w="13"/>
        <w:gridCol w:w="412"/>
        <w:gridCol w:w="426"/>
        <w:gridCol w:w="58"/>
        <w:gridCol w:w="336"/>
        <w:gridCol w:w="31"/>
        <w:gridCol w:w="410"/>
        <w:gridCol w:w="15"/>
        <w:gridCol w:w="567"/>
        <w:gridCol w:w="425"/>
        <w:gridCol w:w="426"/>
        <w:gridCol w:w="425"/>
        <w:gridCol w:w="425"/>
        <w:gridCol w:w="425"/>
        <w:gridCol w:w="567"/>
        <w:gridCol w:w="426"/>
        <w:gridCol w:w="425"/>
        <w:gridCol w:w="425"/>
        <w:gridCol w:w="425"/>
        <w:gridCol w:w="709"/>
      </w:tblGrid>
      <w:tr w:rsidR="008F33BE" w:rsidRPr="008F33BE" w:rsidTr="00332D93">
        <w:trPr>
          <w:cantSplit/>
          <w:trHeight w:val="1134"/>
        </w:trPr>
        <w:tc>
          <w:tcPr>
            <w:tcW w:w="1962" w:type="dxa"/>
            <w:vMerge w:val="restart"/>
            <w:tcBorders>
              <w:top w:val="single" w:sz="4" w:space="0" w:color="auto"/>
              <w:left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Предметные области</w:t>
            </w:r>
          </w:p>
        </w:tc>
        <w:tc>
          <w:tcPr>
            <w:tcW w:w="1454" w:type="dxa"/>
            <w:gridSpan w:val="2"/>
            <w:vMerge w:val="restart"/>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Учебные предметы Классы</w:t>
            </w:r>
          </w:p>
        </w:tc>
        <w:tc>
          <w:tcPr>
            <w:tcW w:w="6649" w:type="dxa"/>
            <w:gridSpan w:val="18"/>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Количество часов в неделю</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8F33BE" w:rsidRPr="008F33BE" w:rsidRDefault="008F33BE" w:rsidP="002C277B">
            <w:pPr>
              <w:ind w:right="113"/>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Всего  часов</w:t>
            </w:r>
          </w:p>
        </w:tc>
      </w:tr>
      <w:tr w:rsidR="008F33BE" w:rsidRPr="008F33BE" w:rsidTr="00332D93">
        <w:trPr>
          <w:trHeight w:val="146"/>
        </w:trPr>
        <w:tc>
          <w:tcPr>
            <w:tcW w:w="1962" w:type="dxa"/>
            <w:vMerge/>
            <w:tcBorders>
              <w:left w:val="single" w:sz="4" w:space="0" w:color="auto"/>
              <w:bottom w:val="single" w:sz="4" w:space="0" w:color="auto"/>
              <w:right w:val="single" w:sz="4" w:space="0" w:color="auto"/>
            </w:tcBorders>
          </w:tcPr>
          <w:p w:rsidR="008F33BE" w:rsidRPr="008F33BE" w:rsidRDefault="008F33BE" w:rsidP="002C277B">
            <w:pPr>
              <w:rPr>
                <w:rFonts w:ascii="Times New Roman" w:hAnsi="Times New Roman"/>
                <w:b/>
                <w:color w:val="17365D" w:themeColor="text2" w:themeShade="BF"/>
                <w:sz w:val="24"/>
                <w:szCs w:val="24"/>
              </w:rPr>
            </w:pPr>
          </w:p>
        </w:tc>
        <w:tc>
          <w:tcPr>
            <w:tcW w:w="1454" w:type="dxa"/>
            <w:gridSpan w:val="2"/>
            <w:vMerge/>
            <w:tcBorders>
              <w:top w:val="single" w:sz="4" w:space="0" w:color="auto"/>
              <w:left w:val="single" w:sz="4" w:space="0" w:color="auto"/>
              <w:bottom w:val="single" w:sz="4" w:space="0" w:color="auto"/>
              <w:right w:val="single" w:sz="4" w:space="0" w:color="auto"/>
            </w:tcBorders>
            <w:vAlign w:val="center"/>
            <w:hideMark/>
          </w:tcPr>
          <w:p w:rsidR="008F33BE" w:rsidRPr="008F33BE" w:rsidRDefault="008F33BE" w:rsidP="002C277B">
            <w:pPr>
              <w:rPr>
                <w:rFonts w:ascii="Times New Roman" w:hAnsi="Times New Roman"/>
                <w:b/>
                <w:color w:val="17365D" w:themeColor="text2" w:themeShade="BF"/>
                <w:sz w:val="24"/>
                <w:szCs w:val="24"/>
              </w:rPr>
            </w:pPr>
          </w:p>
        </w:tc>
        <w:tc>
          <w:tcPr>
            <w:tcW w:w="412"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1а</w:t>
            </w:r>
          </w:p>
        </w:tc>
        <w:tc>
          <w:tcPr>
            <w:tcW w:w="484" w:type="dxa"/>
            <w:gridSpan w:val="2"/>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б</w:t>
            </w:r>
          </w:p>
        </w:tc>
        <w:tc>
          <w:tcPr>
            <w:tcW w:w="336"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1в</w:t>
            </w:r>
          </w:p>
        </w:tc>
        <w:tc>
          <w:tcPr>
            <w:tcW w:w="441" w:type="dxa"/>
            <w:gridSpan w:val="2"/>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1г</w:t>
            </w:r>
          </w:p>
        </w:tc>
        <w:tc>
          <w:tcPr>
            <w:tcW w:w="582" w:type="dxa"/>
            <w:gridSpan w:val="2"/>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а</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2б</w:t>
            </w:r>
          </w:p>
        </w:tc>
        <w:tc>
          <w:tcPr>
            <w:tcW w:w="426"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2в</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3а</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3б</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3в</w:t>
            </w:r>
          </w:p>
        </w:tc>
        <w:tc>
          <w:tcPr>
            <w:tcW w:w="567"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3</w:t>
            </w:r>
          </w:p>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г</w:t>
            </w:r>
          </w:p>
        </w:tc>
        <w:tc>
          <w:tcPr>
            <w:tcW w:w="426"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4а</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4б</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4в</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4г</w:t>
            </w:r>
          </w:p>
        </w:tc>
        <w:tc>
          <w:tcPr>
            <w:tcW w:w="709" w:type="dxa"/>
            <w:tcBorders>
              <w:top w:val="single" w:sz="4" w:space="0" w:color="auto"/>
              <w:left w:val="single" w:sz="4" w:space="0" w:color="auto"/>
              <w:bottom w:val="single" w:sz="4" w:space="0" w:color="auto"/>
              <w:right w:val="single" w:sz="4" w:space="0" w:color="auto"/>
            </w:tcBorders>
            <w:vAlign w:val="center"/>
            <w:hideMark/>
          </w:tcPr>
          <w:p w:rsidR="008F33BE" w:rsidRPr="008F33BE" w:rsidRDefault="008F33BE" w:rsidP="002C277B">
            <w:pPr>
              <w:rPr>
                <w:rFonts w:ascii="Times New Roman" w:hAnsi="Times New Roman"/>
                <w:b/>
                <w:color w:val="17365D" w:themeColor="text2" w:themeShade="BF"/>
                <w:sz w:val="24"/>
                <w:szCs w:val="24"/>
              </w:rPr>
            </w:pPr>
          </w:p>
        </w:tc>
      </w:tr>
      <w:tr w:rsidR="008F33BE" w:rsidRPr="008F33BE" w:rsidTr="00332D93">
        <w:trPr>
          <w:trHeight w:val="341"/>
        </w:trPr>
        <w:tc>
          <w:tcPr>
            <w:tcW w:w="10774" w:type="dxa"/>
            <w:gridSpan w:val="22"/>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Обязательная часть</w:t>
            </w:r>
          </w:p>
        </w:tc>
      </w:tr>
      <w:tr w:rsidR="008F33BE" w:rsidRPr="008F33BE" w:rsidTr="00332D93">
        <w:trPr>
          <w:trHeight w:val="272"/>
        </w:trPr>
        <w:tc>
          <w:tcPr>
            <w:tcW w:w="1962" w:type="dxa"/>
            <w:vMerge w:val="restart"/>
            <w:tcBorders>
              <w:top w:val="single" w:sz="4" w:space="0" w:color="auto"/>
              <w:left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Русский язык и литературное чтение</w:t>
            </w:r>
          </w:p>
          <w:p w:rsidR="008F33BE" w:rsidRPr="008F33BE" w:rsidRDefault="008F33BE" w:rsidP="002C277B">
            <w:pPr>
              <w:jc w:val="center"/>
              <w:rPr>
                <w:rFonts w:ascii="Times New Roman" w:hAnsi="Times New Roman"/>
                <w:color w:val="17365D" w:themeColor="text2" w:themeShade="BF"/>
                <w:sz w:val="24"/>
                <w:szCs w:val="24"/>
              </w:rPr>
            </w:pPr>
          </w:p>
        </w:tc>
        <w:tc>
          <w:tcPr>
            <w:tcW w:w="1454" w:type="dxa"/>
            <w:gridSpan w:val="2"/>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color w:val="17365D" w:themeColor="text2" w:themeShade="BF"/>
                <w:sz w:val="24"/>
                <w:szCs w:val="24"/>
              </w:rPr>
              <w:t xml:space="preserve">Русский язык </w:t>
            </w:r>
          </w:p>
        </w:tc>
        <w:tc>
          <w:tcPr>
            <w:tcW w:w="412"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4/2</w:t>
            </w:r>
          </w:p>
        </w:tc>
        <w:tc>
          <w:tcPr>
            <w:tcW w:w="426"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4/2</w:t>
            </w:r>
          </w:p>
        </w:tc>
        <w:tc>
          <w:tcPr>
            <w:tcW w:w="425" w:type="dxa"/>
            <w:gridSpan w:val="3"/>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ind w:right="-23"/>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4/2</w:t>
            </w:r>
          </w:p>
        </w:tc>
        <w:tc>
          <w:tcPr>
            <w:tcW w:w="425" w:type="dxa"/>
            <w:gridSpan w:val="2"/>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4/2</w:t>
            </w:r>
          </w:p>
        </w:tc>
        <w:tc>
          <w:tcPr>
            <w:tcW w:w="567"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4</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4</w:t>
            </w:r>
          </w:p>
        </w:tc>
        <w:tc>
          <w:tcPr>
            <w:tcW w:w="426"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4</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3</w:t>
            </w:r>
          </w:p>
        </w:tc>
        <w:tc>
          <w:tcPr>
            <w:tcW w:w="426"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4</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4</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4</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56/</w:t>
            </w:r>
          </w:p>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48</w:t>
            </w:r>
          </w:p>
        </w:tc>
      </w:tr>
      <w:tr w:rsidR="008F33BE" w:rsidRPr="008F33BE" w:rsidTr="00332D93">
        <w:trPr>
          <w:trHeight w:val="146"/>
        </w:trPr>
        <w:tc>
          <w:tcPr>
            <w:tcW w:w="1962" w:type="dxa"/>
            <w:vMerge/>
            <w:tcBorders>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color w:val="17365D" w:themeColor="text2" w:themeShade="BF"/>
                <w:sz w:val="24"/>
                <w:szCs w:val="24"/>
              </w:rPr>
            </w:pPr>
          </w:p>
        </w:tc>
        <w:tc>
          <w:tcPr>
            <w:tcW w:w="1454" w:type="dxa"/>
            <w:gridSpan w:val="2"/>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color w:val="17365D" w:themeColor="text2" w:themeShade="BF"/>
                <w:sz w:val="24"/>
                <w:szCs w:val="24"/>
              </w:rPr>
            </w:pPr>
            <w:r w:rsidRPr="008F33BE">
              <w:rPr>
                <w:rFonts w:ascii="Times New Roman" w:hAnsi="Times New Roman"/>
                <w:color w:val="17365D" w:themeColor="text2" w:themeShade="BF"/>
                <w:sz w:val="24"/>
                <w:szCs w:val="24"/>
              </w:rPr>
              <w:t>Литератур</w:t>
            </w:r>
          </w:p>
          <w:p w:rsidR="008F33BE" w:rsidRPr="008F33BE" w:rsidRDefault="008F33BE" w:rsidP="002C277B">
            <w:pPr>
              <w:jc w:val="center"/>
              <w:rPr>
                <w:rFonts w:ascii="Times New Roman" w:hAnsi="Times New Roman"/>
                <w:color w:val="17365D" w:themeColor="text2" w:themeShade="BF"/>
                <w:sz w:val="24"/>
                <w:szCs w:val="24"/>
              </w:rPr>
            </w:pPr>
            <w:r w:rsidRPr="008F33BE">
              <w:rPr>
                <w:rFonts w:ascii="Times New Roman" w:hAnsi="Times New Roman"/>
                <w:color w:val="17365D" w:themeColor="text2" w:themeShade="BF"/>
                <w:sz w:val="24"/>
                <w:szCs w:val="24"/>
              </w:rPr>
              <w:t>ное чтение</w:t>
            </w:r>
          </w:p>
        </w:tc>
        <w:tc>
          <w:tcPr>
            <w:tcW w:w="412"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0/2</w:t>
            </w:r>
          </w:p>
        </w:tc>
        <w:tc>
          <w:tcPr>
            <w:tcW w:w="426"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0/2</w:t>
            </w:r>
          </w:p>
        </w:tc>
        <w:tc>
          <w:tcPr>
            <w:tcW w:w="425" w:type="dxa"/>
            <w:gridSpan w:val="3"/>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ind w:right="-8"/>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0/</w:t>
            </w:r>
          </w:p>
          <w:p w:rsidR="008F33BE" w:rsidRPr="008F33BE" w:rsidRDefault="008F33BE" w:rsidP="002C277B">
            <w:pPr>
              <w:ind w:right="-8"/>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5" w:type="dxa"/>
            <w:gridSpan w:val="2"/>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0/2</w:t>
            </w:r>
          </w:p>
        </w:tc>
        <w:tc>
          <w:tcPr>
            <w:tcW w:w="567"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6"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6"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22/</w:t>
            </w:r>
          </w:p>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30</w:t>
            </w:r>
          </w:p>
        </w:tc>
      </w:tr>
      <w:tr w:rsidR="008F33BE" w:rsidRPr="008F33BE" w:rsidTr="00332D93">
        <w:trPr>
          <w:trHeight w:val="272"/>
        </w:trPr>
        <w:tc>
          <w:tcPr>
            <w:tcW w:w="1962" w:type="dxa"/>
            <w:vMerge w:val="restart"/>
            <w:tcBorders>
              <w:top w:val="single" w:sz="4" w:space="0" w:color="auto"/>
              <w:left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Родной язык,  родная литература</w:t>
            </w:r>
          </w:p>
        </w:tc>
        <w:tc>
          <w:tcPr>
            <w:tcW w:w="1454" w:type="dxa"/>
            <w:gridSpan w:val="2"/>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color w:val="17365D" w:themeColor="text2" w:themeShade="BF"/>
                <w:sz w:val="24"/>
                <w:szCs w:val="24"/>
              </w:rPr>
              <w:t xml:space="preserve">Родной язык  </w:t>
            </w:r>
          </w:p>
        </w:tc>
        <w:tc>
          <w:tcPr>
            <w:tcW w:w="412"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5/3</w:t>
            </w:r>
          </w:p>
        </w:tc>
        <w:tc>
          <w:tcPr>
            <w:tcW w:w="426"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5/3</w:t>
            </w:r>
          </w:p>
        </w:tc>
        <w:tc>
          <w:tcPr>
            <w:tcW w:w="425" w:type="dxa"/>
            <w:gridSpan w:val="3"/>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ind w:right="-139"/>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5/</w:t>
            </w:r>
          </w:p>
          <w:p w:rsidR="008F33BE" w:rsidRPr="008F33BE" w:rsidRDefault="008F33BE" w:rsidP="002C277B">
            <w:pPr>
              <w:ind w:right="-139"/>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3</w:t>
            </w:r>
          </w:p>
        </w:tc>
        <w:tc>
          <w:tcPr>
            <w:tcW w:w="425" w:type="dxa"/>
            <w:gridSpan w:val="2"/>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5/3</w:t>
            </w:r>
          </w:p>
        </w:tc>
        <w:tc>
          <w:tcPr>
            <w:tcW w:w="567"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3</w:t>
            </w:r>
          </w:p>
        </w:tc>
        <w:tc>
          <w:tcPr>
            <w:tcW w:w="426"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4</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4</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4</w:t>
            </w:r>
          </w:p>
        </w:tc>
        <w:tc>
          <w:tcPr>
            <w:tcW w:w="426"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57/</w:t>
            </w:r>
          </w:p>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49</w:t>
            </w:r>
          </w:p>
        </w:tc>
      </w:tr>
      <w:tr w:rsidR="008F33BE" w:rsidRPr="008F33BE" w:rsidTr="00332D93">
        <w:trPr>
          <w:trHeight w:val="146"/>
        </w:trPr>
        <w:tc>
          <w:tcPr>
            <w:tcW w:w="1962" w:type="dxa"/>
            <w:vMerge/>
            <w:tcBorders>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color w:val="17365D" w:themeColor="text2" w:themeShade="BF"/>
                <w:sz w:val="24"/>
                <w:szCs w:val="24"/>
              </w:rPr>
            </w:pPr>
          </w:p>
        </w:tc>
        <w:tc>
          <w:tcPr>
            <w:tcW w:w="1454" w:type="dxa"/>
            <w:gridSpan w:val="2"/>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color w:val="17365D" w:themeColor="text2" w:themeShade="BF"/>
                <w:sz w:val="24"/>
                <w:szCs w:val="24"/>
              </w:rPr>
            </w:pPr>
            <w:r w:rsidRPr="008F33BE">
              <w:rPr>
                <w:rFonts w:ascii="Times New Roman" w:hAnsi="Times New Roman"/>
                <w:color w:val="17365D" w:themeColor="text2" w:themeShade="BF"/>
                <w:sz w:val="24"/>
                <w:szCs w:val="24"/>
              </w:rPr>
              <w:t>Литературное чтение</w:t>
            </w:r>
          </w:p>
        </w:tc>
        <w:tc>
          <w:tcPr>
            <w:tcW w:w="412"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0/2</w:t>
            </w:r>
          </w:p>
        </w:tc>
        <w:tc>
          <w:tcPr>
            <w:tcW w:w="426"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0/2</w:t>
            </w:r>
          </w:p>
        </w:tc>
        <w:tc>
          <w:tcPr>
            <w:tcW w:w="425" w:type="dxa"/>
            <w:gridSpan w:val="3"/>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0/2</w:t>
            </w:r>
          </w:p>
        </w:tc>
        <w:tc>
          <w:tcPr>
            <w:tcW w:w="425" w:type="dxa"/>
            <w:gridSpan w:val="2"/>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0/2</w:t>
            </w:r>
          </w:p>
        </w:tc>
        <w:tc>
          <w:tcPr>
            <w:tcW w:w="567"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6"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6"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22/</w:t>
            </w:r>
          </w:p>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30</w:t>
            </w:r>
          </w:p>
        </w:tc>
      </w:tr>
      <w:tr w:rsidR="008F33BE" w:rsidRPr="008F33BE" w:rsidTr="00332D93">
        <w:trPr>
          <w:trHeight w:val="559"/>
        </w:trPr>
        <w:tc>
          <w:tcPr>
            <w:tcW w:w="1962"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Иностран</w:t>
            </w:r>
          </w:p>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ные языки</w:t>
            </w:r>
          </w:p>
        </w:tc>
        <w:tc>
          <w:tcPr>
            <w:tcW w:w="1454" w:type="dxa"/>
            <w:gridSpan w:val="2"/>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color w:val="17365D" w:themeColor="text2" w:themeShade="BF"/>
                <w:sz w:val="24"/>
                <w:szCs w:val="24"/>
              </w:rPr>
              <w:t>Английский язык</w:t>
            </w:r>
          </w:p>
        </w:tc>
        <w:tc>
          <w:tcPr>
            <w:tcW w:w="412"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w:t>
            </w:r>
          </w:p>
        </w:tc>
        <w:tc>
          <w:tcPr>
            <w:tcW w:w="426"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w:t>
            </w:r>
          </w:p>
        </w:tc>
        <w:tc>
          <w:tcPr>
            <w:tcW w:w="425" w:type="dxa"/>
            <w:gridSpan w:val="3"/>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w:t>
            </w:r>
          </w:p>
        </w:tc>
        <w:tc>
          <w:tcPr>
            <w:tcW w:w="425" w:type="dxa"/>
            <w:gridSpan w:val="2"/>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6"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6"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22</w:t>
            </w:r>
          </w:p>
        </w:tc>
      </w:tr>
      <w:tr w:rsidR="008F33BE" w:rsidRPr="008F33BE" w:rsidTr="00332D93">
        <w:trPr>
          <w:trHeight w:val="544"/>
        </w:trPr>
        <w:tc>
          <w:tcPr>
            <w:tcW w:w="1962"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Математика и информатика</w:t>
            </w:r>
          </w:p>
        </w:tc>
        <w:tc>
          <w:tcPr>
            <w:tcW w:w="1454" w:type="dxa"/>
            <w:gridSpan w:val="2"/>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color w:val="17365D" w:themeColor="text2" w:themeShade="BF"/>
                <w:sz w:val="24"/>
                <w:szCs w:val="24"/>
              </w:rPr>
            </w:pPr>
            <w:r w:rsidRPr="008F33BE">
              <w:rPr>
                <w:rFonts w:ascii="Times New Roman" w:hAnsi="Times New Roman"/>
                <w:color w:val="17365D" w:themeColor="text2" w:themeShade="BF"/>
                <w:sz w:val="24"/>
                <w:szCs w:val="24"/>
              </w:rPr>
              <w:t xml:space="preserve">Математика </w:t>
            </w:r>
          </w:p>
        </w:tc>
        <w:tc>
          <w:tcPr>
            <w:tcW w:w="412"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4</w:t>
            </w:r>
          </w:p>
        </w:tc>
        <w:tc>
          <w:tcPr>
            <w:tcW w:w="426"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4</w:t>
            </w:r>
          </w:p>
        </w:tc>
        <w:tc>
          <w:tcPr>
            <w:tcW w:w="425" w:type="dxa"/>
            <w:gridSpan w:val="3"/>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4</w:t>
            </w:r>
          </w:p>
        </w:tc>
        <w:tc>
          <w:tcPr>
            <w:tcW w:w="425" w:type="dxa"/>
            <w:gridSpan w:val="2"/>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4</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4</w:t>
            </w:r>
          </w:p>
        </w:tc>
        <w:tc>
          <w:tcPr>
            <w:tcW w:w="426"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4</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4</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4</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4</w:t>
            </w:r>
          </w:p>
        </w:tc>
        <w:tc>
          <w:tcPr>
            <w:tcW w:w="426"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4</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4</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4</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60</w:t>
            </w:r>
          </w:p>
        </w:tc>
      </w:tr>
      <w:tr w:rsidR="008F33BE" w:rsidRPr="008F33BE" w:rsidTr="00332D93">
        <w:trPr>
          <w:trHeight w:val="559"/>
        </w:trPr>
        <w:tc>
          <w:tcPr>
            <w:tcW w:w="1962"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Естественно-научные предметы</w:t>
            </w:r>
          </w:p>
        </w:tc>
        <w:tc>
          <w:tcPr>
            <w:tcW w:w="1454" w:type="dxa"/>
            <w:gridSpan w:val="2"/>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color w:val="17365D" w:themeColor="text2" w:themeShade="BF"/>
                <w:sz w:val="24"/>
                <w:szCs w:val="24"/>
              </w:rPr>
            </w:pPr>
            <w:r w:rsidRPr="008F33BE">
              <w:rPr>
                <w:rFonts w:ascii="Times New Roman" w:hAnsi="Times New Roman"/>
                <w:color w:val="17365D" w:themeColor="text2" w:themeShade="BF"/>
                <w:sz w:val="24"/>
                <w:szCs w:val="24"/>
              </w:rPr>
              <w:t>Окружающий мир</w:t>
            </w:r>
          </w:p>
        </w:tc>
        <w:tc>
          <w:tcPr>
            <w:tcW w:w="412"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6"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5" w:type="dxa"/>
            <w:gridSpan w:val="3"/>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5" w:type="dxa"/>
            <w:gridSpan w:val="2"/>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6"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6"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30</w:t>
            </w:r>
          </w:p>
        </w:tc>
      </w:tr>
      <w:tr w:rsidR="008F33BE" w:rsidRPr="008F33BE" w:rsidTr="00332D93">
        <w:trPr>
          <w:trHeight w:val="1104"/>
        </w:trPr>
        <w:tc>
          <w:tcPr>
            <w:tcW w:w="1962"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Основы религиозных культур и светской этики</w:t>
            </w:r>
          </w:p>
        </w:tc>
        <w:tc>
          <w:tcPr>
            <w:tcW w:w="1454" w:type="dxa"/>
            <w:gridSpan w:val="2"/>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color w:val="17365D" w:themeColor="text2" w:themeShade="BF"/>
                <w:sz w:val="24"/>
                <w:szCs w:val="24"/>
              </w:rPr>
              <w:t>Основы светской этики</w:t>
            </w:r>
          </w:p>
        </w:tc>
        <w:tc>
          <w:tcPr>
            <w:tcW w:w="412"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w:t>
            </w:r>
          </w:p>
        </w:tc>
        <w:tc>
          <w:tcPr>
            <w:tcW w:w="426"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w:t>
            </w:r>
          </w:p>
        </w:tc>
        <w:tc>
          <w:tcPr>
            <w:tcW w:w="425" w:type="dxa"/>
            <w:gridSpan w:val="3"/>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w:t>
            </w:r>
          </w:p>
        </w:tc>
        <w:tc>
          <w:tcPr>
            <w:tcW w:w="425" w:type="dxa"/>
            <w:gridSpan w:val="2"/>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w:t>
            </w:r>
          </w:p>
        </w:tc>
        <w:tc>
          <w:tcPr>
            <w:tcW w:w="426"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w:t>
            </w:r>
          </w:p>
        </w:tc>
        <w:tc>
          <w:tcPr>
            <w:tcW w:w="426"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4</w:t>
            </w:r>
          </w:p>
        </w:tc>
      </w:tr>
      <w:tr w:rsidR="008F33BE" w:rsidRPr="008F33BE" w:rsidTr="00332D93">
        <w:trPr>
          <w:trHeight w:val="272"/>
        </w:trPr>
        <w:tc>
          <w:tcPr>
            <w:tcW w:w="1962" w:type="dxa"/>
            <w:vMerge w:val="restart"/>
            <w:tcBorders>
              <w:top w:val="single" w:sz="4" w:space="0" w:color="auto"/>
              <w:left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Искусство</w:t>
            </w:r>
          </w:p>
        </w:tc>
        <w:tc>
          <w:tcPr>
            <w:tcW w:w="1454" w:type="dxa"/>
            <w:gridSpan w:val="2"/>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color w:val="17365D" w:themeColor="text2" w:themeShade="BF"/>
                <w:sz w:val="24"/>
                <w:szCs w:val="24"/>
              </w:rPr>
            </w:pPr>
            <w:r w:rsidRPr="008F33BE">
              <w:rPr>
                <w:rFonts w:ascii="Times New Roman" w:hAnsi="Times New Roman"/>
                <w:color w:val="17365D" w:themeColor="text2" w:themeShade="BF"/>
                <w:sz w:val="24"/>
                <w:szCs w:val="24"/>
              </w:rPr>
              <w:t>Музыка</w:t>
            </w:r>
          </w:p>
        </w:tc>
        <w:tc>
          <w:tcPr>
            <w:tcW w:w="412"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5" w:type="dxa"/>
            <w:gridSpan w:val="3"/>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5" w:type="dxa"/>
            <w:gridSpan w:val="2"/>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6"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15</w:t>
            </w:r>
          </w:p>
        </w:tc>
      </w:tr>
      <w:tr w:rsidR="008F33BE" w:rsidRPr="008F33BE" w:rsidTr="00332D93">
        <w:trPr>
          <w:trHeight w:val="146"/>
        </w:trPr>
        <w:tc>
          <w:tcPr>
            <w:tcW w:w="1962" w:type="dxa"/>
            <w:vMerge/>
            <w:tcBorders>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color w:val="17365D" w:themeColor="text2" w:themeShade="BF"/>
                <w:sz w:val="24"/>
                <w:szCs w:val="24"/>
              </w:rPr>
            </w:pPr>
          </w:p>
        </w:tc>
        <w:tc>
          <w:tcPr>
            <w:tcW w:w="1454" w:type="dxa"/>
            <w:gridSpan w:val="2"/>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color w:val="17365D" w:themeColor="text2" w:themeShade="BF"/>
                <w:sz w:val="24"/>
                <w:szCs w:val="24"/>
              </w:rPr>
            </w:pPr>
            <w:r w:rsidRPr="008F33BE">
              <w:rPr>
                <w:rFonts w:ascii="Times New Roman" w:hAnsi="Times New Roman"/>
                <w:color w:val="17365D" w:themeColor="text2" w:themeShade="BF"/>
                <w:sz w:val="24"/>
                <w:szCs w:val="24"/>
              </w:rPr>
              <w:t>Изобразительное искусство</w:t>
            </w:r>
          </w:p>
        </w:tc>
        <w:tc>
          <w:tcPr>
            <w:tcW w:w="412"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5" w:type="dxa"/>
            <w:gridSpan w:val="3"/>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5" w:type="dxa"/>
            <w:gridSpan w:val="2"/>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6"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15</w:t>
            </w:r>
          </w:p>
        </w:tc>
      </w:tr>
      <w:tr w:rsidR="008F33BE" w:rsidRPr="008F33BE" w:rsidTr="00332D93">
        <w:trPr>
          <w:trHeight w:val="272"/>
        </w:trPr>
        <w:tc>
          <w:tcPr>
            <w:tcW w:w="1962"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Технология</w:t>
            </w:r>
          </w:p>
        </w:tc>
        <w:tc>
          <w:tcPr>
            <w:tcW w:w="1454" w:type="dxa"/>
            <w:gridSpan w:val="2"/>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color w:val="17365D" w:themeColor="text2" w:themeShade="BF"/>
                <w:sz w:val="24"/>
                <w:szCs w:val="24"/>
              </w:rPr>
            </w:pPr>
            <w:r w:rsidRPr="008F33BE">
              <w:rPr>
                <w:rFonts w:ascii="Times New Roman" w:hAnsi="Times New Roman"/>
                <w:color w:val="17365D" w:themeColor="text2" w:themeShade="BF"/>
                <w:sz w:val="24"/>
                <w:szCs w:val="24"/>
              </w:rPr>
              <w:t>Технология</w:t>
            </w:r>
          </w:p>
        </w:tc>
        <w:tc>
          <w:tcPr>
            <w:tcW w:w="412"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5" w:type="dxa"/>
            <w:gridSpan w:val="3"/>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5" w:type="dxa"/>
            <w:gridSpan w:val="2"/>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6"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15</w:t>
            </w:r>
          </w:p>
        </w:tc>
      </w:tr>
      <w:tr w:rsidR="008F33BE" w:rsidRPr="008F33BE" w:rsidTr="00332D93">
        <w:trPr>
          <w:trHeight w:val="1104"/>
        </w:trPr>
        <w:tc>
          <w:tcPr>
            <w:tcW w:w="1962"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Физическая культура и основы безопасности жизнедеятель</w:t>
            </w:r>
          </w:p>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ности</w:t>
            </w:r>
          </w:p>
        </w:tc>
        <w:tc>
          <w:tcPr>
            <w:tcW w:w="1454" w:type="dxa"/>
            <w:gridSpan w:val="2"/>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color w:val="17365D" w:themeColor="text2" w:themeShade="BF"/>
                <w:sz w:val="24"/>
                <w:szCs w:val="24"/>
              </w:rPr>
            </w:pPr>
            <w:r w:rsidRPr="008F33BE">
              <w:rPr>
                <w:rFonts w:ascii="Times New Roman" w:hAnsi="Times New Roman"/>
                <w:color w:val="17365D" w:themeColor="text2" w:themeShade="BF"/>
                <w:sz w:val="24"/>
                <w:szCs w:val="24"/>
              </w:rPr>
              <w:t>Физическая культура</w:t>
            </w:r>
          </w:p>
        </w:tc>
        <w:tc>
          <w:tcPr>
            <w:tcW w:w="412"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3</w:t>
            </w:r>
          </w:p>
        </w:tc>
        <w:tc>
          <w:tcPr>
            <w:tcW w:w="426"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3</w:t>
            </w:r>
          </w:p>
        </w:tc>
        <w:tc>
          <w:tcPr>
            <w:tcW w:w="425" w:type="dxa"/>
            <w:gridSpan w:val="3"/>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3</w:t>
            </w:r>
          </w:p>
        </w:tc>
        <w:tc>
          <w:tcPr>
            <w:tcW w:w="425" w:type="dxa"/>
            <w:gridSpan w:val="2"/>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3</w:t>
            </w:r>
          </w:p>
        </w:tc>
        <w:tc>
          <w:tcPr>
            <w:tcW w:w="426"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3</w:t>
            </w:r>
          </w:p>
        </w:tc>
        <w:tc>
          <w:tcPr>
            <w:tcW w:w="426"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45</w:t>
            </w:r>
          </w:p>
        </w:tc>
      </w:tr>
      <w:tr w:rsidR="008F33BE" w:rsidRPr="008F33BE" w:rsidTr="00332D93">
        <w:trPr>
          <w:trHeight w:val="544"/>
        </w:trPr>
        <w:tc>
          <w:tcPr>
            <w:tcW w:w="3403" w:type="dxa"/>
            <w:gridSpan w:val="2"/>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 xml:space="preserve">Итого: </w:t>
            </w:r>
          </w:p>
        </w:tc>
        <w:tc>
          <w:tcPr>
            <w:tcW w:w="425" w:type="dxa"/>
            <w:gridSpan w:val="2"/>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21</w:t>
            </w:r>
          </w:p>
        </w:tc>
        <w:tc>
          <w:tcPr>
            <w:tcW w:w="426"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21</w:t>
            </w:r>
          </w:p>
        </w:tc>
        <w:tc>
          <w:tcPr>
            <w:tcW w:w="425" w:type="dxa"/>
            <w:gridSpan w:val="3"/>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21</w:t>
            </w:r>
          </w:p>
        </w:tc>
        <w:tc>
          <w:tcPr>
            <w:tcW w:w="425" w:type="dxa"/>
            <w:gridSpan w:val="2"/>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21</w:t>
            </w:r>
          </w:p>
        </w:tc>
        <w:tc>
          <w:tcPr>
            <w:tcW w:w="567"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5</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25</w:t>
            </w:r>
          </w:p>
        </w:tc>
        <w:tc>
          <w:tcPr>
            <w:tcW w:w="426"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25</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25</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25</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25</w:t>
            </w:r>
          </w:p>
        </w:tc>
        <w:tc>
          <w:tcPr>
            <w:tcW w:w="567"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5</w:t>
            </w:r>
          </w:p>
        </w:tc>
        <w:tc>
          <w:tcPr>
            <w:tcW w:w="426"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26</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26</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26</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26</w:t>
            </w:r>
          </w:p>
        </w:tc>
        <w:tc>
          <w:tcPr>
            <w:tcW w:w="709"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363</w:t>
            </w:r>
          </w:p>
        </w:tc>
      </w:tr>
      <w:tr w:rsidR="008F33BE" w:rsidRPr="008F33BE" w:rsidTr="00332D93">
        <w:trPr>
          <w:trHeight w:val="559"/>
        </w:trPr>
        <w:tc>
          <w:tcPr>
            <w:tcW w:w="3403" w:type="dxa"/>
            <w:gridSpan w:val="2"/>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Часть, формируемая участниками образовательных отношений</w:t>
            </w:r>
          </w:p>
        </w:tc>
        <w:tc>
          <w:tcPr>
            <w:tcW w:w="425" w:type="dxa"/>
            <w:gridSpan w:val="2"/>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w:t>
            </w:r>
          </w:p>
        </w:tc>
        <w:tc>
          <w:tcPr>
            <w:tcW w:w="426"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w:t>
            </w:r>
          </w:p>
        </w:tc>
        <w:tc>
          <w:tcPr>
            <w:tcW w:w="425" w:type="dxa"/>
            <w:gridSpan w:val="3"/>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w:t>
            </w:r>
          </w:p>
        </w:tc>
        <w:tc>
          <w:tcPr>
            <w:tcW w:w="425" w:type="dxa"/>
            <w:gridSpan w:val="2"/>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6"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7</w:t>
            </w:r>
          </w:p>
        </w:tc>
      </w:tr>
      <w:tr w:rsidR="008F33BE" w:rsidRPr="008F33BE" w:rsidTr="00332D93">
        <w:trPr>
          <w:trHeight w:val="559"/>
        </w:trPr>
        <w:tc>
          <w:tcPr>
            <w:tcW w:w="3403" w:type="dxa"/>
            <w:gridSpan w:val="2"/>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Максимально допустимая недельная нагрузка</w:t>
            </w:r>
          </w:p>
        </w:tc>
        <w:tc>
          <w:tcPr>
            <w:tcW w:w="425" w:type="dxa"/>
            <w:gridSpan w:val="2"/>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21</w:t>
            </w:r>
          </w:p>
        </w:tc>
        <w:tc>
          <w:tcPr>
            <w:tcW w:w="426"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21</w:t>
            </w:r>
          </w:p>
        </w:tc>
        <w:tc>
          <w:tcPr>
            <w:tcW w:w="425" w:type="dxa"/>
            <w:gridSpan w:val="3"/>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21</w:t>
            </w:r>
          </w:p>
        </w:tc>
        <w:tc>
          <w:tcPr>
            <w:tcW w:w="425" w:type="dxa"/>
            <w:gridSpan w:val="2"/>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21</w:t>
            </w:r>
          </w:p>
        </w:tc>
        <w:tc>
          <w:tcPr>
            <w:tcW w:w="567"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6</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26</w:t>
            </w:r>
          </w:p>
        </w:tc>
        <w:tc>
          <w:tcPr>
            <w:tcW w:w="426"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26</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26</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26</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26</w:t>
            </w:r>
          </w:p>
        </w:tc>
        <w:tc>
          <w:tcPr>
            <w:tcW w:w="567"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w:t>
            </w:r>
          </w:p>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6</w:t>
            </w:r>
          </w:p>
        </w:tc>
        <w:tc>
          <w:tcPr>
            <w:tcW w:w="426"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26</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26</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26</w:t>
            </w:r>
          </w:p>
        </w:tc>
        <w:tc>
          <w:tcPr>
            <w:tcW w:w="425" w:type="dxa"/>
            <w:tcBorders>
              <w:top w:val="single" w:sz="4" w:space="0" w:color="auto"/>
              <w:left w:val="single" w:sz="4" w:space="0" w:color="auto"/>
              <w:bottom w:val="single" w:sz="4" w:space="0" w:color="auto"/>
              <w:right w:val="single" w:sz="4" w:space="0" w:color="auto"/>
            </w:tcBorders>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26</w:t>
            </w:r>
          </w:p>
        </w:tc>
        <w:tc>
          <w:tcPr>
            <w:tcW w:w="709" w:type="dxa"/>
            <w:tcBorders>
              <w:top w:val="single" w:sz="4" w:space="0" w:color="auto"/>
              <w:left w:val="single" w:sz="4" w:space="0" w:color="auto"/>
              <w:bottom w:val="single" w:sz="4" w:space="0" w:color="auto"/>
              <w:right w:val="single" w:sz="4" w:space="0" w:color="auto"/>
            </w:tcBorders>
            <w:hideMark/>
          </w:tcPr>
          <w:p w:rsidR="008F33BE" w:rsidRPr="008F33BE" w:rsidRDefault="008F33BE" w:rsidP="002C277B">
            <w:pPr>
              <w:jc w:val="center"/>
              <w:rPr>
                <w:rFonts w:ascii="Times New Roman" w:hAnsi="Times New Roman"/>
                <w:b/>
                <w:color w:val="17365D" w:themeColor="text2" w:themeShade="BF"/>
                <w:sz w:val="24"/>
                <w:szCs w:val="24"/>
              </w:rPr>
            </w:pPr>
            <w:r w:rsidRPr="008F33BE">
              <w:rPr>
                <w:rFonts w:ascii="Times New Roman" w:hAnsi="Times New Roman"/>
                <w:b/>
                <w:color w:val="17365D" w:themeColor="text2" w:themeShade="BF"/>
                <w:sz w:val="24"/>
                <w:szCs w:val="24"/>
              </w:rPr>
              <w:t>370</w:t>
            </w:r>
          </w:p>
        </w:tc>
      </w:tr>
    </w:tbl>
    <w:p w:rsidR="00EB3CBB" w:rsidRPr="00753726" w:rsidRDefault="00EB3CBB" w:rsidP="002C277B">
      <w:pPr>
        <w:spacing w:after="0" w:line="240" w:lineRule="auto"/>
        <w:ind w:right="357"/>
        <w:jc w:val="center"/>
        <w:rPr>
          <w:rFonts w:ascii="Times New Roman" w:hAnsi="Times New Roman" w:cs="Times New Roman"/>
          <w:b/>
          <w:color w:val="17365D" w:themeColor="text2" w:themeShade="BF"/>
          <w:sz w:val="24"/>
          <w:szCs w:val="24"/>
        </w:rPr>
      </w:pPr>
    </w:p>
    <w:p w:rsidR="00EB3CBB" w:rsidRPr="00753726" w:rsidRDefault="00EB3CBB" w:rsidP="002C277B">
      <w:pPr>
        <w:spacing w:after="0" w:line="240" w:lineRule="auto"/>
        <w:ind w:right="357"/>
        <w:jc w:val="center"/>
        <w:rPr>
          <w:rFonts w:ascii="Times New Roman" w:hAnsi="Times New Roman" w:cs="Times New Roman"/>
          <w:b/>
          <w:color w:val="17365D" w:themeColor="text2" w:themeShade="BF"/>
          <w:sz w:val="24"/>
          <w:szCs w:val="24"/>
        </w:rPr>
      </w:pPr>
    </w:p>
    <w:p w:rsidR="00EB3CBB" w:rsidRPr="00753726" w:rsidRDefault="00EB3CBB" w:rsidP="002C277B">
      <w:pPr>
        <w:spacing w:after="0" w:line="240" w:lineRule="auto"/>
        <w:ind w:right="357"/>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lastRenderedPageBreak/>
        <w:t>Внеурочная деятельность.</w:t>
      </w:r>
    </w:p>
    <w:p w:rsidR="00EB3CBB" w:rsidRPr="00753726" w:rsidRDefault="00EB3CBB" w:rsidP="002C277B">
      <w:pPr>
        <w:spacing w:after="0" w:line="240" w:lineRule="auto"/>
        <w:ind w:right="357"/>
        <w:jc w:val="center"/>
        <w:rPr>
          <w:rFonts w:ascii="Times New Roman" w:hAnsi="Times New Roman" w:cs="Times New Roman"/>
          <w:b/>
          <w:i/>
          <w:color w:val="17365D" w:themeColor="text2" w:themeShade="BF"/>
          <w:sz w:val="24"/>
          <w:szCs w:val="24"/>
        </w:rPr>
      </w:pPr>
    </w:p>
    <w:p w:rsidR="00EB3CBB" w:rsidRPr="00753726" w:rsidRDefault="00EB3CBB"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Внеурочная деятельность – это часть основного образования, которая нацелена на помощь педагогу и ребёнку в освоении нового вида учебной деятельности, сформировать учебную мотивацию, внеурочная деятельность способствует расширению образовательного пространства, создаёт дополнительные условия для развития учащихся, происходит выстраивание сети, обеспечивающей детям сопровождение, поддержку на этапах адаптации, способность базовые знания осознанно применять в ситуациях, отличных от учебных. </w:t>
      </w:r>
    </w:p>
    <w:p w:rsidR="00EB3CBB" w:rsidRPr="00753726" w:rsidRDefault="00EB3CBB" w:rsidP="002C277B">
      <w:pPr>
        <w:pStyle w:val="af1"/>
        <w:tabs>
          <w:tab w:val="num" w:pos="0"/>
        </w:tabs>
        <w:spacing w:after="0" w:line="240" w:lineRule="auto"/>
        <w:jc w:val="both"/>
        <w:rPr>
          <w:rFonts w:ascii="Times New Roman" w:hAnsi="Times New Roman"/>
          <w:b/>
          <w:color w:val="17365D" w:themeColor="text2" w:themeShade="BF"/>
          <w:sz w:val="24"/>
          <w:szCs w:val="24"/>
        </w:rPr>
      </w:pPr>
      <w:r w:rsidRPr="00753726">
        <w:rPr>
          <w:rFonts w:ascii="Times New Roman" w:hAnsi="Times New Roman"/>
          <w:color w:val="17365D" w:themeColor="text2" w:themeShade="BF"/>
          <w:sz w:val="24"/>
          <w:szCs w:val="24"/>
        </w:rPr>
        <w:t>Предусмотрены 10 часов внеаудиторной деятельности по направлениям развития личности  (спортивно-оздоровительное, духовно-нравственное, социальное, общеинтеллектуальное, общекультурное). Внеурочные занятия организуются также как: экскурсии в музеи, библиотеки, на концерты, на природу;  спортивные игры;  проведение праздников; публичные выступления учащихся с концертными номерами, творческими отчетами, публичными защитами проектов.</w:t>
      </w:r>
    </w:p>
    <w:p w:rsidR="00EB3CBB" w:rsidRPr="00753726" w:rsidRDefault="00EB3CBB"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Часы внеурочной деятельности  призваны осуществить взаимосвязь и преемственность  общего и дополнительного образования как механизма обеспечения полноты и цельности образования.</w:t>
      </w:r>
    </w:p>
    <w:p w:rsidR="00EB3CBB" w:rsidRPr="00753726" w:rsidRDefault="00EB3CBB"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На основании темы  программы развития школы: «Школьный бизнес-инкубатор: развитие успешности учащегося в условиях информационно-технологической и естественно-научной образовательной среды» 15 часов отведены на предмет «Занимательная экономика». Курс носит пропедевтический характер и подготавливает младших школьников к изучению экономического компонента в основной школе. Педагогическая целесообразность программы состоит в том, что формирование первых представлений детей об экономических потребностях и возможностях их удовлетворения; приобщение к бережливости, экономности; создание условий для творческого отношения к использованию всех видов ресурсов даст возможность младшему школьнику включиться  в экономическую жизнь семьи, школы, ближайшего окружения. </w:t>
      </w:r>
    </w:p>
    <w:p w:rsidR="00EB3CBB" w:rsidRPr="00753726" w:rsidRDefault="00EB3CBB"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Актуальность данной программы состоит в том, что экономическое образование необходимо для формирования поколения, способного к жизненному и профессиональному самоопределению в условиях рыночных отношений.</w:t>
      </w:r>
    </w:p>
    <w:p w:rsidR="00EB3CBB" w:rsidRPr="00753726" w:rsidRDefault="00EB3CBB"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Основной целью социально-экономического образования  и воспитания младших школьников является формирование элементарных экономических представлений, необходимых в практической деятельности, и начал экономической культуры. </w:t>
      </w:r>
    </w:p>
    <w:p w:rsidR="00EB3CBB" w:rsidRPr="00753726" w:rsidRDefault="00EB3CBB"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Реализация поставленной цели осуществляется при решении следующих задач:</w:t>
      </w:r>
    </w:p>
    <w:p w:rsidR="00EB3CBB" w:rsidRPr="00753726" w:rsidRDefault="00EB3CBB"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w:t>
      </w:r>
      <w:r w:rsidRPr="00753726">
        <w:rPr>
          <w:rFonts w:ascii="Times New Roman" w:hAnsi="Times New Roman" w:cs="Times New Roman"/>
          <w:color w:val="17365D" w:themeColor="text2" w:themeShade="BF"/>
          <w:sz w:val="24"/>
          <w:szCs w:val="24"/>
        </w:rPr>
        <w:tab/>
        <w:t>формирование у учащихся представления об экономике как сфере деятельности человека, связанной с проблемой удовлетворения потребностей с учётом ограниченности возможностей;</w:t>
      </w:r>
    </w:p>
    <w:p w:rsidR="00EB3CBB" w:rsidRPr="00753726" w:rsidRDefault="00EB3CBB"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w:t>
      </w:r>
      <w:r w:rsidRPr="00753726">
        <w:rPr>
          <w:rFonts w:ascii="Times New Roman" w:hAnsi="Times New Roman" w:cs="Times New Roman"/>
          <w:color w:val="17365D" w:themeColor="text2" w:themeShade="BF"/>
          <w:sz w:val="24"/>
          <w:szCs w:val="24"/>
        </w:rPr>
        <w:tab/>
        <w:t>освоение простейших приемов выбора;</w:t>
      </w:r>
    </w:p>
    <w:p w:rsidR="00EB3CBB" w:rsidRPr="00753726" w:rsidRDefault="00EB3CBB"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w:t>
      </w:r>
      <w:r w:rsidRPr="00753726">
        <w:rPr>
          <w:rFonts w:ascii="Times New Roman" w:hAnsi="Times New Roman" w:cs="Times New Roman"/>
          <w:color w:val="17365D" w:themeColor="text2" w:themeShade="BF"/>
          <w:sz w:val="24"/>
          <w:szCs w:val="24"/>
        </w:rPr>
        <w:tab/>
        <w:t>овладение элементарными экономическими расчетами;</w:t>
      </w:r>
    </w:p>
    <w:p w:rsidR="00EB3CBB" w:rsidRPr="00753726" w:rsidRDefault="00EB3CBB"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w:t>
      </w:r>
      <w:r w:rsidRPr="00753726">
        <w:rPr>
          <w:rFonts w:ascii="Times New Roman" w:hAnsi="Times New Roman" w:cs="Times New Roman"/>
          <w:color w:val="17365D" w:themeColor="text2" w:themeShade="BF"/>
          <w:sz w:val="24"/>
          <w:szCs w:val="24"/>
        </w:rPr>
        <w:tab/>
        <w:t>воспитание бережливости, аккуратности, ответственности за порученное дело, умения доводить начатое дело до конца, рационально использовать различные ресурсы, бережно относиться к личному, семейному, школьному и другому имуществу.</w:t>
      </w:r>
    </w:p>
    <w:p w:rsidR="00EB3CBB" w:rsidRPr="00753726" w:rsidRDefault="00EB3CBB" w:rsidP="002C277B">
      <w:pPr>
        <w:pStyle w:val="c15"/>
        <w:shd w:val="clear" w:color="auto" w:fill="FFFFFF"/>
        <w:spacing w:before="0" w:beforeAutospacing="0" w:after="0" w:afterAutospacing="0"/>
        <w:jc w:val="both"/>
        <w:rPr>
          <w:color w:val="17365D" w:themeColor="text2" w:themeShade="BF"/>
        </w:rPr>
      </w:pPr>
      <w:r w:rsidRPr="00753726">
        <w:rPr>
          <w:color w:val="17365D" w:themeColor="text2" w:themeShade="BF"/>
        </w:rPr>
        <w:t>Согласно   агротехнологическому направлению школы с 1-4 кл. по 1 ч. в каждом классе введена программа «Агрономика». При изучении курса «Агрономика» ученики получают знания о сельском хозяйстве как об одной из отраслей экономики нашей страны.</w:t>
      </w:r>
      <w:r w:rsidRPr="00753726">
        <w:rPr>
          <w:color w:val="17365D" w:themeColor="text2" w:themeShade="BF"/>
        </w:rPr>
        <w:tab/>
        <w:t xml:space="preserve">  Учащиеся узнают, что представляют собой направления отрасли: растениеводство, овощеводство, животноводство. Программой предусматривается непрерывное изучение материала в течение одного года с учетом возрастных особенностей и уровня развития обучающихся. Отличительной особенностью данной программы является: связь агрономии с экологией;  воспитание экологически грамотного и социально-адаптированного гражданина через любовь к труду на земле.</w:t>
      </w:r>
    </w:p>
    <w:p w:rsidR="00EB3CBB" w:rsidRPr="00753726" w:rsidRDefault="00EB3CBB" w:rsidP="002C277B">
      <w:pPr>
        <w:pStyle w:val="c15"/>
        <w:shd w:val="clear" w:color="auto" w:fill="FFFFFF"/>
        <w:spacing w:before="0" w:beforeAutospacing="0" w:after="0" w:afterAutospacing="0"/>
        <w:jc w:val="both"/>
        <w:rPr>
          <w:color w:val="17365D" w:themeColor="text2" w:themeShade="BF"/>
        </w:rPr>
      </w:pPr>
      <w:r w:rsidRPr="00753726">
        <w:rPr>
          <w:color w:val="17365D" w:themeColor="text2" w:themeShade="BF"/>
        </w:rPr>
        <w:t> </w:t>
      </w:r>
      <w:r w:rsidRPr="00753726">
        <w:rPr>
          <w:rStyle w:val="c29"/>
          <w:bCs/>
          <w:color w:val="17365D" w:themeColor="text2" w:themeShade="BF"/>
        </w:rPr>
        <w:t>Ожидаемые результаты:</w:t>
      </w:r>
    </w:p>
    <w:p w:rsidR="00EB3CBB" w:rsidRPr="00753726" w:rsidRDefault="00EB3CBB" w:rsidP="002C277B">
      <w:pPr>
        <w:pStyle w:val="c15"/>
        <w:shd w:val="clear" w:color="auto" w:fill="FFFFFF"/>
        <w:spacing w:before="0" w:beforeAutospacing="0" w:after="0" w:afterAutospacing="0"/>
        <w:jc w:val="both"/>
        <w:rPr>
          <w:color w:val="17365D" w:themeColor="text2" w:themeShade="BF"/>
        </w:rPr>
      </w:pPr>
      <w:r w:rsidRPr="00753726">
        <w:rPr>
          <w:color w:val="17365D" w:themeColor="text2" w:themeShade="BF"/>
        </w:rPr>
        <w:t>- развитие интереса к занятиям в объединении;</w:t>
      </w:r>
    </w:p>
    <w:p w:rsidR="00EB3CBB" w:rsidRPr="00753726" w:rsidRDefault="00EB3CBB" w:rsidP="002C277B">
      <w:pPr>
        <w:pStyle w:val="c15"/>
        <w:shd w:val="clear" w:color="auto" w:fill="FFFFFF"/>
        <w:spacing w:before="0" w:beforeAutospacing="0" w:after="0" w:afterAutospacing="0"/>
        <w:jc w:val="both"/>
        <w:rPr>
          <w:color w:val="17365D" w:themeColor="text2" w:themeShade="BF"/>
        </w:rPr>
      </w:pPr>
      <w:r w:rsidRPr="00753726">
        <w:rPr>
          <w:color w:val="17365D" w:themeColor="text2" w:themeShade="BF"/>
        </w:rPr>
        <w:lastRenderedPageBreak/>
        <w:t>- углубление и совершенствование знаний  воспитанников в области биологии и экологии растений;</w:t>
      </w:r>
    </w:p>
    <w:p w:rsidR="00EB3CBB" w:rsidRPr="00753726" w:rsidRDefault="00EB3CBB" w:rsidP="002C277B">
      <w:pPr>
        <w:pStyle w:val="c15"/>
        <w:shd w:val="clear" w:color="auto" w:fill="FFFFFF"/>
        <w:spacing w:before="0" w:beforeAutospacing="0" w:after="0" w:afterAutospacing="0"/>
        <w:jc w:val="both"/>
        <w:rPr>
          <w:color w:val="17365D" w:themeColor="text2" w:themeShade="BF"/>
        </w:rPr>
      </w:pPr>
      <w:r w:rsidRPr="00753726">
        <w:rPr>
          <w:color w:val="17365D" w:themeColor="text2" w:themeShade="BF"/>
        </w:rPr>
        <w:t>- формирование  умений и навыков в основах агрономии;</w:t>
      </w:r>
    </w:p>
    <w:p w:rsidR="00EB3CBB" w:rsidRPr="00753726" w:rsidRDefault="00EB3CBB" w:rsidP="002C277B">
      <w:pPr>
        <w:pStyle w:val="c15"/>
        <w:shd w:val="clear" w:color="auto" w:fill="FFFFFF"/>
        <w:spacing w:before="0" w:beforeAutospacing="0" w:after="0" w:afterAutospacing="0"/>
        <w:jc w:val="both"/>
        <w:rPr>
          <w:color w:val="17365D" w:themeColor="text2" w:themeShade="BF"/>
        </w:rPr>
      </w:pPr>
      <w:r w:rsidRPr="00753726">
        <w:rPr>
          <w:color w:val="17365D" w:themeColor="text2" w:themeShade="BF"/>
        </w:rPr>
        <w:t>- развитое мышление,  правильная постановка речи, наблюдательность и правильное составление выводов;</w:t>
      </w:r>
    </w:p>
    <w:p w:rsidR="00EB3CBB" w:rsidRPr="00753726" w:rsidRDefault="00EB3CBB" w:rsidP="002C277B">
      <w:pPr>
        <w:pStyle w:val="c15"/>
        <w:shd w:val="clear" w:color="auto" w:fill="FFFFFF"/>
        <w:spacing w:before="0" w:beforeAutospacing="0" w:after="0" w:afterAutospacing="0"/>
        <w:jc w:val="both"/>
        <w:rPr>
          <w:color w:val="17365D" w:themeColor="text2" w:themeShade="BF"/>
        </w:rPr>
      </w:pPr>
      <w:r w:rsidRPr="00753726">
        <w:rPr>
          <w:color w:val="17365D" w:themeColor="text2" w:themeShade="BF"/>
        </w:rPr>
        <w:t>- формирование устойчивого интереса к сельскохозяйственному труду, высокая экологическая культура и культура труда.</w:t>
      </w:r>
    </w:p>
    <w:p w:rsidR="00EB3CBB" w:rsidRPr="00753726" w:rsidRDefault="00EB3CBB"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В рамках  республиканского проекта «Музыка для всех» большое внимание уделяется музыкальному образованию детей.  Из 150 часов внеурочной деятельности 4 часа отведены на занятия, способствующие освоению азов музыкального искусства. Данная программа является основой для осуществления экспериментальной проверки возможности и целесообразности кардинальных преобразований в системе общего музыкального образования в контексте реализации проекта «Музыка для всех». В соответствии с целевой направленностью этого проекта на приобщении всех без исключения детей к активной музыкальной, в том числе музыкально-исполнительской деятельности, впервые в содержании общего музыкального образования предусматривается органическое единство урока музыки и обязательных для каждого ребенка дополнительных музыкальных занятий хоровым пением и инструментальным музицированием.</w:t>
      </w:r>
    </w:p>
    <w:p w:rsidR="00EB3CBB" w:rsidRPr="00753726" w:rsidRDefault="00EB3CBB"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                   Коллективное инструментальное музицирование - одна из самых доступных форм ознакомления ребенка с миром музыки. Творческая, игровая атмосфера этих занятий предполагает активное участие детей в учебном процессе. Радость от совместного музицирования с первых дней обучения музыке – залог интереса ребенка к этому виду искусства, поскольку реализуется принцип удовольствия, который применительно к детству происходит через игру. При этом каждый ребенок становится активным участником ансамбля, независимо от уровня его способностей и наличия музыкальной подготовки на данный момент, что способствует психологической раскованности, свободе, дружелюбной атмосфере в классе среди учеников.</w:t>
      </w:r>
    </w:p>
    <w:p w:rsidR="00EB3CBB" w:rsidRPr="00753726" w:rsidRDefault="00EB3CBB"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В результате освоения музыкально-инструментальной коллективной деятельности учащийся получит возможность научиться:</w:t>
      </w:r>
    </w:p>
    <w:p w:rsidR="00EB3CBB" w:rsidRPr="00753726" w:rsidRDefault="00EB3CBB" w:rsidP="002C277B">
      <w:pPr>
        <w:pStyle w:val="a3"/>
        <w:numPr>
          <w:ilvl w:val="0"/>
          <w:numId w:val="136"/>
        </w:numPr>
        <w:spacing w:after="0" w:line="240" w:lineRule="auto"/>
        <w:ind w:left="0" w:firstLine="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Иметь представление о музыкальных инструментах и оркестре;</w:t>
      </w:r>
    </w:p>
    <w:p w:rsidR="00EB3CBB" w:rsidRPr="00753726" w:rsidRDefault="00EB3CBB" w:rsidP="002C277B">
      <w:pPr>
        <w:pStyle w:val="a3"/>
        <w:numPr>
          <w:ilvl w:val="0"/>
          <w:numId w:val="136"/>
        </w:numPr>
        <w:spacing w:after="0" w:line="240" w:lineRule="auto"/>
        <w:ind w:left="0" w:firstLine="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Применять первоначальные практические навыки коллективной игры на инструментах;</w:t>
      </w:r>
    </w:p>
    <w:p w:rsidR="00EB3CBB" w:rsidRPr="00753726" w:rsidRDefault="00EB3CBB" w:rsidP="002C277B">
      <w:pPr>
        <w:pStyle w:val="a3"/>
        <w:numPr>
          <w:ilvl w:val="0"/>
          <w:numId w:val="136"/>
        </w:numPr>
        <w:spacing w:after="0" w:line="240" w:lineRule="auto"/>
        <w:ind w:left="0" w:firstLine="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Понимать особенности извлечения правильного и качественного звука на ударных инструментах;</w:t>
      </w:r>
    </w:p>
    <w:p w:rsidR="00EB3CBB" w:rsidRPr="00753726" w:rsidRDefault="00EB3CBB" w:rsidP="002C277B">
      <w:pPr>
        <w:pStyle w:val="a3"/>
        <w:numPr>
          <w:ilvl w:val="0"/>
          <w:numId w:val="136"/>
        </w:numPr>
        <w:spacing w:after="0" w:line="240" w:lineRule="auto"/>
        <w:ind w:left="0" w:firstLine="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Понимать особенности извлечения интонационно-устойчивого звука на мелодике;</w:t>
      </w:r>
    </w:p>
    <w:p w:rsidR="00EB3CBB" w:rsidRPr="00753726" w:rsidRDefault="00EB3CBB" w:rsidP="002C277B">
      <w:pPr>
        <w:pStyle w:val="a3"/>
        <w:numPr>
          <w:ilvl w:val="0"/>
          <w:numId w:val="136"/>
        </w:numPr>
        <w:spacing w:after="0" w:line="240" w:lineRule="auto"/>
        <w:ind w:left="0" w:firstLine="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Знать названия нот и длительностей;</w:t>
      </w:r>
    </w:p>
    <w:p w:rsidR="00EB3CBB" w:rsidRPr="00753726" w:rsidRDefault="00EB3CBB" w:rsidP="002C277B">
      <w:pPr>
        <w:pStyle w:val="a3"/>
        <w:numPr>
          <w:ilvl w:val="0"/>
          <w:numId w:val="136"/>
        </w:numPr>
        <w:spacing w:after="0" w:line="240" w:lineRule="auto"/>
        <w:ind w:left="0" w:firstLine="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Знать диапазон и регистр звучания музыкального инструментального музицирования;</w:t>
      </w:r>
    </w:p>
    <w:p w:rsidR="00EB3CBB" w:rsidRPr="00753726" w:rsidRDefault="00EB3CBB" w:rsidP="002C277B">
      <w:pPr>
        <w:pStyle w:val="a3"/>
        <w:numPr>
          <w:ilvl w:val="0"/>
          <w:numId w:val="136"/>
        </w:numPr>
        <w:spacing w:after="0" w:line="240" w:lineRule="auto"/>
        <w:ind w:left="0" w:firstLine="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Исполнять свою партию, следуя замыслу и трактовке педагога;</w:t>
      </w:r>
    </w:p>
    <w:p w:rsidR="00EB3CBB" w:rsidRPr="00753726" w:rsidRDefault="00EB3CBB" w:rsidP="002C277B">
      <w:pPr>
        <w:pStyle w:val="a3"/>
        <w:numPr>
          <w:ilvl w:val="0"/>
          <w:numId w:val="136"/>
        </w:numPr>
        <w:spacing w:after="0" w:line="240" w:lineRule="auto"/>
        <w:ind w:left="0" w:firstLine="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Уметь спеть свою партию с названиями нот;</w:t>
      </w:r>
    </w:p>
    <w:p w:rsidR="00EB3CBB" w:rsidRPr="00753726" w:rsidRDefault="00EB3CBB" w:rsidP="002C277B">
      <w:pPr>
        <w:pStyle w:val="a3"/>
        <w:numPr>
          <w:ilvl w:val="0"/>
          <w:numId w:val="136"/>
        </w:numPr>
        <w:spacing w:after="0" w:line="240" w:lineRule="auto"/>
        <w:ind w:left="0" w:firstLine="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Уметь исполнять на инструменте изученные штрихи и динамику;</w:t>
      </w:r>
    </w:p>
    <w:p w:rsidR="00EB3CBB" w:rsidRPr="00753726" w:rsidRDefault="00EB3CBB" w:rsidP="002C277B">
      <w:pPr>
        <w:pStyle w:val="a3"/>
        <w:numPr>
          <w:ilvl w:val="0"/>
          <w:numId w:val="136"/>
        </w:numPr>
        <w:spacing w:after="0" w:line="240" w:lineRule="auto"/>
        <w:ind w:left="0" w:firstLine="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Уметь записать и воспроизвести ритмический рисунок своей партии;</w:t>
      </w:r>
    </w:p>
    <w:p w:rsidR="00EB3CBB" w:rsidRPr="00753726" w:rsidRDefault="00EB3CBB" w:rsidP="002C277B">
      <w:pPr>
        <w:pStyle w:val="a3"/>
        <w:numPr>
          <w:ilvl w:val="0"/>
          <w:numId w:val="136"/>
        </w:numPr>
        <w:spacing w:after="0" w:line="240" w:lineRule="auto"/>
        <w:ind w:left="0" w:firstLine="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На звуковысотных инструментах исполнять изучаемые мелодии;</w:t>
      </w:r>
    </w:p>
    <w:p w:rsidR="00EB3CBB" w:rsidRPr="00753726" w:rsidRDefault="00EB3CBB" w:rsidP="002C277B">
      <w:pPr>
        <w:pStyle w:val="a3"/>
        <w:numPr>
          <w:ilvl w:val="0"/>
          <w:numId w:val="136"/>
        </w:numPr>
        <w:spacing w:after="0" w:line="240" w:lineRule="auto"/>
        <w:ind w:left="0" w:firstLine="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Играть на простейщих музыкальных инструментах остинатный аккомпанемент к разучиваемой песне/ музыкальной пьесе, исполняемой учителем, в соответствии с характером музыки;</w:t>
      </w:r>
    </w:p>
    <w:p w:rsidR="00EB3CBB" w:rsidRPr="00753726" w:rsidRDefault="00EB3CBB" w:rsidP="002C277B">
      <w:pPr>
        <w:pStyle w:val="a3"/>
        <w:numPr>
          <w:ilvl w:val="0"/>
          <w:numId w:val="136"/>
        </w:numPr>
        <w:spacing w:after="0" w:line="240" w:lineRule="auto"/>
        <w:ind w:left="0" w:firstLine="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Исполнять изученные ритмические формулы по ритмической записи с использованием инструментов, осваиваемых на занятиях коллективным инструментальным музицированием;</w:t>
      </w:r>
    </w:p>
    <w:p w:rsidR="00EB3CBB" w:rsidRPr="00753726" w:rsidRDefault="00EB3CBB" w:rsidP="002C277B">
      <w:pPr>
        <w:pStyle w:val="a3"/>
        <w:numPr>
          <w:ilvl w:val="0"/>
          <w:numId w:val="136"/>
        </w:numPr>
        <w:spacing w:after="0" w:line="240" w:lineRule="auto"/>
        <w:ind w:left="0" w:firstLine="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Бережно относиться к музыкальным инструментам;</w:t>
      </w:r>
    </w:p>
    <w:p w:rsidR="00EB3CBB" w:rsidRPr="00753726" w:rsidRDefault="00EB3CBB" w:rsidP="002C277B">
      <w:pPr>
        <w:pStyle w:val="a3"/>
        <w:numPr>
          <w:ilvl w:val="0"/>
          <w:numId w:val="136"/>
        </w:numPr>
        <w:spacing w:after="0" w:line="240" w:lineRule="auto"/>
        <w:ind w:left="0" w:firstLine="0"/>
        <w:contextualSpacing/>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Знать основы безопасности при игре на музыкальных инструментах и соблюдать их в своей музыкально  инструментальной деятельности.</w:t>
      </w:r>
    </w:p>
    <w:p w:rsidR="00EB3CBB" w:rsidRPr="00753726" w:rsidRDefault="00EB3CBB" w:rsidP="002C277B">
      <w:pPr>
        <w:spacing w:after="0" w:line="240" w:lineRule="auto"/>
        <w:jc w:val="both"/>
        <w:rPr>
          <w:rFonts w:ascii="Times New Roman" w:hAnsi="Times New Roman" w:cs="Times New Roman"/>
          <w:color w:val="17365D" w:themeColor="text2" w:themeShade="BF"/>
          <w:sz w:val="24"/>
          <w:szCs w:val="24"/>
        </w:rPr>
      </w:pPr>
    </w:p>
    <w:p w:rsidR="00EB3CBB" w:rsidRPr="00753726" w:rsidRDefault="00EB3CBB" w:rsidP="002C277B">
      <w:pPr>
        <w:spacing w:after="0" w:line="240" w:lineRule="auto"/>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План вненурочной деятельности</w:t>
      </w:r>
    </w:p>
    <w:tbl>
      <w:tblPr>
        <w:tblStyle w:val="ad"/>
        <w:tblpPr w:leftFromText="180" w:rightFromText="180" w:vertAnchor="text" w:horzAnchor="margin" w:tblpXSpec="center" w:tblpY="660"/>
        <w:tblW w:w="10350" w:type="dxa"/>
        <w:tblLayout w:type="fixed"/>
        <w:tblLook w:val="04A0"/>
      </w:tblPr>
      <w:tblGrid>
        <w:gridCol w:w="1845"/>
        <w:gridCol w:w="2230"/>
        <w:gridCol w:w="418"/>
        <w:gridCol w:w="419"/>
        <w:gridCol w:w="418"/>
        <w:gridCol w:w="418"/>
        <w:gridCol w:w="418"/>
        <w:gridCol w:w="419"/>
        <w:gridCol w:w="418"/>
        <w:gridCol w:w="418"/>
        <w:gridCol w:w="419"/>
        <w:gridCol w:w="418"/>
        <w:gridCol w:w="418"/>
        <w:gridCol w:w="418"/>
        <w:gridCol w:w="419"/>
        <w:gridCol w:w="418"/>
        <w:gridCol w:w="419"/>
      </w:tblGrid>
      <w:tr w:rsidR="00EB3CBB" w:rsidRPr="00753726" w:rsidTr="00C314DA">
        <w:trPr>
          <w:trHeight w:val="272"/>
        </w:trPr>
        <w:tc>
          <w:tcPr>
            <w:tcW w:w="1845" w:type="dxa"/>
            <w:tcBorders>
              <w:top w:val="single" w:sz="4" w:space="0" w:color="auto"/>
              <w:left w:val="single" w:sz="4" w:space="0" w:color="000000"/>
              <w:bottom w:val="single" w:sz="4" w:space="0" w:color="000000"/>
              <w:right w:val="single" w:sz="4" w:space="0" w:color="000000"/>
            </w:tcBorders>
            <w:vAlign w:val="center"/>
            <w:hideMark/>
          </w:tcPr>
          <w:p w:rsidR="00EB3CBB" w:rsidRPr="00753726" w:rsidRDefault="00EB3CBB" w:rsidP="002C277B">
            <w:pPr>
              <w:jc w:val="center"/>
              <w:rPr>
                <w:rFonts w:ascii="Times New Roman" w:hAnsi="Times New Roman"/>
                <w:color w:val="17365D" w:themeColor="text2" w:themeShade="BF"/>
                <w:sz w:val="24"/>
                <w:szCs w:val="24"/>
              </w:rPr>
            </w:pPr>
            <w:r w:rsidRPr="00753726">
              <w:rPr>
                <w:rFonts w:ascii="Times New Roman" w:hAnsi="Times New Roman"/>
                <w:b/>
                <w:color w:val="17365D" w:themeColor="text2" w:themeShade="BF"/>
                <w:sz w:val="24"/>
                <w:szCs w:val="24"/>
              </w:rPr>
              <w:t>Направление</w:t>
            </w:r>
          </w:p>
        </w:tc>
        <w:tc>
          <w:tcPr>
            <w:tcW w:w="2230" w:type="dxa"/>
            <w:tcBorders>
              <w:top w:val="single" w:sz="4" w:space="0" w:color="auto"/>
              <w:left w:val="single" w:sz="4" w:space="0" w:color="000000"/>
              <w:bottom w:val="single" w:sz="4" w:space="0" w:color="000000"/>
              <w:right w:val="single" w:sz="4" w:space="0" w:color="000000"/>
            </w:tcBorders>
            <w:vAlign w:val="center"/>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b/>
                <w:color w:val="17365D" w:themeColor="text2" w:themeShade="BF"/>
                <w:sz w:val="24"/>
                <w:szCs w:val="24"/>
              </w:rPr>
              <w:t>Название образовательной программы</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b/>
                <w:color w:val="17365D" w:themeColor="text2" w:themeShade="BF"/>
                <w:sz w:val="24"/>
                <w:szCs w:val="24"/>
              </w:rPr>
            </w:pPr>
            <w:r w:rsidRPr="00753726">
              <w:rPr>
                <w:rFonts w:ascii="Times New Roman" w:hAnsi="Times New Roman"/>
                <w:b/>
                <w:color w:val="17365D" w:themeColor="text2" w:themeShade="BF"/>
                <w:sz w:val="24"/>
                <w:szCs w:val="24"/>
              </w:rPr>
              <w:t>1</w:t>
            </w:r>
          </w:p>
          <w:p w:rsidR="00EB3CBB" w:rsidRPr="00753726" w:rsidRDefault="00EB3CBB" w:rsidP="002C277B">
            <w:pPr>
              <w:rPr>
                <w:rFonts w:ascii="Times New Roman" w:hAnsi="Times New Roman"/>
                <w:b/>
                <w:color w:val="17365D" w:themeColor="text2" w:themeShade="BF"/>
                <w:sz w:val="24"/>
                <w:szCs w:val="24"/>
              </w:rPr>
            </w:pPr>
            <w:r w:rsidRPr="00753726">
              <w:rPr>
                <w:rFonts w:ascii="Times New Roman" w:hAnsi="Times New Roman"/>
                <w:b/>
                <w:color w:val="17365D" w:themeColor="text2" w:themeShade="BF"/>
                <w:sz w:val="24"/>
                <w:szCs w:val="24"/>
              </w:rPr>
              <w:t>а</w:t>
            </w: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b/>
                <w:color w:val="17365D" w:themeColor="text2" w:themeShade="BF"/>
                <w:sz w:val="24"/>
                <w:szCs w:val="24"/>
              </w:rPr>
            </w:pPr>
            <w:r w:rsidRPr="00753726">
              <w:rPr>
                <w:rFonts w:ascii="Times New Roman" w:hAnsi="Times New Roman"/>
                <w:b/>
                <w:color w:val="17365D" w:themeColor="text2" w:themeShade="BF"/>
                <w:sz w:val="24"/>
                <w:szCs w:val="24"/>
              </w:rPr>
              <w:t>1б</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b/>
                <w:color w:val="17365D" w:themeColor="text2" w:themeShade="BF"/>
                <w:sz w:val="24"/>
                <w:szCs w:val="24"/>
              </w:rPr>
            </w:pPr>
            <w:r w:rsidRPr="00753726">
              <w:rPr>
                <w:rFonts w:ascii="Times New Roman" w:hAnsi="Times New Roman"/>
                <w:b/>
                <w:color w:val="17365D" w:themeColor="text2" w:themeShade="BF"/>
                <w:sz w:val="24"/>
                <w:szCs w:val="24"/>
              </w:rPr>
              <w:t>1в</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b/>
                <w:color w:val="17365D" w:themeColor="text2" w:themeShade="BF"/>
                <w:sz w:val="24"/>
                <w:szCs w:val="24"/>
              </w:rPr>
            </w:pPr>
            <w:r w:rsidRPr="00753726">
              <w:rPr>
                <w:rFonts w:ascii="Times New Roman" w:hAnsi="Times New Roman"/>
                <w:b/>
                <w:color w:val="17365D" w:themeColor="text2" w:themeShade="BF"/>
                <w:sz w:val="24"/>
                <w:szCs w:val="24"/>
              </w:rPr>
              <w:t>1г</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b/>
                <w:color w:val="17365D" w:themeColor="text2" w:themeShade="BF"/>
                <w:sz w:val="24"/>
                <w:szCs w:val="24"/>
              </w:rPr>
            </w:pPr>
            <w:r w:rsidRPr="00753726">
              <w:rPr>
                <w:rFonts w:ascii="Times New Roman" w:hAnsi="Times New Roman"/>
                <w:b/>
                <w:color w:val="17365D" w:themeColor="text2" w:themeShade="BF"/>
                <w:sz w:val="24"/>
                <w:szCs w:val="24"/>
              </w:rPr>
              <w:t>2а</w:t>
            </w: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b/>
                <w:color w:val="17365D" w:themeColor="text2" w:themeShade="BF"/>
                <w:sz w:val="24"/>
                <w:szCs w:val="24"/>
              </w:rPr>
            </w:pPr>
            <w:r w:rsidRPr="00753726">
              <w:rPr>
                <w:rFonts w:ascii="Times New Roman" w:hAnsi="Times New Roman"/>
                <w:b/>
                <w:color w:val="17365D" w:themeColor="text2" w:themeShade="BF"/>
                <w:sz w:val="24"/>
                <w:szCs w:val="24"/>
              </w:rPr>
              <w:t>2б</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b/>
                <w:color w:val="17365D" w:themeColor="text2" w:themeShade="BF"/>
                <w:sz w:val="24"/>
                <w:szCs w:val="24"/>
              </w:rPr>
            </w:pPr>
            <w:r w:rsidRPr="00753726">
              <w:rPr>
                <w:rFonts w:ascii="Times New Roman" w:hAnsi="Times New Roman"/>
                <w:b/>
                <w:color w:val="17365D" w:themeColor="text2" w:themeShade="BF"/>
                <w:sz w:val="24"/>
                <w:szCs w:val="24"/>
              </w:rPr>
              <w:t>2в</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b/>
                <w:color w:val="17365D" w:themeColor="text2" w:themeShade="BF"/>
                <w:sz w:val="24"/>
                <w:szCs w:val="24"/>
              </w:rPr>
            </w:pPr>
            <w:r w:rsidRPr="00753726">
              <w:rPr>
                <w:rFonts w:ascii="Times New Roman" w:hAnsi="Times New Roman"/>
                <w:b/>
                <w:color w:val="17365D" w:themeColor="text2" w:themeShade="BF"/>
                <w:sz w:val="24"/>
                <w:szCs w:val="24"/>
              </w:rPr>
              <w:t>3а</w:t>
            </w: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b/>
                <w:color w:val="17365D" w:themeColor="text2" w:themeShade="BF"/>
                <w:sz w:val="24"/>
                <w:szCs w:val="24"/>
              </w:rPr>
            </w:pPr>
            <w:r w:rsidRPr="00753726">
              <w:rPr>
                <w:rFonts w:ascii="Times New Roman" w:hAnsi="Times New Roman"/>
                <w:b/>
                <w:color w:val="17365D" w:themeColor="text2" w:themeShade="BF"/>
                <w:sz w:val="24"/>
                <w:szCs w:val="24"/>
              </w:rPr>
              <w:t>3б</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b/>
                <w:color w:val="17365D" w:themeColor="text2" w:themeShade="BF"/>
                <w:sz w:val="24"/>
                <w:szCs w:val="24"/>
              </w:rPr>
            </w:pPr>
            <w:r w:rsidRPr="00753726">
              <w:rPr>
                <w:rFonts w:ascii="Times New Roman" w:hAnsi="Times New Roman"/>
                <w:b/>
                <w:color w:val="17365D" w:themeColor="text2" w:themeShade="BF"/>
                <w:sz w:val="24"/>
                <w:szCs w:val="24"/>
              </w:rPr>
              <w:t>3в</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b/>
                <w:color w:val="17365D" w:themeColor="text2" w:themeShade="BF"/>
                <w:sz w:val="24"/>
                <w:szCs w:val="24"/>
              </w:rPr>
            </w:pPr>
            <w:r w:rsidRPr="00753726">
              <w:rPr>
                <w:rFonts w:ascii="Times New Roman" w:hAnsi="Times New Roman"/>
                <w:b/>
                <w:color w:val="17365D" w:themeColor="text2" w:themeShade="BF"/>
                <w:sz w:val="24"/>
                <w:szCs w:val="24"/>
              </w:rPr>
              <w:t>3г</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b/>
                <w:color w:val="17365D" w:themeColor="text2" w:themeShade="BF"/>
                <w:sz w:val="24"/>
                <w:szCs w:val="24"/>
              </w:rPr>
            </w:pPr>
            <w:r w:rsidRPr="00753726">
              <w:rPr>
                <w:rFonts w:ascii="Times New Roman" w:hAnsi="Times New Roman"/>
                <w:b/>
                <w:color w:val="17365D" w:themeColor="text2" w:themeShade="BF"/>
                <w:sz w:val="24"/>
                <w:szCs w:val="24"/>
              </w:rPr>
              <w:t>4а</w:t>
            </w: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b/>
                <w:color w:val="17365D" w:themeColor="text2" w:themeShade="BF"/>
                <w:sz w:val="24"/>
                <w:szCs w:val="24"/>
              </w:rPr>
            </w:pPr>
            <w:r w:rsidRPr="00753726">
              <w:rPr>
                <w:rFonts w:ascii="Times New Roman" w:hAnsi="Times New Roman"/>
                <w:b/>
                <w:color w:val="17365D" w:themeColor="text2" w:themeShade="BF"/>
                <w:sz w:val="24"/>
                <w:szCs w:val="24"/>
              </w:rPr>
              <w:t>4б</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b/>
                <w:color w:val="17365D" w:themeColor="text2" w:themeShade="BF"/>
                <w:sz w:val="24"/>
                <w:szCs w:val="24"/>
              </w:rPr>
            </w:pPr>
            <w:r w:rsidRPr="00753726">
              <w:rPr>
                <w:rFonts w:ascii="Times New Roman" w:hAnsi="Times New Roman"/>
                <w:b/>
                <w:color w:val="17365D" w:themeColor="text2" w:themeShade="BF"/>
                <w:sz w:val="24"/>
                <w:szCs w:val="24"/>
              </w:rPr>
              <w:t>4в</w:t>
            </w: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b/>
                <w:color w:val="17365D" w:themeColor="text2" w:themeShade="BF"/>
                <w:sz w:val="24"/>
                <w:szCs w:val="24"/>
              </w:rPr>
            </w:pPr>
            <w:r w:rsidRPr="00753726">
              <w:rPr>
                <w:rFonts w:ascii="Times New Roman" w:hAnsi="Times New Roman"/>
                <w:b/>
                <w:color w:val="17365D" w:themeColor="text2" w:themeShade="BF"/>
                <w:sz w:val="24"/>
                <w:szCs w:val="24"/>
              </w:rPr>
              <w:t>4г</w:t>
            </w:r>
          </w:p>
        </w:tc>
      </w:tr>
      <w:tr w:rsidR="00EB3CBB" w:rsidRPr="00753726" w:rsidTr="00C314DA">
        <w:trPr>
          <w:trHeight w:val="535"/>
        </w:trPr>
        <w:tc>
          <w:tcPr>
            <w:tcW w:w="1845" w:type="dxa"/>
            <w:vMerge w:val="restart"/>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i/>
                <w:color w:val="17365D" w:themeColor="text2" w:themeShade="BF"/>
                <w:sz w:val="24"/>
                <w:szCs w:val="24"/>
              </w:rPr>
            </w:pPr>
            <w:r w:rsidRPr="00753726">
              <w:rPr>
                <w:rFonts w:ascii="Times New Roman" w:hAnsi="Times New Roman"/>
                <w:i/>
                <w:color w:val="17365D" w:themeColor="text2" w:themeShade="BF"/>
                <w:sz w:val="24"/>
                <w:szCs w:val="24"/>
              </w:rPr>
              <w:t>спортивно-оздоровитель</w:t>
            </w:r>
          </w:p>
          <w:p w:rsidR="00EB3CBB" w:rsidRPr="00753726" w:rsidRDefault="00EB3CBB" w:rsidP="002C277B">
            <w:pPr>
              <w:rPr>
                <w:rFonts w:ascii="Times New Roman" w:hAnsi="Times New Roman"/>
                <w:i/>
                <w:color w:val="17365D" w:themeColor="text2" w:themeShade="BF"/>
                <w:sz w:val="24"/>
                <w:szCs w:val="24"/>
              </w:rPr>
            </w:pPr>
            <w:r w:rsidRPr="00753726">
              <w:rPr>
                <w:rFonts w:ascii="Times New Roman" w:hAnsi="Times New Roman"/>
                <w:i/>
                <w:color w:val="17365D" w:themeColor="text2" w:themeShade="BF"/>
                <w:sz w:val="24"/>
                <w:szCs w:val="24"/>
              </w:rPr>
              <w:t>ное</w:t>
            </w:r>
          </w:p>
        </w:tc>
        <w:tc>
          <w:tcPr>
            <w:tcW w:w="2230"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«Ритмическая мозаика»</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2</w:t>
            </w: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r>
      <w:tr w:rsidR="00EB3CBB" w:rsidRPr="00753726" w:rsidTr="00C314DA">
        <w:trPr>
          <w:trHeight w:val="272"/>
        </w:trPr>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EB3CBB" w:rsidRPr="00753726" w:rsidRDefault="00EB3CBB" w:rsidP="002C277B">
            <w:pPr>
              <w:rPr>
                <w:rFonts w:ascii="Times New Roman" w:hAnsi="Times New Roman"/>
                <w:color w:val="17365D" w:themeColor="text2" w:themeShade="BF"/>
                <w:sz w:val="24"/>
                <w:szCs w:val="24"/>
              </w:rPr>
            </w:pPr>
          </w:p>
        </w:tc>
        <w:tc>
          <w:tcPr>
            <w:tcW w:w="2230"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pStyle w:val="msonormalbullet2gif"/>
              <w:spacing w:before="0" w:beforeAutospacing="0" w:after="0" w:afterAutospacing="0"/>
              <w:contextualSpacing/>
              <w:rPr>
                <w:color w:val="17365D" w:themeColor="text2" w:themeShade="BF"/>
              </w:rPr>
            </w:pPr>
            <w:r w:rsidRPr="00753726">
              <w:rPr>
                <w:color w:val="17365D" w:themeColor="text2" w:themeShade="BF"/>
              </w:rPr>
              <w:t>«Танцевальный каталог»</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r>
      <w:tr w:rsidR="00EB3CBB" w:rsidRPr="00753726" w:rsidTr="00C314DA">
        <w:trPr>
          <w:trHeight w:val="272"/>
        </w:trPr>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EB3CBB" w:rsidRPr="00753726" w:rsidRDefault="00EB3CBB" w:rsidP="002C277B">
            <w:pPr>
              <w:rPr>
                <w:rFonts w:ascii="Times New Roman" w:hAnsi="Times New Roman"/>
                <w:color w:val="17365D" w:themeColor="text2" w:themeShade="BF"/>
                <w:sz w:val="24"/>
                <w:szCs w:val="24"/>
              </w:rPr>
            </w:pPr>
          </w:p>
        </w:tc>
        <w:tc>
          <w:tcPr>
            <w:tcW w:w="2230"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pStyle w:val="msonormalbullet2gif"/>
              <w:spacing w:before="0" w:beforeAutospacing="0" w:after="0" w:afterAutospacing="0"/>
              <w:contextualSpacing/>
              <w:rPr>
                <w:color w:val="17365D" w:themeColor="text2" w:themeShade="BF"/>
              </w:rPr>
            </w:pPr>
            <w:r w:rsidRPr="00753726">
              <w:rPr>
                <w:color w:val="17365D" w:themeColor="text2" w:themeShade="BF"/>
              </w:rPr>
              <w:t>«ОФП»</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r>
      <w:tr w:rsidR="00201054" w:rsidRPr="00753726" w:rsidTr="00C314DA">
        <w:trPr>
          <w:trHeight w:val="272"/>
        </w:trPr>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201054" w:rsidRPr="00753726" w:rsidRDefault="00201054" w:rsidP="00201054">
            <w:pPr>
              <w:rPr>
                <w:rFonts w:ascii="Times New Roman" w:hAnsi="Times New Roman"/>
                <w:color w:val="17365D" w:themeColor="text2" w:themeShade="BF"/>
                <w:sz w:val="24"/>
                <w:szCs w:val="24"/>
              </w:rPr>
            </w:pPr>
          </w:p>
        </w:tc>
        <w:tc>
          <w:tcPr>
            <w:tcW w:w="2230" w:type="dxa"/>
            <w:tcBorders>
              <w:top w:val="single" w:sz="4" w:space="0" w:color="000000"/>
              <w:left w:val="single" w:sz="4" w:space="0" w:color="000000"/>
              <w:bottom w:val="single" w:sz="4" w:space="0" w:color="000000"/>
              <w:right w:val="single" w:sz="4" w:space="0" w:color="000000"/>
            </w:tcBorders>
            <w:hideMark/>
          </w:tcPr>
          <w:p w:rsidR="00201054" w:rsidRPr="00753726" w:rsidRDefault="00201054" w:rsidP="00201054">
            <w:pPr>
              <w:pStyle w:val="msonormalbullet2gif"/>
              <w:spacing w:before="0" w:beforeAutospacing="0" w:after="0" w:afterAutospacing="0"/>
              <w:contextualSpacing/>
              <w:rPr>
                <w:color w:val="17365D" w:themeColor="text2" w:themeShade="BF"/>
              </w:rPr>
            </w:pPr>
            <w:r w:rsidRPr="00753726">
              <w:rPr>
                <w:color w:val="17365D" w:themeColor="text2" w:themeShade="BF"/>
              </w:rPr>
              <w:t>«Настольный теннис»</w:t>
            </w:r>
          </w:p>
        </w:tc>
        <w:tc>
          <w:tcPr>
            <w:tcW w:w="418" w:type="dxa"/>
            <w:tcBorders>
              <w:top w:val="single" w:sz="4" w:space="0" w:color="000000"/>
              <w:left w:val="single" w:sz="4" w:space="0" w:color="000000"/>
              <w:bottom w:val="single" w:sz="4" w:space="0" w:color="000000"/>
              <w:right w:val="single" w:sz="4" w:space="0" w:color="000000"/>
            </w:tcBorders>
          </w:tcPr>
          <w:p w:rsidR="00201054" w:rsidRPr="00753726" w:rsidRDefault="00201054" w:rsidP="00201054">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201054" w:rsidRPr="00753726" w:rsidRDefault="00201054" w:rsidP="00201054">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201054" w:rsidRPr="00753726" w:rsidRDefault="00201054" w:rsidP="00201054">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201054" w:rsidRPr="00753726" w:rsidRDefault="00201054" w:rsidP="00201054">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201054" w:rsidRPr="00753726" w:rsidRDefault="00201054" w:rsidP="00201054">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201054" w:rsidRPr="00753726" w:rsidRDefault="00201054" w:rsidP="00201054">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201054" w:rsidRPr="00753726" w:rsidRDefault="00201054" w:rsidP="00201054">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201054" w:rsidRPr="00753726" w:rsidRDefault="00201054" w:rsidP="00201054">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hideMark/>
          </w:tcPr>
          <w:p w:rsidR="00201054" w:rsidRPr="00753726" w:rsidRDefault="00201054" w:rsidP="00201054">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201054" w:rsidRPr="00753726" w:rsidRDefault="00201054" w:rsidP="00201054">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201054" w:rsidRPr="00753726" w:rsidRDefault="00201054" w:rsidP="00201054">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201054" w:rsidRPr="00753726" w:rsidRDefault="00201054" w:rsidP="00201054">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201054" w:rsidRPr="00753726" w:rsidRDefault="00201054" w:rsidP="00201054">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201054" w:rsidRPr="00753726" w:rsidRDefault="00201054" w:rsidP="00201054">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201054" w:rsidRPr="00753726" w:rsidRDefault="00201054" w:rsidP="00201054">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r>
      <w:tr w:rsidR="00EB3CBB" w:rsidRPr="00753726" w:rsidTr="00C314DA">
        <w:trPr>
          <w:trHeight w:val="272"/>
        </w:trPr>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EB3CBB" w:rsidRPr="00753726" w:rsidRDefault="00EB3CBB" w:rsidP="002C277B">
            <w:pPr>
              <w:rPr>
                <w:rFonts w:ascii="Times New Roman" w:hAnsi="Times New Roman"/>
                <w:color w:val="17365D" w:themeColor="text2" w:themeShade="BF"/>
                <w:sz w:val="24"/>
                <w:szCs w:val="24"/>
              </w:rPr>
            </w:pPr>
          </w:p>
        </w:tc>
        <w:tc>
          <w:tcPr>
            <w:tcW w:w="2230"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pStyle w:val="msonormalbullet2gif"/>
              <w:spacing w:before="0" w:beforeAutospacing="0" w:after="0" w:afterAutospacing="0"/>
              <w:contextualSpacing/>
              <w:rPr>
                <w:color w:val="17365D" w:themeColor="text2" w:themeShade="BF"/>
              </w:rPr>
            </w:pPr>
            <w:r w:rsidRPr="00753726">
              <w:rPr>
                <w:color w:val="17365D" w:themeColor="text2" w:themeShade="BF"/>
              </w:rPr>
              <w:t>«Легкая атлетика»</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r>
      <w:tr w:rsidR="00EB3CBB" w:rsidRPr="00753726" w:rsidTr="00C314DA">
        <w:trPr>
          <w:trHeight w:val="272"/>
        </w:trPr>
        <w:tc>
          <w:tcPr>
            <w:tcW w:w="1845" w:type="dxa"/>
            <w:vMerge w:val="restart"/>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i/>
                <w:color w:val="17365D" w:themeColor="text2" w:themeShade="BF"/>
                <w:sz w:val="24"/>
                <w:szCs w:val="24"/>
              </w:rPr>
            </w:pPr>
            <w:r w:rsidRPr="00753726">
              <w:rPr>
                <w:rFonts w:ascii="Times New Roman" w:hAnsi="Times New Roman"/>
                <w:i/>
                <w:color w:val="17365D" w:themeColor="text2" w:themeShade="BF"/>
                <w:sz w:val="24"/>
                <w:szCs w:val="24"/>
              </w:rPr>
              <w:t>духовно-нравственное</w:t>
            </w:r>
          </w:p>
        </w:tc>
        <w:tc>
          <w:tcPr>
            <w:tcW w:w="2230"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«Ымыычаан»</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r>
      <w:tr w:rsidR="00EB3CBB" w:rsidRPr="00753726" w:rsidTr="00C314DA">
        <w:trPr>
          <w:trHeight w:val="272"/>
        </w:trPr>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EB3CBB" w:rsidRPr="00753726" w:rsidRDefault="00EB3CBB" w:rsidP="002C277B">
            <w:pPr>
              <w:rPr>
                <w:rFonts w:ascii="Times New Roman" w:hAnsi="Times New Roman"/>
                <w:color w:val="17365D" w:themeColor="text2" w:themeShade="BF"/>
                <w:sz w:val="24"/>
                <w:szCs w:val="24"/>
              </w:rPr>
            </w:pPr>
          </w:p>
        </w:tc>
        <w:tc>
          <w:tcPr>
            <w:tcW w:w="2230"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«Кэрэ эйгэ биһигэ»</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r>
      <w:tr w:rsidR="00EB3CBB" w:rsidRPr="00753726" w:rsidTr="00C314DA">
        <w:trPr>
          <w:trHeight w:val="272"/>
        </w:trPr>
        <w:tc>
          <w:tcPr>
            <w:tcW w:w="1845" w:type="dxa"/>
            <w:vMerge w:val="restart"/>
            <w:tcBorders>
              <w:top w:val="single" w:sz="4" w:space="0" w:color="000000"/>
              <w:left w:val="single" w:sz="4" w:space="0" w:color="000000"/>
              <w:right w:val="single" w:sz="4" w:space="0" w:color="000000"/>
            </w:tcBorders>
            <w:hideMark/>
          </w:tcPr>
          <w:p w:rsidR="00EB3CBB" w:rsidRPr="00753726" w:rsidRDefault="00EB3CBB" w:rsidP="002C277B">
            <w:pPr>
              <w:rPr>
                <w:rFonts w:ascii="Times New Roman" w:hAnsi="Times New Roman"/>
                <w:i/>
                <w:color w:val="17365D" w:themeColor="text2" w:themeShade="BF"/>
                <w:sz w:val="24"/>
                <w:szCs w:val="24"/>
              </w:rPr>
            </w:pPr>
            <w:r w:rsidRPr="00753726">
              <w:rPr>
                <w:rFonts w:ascii="Times New Roman" w:hAnsi="Times New Roman"/>
                <w:i/>
                <w:color w:val="17365D" w:themeColor="text2" w:themeShade="BF"/>
                <w:sz w:val="24"/>
                <w:szCs w:val="24"/>
              </w:rPr>
              <w:t xml:space="preserve">социальное </w:t>
            </w:r>
          </w:p>
        </w:tc>
        <w:tc>
          <w:tcPr>
            <w:tcW w:w="2230"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textAlignment w:val="baseline"/>
              <w:rPr>
                <w:rFonts w:ascii="Times New Roman" w:hAnsi="Times New Roman"/>
                <w:color w:val="17365D" w:themeColor="text2" w:themeShade="BF"/>
                <w:sz w:val="24"/>
                <w:szCs w:val="24"/>
              </w:rPr>
            </w:pPr>
            <w:r w:rsidRPr="00753726">
              <w:rPr>
                <w:rFonts w:ascii="Times New Roman" w:hAnsi="Times New Roman"/>
                <w:bCs/>
                <w:color w:val="17365D" w:themeColor="text2" w:themeShade="BF"/>
                <w:sz w:val="24"/>
                <w:szCs w:val="24"/>
              </w:rPr>
              <w:t>«Маленькая хозяюшка»</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r>
      <w:tr w:rsidR="00EB3CBB" w:rsidRPr="00753726" w:rsidTr="00C314DA">
        <w:trPr>
          <w:trHeight w:val="272"/>
        </w:trPr>
        <w:tc>
          <w:tcPr>
            <w:tcW w:w="1845" w:type="dxa"/>
            <w:vMerge/>
            <w:tcBorders>
              <w:left w:val="single" w:sz="4" w:space="0" w:color="000000"/>
              <w:right w:val="single" w:sz="4" w:space="0" w:color="000000"/>
            </w:tcBorders>
            <w:vAlign w:val="center"/>
            <w:hideMark/>
          </w:tcPr>
          <w:p w:rsidR="00EB3CBB" w:rsidRPr="00753726" w:rsidRDefault="00EB3CBB" w:rsidP="002C277B">
            <w:pPr>
              <w:rPr>
                <w:rFonts w:ascii="Times New Roman" w:hAnsi="Times New Roman"/>
                <w:color w:val="17365D" w:themeColor="text2" w:themeShade="BF"/>
                <w:sz w:val="24"/>
                <w:szCs w:val="24"/>
              </w:rPr>
            </w:pPr>
          </w:p>
        </w:tc>
        <w:tc>
          <w:tcPr>
            <w:tcW w:w="2230"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textAlignment w:val="baseline"/>
              <w:rPr>
                <w:rFonts w:ascii="Times New Roman" w:hAnsi="Times New Roman"/>
                <w:bCs/>
                <w:color w:val="17365D" w:themeColor="text2" w:themeShade="BF"/>
                <w:sz w:val="24"/>
                <w:szCs w:val="24"/>
              </w:rPr>
            </w:pPr>
            <w:r w:rsidRPr="00753726">
              <w:rPr>
                <w:rFonts w:ascii="Times New Roman" w:hAnsi="Times New Roman"/>
                <w:color w:val="17365D" w:themeColor="text2" w:themeShade="BF"/>
                <w:sz w:val="24"/>
                <w:szCs w:val="24"/>
              </w:rPr>
              <w:t>«Ай-тик»</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r>
      <w:tr w:rsidR="00EB3CBB" w:rsidRPr="00753726" w:rsidTr="00C314DA">
        <w:trPr>
          <w:trHeight w:val="272"/>
        </w:trPr>
        <w:tc>
          <w:tcPr>
            <w:tcW w:w="1845" w:type="dxa"/>
            <w:vMerge/>
            <w:tcBorders>
              <w:left w:val="single" w:sz="4" w:space="0" w:color="000000"/>
              <w:right w:val="single" w:sz="4" w:space="0" w:color="000000"/>
            </w:tcBorders>
            <w:vAlign w:val="center"/>
            <w:hideMark/>
          </w:tcPr>
          <w:p w:rsidR="00EB3CBB" w:rsidRPr="00753726" w:rsidRDefault="00EB3CBB" w:rsidP="002C277B">
            <w:pPr>
              <w:rPr>
                <w:rFonts w:ascii="Times New Roman" w:hAnsi="Times New Roman"/>
                <w:color w:val="17365D" w:themeColor="text2" w:themeShade="BF"/>
                <w:sz w:val="24"/>
                <w:szCs w:val="24"/>
              </w:rPr>
            </w:pPr>
          </w:p>
        </w:tc>
        <w:tc>
          <w:tcPr>
            <w:tcW w:w="2230"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textAlignment w:val="baseline"/>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rPr>
              <w:t>«Живой уголок»</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r>
      <w:tr w:rsidR="00EB3CBB" w:rsidRPr="00753726" w:rsidTr="00C314DA">
        <w:trPr>
          <w:trHeight w:val="272"/>
        </w:trPr>
        <w:tc>
          <w:tcPr>
            <w:tcW w:w="1845" w:type="dxa"/>
            <w:vMerge/>
            <w:tcBorders>
              <w:left w:val="single" w:sz="4" w:space="0" w:color="000000"/>
              <w:bottom w:val="single" w:sz="4" w:space="0" w:color="000000"/>
              <w:right w:val="single" w:sz="4" w:space="0" w:color="000000"/>
            </w:tcBorders>
            <w:vAlign w:val="center"/>
            <w:hideMark/>
          </w:tcPr>
          <w:p w:rsidR="00EB3CBB" w:rsidRPr="00753726" w:rsidRDefault="00EB3CBB" w:rsidP="002C277B">
            <w:pPr>
              <w:rPr>
                <w:rFonts w:ascii="Times New Roman" w:hAnsi="Times New Roman"/>
                <w:color w:val="17365D" w:themeColor="text2" w:themeShade="BF"/>
                <w:sz w:val="24"/>
                <w:szCs w:val="24"/>
              </w:rPr>
            </w:pPr>
          </w:p>
        </w:tc>
        <w:tc>
          <w:tcPr>
            <w:tcW w:w="2230"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textAlignment w:val="baseline"/>
              <w:rPr>
                <w:rFonts w:ascii="Times New Roman" w:hAnsi="Times New Roman"/>
                <w:bCs/>
                <w:color w:val="17365D" w:themeColor="text2" w:themeShade="BF"/>
                <w:sz w:val="24"/>
                <w:szCs w:val="24"/>
              </w:rPr>
            </w:pPr>
            <w:r w:rsidRPr="00753726">
              <w:rPr>
                <w:rFonts w:ascii="Times New Roman" w:hAnsi="Times New Roman"/>
                <w:color w:val="17365D" w:themeColor="text2" w:themeShade="BF"/>
                <w:sz w:val="24"/>
                <w:szCs w:val="24"/>
              </w:rPr>
              <w:t>«Сундучок фантазий»</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r>
      <w:tr w:rsidR="00EB3CBB" w:rsidRPr="00753726" w:rsidTr="00C314DA">
        <w:trPr>
          <w:trHeight w:val="254"/>
        </w:trPr>
        <w:tc>
          <w:tcPr>
            <w:tcW w:w="1845" w:type="dxa"/>
            <w:vMerge w:val="restart"/>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i/>
                <w:color w:val="17365D" w:themeColor="text2" w:themeShade="BF"/>
                <w:sz w:val="24"/>
                <w:szCs w:val="24"/>
              </w:rPr>
            </w:pPr>
            <w:r w:rsidRPr="00753726">
              <w:rPr>
                <w:rFonts w:ascii="Times New Roman" w:hAnsi="Times New Roman"/>
                <w:i/>
                <w:color w:val="17365D" w:themeColor="text2" w:themeShade="BF"/>
                <w:sz w:val="24"/>
                <w:szCs w:val="24"/>
              </w:rPr>
              <w:t>общеинтеллектуальное</w:t>
            </w:r>
          </w:p>
        </w:tc>
        <w:tc>
          <w:tcPr>
            <w:tcW w:w="2230"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«Занимательная экономика»</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r>
      <w:tr w:rsidR="00EB3CBB" w:rsidRPr="00753726" w:rsidTr="00C314DA">
        <w:trPr>
          <w:trHeight w:val="254"/>
        </w:trPr>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EB3CBB" w:rsidRPr="00753726" w:rsidRDefault="00EB3CBB" w:rsidP="002C277B">
            <w:pPr>
              <w:rPr>
                <w:rFonts w:ascii="Times New Roman" w:hAnsi="Times New Roman"/>
                <w:color w:val="17365D" w:themeColor="text2" w:themeShade="BF"/>
                <w:sz w:val="24"/>
                <w:szCs w:val="24"/>
              </w:rPr>
            </w:pPr>
          </w:p>
        </w:tc>
        <w:tc>
          <w:tcPr>
            <w:tcW w:w="2230"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 xml:space="preserve">«Робототехника и </w:t>
            </w:r>
            <w:r w:rsidRPr="00753726">
              <w:rPr>
                <w:rFonts w:ascii="Times New Roman" w:hAnsi="Times New Roman"/>
                <w:bCs/>
                <w:color w:val="17365D" w:themeColor="text2" w:themeShade="BF"/>
                <w:sz w:val="24"/>
                <w:szCs w:val="24"/>
              </w:rPr>
              <w:t>легоконструирование»</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r>
      <w:tr w:rsidR="00EB3CBB" w:rsidRPr="00753726" w:rsidTr="00C314DA">
        <w:trPr>
          <w:trHeight w:val="254"/>
        </w:trPr>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EB3CBB" w:rsidRPr="00753726" w:rsidRDefault="00EB3CBB" w:rsidP="002C277B">
            <w:pPr>
              <w:rPr>
                <w:rFonts w:ascii="Times New Roman" w:hAnsi="Times New Roman"/>
                <w:color w:val="17365D" w:themeColor="text2" w:themeShade="BF"/>
                <w:sz w:val="24"/>
                <w:szCs w:val="24"/>
              </w:rPr>
            </w:pPr>
          </w:p>
        </w:tc>
        <w:tc>
          <w:tcPr>
            <w:tcW w:w="2230"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«Логика»</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r>
      <w:tr w:rsidR="00EB3CBB" w:rsidRPr="00753726" w:rsidTr="00C314DA">
        <w:trPr>
          <w:trHeight w:val="254"/>
        </w:trPr>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EB3CBB" w:rsidRPr="00753726" w:rsidRDefault="00EB3CBB" w:rsidP="002C277B">
            <w:pPr>
              <w:rPr>
                <w:rFonts w:ascii="Times New Roman" w:hAnsi="Times New Roman"/>
                <w:color w:val="17365D" w:themeColor="text2" w:themeShade="BF"/>
                <w:sz w:val="24"/>
                <w:szCs w:val="24"/>
              </w:rPr>
            </w:pPr>
          </w:p>
        </w:tc>
        <w:tc>
          <w:tcPr>
            <w:tcW w:w="2230"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«Замечательный английский»</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r>
      <w:tr w:rsidR="00EB3CBB" w:rsidRPr="00753726" w:rsidTr="00C314DA">
        <w:trPr>
          <w:trHeight w:val="254"/>
        </w:trPr>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EB3CBB" w:rsidRPr="00753726" w:rsidRDefault="00EB3CBB" w:rsidP="002C277B">
            <w:pPr>
              <w:rPr>
                <w:rFonts w:ascii="Times New Roman" w:hAnsi="Times New Roman"/>
                <w:color w:val="17365D" w:themeColor="text2" w:themeShade="BF"/>
                <w:sz w:val="24"/>
                <w:szCs w:val="24"/>
              </w:rPr>
            </w:pPr>
          </w:p>
        </w:tc>
        <w:tc>
          <w:tcPr>
            <w:tcW w:w="2230"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«Мой первый английский»</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r>
      <w:tr w:rsidR="00EB3CBB" w:rsidRPr="00753726" w:rsidTr="00C314DA">
        <w:trPr>
          <w:trHeight w:val="254"/>
        </w:trPr>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EB3CBB" w:rsidRPr="00753726" w:rsidRDefault="00EB3CBB" w:rsidP="002C277B">
            <w:pPr>
              <w:rPr>
                <w:rFonts w:ascii="Times New Roman" w:hAnsi="Times New Roman"/>
                <w:color w:val="17365D" w:themeColor="text2" w:themeShade="BF"/>
                <w:sz w:val="24"/>
                <w:szCs w:val="24"/>
              </w:rPr>
            </w:pPr>
          </w:p>
        </w:tc>
        <w:tc>
          <w:tcPr>
            <w:tcW w:w="2230"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«Моделирование»</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r>
      <w:tr w:rsidR="00EB3CBB" w:rsidRPr="00753726" w:rsidTr="00C314DA">
        <w:trPr>
          <w:trHeight w:val="254"/>
        </w:trPr>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EB3CBB" w:rsidRPr="00753726" w:rsidRDefault="00EB3CBB" w:rsidP="002C277B">
            <w:pPr>
              <w:rPr>
                <w:rFonts w:ascii="Times New Roman" w:hAnsi="Times New Roman"/>
                <w:color w:val="17365D" w:themeColor="text2" w:themeShade="BF"/>
                <w:sz w:val="24"/>
                <w:szCs w:val="24"/>
              </w:rPr>
            </w:pPr>
          </w:p>
        </w:tc>
        <w:tc>
          <w:tcPr>
            <w:tcW w:w="2230"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«Шахматы»</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r>
      <w:tr w:rsidR="00EB3CBB" w:rsidRPr="00753726" w:rsidTr="00C314DA">
        <w:trPr>
          <w:trHeight w:val="271"/>
        </w:trPr>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EB3CBB" w:rsidRPr="00753726" w:rsidRDefault="00EB3CBB" w:rsidP="002C277B">
            <w:pPr>
              <w:rPr>
                <w:rFonts w:ascii="Times New Roman" w:hAnsi="Times New Roman"/>
                <w:color w:val="17365D" w:themeColor="text2" w:themeShade="BF"/>
                <w:sz w:val="24"/>
                <w:szCs w:val="24"/>
              </w:rPr>
            </w:pPr>
          </w:p>
        </w:tc>
        <w:tc>
          <w:tcPr>
            <w:tcW w:w="2230"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«Шашки»</w:t>
            </w:r>
          </w:p>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r>
      <w:tr w:rsidR="00EB3CBB" w:rsidRPr="00753726" w:rsidTr="00C314DA">
        <w:trPr>
          <w:trHeight w:val="254"/>
        </w:trPr>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EB3CBB" w:rsidRPr="00753726" w:rsidRDefault="00EB3CBB" w:rsidP="002C277B">
            <w:pPr>
              <w:rPr>
                <w:rFonts w:ascii="Times New Roman" w:hAnsi="Times New Roman"/>
                <w:color w:val="17365D" w:themeColor="text2" w:themeShade="BF"/>
                <w:sz w:val="24"/>
                <w:szCs w:val="24"/>
              </w:rPr>
            </w:pPr>
          </w:p>
        </w:tc>
        <w:tc>
          <w:tcPr>
            <w:tcW w:w="2230"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«Знаток»</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r>
      <w:tr w:rsidR="00EB3CBB" w:rsidRPr="00753726" w:rsidTr="00C314DA">
        <w:trPr>
          <w:trHeight w:val="254"/>
        </w:trPr>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EB3CBB" w:rsidRPr="00753726" w:rsidRDefault="00EB3CBB" w:rsidP="002C277B">
            <w:pPr>
              <w:rPr>
                <w:rFonts w:ascii="Times New Roman" w:hAnsi="Times New Roman"/>
                <w:color w:val="17365D" w:themeColor="text2" w:themeShade="BF"/>
                <w:sz w:val="24"/>
                <w:szCs w:val="24"/>
              </w:rPr>
            </w:pPr>
          </w:p>
        </w:tc>
        <w:tc>
          <w:tcPr>
            <w:tcW w:w="2230"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bCs/>
                <w:color w:val="17365D" w:themeColor="text2" w:themeShade="BF"/>
                <w:sz w:val="24"/>
                <w:szCs w:val="24"/>
              </w:rPr>
            </w:pPr>
            <w:r w:rsidRPr="00753726">
              <w:rPr>
                <w:rFonts w:ascii="Times New Roman" w:hAnsi="Times New Roman"/>
                <w:bCs/>
                <w:color w:val="17365D" w:themeColor="text2" w:themeShade="BF"/>
                <w:sz w:val="24"/>
                <w:szCs w:val="24"/>
              </w:rPr>
              <w:t>"Агрономика»</w:t>
            </w:r>
          </w:p>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r>
      <w:tr w:rsidR="00EB3CBB" w:rsidRPr="00753726" w:rsidTr="00C314DA">
        <w:trPr>
          <w:trHeight w:val="290"/>
        </w:trPr>
        <w:tc>
          <w:tcPr>
            <w:tcW w:w="1845" w:type="dxa"/>
            <w:vMerge w:val="restart"/>
            <w:tcBorders>
              <w:top w:val="single" w:sz="4" w:space="0" w:color="000000"/>
              <w:left w:val="single" w:sz="4" w:space="0" w:color="000000"/>
              <w:right w:val="single" w:sz="4" w:space="0" w:color="000000"/>
            </w:tcBorders>
            <w:hideMark/>
          </w:tcPr>
          <w:p w:rsidR="00EB3CBB" w:rsidRPr="00753726" w:rsidRDefault="00EB3CBB" w:rsidP="002C277B">
            <w:pPr>
              <w:rPr>
                <w:rFonts w:ascii="Times New Roman" w:hAnsi="Times New Roman"/>
                <w:i/>
                <w:color w:val="17365D" w:themeColor="text2" w:themeShade="BF"/>
                <w:sz w:val="24"/>
                <w:szCs w:val="24"/>
              </w:rPr>
            </w:pPr>
            <w:r w:rsidRPr="00753726">
              <w:rPr>
                <w:rFonts w:ascii="Times New Roman" w:hAnsi="Times New Roman"/>
                <w:i/>
                <w:color w:val="17365D" w:themeColor="text2" w:themeShade="BF"/>
                <w:sz w:val="24"/>
                <w:szCs w:val="24"/>
              </w:rPr>
              <w:t>общекультур</w:t>
            </w:r>
          </w:p>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i/>
                <w:color w:val="17365D" w:themeColor="text2" w:themeShade="BF"/>
                <w:sz w:val="24"/>
                <w:szCs w:val="24"/>
              </w:rPr>
              <w:t>ное</w:t>
            </w:r>
          </w:p>
        </w:tc>
        <w:tc>
          <w:tcPr>
            <w:tcW w:w="2230"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«Музыка для всех»</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2</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2</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2</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3</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2</w:t>
            </w: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r>
      <w:tr w:rsidR="00EB3CBB" w:rsidRPr="00753726" w:rsidTr="00C314DA">
        <w:trPr>
          <w:trHeight w:val="290"/>
        </w:trPr>
        <w:tc>
          <w:tcPr>
            <w:tcW w:w="1845" w:type="dxa"/>
            <w:vMerge/>
            <w:tcBorders>
              <w:left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2230"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«Долун»</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201054" w:rsidP="002C277B">
            <w:pPr>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r>
      <w:tr w:rsidR="00EB3CBB" w:rsidRPr="00753726" w:rsidTr="00C314DA">
        <w:trPr>
          <w:trHeight w:val="1261"/>
        </w:trPr>
        <w:tc>
          <w:tcPr>
            <w:tcW w:w="1845" w:type="dxa"/>
            <w:vMerge/>
            <w:tcBorders>
              <w:left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2230"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bCs/>
                <w:color w:val="17365D" w:themeColor="text2" w:themeShade="BF"/>
                <w:sz w:val="24"/>
                <w:szCs w:val="24"/>
              </w:rPr>
              <w:t>«Мир лекарственных растений»</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r>
      <w:tr w:rsidR="00EB3CBB" w:rsidRPr="00753726" w:rsidTr="00C314DA">
        <w:trPr>
          <w:trHeight w:val="290"/>
        </w:trPr>
        <w:tc>
          <w:tcPr>
            <w:tcW w:w="1845" w:type="dxa"/>
            <w:vMerge/>
            <w:tcBorders>
              <w:left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2230"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shadow/>
                <w:color w:val="17365D" w:themeColor="text2" w:themeShade="BF"/>
                <w:sz w:val="24"/>
                <w:szCs w:val="24"/>
              </w:rPr>
            </w:pPr>
            <w:r w:rsidRPr="00753726">
              <w:rPr>
                <w:rFonts w:ascii="Times New Roman" w:hAnsi="Times New Roman"/>
                <w:shadow/>
                <w:color w:val="17365D" w:themeColor="text2" w:themeShade="BF"/>
                <w:sz w:val="24"/>
                <w:szCs w:val="24"/>
              </w:rPr>
              <w:t>«Рисуем все»</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p>
        </w:tc>
      </w:tr>
      <w:tr w:rsidR="00EB3CBB" w:rsidRPr="00753726" w:rsidTr="00C314DA">
        <w:trPr>
          <w:trHeight w:val="290"/>
        </w:trPr>
        <w:tc>
          <w:tcPr>
            <w:tcW w:w="1845" w:type="dxa"/>
            <w:tcBorders>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p>
        </w:tc>
        <w:tc>
          <w:tcPr>
            <w:tcW w:w="2230"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shadow/>
                <w:color w:val="17365D" w:themeColor="text2" w:themeShade="BF"/>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10</w:t>
            </w: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10</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10</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10</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10</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10</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10</w:t>
            </w: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10</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10</w:t>
            </w:r>
          </w:p>
        </w:tc>
        <w:tc>
          <w:tcPr>
            <w:tcW w:w="418"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10</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10</w:t>
            </w:r>
          </w:p>
        </w:tc>
        <w:tc>
          <w:tcPr>
            <w:tcW w:w="419"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10</w:t>
            </w:r>
          </w:p>
        </w:tc>
        <w:tc>
          <w:tcPr>
            <w:tcW w:w="418" w:type="dxa"/>
            <w:tcBorders>
              <w:top w:val="single" w:sz="4" w:space="0" w:color="000000"/>
              <w:left w:val="single" w:sz="4" w:space="0" w:color="000000"/>
              <w:bottom w:val="single" w:sz="4" w:space="0" w:color="000000"/>
              <w:right w:val="single" w:sz="4" w:space="0" w:color="000000"/>
            </w:tcBorders>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10</w:t>
            </w:r>
          </w:p>
        </w:tc>
        <w:tc>
          <w:tcPr>
            <w:tcW w:w="419" w:type="dxa"/>
            <w:tcBorders>
              <w:top w:val="single" w:sz="4" w:space="0" w:color="000000"/>
              <w:left w:val="single" w:sz="4" w:space="0" w:color="000000"/>
              <w:bottom w:val="single" w:sz="4" w:space="0" w:color="000000"/>
              <w:right w:val="single" w:sz="4" w:space="0" w:color="000000"/>
            </w:tcBorders>
            <w:hideMark/>
          </w:tcPr>
          <w:p w:rsidR="00EB3CBB" w:rsidRPr="00753726" w:rsidRDefault="00EB3CBB" w:rsidP="002C277B">
            <w:pPr>
              <w:rPr>
                <w:rFonts w:ascii="Times New Roman" w:hAnsi="Times New Roman"/>
                <w:color w:val="17365D" w:themeColor="text2" w:themeShade="BF"/>
                <w:sz w:val="24"/>
                <w:szCs w:val="24"/>
              </w:rPr>
            </w:pPr>
            <w:r w:rsidRPr="00753726">
              <w:rPr>
                <w:rFonts w:ascii="Times New Roman" w:hAnsi="Times New Roman"/>
                <w:color w:val="17365D" w:themeColor="text2" w:themeShade="BF"/>
                <w:sz w:val="24"/>
                <w:szCs w:val="24"/>
              </w:rPr>
              <w:t>10</w:t>
            </w:r>
          </w:p>
        </w:tc>
      </w:tr>
    </w:tbl>
    <w:p w:rsidR="00EB3CBB" w:rsidRPr="00753726" w:rsidRDefault="00EB3CBB" w:rsidP="002C277B">
      <w:pPr>
        <w:pStyle w:val="af1"/>
        <w:tabs>
          <w:tab w:val="num" w:pos="0"/>
        </w:tabs>
        <w:spacing w:after="0" w:line="240" w:lineRule="auto"/>
        <w:jc w:val="both"/>
        <w:rPr>
          <w:rFonts w:ascii="Times New Roman" w:hAnsi="Times New Roman"/>
          <w:b/>
          <w:color w:val="17365D" w:themeColor="text2" w:themeShade="BF"/>
          <w:sz w:val="24"/>
          <w:szCs w:val="24"/>
        </w:rPr>
      </w:pPr>
    </w:p>
    <w:p w:rsidR="0066393A" w:rsidRPr="00753726" w:rsidRDefault="00451981"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b/>
          <w:color w:val="17365D" w:themeColor="text2" w:themeShade="BF"/>
          <w:sz w:val="24"/>
          <w:szCs w:val="24"/>
        </w:rPr>
        <w:t xml:space="preserve"> </w:t>
      </w:r>
    </w:p>
    <w:p w:rsidR="00332D93" w:rsidRDefault="00332D93" w:rsidP="002C277B">
      <w:pPr>
        <w:spacing w:after="0" w:line="240" w:lineRule="auto"/>
        <w:jc w:val="center"/>
        <w:rPr>
          <w:rFonts w:ascii="Times New Roman" w:hAnsi="Times New Roman" w:cs="Times New Roman"/>
          <w:b/>
          <w:color w:val="17365D" w:themeColor="text2" w:themeShade="BF"/>
          <w:sz w:val="24"/>
          <w:szCs w:val="24"/>
          <w:highlight w:val="yellow"/>
        </w:rPr>
      </w:pPr>
    </w:p>
    <w:p w:rsidR="00332D93" w:rsidRDefault="00332D93" w:rsidP="002C277B">
      <w:pPr>
        <w:spacing w:after="0" w:line="240" w:lineRule="auto"/>
        <w:jc w:val="center"/>
        <w:rPr>
          <w:rFonts w:ascii="Times New Roman" w:hAnsi="Times New Roman" w:cs="Times New Roman"/>
          <w:b/>
          <w:color w:val="17365D" w:themeColor="text2" w:themeShade="BF"/>
          <w:sz w:val="24"/>
          <w:szCs w:val="24"/>
          <w:highlight w:val="yellow"/>
        </w:rPr>
      </w:pPr>
    </w:p>
    <w:p w:rsidR="00332D93" w:rsidRDefault="00332D93" w:rsidP="002C277B">
      <w:pPr>
        <w:spacing w:after="0" w:line="240" w:lineRule="auto"/>
        <w:jc w:val="center"/>
        <w:rPr>
          <w:rFonts w:ascii="Times New Roman" w:hAnsi="Times New Roman" w:cs="Times New Roman"/>
          <w:b/>
          <w:color w:val="17365D" w:themeColor="text2" w:themeShade="BF"/>
          <w:sz w:val="24"/>
          <w:szCs w:val="24"/>
          <w:highlight w:val="yellow"/>
        </w:rPr>
      </w:pPr>
    </w:p>
    <w:p w:rsidR="005D0A83" w:rsidRPr="00332D93" w:rsidRDefault="0015164C" w:rsidP="002C277B">
      <w:pPr>
        <w:spacing w:after="0" w:line="240" w:lineRule="auto"/>
        <w:jc w:val="center"/>
        <w:rPr>
          <w:rFonts w:ascii="Times New Roman" w:hAnsi="Times New Roman" w:cs="Times New Roman"/>
          <w:b/>
          <w:color w:val="17365D" w:themeColor="text2" w:themeShade="BF"/>
          <w:sz w:val="24"/>
          <w:szCs w:val="24"/>
        </w:rPr>
      </w:pPr>
      <w:r w:rsidRPr="00332D93">
        <w:rPr>
          <w:rFonts w:ascii="Times New Roman" w:hAnsi="Times New Roman" w:cs="Times New Roman"/>
          <w:b/>
          <w:color w:val="17365D" w:themeColor="text2" w:themeShade="BF"/>
          <w:sz w:val="24"/>
          <w:szCs w:val="24"/>
        </w:rPr>
        <w:lastRenderedPageBreak/>
        <w:t>УМК начальных классов на 201</w:t>
      </w:r>
      <w:r w:rsidR="00332D93" w:rsidRPr="00332D93">
        <w:rPr>
          <w:rFonts w:ascii="Times New Roman" w:hAnsi="Times New Roman" w:cs="Times New Roman"/>
          <w:b/>
          <w:color w:val="17365D" w:themeColor="text2" w:themeShade="BF"/>
          <w:sz w:val="24"/>
          <w:szCs w:val="24"/>
        </w:rPr>
        <w:t>9</w:t>
      </w:r>
      <w:r w:rsidRPr="00332D93">
        <w:rPr>
          <w:rFonts w:ascii="Times New Roman" w:hAnsi="Times New Roman" w:cs="Times New Roman"/>
          <w:b/>
          <w:color w:val="17365D" w:themeColor="text2" w:themeShade="BF"/>
          <w:sz w:val="24"/>
          <w:szCs w:val="24"/>
        </w:rPr>
        <w:t xml:space="preserve"> – 20</w:t>
      </w:r>
      <w:r w:rsidR="00332D93" w:rsidRPr="00332D93">
        <w:rPr>
          <w:rFonts w:ascii="Times New Roman" w:hAnsi="Times New Roman" w:cs="Times New Roman"/>
          <w:b/>
          <w:color w:val="17365D" w:themeColor="text2" w:themeShade="BF"/>
          <w:sz w:val="24"/>
          <w:szCs w:val="24"/>
        </w:rPr>
        <w:t>20</w:t>
      </w:r>
      <w:r w:rsidR="00890DD0" w:rsidRPr="00332D93">
        <w:rPr>
          <w:rFonts w:ascii="Times New Roman" w:hAnsi="Times New Roman" w:cs="Times New Roman"/>
          <w:b/>
          <w:color w:val="17365D" w:themeColor="text2" w:themeShade="BF"/>
          <w:sz w:val="24"/>
          <w:szCs w:val="24"/>
        </w:rPr>
        <w:t xml:space="preserve"> </w:t>
      </w:r>
      <w:r w:rsidR="00EE42CC" w:rsidRPr="00332D93">
        <w:rPr>
          <w:rFonts w:ascii="Times New Roman" w:hAnsi="Times New Roman" w:cs="Times New Roman"/>
          <w:b/>
          <w:color w:val="17365D" w:themeColor="text2" w:themeShade="BF"/>
          <w:sz w:val="24"/>
          <w:szCs w:val="24"/>
        </w:rPr>
        <w:t>учебный год</w:t>
      </w:r>
    </w:p>
    <w:p w:rsidR="005D0A83" w:rsidRPr="00753726" w:rsidRDefault="00332D93" w:rsidP="00332D93">
      <w:pPr>
        <w:spacing w:after="0" w:line="240" w:lineRule="auto"/>
        <w:jc w:val="center"/>
        <w:rPr>
          <w:rFonts w:ascii="Times New Roman" w:hAnsi="Times New Roman" w:cs="Times New Roman"/>
          <w:b/>
          <w:color w:val="17365D" w:themeColor="text2" w:themeShade="BF"/>
          <w:sz w:val="24"/>
          <w:szCs w:val="24"/>
        </w:rPr>
      </w:pPr>
      <w:r w:rsidRPr="00332D93">
        <w:rPr>
          <w:rFonts w:ascii="Times New Roman" w:hAnsi="Times New Roman" w:cs="Times New Roman"/>
          <w:b/>
          <w:color w:val="17365D" w:themeColor="text2" w:themeShade="BF"/>
          <w:sz w:val="24"/>
          <w:szCs w:val="24"/>
        </w:rPr>
        <w:t>1 -</w:t>
      </w:r>
      <w:r w:rsidR="005D0A83" w:rsidRPr="00332D93">
        <w:rPr>
          <w:rFonts w:ascii="Times New Roman" w:hAnsi="Times New Roman" w:cs="Times New Roman"/>
          <w:b/>
          <w:color w:val="17365D" w:themeColor="text2" w:themeShade="BF"/>
          <w:sz w:val="24"/>
          <w:szCs w:val="24"/>
        </w:rPr>
        <w:t>4 классы</w:t>
      </w:r>
    </w:p>
    <w:tbl>
      <w:tblPr>
        <w:tblStyle w:val="ad"/>
        <w:tblW w:w="9889" w:type="dxa"/>
        <w:tblLayout w:type="fixed"/>
        <w:tblLook w:val="04A0"/>
      </w:tblPr>
      <w:tblGrid>
        <w:gridCol w:w="792"/>
        <w:gridCol w:w="135"/>
        <w:gridCol w:w="1707"/>
        <w:gridCol w:w="7"/>
        <w:gridCol w:w="3989"/>
        <w:gridCol w:w="422"/>
        <w:gridCol w:w="433"/>
        <w:gridCol w:w="420"/>
        <w:gridCol w:w="1984"/>
      </w:tblGrid>
      <w:tr w:rsidR="001A6689" w:rsidRPr="00332D93" w:rsidTr="001A6689">
        <w:trPr>
          <w:trHeight w:val="143"/>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 в республиканском списке</w:t>
            </w:r>
          </w:p>
        </w:tc>
        <w:tc>
          <w:tcPr>
            <w:tcW w:w="4418" w:type="dxa"/>
            <w:gridSpan w:val="3"/>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Автор</w:t>
            </w:r>
          </w:p>
          <w:p w:rsidR="00332D93" w:rsidRPr="00332D93" w:rsidRDefault="00332D93" w:rsidP="00332D93">
            <w:pPr>
              <w:jc w:val="center"/>
              <w:rPr>
                <w:rFonts w:ascii="Times New Roman" w:hAnsi="Times New Roman"/>
                <w:color w:val="17365D" w:themeColor="text2" w:themeShade="BF"/>
              </w:rPr>
            </w:pPr>
          </w:p>
        </w:tc>
        <w:tc>
          <w:tcPr>
            <w:tcW w:w="853"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Класс</w:t>
            </w:r>
          </w:p>
        </w:tc>
        <w:tc>
          <w:tcPr>
            <w:tcW w:w="1984"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Издательство</w:t>
            </w:r>
          </w:p>
        </w:tc>
      </w:tr>
      <w:tr w:rsidR="00332D93" w:rsidRPr="00332D93" w:rsidTr="00FF14EF">
        <w:trPr>
          <w:trHeight w:val="143"/>
        </w:trPr>
        <w:tc>
          <w:tcPr>
            <w:tcW w:w="9889" w:type="dxa"/>
            <w:gridSpan w:val="9"/>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b/>
                <w:color w:val="17365D" w:themeColor="text2" w:themeShade="BF"/>
              </w:rPr>
              <w:t>НАЧАЛЬНОЕ ОБЩЕЕ ОБРАЗОВАНИЕ</w:t>
            </w:r>
          </w:p>
        </w:tc>
      </w:tr>
      <w:tr w:rsidR="00332D93" w:rsidRPr="00332D93" w:rsidTr="00FF14EF">
        <w:trPr>
          <w:trHeight w:val="143"/>
        </w:trPr>
        <w:tc>
          <w:tcPr>
            <w:tcW w:w="9889" w:type="dxa"/>
            <w:gridSpan w:val="9"/>
          </w:tcPr>
          <w:p w:rsidR="00332D93" w:rsidRPr="00332D93" w:rsidRDefault="00332D93" w:rsidP="00332D93">
            <w:pPr>
              <w:jc w:val="center"/>
              <w:rPr>
                <w:rFonts w:ascii="Times New Roman" w:hAnsi="Times New Roman"/>
                <w:b/>
                <w:color w:val="17365D" w:themeColor="text2" w:themeShade="BF"/>
              </w:rPr>
            </w:pPr>
            <w:r w:rsidRPr="00332D93">
              <w:rPr>
                <w:rFonts w:ascii="Times New Roman" w:hAnsi="Times New Roman"/>
                <w:b/>
                <w:color w:val="17365D" w:themeColor="text2" w:themeShade="BF"/>
              </w:rPr>
              <w:t>Якутский язык (для школ с якутским языком обучения)</w:t>
            </w:r>
          </w:p>
        </w:tc>
      </w:tr>
      <w:tr w:rsidR="001A6689" w:rsidRPr="00332D93" w:rsidTr="001A6689">
        <w:trPr>
          <w:trHeight w:val="143"/>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Колесова А.П. Букубаар</w:t>
            </w:r>
          </w:p>
        </w:tc>
        <w:tc>
          <w:tcPr>
            <w:tcW w:w="853" w:type="dxa"/>
            <w:gridSpan w:val="2"/>
          </w:tcPr>
          <w:p w:rsidR="00332D93" w:rsidRPr="00332D93" w:rsidRDefault="00332D93" w:rsidP="00332D93">
            <w:pPr>
              <w:snapToGrid w:val="0"/>
              <w:jc w:val="center"/>
              <w:rPr>
                <w:rFonts w:ascii="Times New Roman" w:hAnsi="Times New Roman"/>
                <w:color w:val="17365D" w:themeColor="text2" w:themeShade="BF"/>
              </w:rPr>
            </w:pPr>
            <w:r w:rsidRPr="00332D93">
              <w:rPr>
                <w:rFonts w:ascii="Times New Roman" w:hAnsi="Times New Roman"/>
                <w:color w:val="17365D" w:themeColor="text2" w:themeShade="BF"/>
              </w:rPr>
              <w:t>1</w:t>
            </w:r>
          </w:p>
        </w:tc>
        <w:tc>
          <w:tcPr>
            <w:tcW w:w="1984"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Бичик</w:t>
            </w:r>
          </w:p>
        </w:tc>
      </w:tr>
      <w:tr w:rsidR="001A6689" w:rsidRPr="00332D93" w:rsidTr="001A6689">
        <w:trPr>
          <w:trHeight w:val="143"/>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2</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4</w:t>
            </w:r>
          </w:p>
        </w:tc>
        <w:tc>
          <w:tcPr>
            <w:tcW w:w="4418" w:type="dxa"/>
            <w:gridSpan w:val="3"/>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Кронникова М.Ф. Буукубаар</w:t>
            </w:r>
          </w:p>
        </w:tc>
        <w:tc>
          <w:tcPr>
            <w:tcW w:w="853" w:type="dxa"/>
            <w:gridSpan w:val="2"/>
          </w:tcPr>
          <w:p w:rsidR="00332D93" w:rsidRPr="00332D93" w:rsidRDefault="00332D93" w:rsidP="00332D93">
            <w:pPr>
              <w:snapToGrid w:val="0"/>
              <w:jc w:val="center"/>
              <w:rPr>
                <w:rFonts w:ascii="Times New Roman" w:hAnsi="Times New Roman"/>
                <w:color w:val="17365D" w:themeColor="text2" w:themeShade="BF"/>
              </w:rPr>
            </w:pPr>
            <w:r w:rsidRPr="00332D93">
              <w:rPr>
                <w:rFonts w:ascii="Times New Roman" w:hAnsi="Times New Roman"/>
                <w:color w:val="17365D" w:themeColor="text2" w:themeShade="BF"/>
              </w:rPr>
              <w:t>1</w:t>
            </w:r>
          </w:p>
        </w:tc>
        <w:tc>
          <w:tcPr>
            <w:tcW w:w="1984"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Бичик</w:t>
            </w:r>
          </w:p>
        </w:tc>
      </w:tr>
      <w:tr w:rsidR="001A6689" w:rsidRPr="00332D93" w:rsidTr="001A6689">
        <w:trPr>
          <w:trHeight w:val="143"/>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3</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Захарова Л.В. Саха тыла</w:t>
            </w:r>
          </w:p>
        </w:tc>
        <w:tc>
          <w:tcPr>
            <w:tcW w:w="853" w:type="dxa"/>
            <w:gridSpan w:val="2"/>
          </w:tcPr>
          <w:p w:rsidR="00332D93" w:rsidRPr="00332D93" w:rsidRDefault="00332D93" w:rsidP="00332D93">
            <w:pPr>
              <w:snapToGrid w:val="0"/>
              <w:jc w:val="center"/>
              <w:rPr>
                <w:rFonts w:ascii="Times New Roman" w:hAnsi="Times New Roman"/>
                <w:color w:val="17365D" w:themeColor="text2" w:themeShade="BF"/>
              </w:rPr>
            </w:pPr>
            <w:r w:rsidRPr="00332D93">
              <w:rPr>
                <w:rFonts w:ascii="Times New Roman" w:hAnsi="Times New Roman"/>
                <w:color w:val="17365D" w:themeColor="text2" w:themeShade="BF"/>
              </w:rPr>
              <w:t>1</w:t>
            </w:r>
          </w:p>
        </w:tc>
        <w:tc>
          <w:tcPr>
            <w:tcW w:w="1984"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Бичик</w:t>
            </w:r>
          </w:p>
        </w:tc>
      </w:tr>
      <w:tr w:rsidR="001A6689" w:rsidRPr="00332D93" w:rsidTr="001A6689">
        <w:trPr>
          <w:trHeight w:val="143"/>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4</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13</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 xml:space="preserve"> Захарова Л.В. Саха тыла</w:t>
            </w:r>
          </w:p>
        </w:tc>
        <w:tc>
          <w:tcPr>
            <w:tcW w:w="853" w:type="dxa"/>
            <w:gridSpan w:val="2"/>
          </w:tcPr>
          <w:p w:rsidR="00332D93" w:rsidRPr="00332D93" w:rsidRDefault="00332D93" w:rsidP="00332D93">
            <w:pPr>
              <w:snapToGrid w:val="0"/>
              <w:jc w:val="center"/>
              <w:rPr>
                <w:rFonts w:ascii="Times New Roman" w:hAnsi="Times New Roman"/>
                <w:color w:val="17365D" w:themeColor="text2" w:themeShade="BF"/>
              </w:rPr>
            </w:pPr>
            <w:r w:rsidRPr="00332D93">
              <w:rPr>
                <w:rFonts w:ascii="Times New Roman" w:hAnsi="Times New Roman"/>
                <w:color w:val="17365D" w:themeColor="text2" w:themeShade="BF"/>
              </w:rPr>
              <w:t>2</w:t>
            </w:r>
          </w:p>
        </w:tc>
        <w:tc>
          <w:tcPr>
            <w:tcW w:w="1984"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Бичик</w:t>
            </w:r>
          </w:p>
        </w:tc>
      </w:tr>
      <w:tr w:rsidR="001A6689" w:rsidRPr="00332D93" w:rsidTr="001A6689">
        <w:trPr>
          <w:trHeight w:val="143"/>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5</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14</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Захарова Л.В. Саха тыла</w:t>
            </w:r>
          </w:p>
        </w:tc>
        <w:tc>
          <w:tcPr>
            <w:tcW w:w="853" w:type="dxa"/>
            <w:gridSpan w:val="2"/>
          </w:tcPr>
          <w:p w:rsidR="00332D93" w:rsidRPr="00332D93" w:rsidRDefault="00332D93" w:rsidP="00332D93">
            <w:pPr>
              <w:snapToGrid w:val="0"/>
              <w:jc w:val="center"/>
              <w:rPr>
                <w:rFonts w:ascii="Times New Roman" w:hAnsi="Times New Roman"/>
                <w:color w:val="17365D" w:themeColor="text2" w:themeShade="BF"/>
              </w:rPr>
            </w:pPr>
            <w:r w:rsidRPr="00332D93">
              <w:rPr>
                <w:rFonts w:ascii="Times New Roman" w:hAnsi="Times New Roman"/>
                <w:color w:val="17365D" w:themeColor="text2" w:themeShade="BF"/>
              </w:rPr>
              <w:t>3</w:t>
            </w:r>
          </w:p>
        </w:tc>
        <w:tc>
          <w:tcPr>
            <w:tcW w:w="1984"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Бичик</w:t>
            </w:r>
          </w:p>
        </w:tc>
      </w:tr>
      <w:tr w:rsidR="001A6689" w:rsidRPr="00332D93" w:rsidTr="001A6689">
        <w:trPr>
          <w:trHeight w:val="143"/>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6</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15</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Захарова Л.В. Саха тыла</w:t>
            </w:r>
          </w:p>
        </w:tc>
        <w:tc>
          <w:tcPr>
            <w:tcW w:w="853" w:type="dxa"/>
            <w:gridSpan w:val="2"/>
          </w:tcPr>
          <w:p w:rsidR="00332D93" w:rsidRPr="00332D93" w:rsidRDefault="00332D93" w:rsidP="00332D93">
            <w:pPr>
              <w:snapToGrid w:val="0"/>
              <w:jc w:val="center"/>
              <w:rPr>
                <w:rFonts w:ascii="Times New Roman" w:hAnsi="Times New Roman"/>
                <w:color w:val="17365D" w:themeColor="text2" w:themeShade="BF"/>
              </w:rPr>
            </w:pPr>
            <w:r w:rsidRPr="00332D93">
              <w:rPr>
                <w:rFonts w:ascii="Times New Roman" w:hAnsi="Times New Roman"/>
                <w:color w:val="17365D" w:themeColor="text2" w:themeShade="BF"/>
              </w:rPr>
              <w:t>4</w:t>
            </w:r>
          </w:p>
        </w:tc>
        <w:tc>
          <w:tcPr>
            <w:tcW w:w="1984"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Бичик</w:t>
            </w:r>
          </w:p>
        </w:tc>
      </w:tr>
      <w:tr w:rsidR="00332D93" w:rsidRPr="00332D93" w:rsidTr="00FF14EF">
        <w:trPr>
          <w:trHeight w:val="143"/>
        </w:trPr>
        <w:tc>
          <w:tcPr>
            <w:tcW w:w="9889" w:type="dxa"/>
            <w:gridSpan w:val="9"/>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b/>
                <w:color w:val="17365D" w:themeColor="text2" w:themeShade="BF"/>
              </w:rPr>
              <w:t>Литературное чтение (для школ с якутским языком обучения)</w:t>
            </w:r>
          </w:p>
        </w:tc>
      </w:tr>
      <w:tr w:rsidR="001A6689" w:rsidRPr="00332D93" w:rsidTr="001A6689">
        <w:trPr>
          <w:trHeight w:val="143"/>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7</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16</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Кондакова У.Ф., Леонтьева У.Е. Сыккыс</w:t>
            </w:r>
          </w:p>
        </w:tc>
        <w:tc>
          <w:tcPr>
            <w:tcW w:w="853" w:type="dxa"/>
            <w:gridSpan w:val="2"/>
          </w:tcPr>
          <w:p w:rsidR="00332D93" w:rsidRPr="00332D93" w:rsidRDefault="00332D93" w:rsidP="00332D93">
            <w:pPr>
              <w:snapToGrid w:val="0"/>
              <w:jc w:val="center"/>
              <w:rPr>
                <w:rFonts w:ascii="Times New Roman" w:hAnsi="Times New Roman"/>
                <w:color w:val="17365D" w:themeColor="text2" w:themeShade="BF"/>
              </w:rPr>
            </w:pPr>
            <w:r w:rsidRPr="00332D93">
              <w:rPr>
                <w:rFonts w:ascii="Times New Roman" w:hAnsi="Times New Roman"/>
                <w:color w:val="17365D" w:themeColor="text2" w:themeShade="BF"/>
              </w:rPr>
              <w:t>1</w:t>
            </w:r>
          </w:p>
        </w:tc>
        <w:tc>
          <w:tcPr>
            <w:tcW w:w="1984"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Бичик</w:t>
            </w:r>
          </w:p>
        </w:tc>
      </w:tr>
      <w:tr w:rsidR="001A6689" w:rsidRPr="00332D93" w:rsidTr="001A6689">
        <w:trPr>
          <w:trHeight w:val="143"/>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8</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24</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Захарова Л.В., Избекова Л.К. Са</w:t>
            </w:r>
            <w:r w:rsidRPr="00332D93">
              <w:rPr>
                <w:rFonts w:ascii="Times New Roman" w:hAnsi="Times New Roman"/>
                <w:color w:val="17365D" w:themeColor="text2" w:themeShade="BF"/>
                <w:lang w:val="sah-RU"/>
              </w:rPr>
              <w:t>һ</w:t>
            </w:r>
            <w:r w:rsidRPr="00332D93">
              <w:rPr>
                <w:rFonts w:ascii="Times New Roman" w:hAnsi="Times New Roman"/>
                <w:color w:val="17365D" w:themeColor="text2" w:themeShade="BF"/>
              </w:rPr>
              <w:t>ар</w:t>
            </w:r>
            <w:r w:rsidRPr="00332D93">
              <w:rPr>
                <w:rFonts w:ascii="Times New Roman" w:hAnsi="Times New Roman"/>
                <w:color w:val="17365D" w:themeColor="text2" w:themeShade="BF"/>
                <w:lang w:val="sah-RU"/>
              </w:rPr>
              <w:t>ҕ</w:t>
            </w:r>
            <w:r w:rsidRPr="00332D93">
              <w:rPr>
                <w:rFonts w:ascii="Times New Roman" w:hAnsi="Times New Roman"/>
                <w:color w:val="17365D" w:themeColor="text2" w:themeShade="BF"/>
              </w:rPr>
              <w:t>а</w:t>
            </w:r>
          </w:p>
        </w:tc>
        <w:tc>
          <w:tcPr>
            <w:tcW w:w="853" w:type="dxa"/>
            <w:gridSpan w:val="2"/>
          </w:tcPr>
          <w:p w:rsidR="00332D93" w:rsidRPr="00332D93" w:rsidRDefault="00332D93" w:rsidP="00332D93">
            <w:pPr>
              <w:snapToGrid w:val="0"/>
              <w:jc w:val="center"/>
              <w:rPr>
                <w:rFonts w:ascii="Times New Roman" w:hAnsi="Times New Roman"/>
                <w:color w:val="17365D" w:themeColor="text2" w:themeShade="BF"/>
              </w:rPr>
            </w:pPr>
            <w:r w:rsidRPr="00332D93">
              <w:rPr>
                <w:rFonts w:ascii="Times New Roman" w:hAnsi="Times New Roman"/>
                <w:color w:val="17365D" w:themeColor="text2" w:themeShade="BF"/>
              </w:rPr>
              <w:t>2</w:t>
            </w:r>
          </w:p>
        </w:tc>
        <w:tc>
          <w:tcPr>
            <w:tcW w:w="1984"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Бичик</w:t>
            </w:r>
          </w:p>
        </w:tc>
      </w:tr>
      <w:tr w:rsidR="001A6689" w:rsidRPr="00332D93" w:rsidTr="001A6689">
        <w:trPr>
          <w:trHeight w:val="143"/>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9</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34</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Захарова Л.В., Избекова Л.К. Кустук</w:t>
            </w:r>
          </w:p>
        </w:tc>
        <w:tc>
          <w:tcPr>
            <w:tcW w:w="853" w:type="dxa"/>
            <w:gridSpan w:val="2"/>
          </w:tcPr>
          <w:p w:rsidR="00332D93" w:rsidRPr="00332D93" w:rsidRDefault="00332D93" w:rsidP="00332D93">
            <w:pPr>
              <w:snapToGrid w:val="0"/>
              <w:jc w:val="center"/>
              <w:rPr>
                <w:rFonts w:ascii="Times New Roman" w:hAnsi="Times New Roman"/>
                <w:color w:val="17365D" w:themeColor="text2" w:themeShade="BF"/>
              </w:rPr>
            </w:pPr>
            <w:r w:rsidRPr="00332D93">
              <w:rPr>
                <w:rFonts w:ascii="Times New Roman" w:hAnsi="Times New Roman"/>
                <w:color w:val="17365D" w:themeColor="text2" w:themeShade="BF"/>
              </w:rPr>
              <w:t>3</w:t>
            </w:r>
          </w:p>
        </w:tc>
        <w:tc>
          <w:tcPr>
            <w:tcW w:w="1984"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Бичик</w:t>
            </w:r>
          </w:p>
        </w:tc>
      </w:tr>
      <w:tr w:rsidR="001A6689" w:rsidRPr="00332D93" w:rsidTr="001A6689">
        <w:trPr>
          <w:trHeight w:val="143"/>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10</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39</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Захарова Л.В., Избекова Л.К. Ньургу</w:t>
            </w:r>
            <w:r w:rsidRPr="00332D93">
              <w:rPr>
                <w:rFonts w:ascii="Times New Roman" w:hAnsi="Times New Roman"/>
                <w:color w:val="17365D" w:themeColor="text2" w:themeShade="BF"/>
                <w:lang w:val="sah-RU"/>
              </w:rPr>
              <w:t>һ</w:t>
            </w:r>
            <w:r w:rsidRPr="00332D93">
              <w:rPr>
                <w:rFonts w:ascii="Times New Roman" w:hAnsi="Times New Roman"/>
                <w:color w:val="17365D" w:themeColor="text2" w:themeShade="BF"/>
              </w:rPr>
              <w:t>ун</w:t>
            </w:r>
          </w:p>
        </w:tc>
        <w:tc>
          <w:tcPr>
            <w:tcW w:w="853" w:type="dxa"/>
            <w:gridSpan w:val="2"/>
          </w:tcPr>
          <w:p w:rsidR="00332D93" w:rsidRPr="00332D93" w:rsidRDefault="00332D93" w:rsidP="00332D93">
            <w:pPr>
              <w:snapToGrid w:val="0"/>
              <w:jc w:val="center"/>
              <w:rPr>
                <w:rFonts w:ascii="Times New Roman" w:hAnsi="Times New Roman"/>
                <w:color w:val="17365D" w:themeColor="text2" w:themeShade="BF"/>
              </w:rPr>
            </w:pPr>
            <w:r w:rsidRPr="00332D93">
              <w:rPr>
                <w:rFonts w:ascii="Times New Roman" w:hAnsi="Times New Roman"/>
                <w:color w:val="17365D" w:themeColor="text2" w:themeShade="BF"/>
              </w:rPr>
              <w:t>4</w:t>
            </w:r>
          </w:p>
        </w:tc>
        <w:tc>
          <w:tcPr>
            <w:tcW w:w="1984"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Бичик</w:t>
            </w:r>
          </w:p>
        </w:tc>
      </w:tr>
      <w:tr w:rsidR="00332D93" w:rsidRPr="00332D93" w:rsidTr="00FF14EF">
        <w:trPr>
          <w:trHeight w:val="143"/>
        </w:trPr>
        <w:tc>
          <w:tcPr>
            <w:tcW w:w="9889" w:type="dxa"/>
            <w:gridSpan w:val="9"/>
          </w:tcPr>
          <w:p w:rsidR="00332D93" w:rsidRPr="00332D93" w:rsidRDefault="00332D93" w:rsidP="00332D93">
            <w:pPr>
              <w:jc w:val="center"/>
              <w:rPr>
                <w:rFonts w:ascii="Times New Roman" w:hAnsi="Times New Roman"/>
                <w:b/>
                <w:color w:val="17365D" w:themeColor="text2" w:themeShade="BF"/>
              </w:rPr>
            </w:pPr>
            <w:r w:rsidRPr="00332D93">
              <w:rPr>
                <w:rFonts w:ascii="Times New Roman" w:hAnsi="Times New Roman"/>
                <w:b/>
                <w:color w:val="17365D" w:themeColor="text2" w:themeShade="BF"/>
              </w:rPr>
              <w:t>Культура народов РС(Я)</w:t>
            </w:r>
          </w:p>
          <w:p w:rsidR="00332D93" w:rsidRPr="00332D93" w:rsidRDefault="00332D93" w:rsidP="00332D93">
            <w:pPr>
              <w:jc w:val="center"/>
              <w:rPr>
                <w:rFonts w:ascii="Times New Roman" w:hAnsi="Times New Roman"/>
                <w:color w:val="17365D" w:themeColor="text2" w:themeShade="BF"/>
              </w:rPr>
            </w:pPr>
          </w:p>
        </w:tc>
      </w:tr>
      <w:tr w:rsidR="001A6689" w:rsidRPr="00332D93" w:rsidTr="001A6689">
        <w:trPr>
          <w:trHeight w:val="143"/>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97</w:t>
            </w:r>
          </w:p>
        </w:tc>
        <w:tc>
          <w:tcPr>
            <w:tcW w:w="4418" w:type="dxa"/>
            <w:gridSpan w:val="3"/>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Винокурова Е.И., Чехордуна Е.П., Дедюкина Л.Г. Саха сирин норуоттарын култуурата</w:t>
            </w:r>
          </w:p>
        </w:tc>
        <w:tc>
          <w:tcPr>
            <w:tcW w:w="853"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2</w:t>
            </w:r>
          </w:p>
        </w:tc>
        <w:tc>
          <w:tcPr>
            <w:tcW w:w="1984"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Бичик</w:t>
            </w:r>
          </w:p>
        </w:tc>
      </w:tr>
      <w:tr w:rsidR="001A6689" w:rsidRPr="00332D93" w:rsidTr="001A6689">
        <w:trPr>
          <w:trHeight w:val="143"/>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89</w:t>
            </w:r>
          </w:p>
        </w:tc>
        <w:tc>
          <w:tcPr>
            <w:tcW w:w="4418" w:type="dxa"/>
            <w:gridSpan w:val="3"/>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Винокурова Е.И., Егорова У.Т. Өбүгэ үгэһэ</w:t>
            </w:r>
          </w:p>
        </w:tc>
        <w:tc>
          <w:tcPr>
            <w:tcW w:w="853"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2</w:t>
            </w:r>
          </w:p>
        </w:tc>
        <w:tc>
          <w:tcPr>
            <w:tcW w:w="1984"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Бичик</w:t>
            </w:r>
          </w:p>
        </w:tc>
      </w:tr>
      <w:tr w:rsidR="001A6689" w:rsidRPr="00332D93" w:rsidTr="001A6689">
        <w:trPr>
          <w:trHeight w:val="143"/>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13</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90</w:t>
            </w:r>
          </w:p>
        </w:tc>
        <w:tc>
          <w:tcPr>
            <w:tcW w:w="4418" w:type="dxa"/>
            <w:gridSpan w:val="3"/>
          </w:tcPr>
          <w:p w:rsidR="00332D93" w:rsidRPr="00332D93" w:rsidRDefault="00332D93" w:rsidP="00332D93">
            <w:pPr>
              <w:jc w:val="both"/>
              <w:rPr>
                <w:rFonts w:ascii="Times New Roman" w:hAnsi="Times New Roman"/>
                <w:color w:val="17365D" w:themeColor="text2" w:themeShade="BF"/>
              </w:rPr>
            </w:pPr>
            <w:r w:rsidRPr="00332D93">
              <w:rPr>
                <w:rFonts w:ascii="Times New Roman" w:hAnsi="Times New Roman"/>
                <w:color w:val="17365D" w:themeColor="text2" w:themeShade="BF"/>
              </w:rPr>
              <w:t>Винокурова Е.И., Егорова У.Т. Өбүгэ үгэһэ</w:t>
            </w:r>
          </w:p>
        </w:tc>
        <w:tc>
          <w:tcPr>
            <w:tcW w:w="853"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3</w:t>
            </w:r>
          </w:p>
        </w:tc>
        <w:tc>
          <w:tcPr>
            <w:tcW w:w="1984"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Бичик</w:t>
            </w:r>
          </w:p>
        </w:tc>
      </w:tr>
      <w:tr w:rsidR="00332D93" w:rsidRPr="00332D93" w:rsidTr="00FF14EF">
        <w:trPr>
          <w:trHeight w:val="143"/>
        </w:trPr>
        <w:tc>
          <w:tcPr>
            <w:tcW w:w="9889" w:type="dxa"/>
            <w:gridSpan w:val="9"/>
          </w:tcPr>
          <w:p w:rsidR="00332D93" w:rsidRPr="00332D93" w:rsidRDefault="00332D93" w:rsidP="00332D93">
            <w:pPr>
              <w:jc w:val="center"/>
              <w:rPr>
                <w:rFonts w:ascii="Times New Roman" w:hAnsi="Times New Roman"/>
                <w:b/>
                <w:color w:val="17365D" w:themeColor="text2" w:themeShade="BF"/>
              </w:rPr>
            </w:pPr>
            <w:r w:rsidRPr="00332D93">
              <w:rPr>
                <w:rFonts w:ascii="Times New Roman" w:hAnsi="Times New Roman"/>
                <w:b/>
                <w:color w:val="17365D" w:themeColor="text2" w:themeShade="BF"/>
              </w:rPr>
              <w:t>СРЕДНЕЕ (ПОЛНОЕ) ОБЩЕЕ ОБРАЗОВАНИЕ</w:t>
            </w:r>
          </w:p>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b/>
                <w:color w:val="17365D" w:themeColor="text2" w:themeShade="BF"/>
              </w:rPr>
              <w:t>Якутская литература</w:t>
            </w:r>
          </w:p>
        </w:tc>
      </w:tr>
      <w:tr w:rsidR="001A6689" w:rsidRPr="00332D93" w:rsidTr="001A6689">
        <w:trPr>
          <w:trHeight w:val="143"/>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14</w:t>
            </w:r>
          </w:p>
        </w:tc>
        <w:tc>
          <w:tcPr>
            <w:tcW w:w="1707" w:type="dxa"/>
          </w:tcPr>
          <w:p w:rsidR="00332D93" w:rsidRPr="00332D93" w:rsidRDefault="00332D93" w:rsidP="00332D93">
            <w:pPr>
              <w:jc w:val="center"/>
              <w:rPr>
                <w:rFonts w:ascii="Times New Roman" w:hAnsi="Times New Roman"/>
                <w:color w:val="17365D" w:themeColor="text2" w:themeShade="BF"/>
              </w:rPr>
            </w:pPr>
          </w:p>
        </w:tc>
        <w:tc>
          <w:tcPr>
            <w:tcW w:w="4418" w:type="dxa"/>
            <w:gridSpan w:val="3"/>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 xml:space="preserve">Гоголева М.Т., Молукова Л.Ф., Поликарпова Е.М., Флегонтова У.М. Саха литературата </w:t>
            </w:r>
          </w:p>
          <w:p w:rsidR="00332D93" w:rsidRPr="00332D93" w:rsidRDefault="00332D93" w:rsidP="00332D93">
            <w:pPr>
              <w:pStyle w:val="Default0"/>
              <w:rPr>
                <w:color w:val="17365D" w:themeColor="text2" w:themeShade="BF"/>
                <w:sz w:val="22"/>
                <w:szCs w:val="22"/>
              </w:rPr>
            </w:pPr>
          </w:p>
        </w:tc>
        <w:tc>
          <w:tcPr>
            <w:tcW w:w="853" w:type="dxa"/>
            <w:gridSpan w:val="2"/>
          </w:tcPr>
          <w:p w:rsidR="00332D93" w:rsidRPr="00332D93" w:rsidRDefault="00332D93" w:rsidP="00332D93">
            <w:pPr>
              <w:snapToGrid w:val="0"/>
              <w:jc w:val="center"/>
              <w:rPr>
                <w:rFonts w:ascii="Times New Roman" w:hAnsi="Times New Roman"/>
                <w:color w:val="17365D" w:themeColor="text2" w:themeShade="BF"/>
              </w:rPr>
            </w:pPr>
            <w:r w:rsidRPr="00332D93">
              <w:rPr>
                <w:rFonts w:ascii="Times New Roman" w:hAnsi="Times New Roman"/>
                <w:color w:val="17365D" w:themeColor="text2" w:themeShade="BF"/>
              </w:rPr>
              <w:t>10</w:t>
            </w:r>
          </w:p>
        </w:tc>
        <w:tc>
          <w:tcPr>
            <w:tcW w:w="1984"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Бичик</w:t>
            </w:r>
          </w:p>
        </w:tc>
      </w:tr>
      <w:tr w:rsidR="001A6689" w:rsidRPr="00332D93" w:rsidTr="001A6689">
        <w:trPr>
          <w:trHeight w:val="143"/>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15</w:t>
            </w:r>
          </w:p>
        </w:tc>
        <w:tc>
          <w:tcPr>
            <w:tcW w:w="1707" w:type="dxa"/>
          </w:tcPr>
          <w:p w:rsidR="00332D93" w:rsidRPr="00332D93" w:rsidRDefault="00332D93" w:rsidP="00332D93">
            <w:pPr>
              <w:jc w:val="center"/>
              <w:rPr>
                <w:rFonts w:ascii="Times New Roman" w:hAnsi="Times New Roman"/>
                <w:color w:val="17365D" w:themeColor="text2" w:themeShade="BF"/>
              </w:rPr>
            </w:pPr>
          </w:p>
        </w:tc>
        <w:tc>
          <w:tcPr>
            <w:tcW w:w="4418" w:type="dxa"/>
            <w:gridSpan w:val="3"/>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 xml:space="preserve">Филиппова Н.И., Захарова Г.А., Олесова С.Г. Саха литературата </w:t>
            </w:r>
          </w:p>
          <w:p w:rsidR="00332D93" w:rsidRPr="00332D93" w:rsidRDefault="00332D93" w:rsidP="00332D93">
            <w:pPr>
              <w:pStyle w:val="Default0"/>
              <w:rPr>
                <w:color w:val="17365D" w:themeColor="text2" w:themeShade="BF"/>
                <w:sz w:val="22"/>
                <w:szCs w:val="22"/>
              </w:rPr>
            </w:pPr>
          </w:p>
        </w:tc>
        <w:tc>
          <w:tcPr>
            <w:tcW w:w="853" w:type="dxa"/>
            <w:gridSpan w:val="2"/>
          </w:tcPr>
          <w:p w:rsidR="00332D93" w:rsidRPr="00332D93" w:rsidRDefault="00332D93" w:rsidP="00332D93">
            <w:pPr>
              <w:snapToGrid w:val="0"/>
              <w:jc w:val="center"/>
              <w:rPr>
                <w:rFonts w:ascii="Times New Roman" w:hAnsi="Times New Roman"/>
                <w:color w:val="17365D" w:themeColor="text2" w:themeShade="BF"/>
              </w:rPr>
            </w:pPr>
            <w:r w:rsidRPr="00332D93">
              <w:rPr>
                <w:rFonts w:ascii="Times New Roman" w:hAnsi="Times New Roman"/>
                <w:color w:val="17365D" w:themeColor="text2" w:themeShade="BF"/>
              </w:rPr>
              <w:t>11</w:t>
            </w:r>
          </w:p>
        </w:tc>
        <w:tc>
          <w:tcPr>
            <w:tcW w:w="1984"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Бичик</w:t>
            </w:r>
          </w:p>
        </w:tc>
      </w:tr>
      <w:tr w:rsidR="001A6689" w:rsidRPr="00332D93" w:rsidTr="001A6689">
        <w:trPr>
          <w:trHeight w:val="143"/>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16</w:t>
            </w:r>
          </w:p>
        </w:tc>
        <w:tc>
          <w:tcPr>
            <w:tcW w:w="1707" w:type="dxa"/>
          </w:tcPr>
          <w:p w:rsidR="00332D93" w:rsidRPr="00332D93" w:rsidRDefault="00332D93" w:rsidP="00332D93">
            <w:pPr>
              <w:jc w:val="center"/>
              <w:rPr>
                <w:rFonts w:ascii="Times New Roman" w:hAnsi="Times New Roman"/>
                <w:color w:val="17365D" w:themeColor="text2" w:themeShade="BF"/>
              </w:rPr>
            </w:pPr>
          </w:p>
        </w:tc>
        <w:tc>
          <w:tcPr>
            <w:tcW w:w="4418" w:type="dxa"/>
            <w:gridSpan w:val="3"/>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 xml:space="preserve">Никитина Нь. Г., Павлов А.Н., Поликарпова Е.М. </w:t>
            </w:r>
          </w:p>
          <w:p w:rsidR="00332D93" w:rsidRPr="00332D93" w:rsidRDefault="00332D93" w:rsidP="00332D93">
            <w:pPr>
              <w:pStyle w:val="Default0"/>
              <w:rPr>
                <w:color w:val="17365D" w:themeColor="text2" w:themeShade="BF"/>
                <w:sz w:val="22"/>
                <w:szCs w:val="22"/>
              </w:rPr>
            </w:pPr>
            <w:r w:rsidRPr="00332D93">
              <w:rPr>
                <w:color w:val="17365D" w:themeColor="text2" w:themeShade="BF"/>
                <w:sz w:val="22"/>
                <w:szCs w:val="22"/>
              </w:rPr>
              <w:t>Саха өрөспүубүлүкэтин норуоттарын култуурата</w:t>
            </w:r>
          </w:p>
        </w:tc>
        <w:tc>
          <w:tcPr>
            <w:tcW w:w="853" w:type="dxa"/>
            <w:gridSpan w:val="2"/>
          </w:tcPr>
          <w:p w:rsidR="00332D93" w:rsidRPr="00332D93" w:rsidRDefault="00332D93" w:rsidP="00332D93">
            <w:pPr>
              <w:snapToGrid w:val="0"/>
              <w:jc w:val="center"/>
              <w:rPr>
                <w:rFonts w:ascii="Times New Roman" w:hAnsi="Times New Roman"/>
                <w:color w:val="17365D" w:themeColor="text2" w:themeShade="BF"/>
              </w:rPr>
            </w:pPr>
            <w:r w:rsidRPr="00332D93">
              <w:rPr>
                <w:rFonts w:ascii="Times New Roman" w:hAnsi="Times New Roman"/>
                <w:color w:val="17365D" w:themeColor="text2" w:themeShade="BF"/>
              </w:rPr>
              <w:t>11</w:t>
            </w:r>
          </w:p>
        </w:tc>
        <w:tc>
          <w:tcPr>
            <w:tcW w:w="1984"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Бичик</w:t>
            </w:r>
          </w:p>
        </w:tc>
      </w:tr>
      <w:tr w:rsidR="001A6689" w:rsidRPr="00332D93" w:rsidTr="001A6689">
        <w:trPr>
          <w:trHeight w:val="507"/>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 в федеральном перечне</w:t>
            </w:r>
          </w:p>
        </w:tc>
        <w:tc>
          <w:tcPr>
            <w:tcW w:w="4418" w:type="dxa"/>
            <w:gridSpan w:val="3"/>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Автор</w:t>
            </w:r>
          </w:p>
          <w:p w:rsidR="00332D93" w:rsidRPr="00332D93" w:rsidRDefault="00332D93" w:rsidP="00332D93">
            <w:pPr>
              <w:jc w:val="center"/>
              <w:rPr>
                <w:rFonts w:ascii="Times New Roman" w:hAnsi="Times New Roman"/>
                <w:color w:val="17365D" w:themeColor="text2" w:themeShade="BF"/>
              </w:rPr>
            </w:pPr>
          </w:p>
        </w:tc>
        <w:tc>
          <w:tcPr>
            <w:tcW w:w="853"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Класс</w:t>
            </w:r>
          </w:p>
        </w:tc>
        <w:tc>
          <w:tcPr>
            <w:tcW w:w="1984"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Издательство</w:t>
            </w:r>
          </w:p>
        </w:tc>
      </w:tr>
      <w:tr w:rsidR="00332D93" w:rsidRPr="00332D93" w:rsidTr="00FF14EF">
        <w:trPr>
          <w:trHeight w:val="254"/>
        </w:trPr>
        <w:tc>
          <w:tcPr>
            <w:tcW w:w="9889" w:type="dxa"/>
            <w:gridSpan w:val="9"/>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b/>
                <w:color w:val="17365D" w:themeColor="text2" w:themeShade="BF"/>
              </w:rPr>
              <w:t>НАЧАЛЬНОЕ ОБЩЕЕ ОБРАЗОВАНИЕ</w:t>
            </w:r>
          </w:p>
        </w:tc>
      </w:tr>
      <w:tr w:rsidR="00332D93" w:rsidRPr="00332D93" w:rsidTr="00FF14EF">
        <w:trPr>
          <w:trHeight w:val="236"/>
        </w:trPr>
        <w:tc>
          <w:tcPr>
            <w:tcW w:w="9889" w:type="dxa"/>
            <w:gridSpan w:val="9"/>
          </w:tcPr>
          <w:p w:rsidR="00332D93" w:rsidRPr="00332D93" w:rsidRDefault="00332D93" w:rsidP="00332D93">
            <w:pPr>
              <w:jc w:val="center"/>
              <w:rPr>
                <w:rFonts w:ascii="Times New Roman" w:hAnsi="Times New Roman"/>
                <w:b/>
                <w:color w:val="17365D" w:themeColor="text2" w:themeShade="BF"/>
              </w:rPr>
            </w:pPr>
            <w:r w:rsidRPr="00332D93">
              <w:rPr>
                <w:rFonts w:ascii="Times New Roman" w:hAnsi="Times New Roman"/>
                <w:b/>
                <w:color w:val="17365D" w:themeColor="text2" w:themeShade="BF"/>
              </w:rPr>
              <w:t>Русский язык</w:t>
            </w:r>
          </w:p>
        </w:tc>
      </w:tr>
      <w:tr w:rsidR="001A6689" w:rsidRPr="00332D93" w:rsidTr="001A6689">
        <w:trPr>
          <w:trHeight w:val="254"/>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1.1.1.1.11.1</w:t>
            </w:r>
          </w:p>
        </w:tc>
        <w:tc>
          <w:tcPr>
            <w:tcW w:w="4418" w:type="dxa"/>
            <w:gridSpan w:val="3"/>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Рамзаева Т.Г.</w:t>
            </w:r>
          </w:p>
        </w:tc>
        <w:tc>
          <w:tcPr>
            <w:tcW w:w="853"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iCs/>
                <w:color w:val="17365D" w:themeColor="text2" w:themeShade="BF"/>
              </w:rPr>
              <w:t>1</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Дрофа</w:t>
            </w:r>
          </w:p>
        </w:tc>
      </w:tr>
      <w:tr w:rsidR="001A6689" w:rsidRPr="00332D93" w:rsidTr="001A6689">
        <w:trPr>
          <w:trHeight w:val="761"/>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2</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1.1.1.1.12.1</w:t>
            </w:r>
          </w:p>
        </w:tc>
        <w:tc>
          <w:tcPr>
            <w:tcW w:w="4418" w:type="dxa"/>
            <w:gridSpan w:val="3"/>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Букварь в 2-х частях. Репкин В.В., Восторгова Е.В., Левин В.А.</w:t>
            </w:r>
          </w:p>
        </w:tc>
        <w:tc>
          <w:tcPr>
            <w:tcW w:w="853" w:type="dxa"/>
            <w:gridSpan w:val="2"/>
          </w:tcPr>
          <w:p w:rsidR="00332D93" w:rsidRPr="00332D93" w:rsidRDefault="00332D93" w:rsidP="00332D93">
            <w:pPr>
              <w:rPr>
                <w:rFonts w:ascii="Times New Roman" w:hAnsi="Times New Roman"/>
                <w:iCs/>
                <w:color w:val="17365D" w:themeColor="text2" w:themeShade="BF"/>
              </w:rPr>
            </w:pPr>
            <w:r w:rsidRPr="00332D93">
              <w:rPr>
                <w:rFonts w:ascii="Times New Roman" w:hAnsi="Times New Roman"/>
                <w:iCs/>
                <w:color w:val="17365D" w:themeColor="text2" w:themeShade="BF"/>
              </w:rPr>
              <w:t>1</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Вита-пресс</w:t>
            </w:r>
          </w:p>
        </w:tc>
      </w:tr>
      <w:tr w:rsidR="001A6689" w:rsidRPr="00332D93" w:rsidTr="001A6689">
        <w:trPr>
          <w:trHeight w:val="507"/>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3</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1.1.1.1.62</w:t>
            </w:r>
          </w:p>
        </w:tc>
        <w:tc>
          <w:tcPr>
            <w:tcW w:w="4418" w:type="dxa"/>
            <w:gridSpan w:val="3"/>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Репкин В.В.</w:t>
            </w:r>
          </w:p>
        </w:tc>
        <w:tc>
          <w:tcPr>
            <w:tcW w:w="853" w:type="dxa"/>
            <w:gridSpan w:val="2"/>
          </w:tcPr>
          <w:p w:rsidR="00332D93" w:rsidRPr="00332D93" w:rsidRDefault="00332D93" w:rsidP="00332D93">
            <w:pPr>
              <w:rPr>
                <w:rFonts w:ascii="Times New Roman" w:hAnsi="Times New Roman"/>
                <w:iCs/>
                <w:color w:val="17365D" w:themeColor="text2" w:themeShade="BF"/>
              </w:rPr>
            </w:pPr>
            <w:r w:rsidRPr="00332D93">
              <w:rPr>
                <w:rFonts w:ascii="Times New Roman" w:hAnsi="Times New Roman"/>
                <w:iCs/>
                <w:color w:val="17365D" w:themeColor="text2" w:themeShade="BF"/>
              </w:rPr>
              <w:t>1</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Бином. Лаборатория знаний</w:t>
            </w:r>
          </w:p>
        </w:tc>
      </w:tr>
      <w:tr w:rsidR="001A6689" w:rsidRPr="00332D93" w:rsidTr="001A6689">
        <w:trPr>
          <w:trHeight w:val="254"/>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4</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1.1.1.1.11.2</w:t>
            </w:r>
          </w:p>
        </w:tc>
        <w:tc>
          <w:tcPr>
            <w:tcW w:w="4418" w:type="dxa"/>
            <w:gridSpan w:val="3"/>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Рамзаева Т.Г. В 2-х частях.</w:t>
            </w:r>
          </w:p>
        </w:tc>
        <w:tc>
          <w:tcPr>
            <w:tcW w:w="853" w:type="dxa"/>
            <w:gridSpan w:val="2"/>
          </w:tcPr>
          <w:p w:rsidR="00332D93" w:rsidRPr="00332D93" w:rsidRDefault="00332D93" w:rsidP="00332D93">
            <w:pPr>
              <w:rPr>
                <w:rFonts w:ascii="Times New Roman" w:hAnsi="Times New Roman"/>
                <w:iCs/>
                <w:color w:val="17365D" w:themeColor="text2" w:themeShade="BF"/>
              </w:rPr>
            </w:pPr>
            <w:r w:rsidRPr="00332D93">
              <w:rPr>
                <w:rFonts w:ascii="Times New Roman" w:hAnsi="Times New Roman"/>
                <w:iCs/>
                <w:color w:val="17365D" w:themeColor="text2" w:themeShade="BF"/>
              </w:rPr>
              <w:t>2</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Дрофа</w:t>
            </w:r>
          </w:p>
        </w:tc>
      </w:tr>
      <w:tr w:rsidR="001A6689" w:rsidRPr="00332D93" w:rsidTr="001A6689">
        <w:trPr>
          <w:trHeight w:val="489"/>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5</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1.1.1.1.63</w:t>
            </w:r>
          </w:p>
        </w:tc>
        <w:tc>
          <w:tcPr>
            <w:tcW w:w="4418" w:type="dxa"/>
            <w:gridSpan w:val="3"/>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Репкин В.В.В 2-х частях</w:t>
            </w:r>
          </w:p>
        </w:tc>
        <w:tc>
          <w:tcPr>
            <w:tcW w:w="853" w:type="dxa"/>
            <w:gridSpan w:val="2"/>
          </w:tcPr>
          <w:p w:rsidR="00332D93" w:rsidRPr="00332D93" w:rsidRDefault="00332D93" w:rsidP="00332D93">
            <w:pPr>
              <w:rPr>
                <w:rFonts w:ascii="Times New Roman" w:hAnsi="Times New Roman"/>
                <w:iCs/>
                <w:color w:val="17365D" w:themeColor="text2" w:themeShade="BF"/>
              </w:rPr>
            </w:pPr>
            <w:r w:rsidRPr="00332D93">
              <w:rPr>
                <w:rFonts w:ascii="Times New Roman" w:hAnsi="Times New Roman"/>
                <w:iCs/>
                <w:color w:val="17365D" w:themeColor="text2" w:themeShade="BF"/>
              </w:rPr>
              <w:t>2</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Бином. Лаборатория знаний</w:t>
            </w:r>
          </w:p>
        </w:tc>
      </w:tr>
      <w:tr w:rsidR="001A6689" w:rsidRPr="00332D93" w:rsidTr="001A6689">
        <w:trPr>
          <w:trHeight w:val="254"/>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6</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1.1.1.1.11.3</w:t>
            </w:r>
          </w:p>
        </w:tc>
        <w:tc>
          <w:tcPr>
            <w:tcW w:w="4418" w:type="dxa"/>
            <w:gridSpan w:val="3"/>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Рамзаева Т.Г. В 2-х частях</w:t>
            </w:r>
          </w:p>
        </w:tc>
        <w:tc>
          <w:tcPr>
            <w:tcW w:w="853" w:type="dxa"/>
            <w:gridSpan w:val="2"/>
          </w:tcPr>
          <w:p w:rsidR="00332D93" w:rsidRPr="00332D93" w:rsidRDefault="00332D93" w:rsidP="00332D93">
            <w:pPr>
              <w:rPr>
                <w:rFonts w:ascii="Times New Roman" w:hAnsi="Times New Roman"/>
                <w:iCs/>
                <w:color w:val="17365D" w:themeColor="text2" w:themeShade="BF"/>
              </w:rPr>
            </w:pPr>
            <w:r w:rsidRPr="00332D93">
              <w:rPr>
                <w:rFonts w:ascii="Times New Roman" w:hAnsi="Times New Roman"/>
                <w:iCs/>
                <w:color w:val="17365D" w:themeColor="text2" w:themeShade="BF"/>
              </w:rPr>
              <w:t>3</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Дрофа</w:t>
            </w:r>
          </w:p>
        </w:tc>
      </w:tr>
      <w:tr w:rsidR="001A6689" w:rsidRPr="00332D93" w:rsidTr="001A6689">
        <w:trPr>
          <w:trHeight w:val="507"/>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7</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1.1.1.1.1.4</w:t>
            </w:r>
          </w:p>
        </w:tc>
        <w:tc>
          <w:tcPr>
            <w:tcW w:w="4418" w:type="dxa"/>
            <w:gridSpan w:val="3"/>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Канакина В.П., Горецкий В.Г. В 2-х частях</w:t>
            </w:r>
          </w:p>
        </w:tc>
        <w:tc>
          <w:tcPr>
            <w:tcW w:w="853" w:type="dxa"/>
            <w:gridSpan w:val="2"/>
          </w:tcPr>
          <w:p w:rsidR="00332D93" w:rsidRPr="00332D93" w:rsidRDefault="00332D93" w:rsidP="00332D93">
            <w:pPr>
              <w:rPr>
                <w:rFonts w:ascii="Times New Roman" w:hAnsi="Times New Roman"/>
                <w:iCs/>
                <w:color w:val="17365D" w:themeColor="text2" w:themeShade="BF"/>
              </w:rPr>
            </w:pPr>
            <w:r w:rsidRPr="00332D93">
              <w:rPr>
                <w:rFonts w:ascii="Times New Roman" w:hAnsi="Times New Roman"/>
                <w:iCs/>
                <w:color w:val="17365D" w:themeColor="text2" w:themeShade="BF"/>
              </w:rPr>
              <w:t>3</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507"/>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8</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1.1.1.1.6.4</w:t>
            </w:r>
          </w:p>
        </w:tc>
        <w:tc>
          <w:tcPr>
            <w:tcW w:w="4418" w:type="dxa"/>
            <w:gridSpan w:val="3"/>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Репкин В.В. В 2-х частях</w:t>
            </w:r>
          </w:p>
        </w:tc>
        <w:tc>
          <w:tcPr>
            <w:tcW w:w="853" w:type="dxa"/>
            <w:gridSpan w:val="2"/>
          </w:tcPr>
          <w:p w:rsidR="00332D93" w:rsidRPr="00332D93" w:rsidRDefault="00332D93" w:rsidP="00332D93">
            <w:pPr>
              <w:rPr>
                <w:rFonts w:ascii="Times New Roman" w:hAnsi="Times New Roman"/>
                <w:iCs/>
                <w:color w:val="17365D" w:themeColor="text2" w:themeShade="BF"/>
              </w:rPr>
            </w:pPr>
            <w:r w:rsidRPr="00332D93">
              <w:rPr>
                <w:rFonts w:ascii="Times New Roman" w:hAnsi="Times New Roman"/>
                <w:iCs/>
                <w:color w:val="17365D" w:themeColor="text2" w:themeShade="BF"/>
              </w:rPr>
              <w:t>3</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Бином. Лаборатория знаний</w:t>
            </w:r>
          </w:p>
        </w:tc>
      </w:tr>
      <w:tr w:rsidR="001A6689" w:rsidRPr="00332D93" w:rsidTr="001A6689">
        <w:trPr>
          <w:trHeight w:val="489"/>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9</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1.1.1.1.11.4</w:t>
            </w:r>
          </w:p>
          <w:p w:rsidR="00332D93" w:rsidRPr="00332D93" w:rsidRDefault="00332D93" w:rsidP="00332D93">
            <w:pPr>
              <w:jc w:val="center"/>
              <w:rPr>
                <w:rFonts w:ascii="Times New Roman" w:hAnsi="Times New Roman"/>
                <w:color w:val="17365D" w:themeColor="text2" w:themeShade="BF"/>
              </w:rPr>
            </w:pPr>
          </w:p>
        </w:tc>
        <w:tc>
          <w:tcPr>
            <w:tcW w:w="4418" w:type="dxa"/>
            <w:gridSpan w:val="3"/>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Рамзаева Т.Г. В 2-х частях</w:t>
            </w:r>
          </w:p>
        </w:tc>
        <w:tc>
          <w:tcPr>
            <w:tcW w:w="853" w:type="dxa"/>
            <w:gridSpan w:val="2"/>
          </w:tcPr>
          <w:p w:rsidR="00332D93" w:rsidRPr="00332D93" w:rsidRDefault="00332D93" w:rsidP="00332D93">
            <w:pPr>
              <w:rPr>
                <w:rFonts w:ascii="Times New Roman" w:hAnsi="Times New Roman"/>
                <w:iCs/>
                <w:color w:val="17365D" w:themeColor="text2" w:themeShade="BF"/>
              </w:rPr>
            </w:pPr>
            <w:r w:rsidRPr="00332D93">
              <w:rPr>
                <w:rFonts w:ascii="Times New Roman" w:hAnsi="Times New Roman"/>
                <w:iCs/>
                <w:color w:val="17365D" w:themeColor="text2" w:themeShade="BF"/>
              </w:rPr>
              <w:t>4</w:t>
            </w:r>
          </w:p>
        </w:tc>
        <w:tc>
          <w:tcPr>
            <w:tcW w:w="1984" w:type="dxa"/>
          </w:tcPr>
          <w:p w:rsidR="00332D93" w:rsidRPr="00332D93" w:rsidRDefault="00332D93" w:rsidP="00332D93">
            <w:pPr>
              <w:rPr>
                <w:rFonts w:ascii="Times New Roman" w:hAnsi="Times New Roman"/>
                <w:iCs/>
                <w:color w:val="17365D" w:themeColor="text2" w:themeShade="BF"/>
              </w:rPr>
            </w:pPr>
            <w:r w:rsidRPr="00332D93">
              <w:rPr>
                <w:rFonts w:ascii="Times New Roman" w:hAnsi="Times New Roman"/>
                <w:iCs/>
                <w:color w:val="17365D" w:themeColor="text2" w:themeShade="BF"/>
              </w:rPr>
              <w:t>Дрофа</w:t>
            </w:r>
          </w:p>
        </w:tc>
      </w:tr>
      <w:tr w:rsidR="00332D93" w:rsidRPr="00332D93" w:rsidTr="00FF14EF">
        <w:trPr>
          <w:trHeight w:val="254"/>
        </w:trPr>
        <w:tc>
          <w:tcPr>
            <w:tcW w:w="9889" w:type="dxa"/>
            <w:gridSpan w:val="9"/>
          </w:tcPr>
          <w:p w:rsidR="00332D93" w:rsidRPr="00332D93" w:rsidRDefault="00332D93" w:rsidP="00332D93">
            <w:pPr>
              <w:rPr>
                <w:rFonts w:ascii="Times New Roman" w:hAnsi="Times New Roman"/>
                <w:iCs/>
                <w:color w:val="17365D" w:themeColor="text2" w:themeShade="BF"/>
              </w:rPr>
            </w:pPr>
            <w:r w:rsidRPr="00332D93">
              <w:rPr>
                <w:rFonts w:ascii="Times New Roman" w:hAnsi="Times New Roman"/>
                <w:b/>
                <w:color w:val="17365D" w:themeColor="text2" w:themeShade="BF"/>
              </w:rPr>
              <w:t xml:space="preserve">                                                                                                      Литературное чтение</w:t>
            </w:r>
          </w:p>
        </w:tc>
      </w:tr>
      <w:tr w:rsidR="001A6689" w:rsidRPr="00332D93" w:rsidTr="001A6689">
        <w:trPr>
          <w:trHeight w:val="761"/>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10</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1.1.1.2.4 1</w:t>
            </w:r>
          </w:p>
          <w:p w:rsidR="00332D93" w:rsidRPr="00332D93" w:rsidRDefault="00332D93" w:rsidP="00332D93">
            <w:pPr>
              <w:jc w:val="center"/>
              <w:rPr>
                <w:rFonts w:ascii="Times New Roman" w:hAnsi="Times New Roman"/>
                <w:color w:val="17365D" w:themeColor="text2" w:themeShade="BF"/>
              </w:rPr>
            </w:pPr>
          </w:p>
        </w:tc>
        <w:tc>
          <w:tcPr>
            <w:tcW w:w="4418" w:type="dxa"/>
            <w:gridSpan w:val="3"/>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Климанова Л.Ф., Горецкий В.Г., Голованова М.В. и др. В 2-х частях</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1</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761"/>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lastRenderedPageBreak/>
              <w:t>11</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1.1.1.2.4.2</w:t>
            </w:r>
          </w:p>
          <w:p w:rsidR="00332D93" w:rsidRPr="00332D93" w:rsidRDefault="00332D93" w:rsidP="00332D93">
            <w:pPr>
              <w:jc w:val="center"/>
              <w:rPr>
                <w:rFonts w:ascii="Times New Roman" w:hAnsi="Times New Roman"/>
                <w:color w:val="17365D" w:themeColor="text2" w:themeShade="BF"/>
              </w:rPr>
            </w:pPr>
          </w:p>
        </w:tc>
        <w:tc>
          <w:tcPr>
            <w:tcW w:w="4418" w:type="dxa"/>
            <w:gridSpan w:val="3"/>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Климанова Л.Ф., Горецкий В.Г., Голованова М.В. и др. В 2-х частях</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2</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761"/>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1.1.1.2.4.3</w:t>
            </w:r>
          </w:p>
          <w:p w:rsidR="00332D93" w:rsidRPr="00332D93" w:rsidRDefault="00332D93" w:rsidP="00332D93">
            <w:pPr>
              <w:jc w:val="center"/>
              <w:rPr>
                <w:rFonts w:ascii="Times New Roman" w:hAnsi="Times New Roman"/>
                <w:color w:val="17365D" w:themeColor="text2" w:themeShade="BF"/>
              </w:rPr>
            </w:pPr>
          </w:p>
        </w:tc>
        <w:tc>
          <w:tcPr>
            <w:tcW w:w="4418" w:type="dxa"/>
            <w:gridSpan w:val="3"/>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Климанова Л.Ф., Горецкий В.Г., Голованова М.В. и др. В 2-х частях</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3</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761"/>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13</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1.1.1.2.4.4</w:t>
            </w:r>
          </w:p>
          <w:p w:rsidR="00332D93" w:rsidRPr="00332D93" w:rsidRDefault="00332D93" w:rsidP="00332D93">
            <w:pPr>
              <w:jc w:val="center"/>
              <w:rPr>
                <w:rFonts w:ascii="Times New Roman" w:hAnsi="Times New Roman"/>
                <w:color w:val="17365D" w:themeColor="text2" w:themeShade="BF"/>
              </w:rPr>
            </w:pPr>
          </w:p>
        </w:tc>
        <w:tc>
          <w:tcPr>
            <w:tcW w:w="4418" w:type="dxa"/>
            <w:gridSpan w:val="3"/>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Климанова Л.Ф., Горецкий В.Г., Голованова М.В. и др. В 2-х частях</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4</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332D93" w:rsidRPr="00332D93" w:rsidTr="00FF14EF">
        <w:trPr>
          <w:trHeight w:val="254"/>
        </w:trPr>
        <w:tc>
          <w:tcPr>
            <w:tcW w:w="9889" w:type="dxa"/>
            <w:gridSpan w:val="9"/>
          </w:tcPr>
          <w:p w:rsidR="00332D93" w:rsidRPr="00332D93" w:rsidRDefault="00332D93" w:rsidP="00332D93">
            <w:pPr>
              <w:rPr>
                <w:rFonts w:ascii="Times New Roman" w:hAnsi="Times New Roman"/>
                <w:b/>
                <w:color w:val="17365D" w:themeColor="text2" w:themeShade="BF"/>
              </w:rPr>
            </w:pPr>
            <w:r w:rsidRPr="00332D93">
              <w:rPr>
                <w:rFonts w:ascii="Times New Roman" w:hAnsi="Times New Roman"/>
                <w:b/>
                <w:color w:val="17365D" w:themeColor="text2" w:themeShade="BF"/>
              </w:rPr>
              <w:t xml:space="preserve">                                                                                                    Английский язык</w:t>
            </w:r>
          </w:p>
        </w:tc>
      </w:tr>
      <w:tr w:rsidR="001A6689" w:rsidRPr="00332D93" w:rsidTr="001A6689">
        <w:trPr>
          <w:trHeight w:val="507"/>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14</w:t>
            </w:r>
          </w:p>
        </w:tc>
        <w:tc>
          <w:tcPr>
            <w:tcW w:w="1714"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1.1.1.3.3.1</w:t>
            </w:r>
          </w:p>
        </w:tc>
        <w:tc>
          <w:tcPr>
            <w:tcW w:w="4411"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Быкова Н.И., Дули Д., Поспелова М.Д. и др.</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2</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489"/>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15</w:t>
            </w:r>
          </w:p>
        </w:tc>
        <w:tc>
          <w:tcPr>
            <w:tcW w:w="1714"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1.1.1.3.3.2</w:t>
            </w:r>
          </w:p>
        </w:tc>
        <w:tc>
          <w:tcPr>
            <w:tcW w:w="4411"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Быкова Н.И., Дули Д., Поспелова М.Д. и др.</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3</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507"/>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16</w:t>
            </w:r>
          </w:p>
        </w:tc>
        <w:tc>
          <w:tcPr>
            <w:tcW w:w="1714"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1.1.1.3.3.3</w:t>
            </w:r>
          </w:p>
        </w:tc>
        <w:tc>
          <w:tcPr>
            <w:tcW w:w="4411"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Быкова Н.И., Дули Д., Поспелова М.Д. и др.</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4</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332D93" w:rsidRPr="00332D93" w:rsidTr="00FF14EF">
        <w:trPr>
          <w:trHeight w:val="254"/>
        </w:trPr>
        <w:tc>
          <w:tcPr>
            <w:tcW w:w="9889" w:type="dxa"/>
            <w:gridSpan w:val="9"/>
          </w:tcPr>
          <w:p w:rsidR="00332D93" w:rsidRPr="00332D93" w:rsidRDefault="00332D93" w:rsidP="00332D93">
            <w:pPr>
              <w:rPr>
                <w:rFonts w:ascii="Times New Roman" w:hAnsi="Times New Roman"/>
                <w:color w:val="17365D" w:themeColor="text2" w:themeShade="BF"/>
              </w:rPr>
            </w:pPr>
            <w:r w:rsidRPr="00332D93">
              <w:rPr>
                <w:rFonts w:ascii="Times New Roman" w:hAnsi="Times New Roman"/>
                <w:b/>
                <w:color w:val="17365D" w:themeColor="text2" w:themeShade="BF"/>
              </w:rPr>
              <w:t xml:space="preserve">                                                                                                   Математика</w:t>
            </w:r>
          </w:p>
        </w:tc>
      </w:tr>
      <w:tr w:rsidR="001A6689" w:rsidRPr="00332D93" w:rsidTr="001A6689">
        <w:trPr>
          <w:trHeight w:val="507"/>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17</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1.1.2.1.8.1</w:t>
            </w:r>
          </w:p>
          <w:p w:rsidR="00332D93" w:rsidRPr="00332D93" w:rsidRDefault="00332D93" w:rsidP="00332D93">
            <w:pPr>
              <w:jc w:val="center"/>
              <w:rPr>
                <w:rFonts w:ascii="Times New Roman" w:hAnsi="Times New Roman"/>
                <w:color w:val="17365D" w:themeColor="text2" w:themeShade="BF"/>
              </w:rPr>
            </w:pP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Моро М.И., Степанова С.В., Волкова С.И. В 2-х частях</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1</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507"/>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18</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1.1.2.1.8.2</w:t>
            </w:r>
          </w:p>
          <w:p w:rsidR="00332D93" w:rsidRPr="00332D93" w:rsidRDefault="00332D93" w:rsidP="00332D93">
            <w:pPr>
              <w:jc w:val="center"/>
              <w:rPr>
                <w:rFonts w:ascii="Times New Roman" w:hAnsi="Times New Roman"/>
                <w:color w:val="17365D" w:themeColor="text2" w:themeShade="BF"/>
              </w:rPr>
            </w:pP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Моро М.И., Бантова М.А., Бельтюкова Г.В. и др. В 2-х частях</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2</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19</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1.1.2.1.8.3</w:t>
            </w:r>
          </w:p>
          <w:p w:rsidR="00332D93" w:rsidRPr="00332D93" w:rsidRDefault="00332D93" w:rsidP="00332D93">
            <w:pPr>
              <w:jc w:val="center"/>
              <w:rPr>
                <w:rFonts w:ascii="Times New Roman" w:hAnsi="Times New Roman"/>
                <w:color w:val="17365D" w:themeColor="text2" w:themeShade="BF"/>
              </w:rPr>
            </w:pP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Моро М.И., Бантова М.А., Бельтюкова Г.В. и др.. В 2-х частях</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3</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20</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1.1.2.1.8.4</w:t>
            </w:r>
          </w:p>
        </w:tc>
        <w:tc>
          <w:tcPr>
            <w:tcW w:w="4418" w:type="dxa"/>
            <w:gridSpan w:val="3"/>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Моро М.И., Бантова М.А., Бельтюкова Г.В. и др. В 2-х частях</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4</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332D93" w:rsidRPr="00332D93" w:rsidTr="00FF14EF">
        <w:trPr>
          <w:trHeight w:val="145"/>
        </w:trPr>
        <w:tc>
          <w:tcPr>
            <w:tcW w:w="9889" w:type="dxa"/>
            <w:gridSpan w:val="9"/>
          </w:tcPr>
          <w:p w:rsidR="00332D93" w:rsidRPr="00332D93" w:rsidRDefault="00332D93" w:rsidP="00332D93">
            <w:pPr>
              <w:rPr>
                <w:rFonts w:ascii="Times New Roman" w:hAnsi="Times New Roman"/>
                <w:color w:val="17365D" w:themeColor="text2" w:themeShade="BF"/>
              </w:rPr>
            </w:pPr>
            <w:r w:rsidRPr="00332D93">
              <w:rPr>
                <w:rFonts w:ascii="Times New Roman" w:hAnsi="Times New Roman"/>
                <w:b/>
                <w:color w:val="17365D" w:themeColor="text2" w:themeShade="BF"/>
              </w:rPr>
              <w:t xml:space="preserve">                                                                                            Окружающий мир</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21</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1.1.3.1.3.1</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Плешаков А.А. В 2-х частях</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1</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22</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1.1.3.1.3.2</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Плешаков А.А. В 2-х частях</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2</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23</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1.1.3.1.3.3</w:t>
            </w:r>
          </w:p>
          <w:p w:rsidR="00332D93" w:rsidRPr="00332D93" w:rsidRDefault="00332D93" w:rsidP="00332D93">
            <w:pPr>
              <w:jc w:val="center"/>
              <w:rPr>
                <w:rFonts w:ascii="Times New Roman" w:hAnsi="Times New Roman"/>
                <w:color w:val="17365D" w:themeColor="text2" w:themeShade="BF"/>
              </w:rPr>
            </w:pP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Плешаков А.А.В 2-х частях</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3</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24</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1.1.3.1.3.4</w:t>
            </w:r>
          </w:p>
          <w:p w:rsidR="00332D93" w:rsidRPr="00332D93" w:rsidRDefault="00332D93" w:rsidP="00332D93">
            <w:pPr>
              <w:jc w:val="center"/>
              <w:rPr>
                <w:rFonts w:ascii="Times New Roman" w:hAnsi="Times New Roman"/>
                <w:color w:val="17365D" w:themeColor="text2" w:themeShade="BF"/>
              </w:rPr>
            </w:pP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Плешаков А.А., Крючкова Е.А. В 2-х частях</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4</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332D93" w:rsidRPr="00332D93" w:rsidTr="00FF14EF">
        <w:trPr>
          <w:trHeight w:val="145"/>
        </w:trPr>
        <w:tc>
          <w:tcPr>
            <w:tcW w:w="9889" w:type="dxa"/>
            <w:gridSpan w:val="9"/>
          </w:tcPr>
          <w:p w:rsidR="00332D93" w:rsidRPr="00332D93" w:rsidRDefault="00332D93" w:rsidP="00332D93">
            <w:pPr>
              <w:rPr>
                <w:rFonts w:ascii="Times New Roman" w:hAnsi="Times New Roman"/>
                <w:color w:val="17365D" w:themeColor="text2" w:themeShade="BF"/>
              </w:rPr>
            </w:pPr>
            <w:r w:rsidRPr="00332D93">
              <w:rPr>
                <w:rFonts w:ascii="Times New Roman" w:hAnsi="Times New Roman"/>
                <w:b/>
                <w:color w:val="17365D" w:themeColor="text2" w:themeShade="BF"/>
              </w:rPr>
              <w:t xml:space="preserve">                                                                          Основы религиозных культур и светской этики</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25</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1.1.4.1.4.6</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Шемшурина А.И.</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4</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26</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1.1.4.1.5.1</w:t>
            </w:r>
          </w:p>
          <w:p w:rsidR="00332D93" w:rsidRPr="00332D93" w:rsidRDefault="00332D93" w:rsidP="00332D93">
            <w:pPr>
              <w:jc w:val="center"/>
              <w:rPr>
                <w:rFonts w:ascii="Times New Roman" w:hAnsi="Times New Roman"/>
                <w:color w:val="17365D" w:themeColor="text2" w:themeShade="BF"/>
              </w:rPr>
            </w:pPr>
          </w:p>
        </w:tc>
        <w:tc>
          <w:tcPr>
            <w:tcW w:w="4418" w:type="dxa"/>
            <w:gridSpan w:val="3"/>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Саплина Е.В., Саплин А.И.</w:t>
            </w:r>
          </w:p>
          <w:p w:rsidR="00332D93" w:rsidRPr="00332D93" w:rsidRDefault="00332D93" w:rsidP="00332D93">
            <w:pPr>
              <w:snapToGrid w:val="0"/>
              <w:rPr>
                <w:rFonts w:ascii="Times New Roman" w:hAnsi="Times New Roman"/>
                <w:color w:val="17365D" w:themeColor="text2" w:themeShade="BF"/>
              </w:rPr>
            </w:pP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4</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Астрель</w:t>
            </w:r>
          </w:p>
        </w:tc>
      </w:tr>
      <w:tr w:rsidR="00332D93" w:rsidRPr="00332D93" w:rsidTr="00FF14EF">
        <w:trPr>
          <w:trHeight w:val="145"/>
        </w:trPr>
        <w:tc>
          <w:tcPr>
            <w:tcW w:w="9889" w:type="dxa"/>
            <w:gridSpan w:val="9"/>
          </w:tcPr>
          <w:p w:rsidR="00332D93" w:rsidRPr="00332D93" w:rsidRDefault="00332D93" w:rsidP="00332D93">
            <w:pPr>
              <w:rPr>
                <w:rFonts w:ascii="Times New Roman" w:hAnsi="Times New Roman"/>
                <w:color w:val="17365D" w:themeColor="text2" w:themeShade="BF"/>
              </w:rPr>
            </w:pPr>
            <w:r w:rsidRPr="00332D93">
              <w:rPr>
                <w:rFonts w:ascii="Times New Roman" w:hAnsi="Times New Roman"/>
                <w:b/>
                <w:color w:val="17365D" w:themeColor="text2" w:themeShade="BF"/>
              </w:rPr>
              <w:t xml:space="preserve">                                                                                 Изобразительное искусство</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27</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1.1.6.1.3.1</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Шпикалова Т.Я., Ершова Л.В.</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1</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28</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1.1.6.1.3.2</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Шпикалова Т.Я., Ершова Л.В.</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2</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29</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1.1.6.1.3.3</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Шпикалова Т.Я., Ершова Л.В.</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3</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30</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1.1.6.1.3.4</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Шпикалова Т.Я., Ершова Л.В.</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4</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332D93" w:rsidRPr="00332D93" w:rsidTr="00FF14EF">
        <w:trPr>
          <w:trHeight w:val="145"/>
        </w:trPr>
        <w:tc>
          <w:tcPr>
            <w:tcW w:w="9889" w:type="dxa"/>
            <w:gridSpan w:val="9"/>
          </w:tcPr>
          <w:p w:rsidR="00332D93" w:rsidRPr="00332D93" w:rsidRDefault="00332D93" w:rsidP="00332D93">
            <w:pPr>
              <w:rPr>
                <w:rFonts w:ascii="Times New Roman" w:hAnsi="Times New Roman"/>
                <w:color w:val="17365D" w:themeColor="text2" w:themeShade="BF"/>
              </w:rPr>
            </w:pPr>
            <w:r w:rsidRPr="00332D93">
              <w:rPr>
                <w:rFonts w:ascii="Times New Roman" w:hAnsi="Times New Roman"/>
                <w:b/>
                <w:color w:val="17365D" w:themeColor="text2" w:themeShade="BF"/>
              </w:rPr>
              <w:t xml:space="preserve">                                                                                       Музыка</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31</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1.1.6.2.2.1</w:t>
            </w:r>
          </w:p>
          <w:p w:rsidR="00332D93" w:rsidRPr="00332D93" w:rsidRDefault="00332D93" w:rsidP="00332D93">
            <w:pPr>
              <w:jc w:val="center"/>
              <w:rPr>
                <w:rFonts w:ascii="Times New Roman" w:hAnsi="Times New Roman"/>
                <w:color w:val="17365D" w:themeColor="text2" w:themeShade="BF"/>
              </w:rPr>
            </w:pP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Критская Е.Д., Сергеева Г.П., Шмагина Т.С.</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1</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32</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1.1.6.2.2.2</w:t>
            </w:r>
          </w:p>
          <w:p w:rsidR="00332D93" w:rsidRPr="00332D93" w:rsidRDefault="00332D93" w:rsidP="00332D93">
            <w:pPr>
              <w:jc w:val="center"/>
              <w:rPr>
                <w:rFonts w:ascii="Times New Roman" w:hAnsi="Times New Roman"/>
                <w:color w:val="17365D" w:themeColor="text2" w:themeShade="BF"/>
              </w:rPr>
            </w:pP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Критская Е.Д., Сергеева Г.П., Шмагина Т.С.</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2</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33</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1.1.6.2.2.3</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Критская Е.Д., Сергеева Г.П., Шмагина Т.С.</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3</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34</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1.1.6.2.2.4</w:t>
            </w:r>
          </w:p>
          <w:p w:rsidR="00332D93" w:rsidRPr="00332D93" w:rsidRDefault="00332D93" w:rsidP="00332D93">
            <w:pPr>
              <w:jc w:val="center"/>
              <w:rPr>
                <w:rFonts w:ascii="Times New Roman" w:hAnsi="Times New Roman"/>
                <w:color w:val="17365D" w:themeColor="text2" w:themeShade="BF"/>
              </w:rPr>
            </w:pP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Критская Е.Д., Сергеева Г.П., Шмагина Т.С.</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4</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332D93" w:rsidRPr="00332D93" w:rsidTr="00FF14EF">
        <w:trPr>
          <w:trHeight w:val="145"/>
        </w:trPr>
        <w:tc>
          <w:tcPr>
            <w:tcW w:w="9889" w:type="dxa"/>
            <w:gridSpan w:val="9"/>
          </w:tcPr>
          <w:p w:rsidR="00332D93" w:rsidRPr="00332D93" w:rsidRDefault="00332D93" w:rsidP="00332D93">
            <w:pPr>
              <w:rPr>
                <w:rFonts w:ascii="Times New Roman" w:hAnsi="Times New Roman"/>
                <w:color w:val="17365D" w:themeColor="text2" w:themeShade="BF"/>
              </w:rPr>
            </w:pPr>
            <w:r w:rsidRPr="00332D93">
              <w:rPr>
                <w:rFonts w:ascii="Times New Roman" w:hAnsi="Times New Roman"/>
                <w:b/>
                <w:color w:val="17365D" w:themeColor="text2" w:themeShade="BF"/>
              </w:rPr>
              <w:t xml:space="preserve">                                                                                      Технология</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35</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1.1.7.1.8.1</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Роговцева Н.И Богданова Н.В., Фрейтаг И.П.</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1</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36</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1.1.7.1.8.2</w:t>
            </w:r>
          </w:p>
          <w:p w:rsidR="00332D93" w:rsidRPr="00332D93" w:rsidRDefault="00332D93" w:rsidP="00332D93">
            <w:pPr>
              <w:jc w:val="center"/>
              <w:rPr>
                <w:rFonts w:ascii="Times New Roman" w:hAnsi="Times New Roman"/>
                <w:color w:val="17365D" w:themeColor="text2" w:themeShade="BF"/>
              </w:rPr>
            </w:pP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Роговцева Н.И Богданова Н.В., Шипилова Н.В.</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2</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37</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1.1.7.1.8.3</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Роговцева Н.И Богданова Н.В., Шипилова Н.В.</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3</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38</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1.1.7.1.8.4</w:t>
            </w:r>
          </w:p>
          <w:p w:rsidR="00332D93" w:rsidRPr="00332D93" w:rsidRDefault="00332D93" w:rsidP="00332D93">
            <w:pPr>
              <w:jc w:val="center"/>
              <w:rPr>
                <w:rFonts w:ascii="Times New Roman" w:hAnsi="Times New Roman"/>
                <w:color w:val="17365D" w:themeColor="text2" w:themeShade="BF"/>
              </w:rPr>
            </w:pP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Роговцева Н.И Богданова Н.В., Шипилова Н.В. и др.</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4</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332D93" w:rsidRPr="00332D93" w:rsidTr="00FF14EF">
        <w:trPr>
          <w:trHeight w:val="145"/>
        </w:trPr>
        <w:tc>
          <w:tcPr>
            <w:tcW w:w="9889" w:type="dxa"/>
            <w:gridSpan w:val="9"/>
          </w:tcPr>
          <w:p w:rsidR="00332D93" w:rsidRPr="00332D93" w:rsidRDefault="00332D93" w:rsidP="00332D93">
            <w:pPr>
              <w:rPr>
                <w:rFonts w:ascii="Times New Roman" w:hAnsi="Times New Roman"/>
                <w:color w:val="17365D" w:themeColor="text2" w:themeShade="BF"/>
              </w:rPr>
            </w:pPr>
            <w:r w:rsidRPr="00332D93">
              <w:rPr>
                <w:rFonts w:ascii="Times New Roman" w:hAnsi="Times New Roman"/>
                <w:b/>
                <w:color w:val="17365D" w:themeColor="text2" w:themeShade="BF"/>
              </w:rPr>
              <w:t xml:space="preserve">                                                                                  Физическая культура</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39</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1.1.8.1.4.1</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Матвеев А.П.</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1</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40</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1.1.8.1.4.2</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Матвеев А.П.</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2</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41</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1.1.8.1.4.3</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Матвеев А.П.</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3</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42</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1.1.8.1.4.4</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Матвеев А.П.</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4</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332D93" w:rsidRPr="00332D93" w:rsidTr="00FF14EF">
        <w:trPr>
          <w:trHeight w:val="145"/>
        </w:trPr>
        <w:tc>
          <w:tcPr>
            <w:tcW w:w="9889" w:type="dxa"/>
            <w:gridSpan w:val="9"/>
          </w:tcPr>
          <w:p w:rsidR="00332D93" w:rsidRPr="00332D93" w:rsidRDefault="00332D93" w:rsidP="00332D93">
            <w:pPr>
              <w:rPr>
                <w:rFonts w:ascii="Times New Roman" w:hAnsi="Times New Roman"/>
                <w:b/>
                <w:color w:val="17365D" w:themeColor="text2" w:themeShade="BF"/>
              </w:rPr>
            </w:pPr>
          </w:p>
          <w:p w:rsidR="00332D93" w:rsidRPr="00332D93" w:rsidRDefault="00332D93" w:rsidP="00332D93">
            <w:pPr>
              <w:rPr>
                <w:rFonts w:ascii="Times New Roman" w:hAnsi="Times New Roman"/>
                <w:color w:val="17365D" w:themeColor="text2" w:themeShade="BF"/>
              </w:rPr>
            </w:pPr>
            <w:r w:rsidRPr="00332D93">
              <w:rPr>
                <w:rFonts w:ascii="Times New Roman" w:hAnsi="Times New Roman"/>
                <w:b/>
                <w:color w:val="17365D" w:themeColor="text2" w:themeShade="BF"/>
              </w:rPr>
              <w:t xml:space="preserve">                                                                                  ОСНОВНОЕ ОБЩЕЕ ОБРАЗОВАНИЕ</w:t>
            </w:r>
          </w:p>
        </w:tc>
      </w:tr>
      <w:tr w:rsidR="00332D93" w:rsidRPr="00332D93" w:rsidTr="00FF14EF">
        <w:trPr>
          <w:trHeight w:val="145"/>
        </w:trPr>
        <w:tc>
          <w:tcPr>
            <w:tcW w:w="9889" w:type="dxa"/>
            <w:gridSpan w:val="9"/>
          </w:tcPr>
          <w:p w:rsidR="00332D93" w:rsidRPr="00332D93" w:rsidRDefault="00332D93" w:rsidP="00332D93">
            <w:pPr>
              <w:rPr>
                <w:rFonts w:ascii="Times New Roman" w:hAnsi="Times New Roman"/>
                <w:b/>
                <w:color w:val="17365D" w:themeColor="text2" w:themeShade="BF"/>
              </w:rPr>
            </w:pPr>
            <w:r w:rsidRPr="00332D93">
              <w:rPr>
                <w:rFonts w:ascii="Times New Roman" w:hAnsi="Times New Roman"/>
                <w:b/>
                <w:color w:val="17365D" w:themeColor="text2" w:themeShade="BF"/>
              </w:rPr>
              <w:t xml:space="preserve">                                                                                     Русский язык</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43</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1.2.1.1.3.1</w:t>
            </w:r>
          </w:p>
          <w:p w:rsidR="00332D93" w:rsidRPr="00332D93" w:rsidRDefault="00332D93" w:rsidP="00332D93">
            <w:pPr>
              <w:jc w:val="center"/>
              <w:rPr>
                <w:rFonts w:ascii="Times New Roman" w:hAnsi="Times New Roman"/>
                <w:color w:val="17365D" w:themeColor="text2" w:themeShade="BF"/>
              </w:rPr>
            </w:pPr>
          </w:p>
        </w:tc>
        <w:tc>
          <w:tcPr>
            <w:tcW w:w="3996"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Ладыженская Т.А., Баранов М.Т., Тростенцова Л.А., в 2-х частях</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5</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44</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1.2.1.1.3.2</w:t>
            </w:r>
          </w:p>
        </w:tc>
        <w:tc>
          <w:tcPr>
            <w:tcW w:w="3996"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Баранов М.Т., Ладыженская Т.А., Тростенцова Л. А. и др. в 2-х частях</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6</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45</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1.2.1.1.3.3</w:t>
            </w:r>
          </w:p>
        </w:tc>
        <w:tc>
          <w:tcPr>
            <w:tcW w:w="3996"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Баранов М.Т., Ладыженская Т.А.,Тростенцова Л. А. и др.</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7</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46</w:t>
            </w:r>
          </w:p>
        </w:tc>
        <w:tc>
          <w:tcPr>
            <w:tcW w:w="1842"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1.2.1.1.5.4</w:t>
            </w:r>
          </w:p>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 xml:space="preserve">Приказ </w:t>
            </w:r>
            <w:r w:rsidRPr="00332D93">
              <w:rPr>
                <w:rFonts w:ascii="Times New Roman" w:hAnsi="Times New Roman"/>
                <w:color w:val="17365D" w:themeColor="text2" w:themeShade="BF"/>
                <w:lang w:val="sah-RU"/>
              </w:rPr>
              <w:t>№</w:t>
            </w:r>
            <w:r w:rsidRPr="00332D93">
              <w:rPr>
                <w:rFonts w:ascii="Times New Roman" w:hAnsi="Times New Roman"/>
                <w:color w:val="17365D" w:themeColor="text2" w:themeShade="BF"/>
              </w:rPr>
              <w:t xml:space="preserve"> 253 от 31 марта 2014</w:t>
            </w:r>
          </w:p>
        </w:tc>
        <w:tc>
          <w:tcPr>
            <w:tcW w:w="3996"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Тростенцова Л. А., ЛадыженскаяТ.А., Дейкина А.Д. и др.</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8</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47</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1.2.1.1.4.5</w:t>
            </w:r>
          </w:p>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 xml:space="preserve">Приказ </w:t>
            </w:r>
            <w:r w:rsidRPr="00332D93">
              <w:rPr>
                <w:rFonts w:ascii="Times New Roman" w:hAnsi="Times New Roman"/>
                <w:color w:val="17365D" w:themeColor="text2" w:themeShade="BF"/>
                <w:lang w:val="sah-RU"/>
              </w:rPr>
              <w:t>№</w:t>
            </w:r>
            <w:r w:rsidRPr="00332D93">
              <w:rPr>
                <w:rFonts w:ascii="Times New Roman" w:hAnsi="Times New Roman"/>
                <w:color w:val="17365D" w:themeColor="text2" w:themeShade="BF"/>
              </w:rPr>
              <w:t xml:space="preserve"> 253 от 31 марта 2014</w:t>
            </w:r>
          </w:p>
        </w:tc>
        <w:tc>
          <w:tcPr>
            <w:tcW w:w="3996"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Тростенцова Л.А.., Ладыженская Т.А., Дейкина АД.и др.</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9</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332D93" w:rsidRPr="00332D93" w:rsidTr="00FF14EF">
        <w:trPr>
          <w:trHeight w:val="145"/>
        </w:trPr>
        <w:tc>
          <w:tcPr>
            <w:tcW w:w="9889" w:type="dxa"/>
            <w:gridSpan w:val="9"/>
          </w:tcPr>
          <w:p w:rsidR="00332D93" w:rsidRPr="00332D93" w:rsidRDefault="00332D93" w:rsidP="00332D93">
            <w:pPr>
              <w:rPr>
                <w:rFonts w:ascii="Times New Roman" w:hAnsi="Times New Roman"/>
                <w:color w:val="17365D" w:themeColor="text2" w:themeShade="BF"/>
              </w:rPr>
            </w:pPr>
            <w:r w:rsidRPr="00332D93">
              <w:rPr>
                <w:rFonts w:ascii="Times New Roman" w:hAnsi="Times New Roman"/>
                <w:b/>
                <w:color w:val="17365D" w:themeColor="text2" w:themeShade="BF"/>
              </w:rPr>
              <w:t xml:space="preserve">                                                                                              Литература</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48</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1.2.1.2.2.1</w:t>
            </w:r>
          </w:p>
          <w:p w:rsidR="00332D93" w:rsidRPr="00332D93" w:rsidRDefault="00332D93" w:rsidP="00332D93">
            <w:pPr>
              <w:jc w:val="center"/>
              <w:rPr>
                <w:rFonts w:ascii="Times New Roman" w:hAnsi="Times New Roman"/>
                <w:color w:val="17365D" w:themeColor="text2" w:themeShade="BF"/>
              </w:rPr>
            </w:pPr>
          </w:p>
        </w:tc>
        <w:tc>
          <w:tcPr>
            <w:tcW w:w="3996"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Коровина В.Я., Журавлёв В.П., Коровин В.И. в 2-х частях.</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5</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49</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1.2.1.2.2.2</w:t>
            </w:r>
          </w:p>
        </w:tc>
        <w:tc>
          <w:tcPr>
            <w:tcW w:w="3996"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Полухина В.П., Коровина В.Я., Журавлёв В.П. и др. / Под ред. Коровиной В.Я. в 2-х частях</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6</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 xml:space="preserve">Просвещение </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50</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1.2.1.2.2.3</w:t>
            </w:r>
          </w:p>
        </w:tc>
        <w:tc>
          <w:tcPr>
            <w:tcW w:w="3996"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Коровина В.Я., Журавлёв В.П., Коровин В.И. в 2-х частях</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7</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 xml:space="preserve">Просвещение </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51</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1.2.1.2.2.4</w:t>
            </w:r>
          </w:p>
        </w:tc>
        <w:tc>
          <w:tcPr>
            <w:tcW w:w="3996"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Коровина В.Я., Журавлёв В.П., Коровин В.И. в 2-х частях</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8</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 xml:space="preserve">Просвещение </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52</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1.2.1.2.2.5</w:t>
            </w:r>
          </w:p>
        </w:tc>
        <w:tc>
          <w:tcPr>
            <w:tcW w:w="3996"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Коровина В.Я., Журавлѐв В.П., Коровин В.И. и др., в 2-х частях</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9</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332D93" w:rsidRPr="00332D93" w:rsidTr="00FF14EF">
        <w:trPr>
          <w:trHeight w:val="145"/>
        </w:trPr>
        <w:tc>
          <w:tcPr>
            <w:tcW w:w="9889" w:type="dxa"/>
            <w:gridSpan w:val="9"/>
          </w:tcPr>
          <w:p w:rsidR="00332D93" w:rsidRPr="00332D93" w:rsidRDefault="00332D93" w:rsidP="00332D93">
            <w:pPr>
              <w:rPr>
                <w:rFonts w:ascii="Times New Roman" w:hAnsi="Times New Roman"/>
                <w:color w:val="17365D" w:themeColor="text2" w:themeShade="BF"/>
              </w:rPr>
            </w:pPr>
            <w:r w:rsidRPr="00332D93">
              <w:rPr>
                <w:rFonts w:ascii="Times New Roman" w:hAnsi="Times New Roman"/>
                <w:b/>
                <w:color w:val="17365D" w:themeColor="text2" w:themeShade="BF"/>
              </w:rPr>
              <w:t xml:space="preserve">                                                                                              Английский язык</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53</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1.2.2.1.4.1</w:t>
            </w:r>
          </w:p>
        </w:tc>
        <w:tc>
          <w:tcPr>
            <w:tcW w:w="3996"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Ваулина Ю.Е., Дули Д., Подоляко О.Е. и др.</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5</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54</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1.2.2.1.4.2</w:t>
            </w:r>
          </w:p>
        </w:tc>
        <w:tc>
          <w:tcPr>
            <w:tcW w:w="3996"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Ваулина Ю.Е., Дули Д., Подоляко О.Е. и др.</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6</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55</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1.2.2.1.4.3</w:t>
            </w:r>
          </w:p>
        </w:tc>
        <w:tc>
          <w:tcPr>
            <w:tcW w:w="3996"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Ваулина Ю.Е., Дули Д., Подоляко О.Е. и др.</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7</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56</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1.2.2.1.4.4</w:t>
            </w:r>
          </w:p>
        </w:tc>
        <w:tc>
          <w:tcPr>
            <w:tcW w:w="3996"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Ваулина Ю.Е., Дули Д., Подоляко О.Е. и др</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8</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57</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1.2.2.1.4.5</w:t>
            </w:r>
          </w:p>
        </w:tc>
        <w:tc>
          <w:tcPr>
            <w:tcW w:w="3996"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Ваулина Ю.Е., Дули Д., Подоляко О.Е. и др.</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9</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332D93" w:rsidRPr="00332D93" w:rsidTr="00FF14EF">
        <w:trPr>
          <w:trHeight w:val="145"/>
        </w:trPr>
        <w:tc>
          <w:tcPr>
            <w:tcW w:w="9889" w:type="dxa"/>
            <w:gridSpan w:val="9"/>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b/>
                <w:color w:val="17365D" w:themeColor="text2" w:themeShade="BF"/>
              </w:rPr>
              <w:t>История</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58</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1.2.3.2.1.1</w:t>
            </w:r>
          </w:p>
          <w:p w:rsidR="00332D93" w:rsidRPr="00332D93" w:rsidRDefault="00332D93" w:rsidP="00332D93">
            <w:pPr>
              <w:rPr>
                <w:rFonts w:ascii="Times New Roman" w:hAnsi="Times New Roman"/>
                <w:color w:val="17365D" w:themeColor="text2" w:themeShade="BF"/>
              </w:rPr>
            </w:pPr>
          </w:p>
        </w:tc>
        <w:tc>
          <w:tcPr>
            <w:tcW w:w="3996"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 xml:space="preserve">Вигасин А.А., Годер Г.И., Свенцицкая И.С., Всеобщая история. История Древнего мира., </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5</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59</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1.2.3.1.2.1</w:t>
            </w:r>
          </w:p>
        </w:tc>
        <w:tc>
          <w:tcPr>
            <w:tcW w:w="3996"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Арсентьев Н.М., Данилов А.А, Стефанович П.С., идр./ Под ред.Торкунова А.В. История России в 2-х частях</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6</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60</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1.2.3.1.2.2</w:t>
            </w:r>
          </w:p>
          <w:p w:rsidR="00332D93" w:rsidRPr="00332D93" w:rsidRDefault="00332D93" w:rsidP="00332D93">
            <w:pPr>
              <w:jc w:val="center"/>
              <w:rPr>
                <w:rFonts w:ascii="Times New Roman" w:hAnsi="Times New Roman"/>
                <w:color w:val="17365D" w:themeColor="text2" w:themeShade="BF"/>
              </w:rPr>
            </w:pPr>
          </w:p>
        </w:tc>
        <w:tc>
          <w:tcPr>
            <w:tcW w:w="3996"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Арсентьев Н.М., Данилов А.А., Курукин И.В., и др./Под ред. Торкунова А.В. История России в 2-х частях</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7</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61</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1.2.3.1.2.3</w:t>
            </w:r>
          </w:p>
        </w:tc>
        <w:tc>
          <w:tcPr>
            <w:tcW w:w="3996"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Арсентьев Н.М., Данилов А.А., Курукин И.В., и др./Под ред. Торкунова А.В. История России в 2-х частях</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8</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62</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1.2.3.1.2.4</w:t>
            </w:r>
          </w:p>
        </w:tc>
        <w:tc>
          <w:tcPr>
            <w:tcW w:w="3996"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Арсентьев Н.М., Данилов А.А., Левандовский А.А., и др./Под ред. Торкунова А.В. История России в 2-х частях</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9</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63</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1.2.3.2.1.2</w:t>
            </w:r>
          </w:p>
        </w:tc>
        <w:tc>
          <w:tcPr>
            <w:tcW w:w="3996"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Агибалова Е.В., Донской Г.М. Всеобщая история. История средних веков</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6</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64</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1.2.3.2.1.3</w:t>
            </w:r>
          </w:p>
        </w:tc>
        <w:tc>
          <w:tcPr>
            <w:tcW w:w="3996"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Юдовская А.Я., Баранов П.А., Ванюшкина Л.М. Всеобщая история.</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7</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65</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1.2.3.2.1.4</w:t>
            </w:r>
          </w:p>
          <w:p w:rsidR="00332D93" w:rsidRPr="00332D93" w:rsidRDefault="00332D93" w:rsidP="00332D93">
            <w:pPr>
              <w:jc w:val="center"/>
              <w:rPr>
                <w:rFonts w:ascii="Times New Roman" w:hAnsi="Times New Roman"/>
                <w:color w:val="17365D" w:themeColor="text2" w:themeShade="BF"/>
              </w:rPr>
            </w:pPr>
          </w:p>
        </w:tc>
        <w:tc>
          <w:tcPr>
            <w:tcW w:w="3996"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Юдовская А.Я., Баранов П.А., Ванюшкина Л.М. История нового времени</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8</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66</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1.2.2.1.3.4</w:t>
            </w:r>
          </w:p>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 xml:space="preserve">Приказ </w:t>
            </w:r>
            <w:r w:rsidRPr="00332D93">
              <w:rPr>
                <w:rFonts w:ascii="Times New Roman" w:hAnsi="Times New Roman"/>
                <w:color w:val="17365D" w:themeColor="text2" w:themeShade="BF"/>
                <w:lang w:val="sah-RU"/>
              </w:rPr>
              <w:t>№</w:t>
            </w:r>
            <w:r w:rsidRPr="00332D93">
              <w:rPr>
                <w:rFonts w:ascii="Times New Roman" w:hAnsi="Times New Roman"/>
                <w:color w:val="17365D" w:themeColor="text2" w:themeShade="BF"/>
              </w:rPr>
              <w:t xml:space="preserve"> 253 от 31 марта 2014</w:t>
            </w:r>
          </w:p>
        </w:tc>
        <w:tc>
          <w:tcPr>
            <w:tcW w:w="3996"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Данилов А.А., Косулина Л.Г., Брандт М.Ю. История. Россия в XX - начале XXI века</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9</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67</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1.2.3.2.2.5</w:t>
            </w:r>
          </w:p>
          <w:p w:rsidR="00332D93" w:rsidRPr="00332D93" w:rsidRDefault="00332D93" w:rsidP="00332D93">
            <w:pPr>
              <w:jc w:val="center"/>
              <w:rPr>
                <w:rFonts w:ascii="Times New Roman" w:hAnsi="Times New Roman"/>
                <w:color w:val="17365D" w:themeColor="text2" w:themeShade="BF"/>
              </w:rPr>
            </w:pPr>
          </w:p>
        </w:tc>
        <w:tc>
          <w:tcPr>
            <w:tcW w:w="3996"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lastRenderedPageBreak/>
              <w:t xml:space="preserve">Загладин Н.В., Всеобщая история. </w:t>
            </w:r>
            <w:r w:rsidRPr="00332D93">
              <w:rPr>
                <w:rFonts w:ascii="Times New Roman" w:hAnsi="Times New Roman"/>
                <w:color w:val="17365D" w:themeColor="text2" w:themeShade="BF"/>
              </w:rPr>
              <w:lastRenderedPageBreak/>
              <w:t>Новейшая история XX - начало XXI века</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lastRenderedPageBreak/>
              <w:t>9</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Русское слово</w:t>
            </w:r>
          </w:p>
        </w:tc>
      </w:tr>
      <w:tr w:rsidR="00332D93" w:rsidRPr="00332D93" w:rsidTr="00FF14EF">
        <w:trPr>
          <w:trHeight w:val="145"/>
        </w:trPr>
        <w:tc>
          <w:tcPr>
            <w:tcW w:w="9889" w:type="dxa"/>
            <w:gridSpan w:val="9"/>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b/>
                <w:color w:val="17365D" w:themeColor="text2" w:themeShade="BF"/>
              </w:rPr>
              <w:lastRenderedPageBreak/>
              <w:t>Обществознание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68</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1.2.3.3.1.1</w:t>
            </w:r>
          </w:p>
          <w:p w:rsidR="00332D93" w:rsidRPr="00332D93" w:rsidRDefault="00332D93" w:rsidP="00332D93">
            <w:pPr>
              <w:jc w:val="center"/>
              <w:rPr>
                <w:rFonts w:ascii="Times New Roman" w:hAnsi="Times New Roman"/>
                <w:color w:val="17365D" w:themeColor="text2" w:themeShade="BF"/>
              </w:rPr>
            </w:pP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Боголюбов Л.Н., Виноградова Н.Ф., Городецкая Н.И. и др. / Под ред. Боголюбова Л.Н., Ивановой  Л.Ф.</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6</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69</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1.2.3.3.1.2</w:t>
            </w:r>
          </w:p>
          <w:p w:rsidR="00332D93" w:rsidRPr="00332D93" w:rsidRDefault="00332D93" w:rsidP="00332D93">
            <w:pPr>
              <w:jc w:val="center"/>
              <w:rPr>
                <w:rFonts w:ascii="Times New Roman" w:hAnsi="Times New Roman"/>
                <w:color w:val="17365D" w:themeColor="text2" w:themeShade="BF"/>
              </w:rPr>
            </w:pP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Боголюбов Л.Н., Иванова Л.Ф., ГородецкаяН .И. и др. / Под ред.Боголюбова Л.Н., Ивановой Л.Ф.</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7</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70</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1.2.3.3.1.3</w:t>
            </w:r>
          </w:p>
          <w:p w:rsidR="00332D93" w:rsidRPr="00332D93" w:rsidRDefault="00332D93" w:rsidP="00332D93">
            <w:pPr>
              <w:jc w:val="center"/>
              <w:rPr>
                <w:rFonts w:ascii="Times New Roman" w:hAnsi="Times New Roman"/>
                <w:color w:val="17365D" w:themeColor="text2" w:themeShade="BF"/>
              </w:rPr>
            </w:pPr>
          </w:p>
        </w:tc>
        <w:tc>
          <w:tcPr>
            <w:tcW w:w="4418" w:type="dxa"/>
            <w:gridSpan w:val="3"/>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Боголюбов Л.Н., Лазебникова А.Ю., Городецкая Н.И. и др. / Под ред. Боголюбова Л.Н., Лазебниковой А.Ю., Городецкой НИ.</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8</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 xml:space="preserve">Просвещение </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71</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1.2.3.3.1.4</w:t>
            </w:r>
          </w:p>
          <w:p w:rsidR="00332D93" w:rsidRPr="00332D93" w:rsidRDefault="00332D93" w:rsidP="00332D93">
            <w:pPr>
              <w:jc w:val="center"/>
              <w:rPr>
                <w:rFonts w:ascii="Times New Roman" w:hAnsi="Times New Roman"/>
                <w:color w:val="17365D" w:themeColor="text2" w:themeShade="BF"/>
              </w:rPr>
            </w:pP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Боголюбов Л.Н., Лазебникова А.Ю., Матвеев А.И. и др. / Под ред. Боголюбова Л.Н., ЛазебниковойА.Ю., Матвеева А.И.</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9</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332D93" w:rsidRPr="00332D93" w:rsidTr="00FF14EF">
        <w:trPr>
          <w:trHeight w:val="145"/>
        </w:trPr>
        <w:tc>
          <w:tcPr>
            <w:tcW w:w="9889" w:type="dxa"/>
            <w:gridSpan w:val="9"/>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b/>
                <w:color w:val="17365D" w:themeColor="text2" w:themeShade="BF"/>
              </w:rPr>
              <w:t>География</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72</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1.2.3.4.1.1</w:t>
            </w:r>
          </w:p>
        </w:tc>
        <w:tc>
          <w:tcPr>
            <w:tcW w:w="4418" w:type="dxa"/>
            <w:gridSpan w:val="3"/>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Алексеев А.И., Николина В.В., Липкина Е.К. и др.</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5-6</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73</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1.2.3.4.1.2</w:t>
            </w:r>
          </w:p>
        </w:tc>
        <w:tc>
          <w:tcPr>
            <w:tcW w:w="4418" w:type="dxa"/>
            <w:gridSpan w:val="3"/>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Алексеев А.И., Николина В.В., Липкина Е.К. и др.</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7</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74</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1.2.3.4.1.3</w:t>
            </w:r>
          </w:p>
        </w:tc>
        <w:tc>
          <w:tcPr>
            <w:tcW w:w="4418" w:type="dxa"/>
            <w:gridSpan w:val="3"/>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Алексеев А.И., Николина В.В., Липкина Е.К. и др.</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8</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75</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1.2.2.4.1.4</w:t>
            </w:r>
          </w:p>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 xml:space="preserve">Приказ </w:t>
            </w:r>
            <w:r w:rsidRPr="00332D93">
              <w:rPr>
                <w:rFonts w:ascii="Times New Roman" w:hAnsi="Times New Roman"/>
                <w:color w:val="17365D" w:themeColor="text2" w:themeShade="BF"/>
                <w:lang w:val="sah-RU"/>
              </w:rPr>
              <w:t>№</w:t>
            </w:r>
            <w:r w:rsidRPr="00332D93">
              <w:rPr>
                <w:rFonts w:ascii="Times New Roman" w:hAnsi="Times New Roman"/>
                <w:color w:val="17365D" w:themeColor="text2" w:themeShade="BF"/>
              </w:rPr>
              <w:t xml:space="preserve"> 253 от 31 марта 2014</w:t>
            </w:r>
          </w:p>
        </w:tc>
        <w:tc>
          <w:tcPr>
            <w:tcW w:w="4418" w:type="dxa"/>
            <w:gridSpan w:val="3"/>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Алексеев А.И., Николина В.В., Липкина Е.К. и др.</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9</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332D93" w:rsidRPr="00332D93" w:rsidTr="00FF14EF">
        <w:trPr>
          <w:trHeight w:val="145"/>
        </w:trPr>
        <w:tc>
          <w:tcPr>
            <w:tcW w:w="9889" w:type="dxa"/>
            <w:gridSpan w:val="9"/>
          </w:tcPr>
          <w:p w:rsidR="00332D93" w:rsidRPr="00332D93" w:rsidRDefault="00332D93" w:rsidP="00332D93">
            <w:pPr>
              <w:rPr>
                <w:rFonts w:ascii="Times New Roman" w:hAnsi="Times New Roman"/>
                <w:color w:val="17365D" w:themeColor="text2" w:themeShade="BF"/>
              </w:rPr>
            </w:pPr>
            <w:r w:rsidRPr="00332D93">
              <w:rPr>
                <w:rFonts w:ascii="Times New Roman" w:hAnsi="Times New Roman"/>
                <w:b/>
                <w:color w:val="17365D" w:themeColor="text2" w:themeShade="BF"/>
              </w:rPr>
              <w:t xml:space="preserve">                                                                                                        Математика</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76</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1.2.4.1.9.1</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 xml:space="preserve">Никольский С.М., Потапов М.К., Решетников Н.Н. и др. </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5</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77</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1.2.4.1.9.2</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Никольский С.М., Потапов М.К., Решетников Н.Н. и др.</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6</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332D93" w:rsidRPr="00332D93" w:rsidTr="00FF14EF">
        <w:trPr>
          <w:trHeight w:val="145"/>
        </w:trPr>
        <w:tc>
          <w:tcPr>
            <w:tcW w:w="9889" w:type="dxa"/>
            <w:gridSpan w:val="9"/>
          </w:tcPr>
          <w:p w:rsidR="00332D93" w:rsidRPr="00332D93" w:rsidRDefault="00332D93" w:rsidP="00332D93">
            <w:pPr>
              <w:rPr>
                <w:rFonts w:ascii="Times New Roman" w:hAnsi="Times New Roman"/>
                <w:color w:val="17365D" w:themeColor="text2" w:themeShade="BF"/>
              </w:rPr>
            </w:pPr>
            <w:r w:rsidRPr="00332D93">
              <w:rPr>
                <w:rFonts w:ascii="Times New Roman" w:hAnsi="Times New Roman"/>
                <w:b/>
                <w:color w:val="17365D" w:themeColor="text2" w:themeShade="BF"/>
              </w:rPr>
              <w:t xml:space="preserve">                                                                                                    Алгебра</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78</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1.2.4.2.10.1</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Никольский С.М., Потапов М.К., Решетников Н.Н. и др</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7</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79</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1.2.4.2.10.2</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Никольский С.М., Потапов М.К., Решетников Н.Н. и др</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8</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80</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1.2.4.2.10.3</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Никольский С.М., Потапов М.К., Решетников Н.Н. и др</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9</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332D93" w:rsidRPr="00332D93" w:rsidTr="00FF14EF">
        <w:trPr>
          <w:trHeight w:val="145"/>
        </w:trPr>
        <w:tc>
          <w:tcPr>
            <w:tcW w:w="9889" w:type="dxa"/>
            <w:gridSpan w:val="9"/>
          </w:tcPr>
          <w:p w:rsidR="00332D93" w:rsidRPr="00332D93" w:rsidRDefault="00332D93" w:rsidP="00332D93">
            <w:pPr>
              <w:rPr>
                <w:rFonts w:ascii="Times New Roman" w:hAnsi="Times New Roman"/>
                <w:color w:val="17365D" w:themeColor="text2" w:themeShade="BF"/>
              </w:rPr>
            </w:pPr>
            <w:r w:rsidRPr="00332D93">
              <w:rPr>
                <w:rFonts w:ascii="Times New Roman" w:hAnsi="Times New Roman"/>
                <w:b/>
                <w:color w:val="17365D" w:themeColor="text2" w:themeShade="BF"/>
              </w:rPr>
              <w:t xml:space="preserve">                                                                                          Геометрия</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81</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1.2.4.3.7.1</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 xml:space="preserve">Погорелов А.В. Геометрия 7-9 кл.. </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7-9</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82</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1.2.4.3.1.1</w:t>
            </w:r>
          </w:p>
          <w:p w:rsidR="00332D93" w:rsidRPr="00332D93" w:rsidRDefault="00332D93" w:rsidP="00332D93">
            <w:pPr>
              <w:jc w:val="center"/>
              <w:rPr>
                <w:rFonts w:ascii="Times New Roman" w:hAnsi="Times New Roman"/>
                <w:color w:val="17365D" w:themeColor="text2" w:themeShade="BF"/>
              </w:rPr>
            </w:pPr>
          </w:p>
        </w:tc>
        <w:tc>
          <w:tcPr>
            <w:tcW w:w="4418" w:type="dxa"/>
            <w:gridSpan w:val="3"/>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Атанасян Л. С, Бутузов В.Ф., Кадомцев СБ. и др.</w:t>
            </w:r>
          </w:p>
          <w:p w:rsidR="00332D93" w:rsidRPr="00332D93" w:rsidRDefault="00332D93" w:rsidP="00332D93">
            <w:pPr>
              <w:snapToGrid w:val="0"/>
              <w:rPr>
                <w:rFonts w:ascii="Times New Roman" w:hAnsi="Times New Roman"/>
                <w:color w:val="17365D" w:themeColor="text2" w:themeShade="BF"/>
              </w:rPr>
            </w:pP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7-9</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332D93" w:rsidRPr="00332D93" w:rsidTr="00FF14EF">
        <w:trPr>
          <w:trHeight w:val="145"/>
        </w:trPr>
        <w:tc>
          <w:tcPr>
            <w:tcW w:w="9889" w:type="dxa"/>
            <w:gridSpan w:val="9"/>
          </w:tcPr>
          <w:p w:rsidR="00332D93" w:rsidRPr="00332D93" w:rsidRDefault="00332D93" w:rsidP="00332D93">
            <w:pPr>
              <w:rPr>
                <w:rFonts w:ascii="Times New Roman" w:hAnsi="Times New Roman"/>
                <w:color w:val="17365D" w:themeColor="text2" w:themeShade="BF"/>
              </w:rPr>
            </w:pPr>
            <w:r w:rsidRPr="00332D93">
              <w:rPr>
                <w:rFonts w:ascii="Times New Roman" w:hAnsi="Times New Roman"/>
                <w:b/>
                <w:color w:val="17365D" w:themeColor="text2" w:themeShade="BF"/>
              </w:rPr>
              <w:t xml:space="preserve">                                                                                      Информатика</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83</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1.2.4.4.1.1</w:t>
            </w:r>
          </w:p>
          <w:p w:rsidR="00332D93" w:rsidRPr="00332D93" w:rsidRDefault="00332D93" w:rsidP="00332D93">
            <w:pPr>
              <w:jc w:val="center"/>
              <w:rPr>
                <w:rFonts w:ascii="Times New Roman" w:hAnsi="Times New Roman"/>
                <w:color w:val="17365D" w:themeColor="text2" w:themeShade="BF"/>
              </w:rPr>
            </w:pP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Босова Л.Л., Босова О.Ю.</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7</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БИНОМ лаборатория знаний.</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84</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1.2.4.4.1.2</w:t>
            </w:r>
          </w:p>
          <w:p w:rsidR="00332D93" w:rsidRPr="00332D93" w:rsidRDefault="00332D93" w:rsidP="00332D93">
            <w:pPr>
              <w:jc w:val="center"/>
              <w:rPr>
                <w:rFonts w:ascii="Times New Roman" w:hAnsi="Times New Roman"/>
                <w:color w:val="17365D" w:themeColor="text2" w:themeShade="BF"/>
              </w:rPr>
            </w:pP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Босова Л.Л., Босова О.Ю.</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8</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БИНОМ лаборатория знаний.</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85</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1.2.4.4.1.3</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Босова Л.Л., Босова О.Ю.</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9</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БИНОМ лаборатория знаний.</w:t>
            </w:r>
          </w:p>
        </w:tc>
      </w:tr>
      <w:tr w:rsidR="00332D93" w:rsidRPr="00332D93" w:rsidTr="00FF14EF">
        <w:trPr>
          <w:trHeight w:val="145"/>
        </w:trPr>
        <w:tc>
          <w:tcPr>
            <w:tcW w:w="9889" w:type="dxa"/>
            <w:gridSpan w:val="9"/>
          </w:tcPr>
          <w:p w:rsidR="00332D93" w:rsidRPr="00332D93" w:rsidRDefault="00332D93" w:rsidP="00332D93">
            <w:pPr>
              <w:rPr>
                <w:rFonts w:ascii="Times New Roman" w:hAnsi="Times New Roman"/>
                <w:color w:val="17365D" w:themeColor="text2" w:themeShade="BF"/>
              </w:rPr>
            </w:pPr>
            <w:r w:rsidRPr="00332D93">
              <w:rPr>
                <w:rFonts w:ascii="Times New Roman" w:hAnsi="Times New Roman"/>
                <w:b/>
                <w:color w:val="17365D" w:themeColor="text2" w:themeShade="BF"/>
              </w:rPr>
              <w:t xml:space="preserve">                                                                                        Физика</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86</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1.2.5.1.7.1</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Перышкин А.В.</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7</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Дрофа</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87</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1.2.5.1.7.2</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Перышкин А.В.</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8</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Дрофа</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88</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1.2.5.1.7.3</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Перышкин А.В., Гутник Е.М.</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9</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Дрофа</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89</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1.2.5.1.8.3</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Пурышева Н.С., Важеевская Н.Е., Чаругин В.М.</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9</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Дрофа</w:t>
            </w:r>
          </w:p>
        </w:tc>
      </w:tr>
      <w:tr w:rsidR="00332D93" w:rsidRPr="00332D93" w:rsidTr="00FF14EF">
        <w:trPr>
          <w:trHeight w:val="145"/>
        </w:trPr>
        <w:tc>
          <w:tcPr>
            <w:tcW w:w="9889" w:type="dxa"/>
            <w:gridSpan w:val="9"/>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b/>
                <w:color w:val="17365D" w:themeColor="text2" w:themeShade="BF"/>
              </w:rPr>
              <w:t>Биология</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90</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1.2.5.2.2.1</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Пасечник В.В., Суматохин С.В., Калинова Г.С. и др. / под.ред. Пасечника В.В.</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5-6</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91</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1.2.5.2.2.3</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Пасечник В.В., Каменский А.А., Швецов Г.Г. ./ под.ред. Пасечника В.В.</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8</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92</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1.2.5.2.4.1</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Сивоглазов В.И., Плешаков А. А.</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5</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Дрофа</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93</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1.2.5.2.4.2</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 xml:space="preserve">Сивоглазов В.И.. </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6</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Дрофа</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94</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1.2.5.2.4.3</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Сивоглазов В.И., Захаров В.Б.</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7</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Дрофа</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95</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1.2.4.2.8.4</w:t>
            </w:r>
          </w:p>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 xml:space="preserve">Приказ </w:t>
            </w:r>
            <w:r w:rsidRPr="00332D93">
              <w:rPr>
                <w:rFonts w:ascii="Times New Roman" w:hAnsi="Times New Roman"/>
                <w:color w:val="17365D" w:themeColor="text2" w:themeShade="BF"/>
                <w:lang w:val="sah-RU"/>
              </w:rPr>
              <w:t>№</w:t>
            </w:r>
            <w:r w:rsidRPr="00332D93">
              <w:rPr>
                <w:rFonts w:ascii="Times New Roman" w:hAnsi="Times New Roman"/>
                <w:color w:val="17365D" w:themeColor="text2" w:themeShade="BF"/>
              </w:rPr>
              <w:t xml:space="preserve"> 253 от 31 марта 2014</w:t>
            </w:r>
          </w:p>
        </w:tc>
        <w:tc>
          <w:tcPr>
            <w:tcW w:w="4418" w:type="dxa"/>
            <w:gridSpan w:val="3"/>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Сивоглазов В.И., Сапин М.Р., Каменский А. А.</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8</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Дрофа</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96</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1.2.5.2.5.5</w:t>
            </w:r>
          </w:p>
        </w:tc>
        <w:tc>
          <w:tcPr>
            <w:tcW w:w="4418" w:type="dxa"/>
            <w:gridSpan w:val="3"/>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Захаров В.Б., Сивоглазов В.И., Мамонтов С.Г., Агафонова И.Б.</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9</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Дрофа</w:t>
            </w:r>
          </w:p>
        </w:tc>
      </w:tr>
      <w:tr w:rsidR="00332D93" w:rsidRPr="00332D93" w:rsidTr="00FF14EF">
        <w:trPr>
          <w:trHeight w:val="145"/>
        </w:trPr>
        <w:tc>
          <w:tcPr>
            <w:tcW w:w="9889" w:type="dxa"/>
            <w:gridSpan w:val="9"/>
          </w:tcPr>
          <w:p w:rsidR="00332D93" w:rsidRPr="00332D93" w:rsidRDefault="00332D93" w:rsidP="00332D93">
            <w:pPr>
              <w:rPr>
                <w:rFonts w:ascii="Times New Roman" w:hAnsi="Times New Roman"/>
                <w:color w:val="17365D" w:themeColor="text2" w:themeShade="BF"/>
              </w:rPr>
            </w:pPr>
            <w:r w:rsidRPr="00332D93">
              <w:rPr>
                <w:rFonts w:ascii="Times New Roman" w:hAnsi="Times New Roman"/>
                <w:b/>
                <w:color w:val="17365D" w:themeColor="text2" w:themeShade="BF"/>
              </w:rPr>
              <w:lastRenderedPageBreak/>
              <w:t xml:space="preserve">                                                                                                    Химия</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97</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1.2.5.3.5.1</w:t>
            </w:r>
          </w:p>
        </w:tc>
        <w:tc>
          <w:tcPr>
            <w:tcW w:w="3996"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Рудзитис Г.Е., Фельдман Ф.Г.</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8</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98</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1.2.5.3.5.2</w:t>
            </w:r>
          </w:p>
        </w:tc>
        <w:tc>
          <w:tcPr>
            <w:tcW w:w="3996"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Рудзитис Г.Е., Фельдман Ф.Г.</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9</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332D93" w:rsidRPr="00332D93" w:rsidTr="00FF14EF">
        <w:trPr>
          <w:trHeight w:val="145"/>
        </w:trPr>
        <w:tc>
          <w:tcPr>
            <w:tcW w:w="9889" w:type="dxa"/>
            <w:gridSpan w:val="9"/>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b/>
                <w:color w:val="17365D" w:themeColor="text2" w:themeShade="BF"/>
              </w:rPr>
              <w:t>Изобразительное искусство</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99</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1.2.6.1.1.1</w:t>
            </w:r>
          </w:p>
        </w:tc>
        <w:tc>
          <w:tcPr>
            <w:tcW w:w="3996"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Горяева Н.А., Островская О.В./ под.ред.Неменского Б.М.</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5</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100</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1.2.6.1.1.2</w:t>
            </w:r>
          </w:p>
          <w:p w:rsidR="00332D93" w:rsidRPr="00332D93" w:rsidRDefault="00332D93" w:rsidP="00332D93">
            <w:pPr>
              <w:jc w:val="center"/>
              <w:rPr>
                <w:rFonts w:ascii="Times New Roman" w:hAnsi="Times New Roman"/>
                <w:color w:val="17365D" w:themeColor="text2" w:themeShade="BF"/>
              </w:rPr>
            </w:pPr>
          </w:p>
        </w:tc>
        <w:tc>
          <w:tcPr>
            <w:tcW w:w="3996"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Неменская Л. А. / Под ред.Неменского Б.М.</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6</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101</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1.2.6.1.1.3</w:t>
            </w:r>
          </w:p>
        </w:tc>
        <w:tc>
          <w:tcPr>
            <w:tcW w:w="3996"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Питерских А.С., Гуров Г.Е. / Под ред. Неменского Б.М.</w:t>
            </w:r>
          </w:p>
        </w:tc>
        <w:tc>
          <w:tcPr>
            <w:tcW w:w="855"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7</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332D93" w:rsidRPr="00332D93" w:rsidTr="00FF14EF">
        <w:trPr>
          <w:trHeight w:val="145"/>
        </w:trPr>
        <w:tc>
          <w:tcPr>
            <w:tcW w:w="9889" w:type="dxa"/>
            <w:gridSpan w:val="9"/>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b/>
                <w:color w:val="17365D" w:themeColor="text2" w:themeShade="BF"/>
              </w:rPr>
              <w:t>Музыка</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102</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1.2.6.2.1.1</w:t>
            </w:r>
          </w:p>
        </w:tc>
        <w:tc>
          <w:tcPr>
            <w:tcW w:w="3996"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Сергеева Г.П., Критская Е.Д.</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5</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103</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1.2.6.2.1.2</w:t>
            </w:r>
          </w:p>
        </w:tc>
        <w:tc>
          <w:tcPr>
            <w:tcW w:w="3996"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Сергеева Г.П., Критская Е.Д.</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6</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104</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1.2.6.2.1.3</w:t>
            </w:r>
          </w:p>
        </w:tc>
        <w:tc>
          <w:tcPr>
            <w:tcW w:w="3996"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Сергеева Г.П., Критская Е.Д.</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7</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105</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1.2.5.2.2.4</w:t>
            </w:r>
          </w:p>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 xml:space="preserve">Приказ </w:t>
            </w:r>
            <w:r w:rsidRPr="00332D93">
              <w:rPr>
                <w:rFonts w:ascii="Times New Roman" w:hAnsi="Times New Roman"/>
                <w:color w:val="17365D" w:themeColor="text2" w:themeShade="BF"/>
                <w:lang w:val="sah-RU"/>
              </w:rPr>
              <w:t>№</w:t>
            </w:r>
            <w:r w:rsidRPr="00332D93">
              <w:rPr>
                <w:rFonts w:ascii="Times New Roman" w:hAnsi="Times New Roman"/>
                <w:color w:val="17365D" w:themeColor="text2" w:themeShade="BF"/>
              </w:rPr>
              <w:t xml:space="preserve"> 253 от 31 марта 2014</w:t>
            </w:r>
          </w:p>
        </w:tc>
        <w:tc>
          <w:tcPr>
            <w:tcW w:w="3996"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Науменко Т.И., Алеев В.В.</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8</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332D93" w:rsidRPr="00332D93" w:rsidTr="00FF14EF">
        <w:trPr>
          <w:trHeight w:val="145"/>
        </w:trPr>
        <w:tc>
          <w:tcPr>
            <w:tcW w:w="9889" w:type="dxa"/>
            <w:gridSpan w:val="9"/>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b/>
                <w:color w:val="17365D" w:themeColor="text2" w:themeShade="BF"/>
              </w:rPr>
              <w:t>Технология</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106</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1.2.6.1.1.1</w:t>
            </w:r>
          </w:p>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 xml:space="preserve">Приказ </w:t>
            </w:r>
            <w:r w:rsidRPr="00332D93">
              <w:rPr>
                <w:rFonts w:ascii="Times New Roman" w:hAnsi="Times New Roman"/>
                <w:color w:val="17365D" w:themeColor="text2" w:themeShade="BF"/>
                <w:lang w:val="sah-RU"/>
              </w:rPr>
              <w:t>№</w:t>
            </w:r>
            <w:r w:rsidRPr="00332D93">
              <w:rPr>
                <w:rFonts w:ascii="Times New Roman" w:hAnsi="Times New Roman"/>
                <w:color w:val="17365D" w:themeColor="text2" w:themeShade="BF"/>
              </w:rPr>
              <w:t xml:space="preserve"> 253 от 31 марта 2014</w:t>
            </w:r>
          </w:p>
        </w:tc>
        <w:tc>
          <w:tcPr>
            <w:tcW w:w="3996"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Под ред. Казакевича В.М, Молевой Г.А. Технология. Технический труд</w:t>
            </w:r>
          </w:p>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(мальч.)</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5</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Дрофа</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107</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1.2.7.1.1.1</w:t>
            </w:r>
          </w:p>
          <w:p w:rsidR="00332D93" w:rsidRPr="00332D93" w:rsidRDefault="00332D93" w:rsidP="00332D93">
            <w:pPr>
              <w:jc w:val="center"/>
              <w:rPr>
                <w:rFonts w:ascii="Times New Roman" w:hAnsi="Times New Roman"/>
                <w:color w:val="17365D" w:themeColor="text2" w:themeShade="BF"/>
              </w:rPr>
            </w:pPr>
          </w:p>
        </w:tc>
        <w:tc>
          <w:tcPr>
            <w:tcW w:w="3996"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Казакевич В.М., Пичугина Г.В., Семенова Г.Ю. и др../ под.редКазакевича В.М.,</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5</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Дрофа</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108</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1.2.7.1.1.2</w:t>
            </w:r>
          </w:p>
        </w:tc>
        <w:tc>
          <w:tcPr>
            <w:tcW w:w="3996"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Казакевич В.М., Пичугина Г.В., Семенова Г.Ю. и др../ под.редКазакевича В.М.,</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6</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Дрофа</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109</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1.2.7.1.1.3</w:t>
            </w:r>
          </w:p>
        </w:tc>
        <w:tc>
          <w:tcPr>
            <w:tcW w:w="3996"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Казакевич В.М., Пичугина Г.В., Семенова Г.Ю. и др../ под.редКазакевича В.М.,</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7</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Дрофа</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110</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1.2.6.1.1.3</w:t>
            </w:r>
          </w:p>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 xml:space="preserve">Приказ </w:t>
            </w:r>
            <w:r w:rsidRPr="00332D93">
              <w:rPr>
                <w:rFonts w:ascii="Times New Roman" w:hAnsi="Times New Roman"/>
                <w:color w:val="17365D" w:themeColor="text2" w:themeShade="BF"/>
                <w:lang w:val="sah-RU"/>
              </w:rPr>
              <w:t>№</w:t>
            </w:r>
            <w:r w:rsidRPr="00332D93">
              <w:rPr>
                <w:rFonts w:ascii="Times New Roman" w:hAnsi="Times New Roman"/>
                <w:color w:val="17365D" w:themeColor="text2" w:themeShade="BF"/>
              </w:rPr>
              <w:t xml:space="preserve"> 253 от 31 марта 2014</w:t>
            </w:r>
          </w:p>
        </w:tc>
        <w:tc>
          <w:tcPr>
            <w:tcW w:w="3996"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Под ред. Казакевича В.М, Молевой Г.А. Технология. Технический труд</w:t>
            </w:r>
          </w:p>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(мальч.)</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7</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Дрофа</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111</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1.2.6.1.6.7</w:t>
            </w:r>
          </w:p>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 xml:space="preserve">Приказ </w:t>
            </w:r>
            <w:r w:rsidRPr="00332D93">
              <w:rPr>
                <w:rFonts w:ascii="Times New Roman" w:hAnsi="Times New Roman"/>
                <w:color w:val="17365D" w:themeColor="text2" w:themeShade="BF"/>
                <w:lang w:val="sah-RU"/>
              </w:rPr>
              <w:t>№</w:t>
            </w:r>
            <w:r w:rsidRPr="00332D93">
              <w:rPr>
                <w:rFonts w:ascii="Times New Roman" w:hAnsi="Times New Roman"/>
                <w:color w:val="17365D" w:themeColor="text2" w:themeShade="BF"/>
              </w:rPr>
              <w:t xml:space="preserve"> 253 от 31 марта 2014</w:t>
            </w:r>
          </w:p>
        </w:tc>
        <w:tc>
          <w:tcPr>
            <w:tcW w:w="3996"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Симоненко В.Д., Электов А.А., Гончаров Б.А. и др.</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8</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Вентана-Граф</w:t>
            </w:r>
          </w:p>
        </w:tc>
      </w:tr>
      <w:tr w:rsidR="00332D93" w:rsidRPr="00332D93" w:rsidTr="00FF14EF">
        <w:trPr>
          <w:trHeight w:val="145"/>
        </w:trPr>
        <w:tc>
          <w:tcPr>
            <w:tcW w:w="9889" w:type="dxa"/>
            <w:gridSpan w:val="9"/>
          </w:tcPr>
          <w:p w:rsidR="00332D93" w:rsidRPr="00332D93" w:rsidRDefault="00332D93" w:rsidP="00332D93">
            <w:pPr>
              <w:rPr>
                <w:rFonts w:ascii="Times New Roman" w:hAnsi="Times New Roman"/>
                <w:color w:val="17365D" w:themeColor="text2" w:themeShade="BF"/>
              </w:rPr>
            </w:pPr>
            <w:r w:rsidRPr="00332D93">
              <w:rPr>
                <w:rFonts w:ascii="Times New Roman" w:hAnsi="Times New Roman"/>
                <w:b/>
                <w:color w:val="17365D" w:themeColor="text2" w:themeShade="BF"/>
              </w:rPr>
              <w:t xml:space="preserve">                                                                                          Физическая культура</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112</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1.2.8.1.1.1</w:t>
            </w:r>
          </w:p>
        </w:tc>
        <w:tc>
          <w:tcPr>
            <w:tcW w:w="3996"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Виленский М.Я., Туревский И.М., ТорочковаТ.Ю.</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5-7</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113</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1.2.8.1.1.2</w:t>
            </w:r>
          </w:p>
        </w:tc>
        <w:tc>
          <w:tcPr>
            <w:tcW w:w="3996"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ЛяхВ.И.</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8-9</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 xml:space="preserve">Просвещение </w:t>
            </w:r>
          </w:p>
        </w:tc>
      </w:tr>
      <w:tr w:rsidR="00332D93" w:rsidRPr="00332D93" w:rsidTr="00FF14EF">
        <w:trPr>
          <w:trHeight w:val="145"/>
        </w:trPr>
        <w:tc>
          <w:tcPr>
            <w:tcW w:w="9889" w:type="dxa"/>
            <w:gridSpan w:val="9"/>
          </w:tcPr>
          <w:p w:rsidR="00332D93" w:rsidRPr="00332D93" w:rsidRDefault="00332D93" w:rsidP="00332D93">
            <w:pPr>
              <w:rPr>
                <w:rFonts w:ascii="Times New Roman" w:hAnsi="Times New Roman"/>
                <w:color w:val="17365D" w:themeColor="text2" w:themeShade="BF"/>
              </w:rPr>
            </w:pPr>
            <w:r w:rsidRPr="00332D93">
              <w:rPr>
                <w:rFonts w:ascii="Times New Roman" w:hAnsi="Times New Roman"/>
                <w:b/>
                <w:color w:val="17365D" w:themeColor="text2" w:themeShade="BF"/>
              </w:rPr>
              <w:t xml:space="preserve">                                                                       Основы безопасности жизнедеятельности</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114</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1.2.7.2.3.5</w:t>
            </w:r>
          </w:p>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 xml:space="preserve">Приказ </w:t>
            </w:r>
            <w:r w:rsidRPr="00332D93">
              <w:rPr>
                <w:rFonts w:ascii="Times New Roman" w:hAnsi="Times New Roman"/>
                <w:color w:val="17365D" w:themeColor="text2" w:themeShade="BF"/>
                <w:lang w:val="sah-RU"/>
              </w:rPr>
              <w:t>№</w:t>
            </w:r>
            <w:r w:rsidRPr="00332D93">
              <w:rPr>
                <w:rFonts w:ascii="Times New Roman" w:hAnsi="Times New Roman"/>
                <w:color w:val="17365D" w:themeColor="text2" w:themeShade="BF"/>
              </w:rPr>
              <w:t xml:space="preserve"> 253 от 31 марта 2014</w:t>
            </w:r>
          </w:p>
        </w:tc>
        <w:tc>
          <w:tcPr>
            <w:tcW w:w="3996"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Смирнов А.Т., Хренников Б.О./ Под ред.Смирникова А.Т.</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8</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115</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1.2.7.2.3.6</w:t>
            </w:r>
          </w:p>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 xml:space="preserve">Приказ </w:t>
            </w:r>
            <w:r w:rsidRPr="00332D93">
              <w:rPr>
                <w:rFonts w:ascii="Times New Roman" w:hAnsi="Times New Roman"/>
                <w:color w:val="17365D" w:themeColor="text2" w:themeShade="BF"/>
                <w:lang w:val="sah-RU"/>
              </w:rPr>
              <w:t>№</w:t>
            </w:r>
            <w:r w:rsidRPr="00332D93">
              <w:rPr>
                <w:rFonts w:ascii="Times New Roman" w:hAnsi="Times New Roman"/>
                <w:color w:val="17365D" w:themeColor="text2" w:themeShade="BF"/>
              </w:rPr>
              <w:t xml:space="preserve"> 253 от 31 марта 2014</w:t>
            </w:r>
          </w:p>
        </w:tc>
        <w:tc>
          <w:tcPr>
            <w:tcW w:w="3996"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Смирнов А.Т., Хренников Б.О./ Под ред.Смирникова А.Т.</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9</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332D93" w:rsidRPr="00332D93" w:rsidTr="00FF14EF">
        <w:trPr>
          <w:trHeight w:val="145"/>
        </w:trPr>
        <w:tc>
          <w:tcPr>
            <w:tcW w:w="9889" w:type="dxa"/>
            <w:gridSpan w:val="9"/>
          </w:tcPr>
          <w:p w:rsidR="00332D93" w:rsidRPr="00332D93" w:rsidRDefault="00332D93" w:rsidP="00332D93">
            <w:pPr>
              <w:jc w:val="center"/>
              <w:rPr>
                <w:rFonts w:ascii="Times New Roman" w:hAnsi="Times New Roman"/>
                <w:b/>
                <w:color w:val="17365D" w:themeColor="text2" w:themeShade="BF"/>
              </w:rPr>
            </w:pPr>
            <w:r w:rsidRPr="00332D93">
              <w:rPr>
                <w:rFonts w:ascii="Times New Roman" w:hAnsi="Times New Roman"/>
                <w:b/>
                <w:color w:val="17365D" w:themeColor="text2" w:themeShade="BF"/>
              </w:rPr>
              <w:t>СРЕДНЕЕ ОБЩЕЕ ОБРАЗОВАНИЕ</w:t>
            </w:r>
          </w:p>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b/>
                <w:color w:val="17365D" w:themeColor="text2" w:themeShade="BF"/>
              </w:rPr>
              <w:t>Русский язык и литература</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116</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1.3.1.1.2.1</w:t>
            </w:r>
          </w:p>
          <w:p w:rsidR="00332D93" w:rsidRPr="00332D93" w:rsidRDefault="00332D93" w:rsidP="00332D93">
            <w:pPr>
              <w:rPr>
                <w:rFonts w:ascii="Times New Roman" w:hAnsi="Times New Roman"/>
                <w:color w:val="17365D" w:themeColor="text2" w:themeShade="BF"/>
              </w:rPr>
            </w:pPr>
          </w:p>
        </w:tc>
        <w:tc>
          <w:tcPr>
            <w:tcW w:w="3996"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Гольцова Н.Г., Шамшин И.В., Мищерина М.А. в 2 частях (базовый уровень)</w:t>
            </w:r>
          </w:p>
          <w:p w:rsidR="00332D93" w:rsidRPr="00332D93" w:rsidRDefault="00332D93" w:rsidP="00332D93">
            <w:pPr>
              <w:snapToGrid w:val="0"/>
              <w:rPr>
                <w:rFonts w:ascii="Times New Roman" w:hAnsi="Times New Roman"/>
                <w:color w:val="17365D" w:themeColor="text2" w:themeShade="BF"/>
              </w:rPr>
            </w:pP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10-11</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Русское слово</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117</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1.3.1.3.2.1</w:t>
            </w:r>
          </w:p>
        </w:tc>
        <w:tc>
          <w:tcPr>
            <w:tcW w:w="3996"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Лебедев Ю.В. в 2-х частях (базовый уровень)</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10</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118</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1.3.1.1.6.2</w:t>
            </w:r>
          </w:p>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 xml:space="preserve">Приказ </w:t>
            </w:r>
            <w:r w:rsidRPr="00332D93">
              <w:rPr>
                <w:rFonts w:ascii="Times New Roman" w:hAnsi="Times New Roman"/>
                <w:color w:val="17365D" w:themeColor="text2" w:themeShade="BF"/>
                <w:lang w:val="sah-RU"/>
              </w:rPr>
              <w:t>№</w:t>
            </w:r>
            <w:r w:rsidRPr="00332D93">
              <w:rPr>
                <w:rFonts w:ascii="Times New Roman" w:hAnsi="Times New Roman"/>
                <w:color w:val="17365D" w:themeColor="text2" w:themeShade="BF"/>
              </w:rPr>
              <w:t xml:space="preserve"> 253 от 31 марта 2014</w:t>
            </w:r>
          </w:p>
        </w:tc>
        <w:tc>
          <w:tcPr>
            <w:tcW w:w="3996"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Курдюмова Т.Ф. и др. / Под ред.Курдюмовой Т. Ф. (базовый уровень)</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10</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Дрофа</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119</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1.3.1.1.6.4</w:t>
            </w:r>
          </w:p>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 xml:space="preserve">Приказ </w:t>
            </w:r>
            <w:r w:rsidRPr="00332D93">
              <w:rPr>
                <w:rFonts w:ascii="Times New Roman" w:hAnsi="Times New Roman"/>
                <w:color w:val="17365D" w:themeColor="text2" w:themeShade="BF"/>
                <w:lang w:val="sah-RU"/>
              </w:rPr>
              <w:t>№</w:t>
            </w:r>
            <w:r w:rsidRPr="00332D93">
              <w:rPr>
                <w:rFonts w:ascii="Times New Roman" w:hAnsi="Times New Roman"/>
                <w:color w:val="17365D" w:themeColor="text2" w:themeShade="BF"/>
              </w:rPr>
              <w:t xml:space="preserve"> 253 от 31 марта 2014</w:t>
            </w:r>
          </w:p>
        </w:tc>
        <w:tc>
          <w:tcPr>
            <w:tcW w:w="3996"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Курдюмова Т.Ф. и др. / Под ред.Курдюмовой Т. Ф. (базовый уровень)</w:t>
            </w: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11</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Дрофа</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120</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1.3.1.4.1.2</w:t>
            </w:r>
          </w:p>
        </w:tc>
        <w:tc>
          <w:tcPr>
            <w:tcW w:w="3996"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Коровин В.И., Вершинина Н.Л., Гальцова Е.Д. и др. / Под ред. Коровина В.И. в 2 частях (углубленный уровень)</w:t>
            </w:r>
          </w:p>
          <w:p w:rsidR="00332D93" w:rsidRPr="00332D93" w:rsidRDefault="00332D93" w:rsidP="00332D93">
            <w:pPr>
              <w:snapToGrid w:val="0"/>
              <w:rPr>
                <w:rFonts w:ascii="Times New Roman" w:hAnsi="Times New Roman"/>
                <w:color w:val="17365D" w:themeColor="text2" w:themeShade="BF"/>
              </w:rPr>
            </w:pPr>
          </w:p>
        </w:tc>
        <w:tc>
          <w:tcPr>
            <w:tcW w:w="855"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11</w:t>
            </w:r>
          </w:p>
        </w:tc>
        <w:tc>
          <w:tcPr>
            <w:tcW w:w="2404"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332D93" w:rsidRPr="00332D93" w:rsidTr="00FF14EF">
        <w:trPr>
          <w:trHeight w:val="145"/>
        </w:trPr>
        <w:tc>
          <w:tcPr>
            <w:tcW w:w="9889" w:type="dxa"/>
            <w:gridSpan w:val="9"/>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b/>
                <w:color w:val="17365D" w:themeColor="text2" w:themeShade="BF"/>
              </w:rPr>
              <w:t>Английский язык</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121</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1.3.2.1.2.1</w:t>
            </w:r>
          </w:p>
        </w:tc>
        <w:tc>
          <w:tcPr>
            <w:tcW w:w="4418" w:type="dxa"/>
            <w:gridSpan w:val="3"/>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Афанасьева О.В., Дули Д., Михеева И.В. и др. (базовый уровень)</w:t>
            </w:r>
          </w:p>
          <w:p w:rsidR="00332D93" w:rsidRPr="00332D93" w:rsidRDefault="00332D93" w:rsidP="00332D93">
            <w:pPr>
              <w:snapToGrid w:val="0"/>
              <w:rPr>
                <w:rFonts w:ascii="Times New Roman" w:hAnsi="Times New Roman"/>
                <w:color w:val="17365D" w:themeColor="text2" w:themeShade="BF"/>
              </w:rPr>
            </w:pP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lastRenderedPageBreak/>
              <w:t>10</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lastRenderedPageBreak/>
              <w:t>122</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1.3.2.1.2.2</w:t>
            </w:r>
          </w:p>
        </w:tc>
        <w:tc>
          <w:tcPr>
            <w:tcW w:w="4418" w:type="dxa"/>
            <w:gridSpan w:val="3"/>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Афанасьева О.В., Дули Д., Михеева И.В. и др. (базовый уровень)</w:t>
            </w:r>
          </w:p>
          <w:p w:rsidR="00332D93" w:rsidRPr="00332D93" w:rsidRDefault="00332D93" w:rsidP="00332D93">
            <w:pPr>
              <w:snapToGrid w:val="0"/>
              <w:rPr>
                <w:rFonts w:ascii="Times New Roman" w:hAnsi="Times New Roman"/>
                <w:color w:val="17365D" w:themeColor="text2" w:themeShade="BF"/>
              </w:rPr>
            </w:pP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11</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332D93" w:rsidRPr="00332D93" w:rsidTr="00FF14EF">
        <w:trPr>
          <w:trHeight w:val="145"/>
        </w:trPr>
        <w:tc>
          <w:tcPr>
            <w:tcW w:w="9889" w:type="dxa"/>
            <w:gridSpan w:val="9"/>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b/>
                <w:color w:val="17365D" w:themeColor="text2" w:themeShade="BF"/>
              </w:rPr>
              <w:t>История</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123</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1.3.3.1.6.1</w:t>
            </w:r>
          </w:p>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 xml:space="preserve">Приказ </w:t>
            </w:r>
            <w:r w:rsidRPr="00332D93">
              <w:rPr>
                <w:rFonts w:ascii="Times New Roman" w:hAnsi="Times New Roman"/>
                <w:color w:val="17365D" w:themeColor="text2" w:themeShade="BF"/>
                <w:lang w:val="sah-RU"/>
              </w:rPr>
              <w:t>№</w:t>
            </w:r>
            <w:r w:rsidRPr="00332D93">
              <w:rPr>
                <w:rFonts w:ascii="Times New Roman" w:hAnsi="Times New Roman"/>
                <w:color w:val="17365D" w:themeColor="text2" w:themeShade="BF"/>
              </w:rPr>
              <w:t xml:space="preserve"> 253 от 31 марта 2014</w:t>
            </w:r>
          </w:p>
        </w:tc>
        <w:tc>
          <w:tcPr>
            <w:tcW w:w="4418" w:type="dxa"/>
            <w:gridSpan w:val="3"/>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Сахаров А.Н., Загладин Н.В. (базовый уровень)</w:t>
            </w:r>
          </w:p>
          <w:p w:rsidR="00332D93" w:rsidRPr="00332D93" w:rsidRDefault="00332D93" w:rsidP="00332D93">
            <w:pPr>
              <w:rPr>
                <w:rFonts w:ascii="Times New Roman" w:hAnsi="Times New Roman"/>
                <w:color w:val="17365D" w:themeColor="text2" w:themeShade="BF"/>
              </w:rPr>
            </w:pP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10</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Русское слово</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124</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1.3.3.1.6.2</w:t>
            </w:r>
          </w:p>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 xml:space="preserve">Приказ </w:t>
            </w:r>
            <w:r w:rsidRPr="00332D93">
              <w:rPr>
                <w:rFonts w:ascii="Times New Roman" w:hAnsi="Times New Roman"/>
                <w:color w:val="17365D" w:themeColor="text2" w:themeShade="BF"/>
                <w:lang w:val="sah-RU"/>
              </w:rPr>
              <w:t>№</w:t>
            </w:r>
            <w:r w:rsidRPr="00332D93">
              <w:rPr>
                <w:rFonts w:ascii="Times New Roman" w:hAnsi="Times New Roman"/>
                <w:color w:val="17365D" w:themeColor="text2" w:themeShade="BF"/>
              </w:rPr>
              <w:t xml:space="preserve"> 253 от 31 марта 2014</w:t>
            </w:r>
          </w:p>
        </w:tc>
        <w:tc>
          <w:tcPr>
            <w:tcW w:w="4418" w:type="dxa"/>
            <w:gridSpan w:val="3"/>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Загладин Н.В., Петров Ю.А. (базовый уровень)</w:t>
            </w:r>
          </w:p>
          <w:p w:rsidR="00332D93" w:rsidRPr="00332D93" w:rsidRDefault="00332D93" w:rsidP="00332D93">
            <w:pPr>
              <w:snapToGrid w:val="0"/>
              <w:rPr>
                <w:rFonts w:ascii="Times New Roman" w:hAnsi="Times New Roman"/>
                <w:color w:val="17365D" w:themeColor="text2" w:themeShade="BF"/>
              </w:rPr>
            </w:pP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11</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Русское слово</w:t>
            </w:r>
          </w:p>
        </w:tc>
      </w:tr>
      <w:tr w:rsidR="00332D93" w:rsidRPr="00332D93" w:rsidTr="00FF14EF">
        <w:trPr>
          <w:trHeight w:val="145"/>
        </w:trPr>
        <w:tc>
          <w:tcPr>
            <w:tcW w:w="9889" w:type="dxa"/>
            <w:gridSpan w:val="9"/>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b/>
                <w:color w:val="17365D" w:themeColor="text2" w:themeShade="BF"/>
              </w:rPr>
              <w:t>Обществознание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125</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1.3.3.3.1.1</w:t>
            </w:r>
          </w:p>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 xml:space="preserve">Приказ </w:t>
            </w:r>
            <w:r w:rsidRPr="00332D93">
              <w:rPr>
                <w:rFonts w:ascii="Times New Roman" w:hAnsi="Times New Roman"/>
                <w:color w:val="17365D" w:themeColor="text2" w:themeShade="BF"/>
                <w:lang w:val="sah-RU"/>
              </w:rPr>
              <w:t>№</w:t>
            </w:r>
            <w:r w:rsidRPr="00332D93">
              <w:rPr>
                <w:rFonts w:ascii="Times New Roman" w:hAnsi="Times New Roman"/>
                <w:color w:val="17365D" w:themeColor="text2" w:themeShade="BF"/>
              </w:rPr>
              <w:t xml:space="preserve"> 253 от 31 марта 2014</w:t>
            </w:r>
          </w:p>
        </w:tc>
        <w:tc>
          <w:tcPr>
            <w:tcW w:w="4418" w:type="dxa"/>
            <w:gridSpan w:val="3"/>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Боголюбов Л.Н., Аверьянов Ю.И., Белявский А.В. и др. / Под ред. Боголюбова Л.Н., Лазебниковой А.Ю., Телюкиной М.В. (базовый уровень)</w:t>
            </w:r>
          </w:p>
          <w:p w:rsidR="00332D93" w:rsidRPr="00332D93" w:rsidRDefault="00332D93" w:rsidP="00332D93">
            <w:pPr>
              <w:rPr>
                <w:rFonts w:ascii="Times New Roman" w:hAnsi="Times New Roman"/>
                <w:color w:val="17365D" w:themeColor="text2" w:themeShade="BF"/>
              </w:rPr>
            </w:pP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10</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 xml:space="preserve">Просвещение </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126</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1.3.3.9.1.2</w:t>
            </w:r>
          </w:p>
        </w:tc>
        <w:tc>
          <w:tcPr>
            <w:tcW w:w="4418" w:type="dxa"/>
            <w:gridSpan w:val="3"/>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Боголюбов Л.Н., Городецкая НИ., Иванова Л.Ф. и др. / Под ред. Боголюбова Л.Н., Лазебниковой А.Ю., Литвинова В. А. (базовый уровень)</w:t>
            </w:r>
          </w:p>
          <w:p w:rsidR="00332D93" w:rsidRPr="00332D93" w:rsidRDefault="00332D93" w:rsidP="00332D93">
            <w:pPr>
              <w:rPr>
                <w:rFonts w:ascii="Times New Roman" w:hAnsi="Times New Roman"/>
                <w:color w:val="17365D" w:themeColor="text2" w:themeShade="BF"/>
              </w:rPr>
            </w:pP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11</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332D93" w:rsidRPr="00332D93" w:rsidTr="00FF14EF">
        <w:trPr>
          <w:trHeight w:val="145"/>
        </w:trPr>
        <w:tc>
          <w:tcPr>
            <w:tcW w:w="9889" w:type="dxa"/>
            <w:gridSpan w:val="9"/>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b/>
                <w:color w:val="17365D" w:themeColor="text2" w:themeShade="BF"/>
              </w:rPr>
              <w:t>География</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127</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1.3.3.3.2.2</w:t>
            </w:r>
          </w:p>
        </w:tc>
        <w:tc>
          <w:tcPr>
            <w:tcW w:w="4418" w:type="dxa"/>
            <w:gridSpan w:val="3"/>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Гладкий Ю.Н., Николина В.В.  (базовый уровень)</w:t>
            </w:r>
          </w:p>
          <w:p w:rsidR="00332D93" w:rsidRPr="00332D93" w:rsidRDefault="00332D93" w:rsidP="00332D93">
            <w:pPr>
              <w:snapToGrid w:val="0"/>
              <w:rPr>
                <w:rFonts w:ascii="Times New Roman" w:hAnsi="Times New Roman"/>
                <w:color w:val="17365D" w:themeColor="text2" w:themeShade="BF"/>
              </w:rPr>
            </w:pP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11</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332D93" w:rsidRPr="00332D93" w:rsidTr="00FF14EF">
        <w:trPr>
          <w:trHeight w:val="145"/>
        </w:trPr>
        <w:tc>
          <w:tcPr>
            <w:tcW w:w="9889" w:type="dxa"/>
            <w:gridSpan w:val="9"/>
          </w:tcPr>
          <w:p w:rsidR="00332D93" w:rsidRPr="00332D93" w:rsidRDefault="00332D93" w:rsidP="00332D93">
            <w:pPr>
              <w:jc w:val="center"/>
              <w:rPr>
                <w:rFonts w:ascii="Times New Roman" w:hAnsi="Times New Roman"/>
                <w:b/>
                <w:bCs/>
                <w:color w:val="17365D" w:themeColor="text2" w:themeShade="BF"/>
              </w:rPr>
            </w:pPr>
            <w:r w:rsidRPr="00332D93">
              <w:rPr>
                <w:rFonts w:ascii="Times New Roman" w:hAnsi="Times New Roman"/>
                <w:b/>
                <w:bCs/>
                <w:color w:val="17365D" w:themeColor="text2" w:themeShade="BF"/>
              </w:rPr>
              <w:t>Право</w:t>
            </w:r>
          </w:p>
          <w:p w:rsidR="00332D93" w:rsidRPr="00332D93" w:rsidRDefault="00332D93" w:rsidP="00332D93">
            <w:pPr>
              <w:jc w:val="center"/>
              <w:rPr>
                <w:rFonts w:ascii="Times New Roman" w:hAnsi="Times New Roman"/>
                <w:color w:val="17365D" w:themeColor="text2" w:themeShade="BF"/>
              </w:rPr>
            </w:pP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128</w:t>
            </w:r>
          </w:p>
        </w:tc>
        <w:tc>
          <w:tcPr>
            <w:tcW w:w="1842" w:type="dxa"/>
            <w:gridSpan w:val="2"/>
          </w:tcPr>
          <w:p w:rsidR="00332D93" w:rsidRPr="00332D93" w:rsidRDefault="00332D93" w:rsidP="00332D93">
            <w:pPr>
              <w:rPr>
                <w:rFonts w:ascii="Times New Roman" w:hAnsi="Times New Roman"/>
                <w:bCs/>
                <w:color w:val="17365D" w:themeColor="text2" w:themeShade="BF"/>
              </w:rPr>
            </w:pPr>
            <w:r w:rsidRPr="00332D93">
              <w:rPr>
                <w:rFonts w:ascii="Times New Roman" w:hAnsi="Times New Roman"/>
                <w:bCs/>
                <w:color w:val="17365D" w:themeColor="text2" w:themeShade="BF"/>
              </w:rPr>
              <w:t>1.3.3.7.3.1</w:t>
            </w:r>
          </w:p>
        </w:tc>
        <w:tc>
          <w:tcPr>
            <w:tcW w:w="4418" w:type="dxa"/>
            <w:gridSpan w:val="3"/>
          </w:tcPr>
          <w:p w:rsidR="00332D93" w:rsidRPr="00332D93" w:rsidRDefault="00332D93" w:rsidP="00332D93">
            <w:pPr>
              <w:jc w:val="center"/>
              <w:rPr>
                <w:rFonts w:ascii="Times New Roman" w:hAnsi="Times New Roman"/>
                <w:bCs/>
                <w:color w:val="17365D" w:themeColor="text2" w:themeShade="BF"/>
              </w:rPr>
            </w:pPr>
            <w:r w:rsidRPr="00332D93">
              <w:rPr>
                <w:rFonts w:ascii="Times New Roman" w:hAnsi="Times New Roman"/>
                <w:bCs/>
                <w:color w:val="17365D" w:themeColor="text2" w:themeShade="BF"/>
              </w:rPr>
              <w:t>Певцова Е.А. (базовый и углубленный уровни) (в 2 частях)</w:t>
            </w:r>
          </w:p>
          <w:p w:rsidR="00332D93" w:rsidRPr="00332D93" w:rsidRDefault="00332D93" w:rsidP="00332D93">
            <w:pPr>
              <w:jc w:val="center"/>
              <w:rPr>
                <w:rFonts w:ascii="Times New Roman" w:hAnsi="Times New Roman"/>
                <w:b/>
                <w:bCs/>
                <w:color w:val="17365D" w:themeColor="text2" w:themeShade="BF"/>
              </w:rPr>
            </w:pPr>
          </w:p>
        </w:tc>
        <w:tc>
          <w:tcPr>
            <w:tcW w:w="853"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10</w:t>
            </w:r>
          </w:p>
        </w:tc>
        <w:tc>
          <w:tcPr>
            <w:tcW w:w="1984" w:type="dxa"/>
          </w:tcPr>
          <w:p w:rsidR="00332D93" w:rsidRPr="00332D93" w:rsidRDefault="00332D93" w:rsidP="00332D93">
            <w:pPr>
              <w:rPr>
                <w:rFonts w:ascii="Times New Roman" w:hAnsi="Times New Roman"/>
                <w:bCs/>
                <w:color w:val="17365D" w:themeColor="text2" w:themeShade="BF"/>
              </w:rPr>
            </w:pPr>
            <w:r w:rsidRPr="00332D93">
              <w:rPr>
                <w:rFonts w:ascii="Times New Roman" w:hAnsi="Times New Roman"/>
                <w:bCs/>
                <w:color w:val="17365D" w:themeColor="text2" w:themeShade="BF"/>
              </w:rPr>
              <w:t>Русское слово</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129</w:t>
            </w:r>
          </w:p>
        </w:tc>
        <w:tc>
          <w:tcPr>
            <w:tcW w:w="1842" w:type="dxa"/>
            <w:gridSpan w:val="2"/>
          </w:tcPr>
          <w:p w:rsidR="00332D93" w:rsidRPr="00332D93" w:rsidRDefault="00332D93" w:rsidP="00332D93">
            <w:pPr>
              <w:jc w:val="center"/>
              <w:rPr>
                <w:rFonts w:ascii="Times New Roman" w:hAnsi="Times New Roman"/>
                <w:b/>
                <w:bCs/>
                <w:color w:val="17365D" w:themeColor="text2" w:themeShade="BF"/>
              </w:rPr>
            </w:pPr>
            <w:r w:rsidRPr="00332D93">
              <w:rPr>
                <w:rFonts w:ascii="Times New Roman" w:hAnsi="Times New Roman"/>
                <w:bCs/>
                <w:color w:val="17365D" w:themeColor="text2" w:themeShade="BF"/>
              </w:rPr>
              <w:t>1.3.3.7.3.2</w:t>
            </w:r>
          </w:p>
        </w:tc>
        <w:tc>
          <w:tcPr>
            <w:tcW w:w="4418" w:type="dxa"/>
            <w:gridSpan w:val="3"/>
          </w:tcPr>
          <w:p w:rsidR="00332D93" w:rsidRPr="00332D93" w:rsidRDefault="00332D93" w:rsidP="00332D93">
            <w:pPr>
              <w:jc w:val="center"/>
              <w:rPr>
                <w:rFonts w:ascii="Times New Roman" w:hAnsi="Times New Roman"/>
                <w:bCs/>
                <w:color w:val="17365D" w:themeColor="text2" w:themeShade="BF"/>
              </w:rPr>
            </w:pPr>
            <w:r w:rsidRPr="00332D93">
              <w:rPr>
                <w:rFonts w:ascii="Times New Roman" w:hAnsi="Times New Roman"/>
                <w:bCs/>
                <w:color w:val="17365D" w:themeColor="text2" w:themeShade="BF"/>
              </w:rPr>
              <w:t>Певцова Е.А. (базовый и углубленный уровни) (в 2 частях)</w:t>
            </w:r>
          </w:p>
          <w:p w:rsidR="00332D93" w:rsidRPr="00332D93" w:rsidRDefault="00332D93" w:rsidP="00332D93">
            <w:pPr>
              <w:jc w:val="center"/>
              <w:rPr>
                <w:rFonts w:ascii="Times New Roman" w:hAnsi="Times New Roman"/>
                <w:b/>
                <w:bCs/>
                <w:color w:val="17365D" w:themeColor="text2" w:themeShade="BF"/>
              </w:rPr>
            </w:pPr>
          </w:p>
        </w:tc>
        <w:tc>
          <w:tcPr>
            <w:tcW w:w="853"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w:t>
            </w:r>
          </w:p>
        </w:tc>
        <w:tc>
          <w:tcPr>
            <w:tcW w:w="1984" w:type="dxa"/>
          </w:tcPr>
          <w:p w:rsidR="00332D93" w:rsidRPr="00332D93" w:rsidRDefault="00332D93" w:rsidP="00332D93">
            <w:pPr>
              <w:rPr>
                <w:rFonts w:ascii="Times New Roman" w:hAnsi="Times New Roman"/>
                <w:bCs/>
                <w:color w:val="17365D" w:themeColor="text2" w:themeShade="BF"/>
              </w:rPr>
            </w:pPr>
            <w:r w:rsidRPr="00332D93">
              <w:rPr>
                <w:rFonts w:ascii="Times New Roman" w:hAnsi="Times New Roman"/>
                <w:bCs/>
                <w:color w:val="17365D" w:themeColor="text2" w:themeShade="BF"/>
              </w:rPr>
              <w:t>Русское слово</w:t>
            </w:r>
          </w:p>
        </w:tc>
      </w:tr>
      <w:tr w:rsidR="00332D93" w:rsidRPr="00332D93" w:rsidTr="00FF14EF">
        <w:trPr>
          <w:trHeight w:val="145"/>
        </w:trPr>
        <w:tc>
          <w:tcPr>
            <w:tcW w:w="9889" w:type="dxa"/>
            <w:gridSpan w:val="9"/>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b/>
                <w:bCs/>
                <w:color w:val="17365D" w:themeColor="text2" w:themeShade="BF"/>
              </w:rPr>
              <w:t>Математика: алгебра и начала математического анализа, геометрия</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130</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1.3.4.1.11.1</w:t>
            </w:r>
          </w:p>
          <w:p w:rsidR="00332D93" w:rsidRPr="00332D93" w:rsidRDefault="00332D93" w:rsidP="00332D93">
            <w:pPr>
              <w:jc w:val="center"/>
              <w:rPr>
                <w:rFonts w:ascii="Times New Roman" w:hAnsi="Times New Roman"/>
                <w:color w:val="17365D" w:themeColor="text2" w:themeShade="BF"/>
              </w:rPr>
            </w:pP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 xml:space="preserve">Никольский СМ., Потапов М.К., Решетников Н.Н. и др. </w:t>
            </w:r>
            <w:r w:rsidRPr="00332D93">
              <w:rPr>
                <w:rFonts w:ascii="Times New Roman" w:hAnsi="Times New Roman"/>
                <w:bCs/>
                <w:color w:val="17365D" w:themeColor="text2" w:themeShade="BF"/>
              </w:rPr>
              <w:t>(базовый и углубленный уровни)</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10</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131</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1.3.4.1.11.2</w:t>
            </w:r>
          </w:p>
          <w:p w:rsidR="00332D93" w:rsidRPr="00332D93" w:rsidRDefault="00332D93" w:rsidP="00332D93">
            <w:pPr>
              <w:jc w:val="center"/>
              <w:rPr>
                <w:rFonts w:ascii="Times New Roman" w:hAnsi="Times New Roman"/>
                <w:color w:val="17365D" w:themeColor="text2" w:themeShade="BF"/>
              </w:rPr>
            </w:pP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 xml:space="preserve">Никольский СМ., Потапов М.К., Решетников Н.Н. и др.,. </w:t>
            </w:r>
            <w:r w:rsidRPr="00332D93">
              <w:rPr>
                <w:rFonts w:ascii="Times New Roman" w:hAnsi="Times New Roman"/>
                <w:bCs/>
                <w:color w:val="17365D" w:themeColor="text2" w:themeShade="BF"/>
              </w:rPr>
              <w:t>(базовый и углубленный уровни)</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11</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132</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1.3.4.1.12.1</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Погорелов А.В.</w:t>
            </w:r>
            <w:r w:rsidRPr="00332D93">
              <w:rPr>
                <w:rFonts w:ascii="Times New Roman" w:hAnsi="Times New Roman"/>
                <w:bCs/>
                <w:color w:val="17365D" w:themeColor="text2" w:themeShade="BF"/>
              </w:rPr>
              <w:t xml:space="preserve"> (базовый и углубленный уровни)</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10-11</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332D93" w:rsidRPr="00332D93" w:rsidTr="00FF14EF">
        <w:trPr>
          <w:trHeight w:val="145"/>
        </w:trPr>
        <w:tc>
          <w:tcPr>
            <w:tcW w:w="9889" w:type="dxa"/>
            <w:gridSpan w:val="9"/>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b/>
                <w:color w:val="17365D" w:themeColor="text2" w:themeShade="BF"/>
              </w:rPr>
              <w:t>Информатика</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133</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1.3.4.3.5.1</w:t>
            </w:r>
          </w:p>
        </w:tc>
        <w:tc>
          <w:tcPr>
            <w:tcW w:w="4418" w:type="dxa"/>
            <w:gridSpan w:val="3"/>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 xml:space="preserve">Поляков К.Ю., Еремин Е.А. </w:t>
            </w:r>
            <w:r w:rsidRPr="00332D93">
              <w:rPr>
                <w:rFonts w:ascii="Times New Roman" w:hAnsi="Times New Roman"/>
                <w:bCs/>
                <w:color w:val="17365D" w:themeColor="text2" w:themeShade="BF"/>
              </w:rPr>
              <w:t>(базовый и углубленный уровни) (в 2 частях)</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10</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БИНОМ лаборатория знаний</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134</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1.3.4.3.5.2</w:t>
            </w:r>
          </w:p>
        </w:tc>
        <w:tc>
          <w:tcPr>
            <w:tcW w:w="4418" w:type="dxa"/>
            <w:gridSpan w:val="3"/>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 xml:space="preserve">Поляков К.Ю., Еремин Е.А. </w:t>
            </w:r>
            <w:r w:rsidRPr="00332D93">
              <w:rPr>
                <w:rFonts w:ascii="Times New Roman" w:hAnsi="Times New Roman"/>
                <w:bCs/>
                <w:color w:val="17365D" w:themeColor="text2" w:themeShade="BF"/>
              </w:rPr>
              <w:t>(базовый и углубленный уровни) (в 2 частях)</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11</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БИНОМ лаборатория знаний</w:t>
            </w:r>
          </w:p>
        </w:tc>
      </w:tr>
      <w:tr w:rsidR="00332D93" w:rsidRPr="00332D93" w:rsidTr="00FF14EF">
        <w:trPr>
          <w:trHeight w:val="145"/>
        </w:trPr>
        <w:tc>
          <w:tcPr>
            <w:tcW w:w="9889" w:type="dxa"/>
            <w:gridSpan w:val="9"/>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b/>
                <w:color w:val="17365D" w:themeColor="text2" w:themeShade="BF"/>
              </w:rPr>
              <w:t>Физика</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135</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1.3.5.1.7.1</w:t>
            </w:r>
          </w:p>
        </w:tc>
        <w:tc>
          <w:tcPr>
            <w:tcW w:w="4418" w:type="dxa"/>
            <w:gridSpan w:val="3"/>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Мякишев Т.Я., БуховцевБ.Б.,Сотский Н.Н. / Под ред. Парфентьевой Н.А. (базовый уровень)</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10</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136</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1.3.5.1.4.2</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Мякишев Г.Я., Буховцев Б.Б., Чаругин В.М. / Под ред. Парфентьевой НА. (базовый уровень)</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11</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332D93" w:rsidRPr="00332D93" w:rsidTr="00FF14EF">
        <w:trPr>
          <w:trHeight w:val="145"/>
        </w:trPr>
        <w:tc>
          <w:tcPr>
            <w:tcW w:w="9889" w:type="dxa"/>
            <w:gridSpan w:val="9"/>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b/>
                <w:color w:val="17365D" w:themeColor="text2" w:themeShade="BF"/>
              </w:rPr>
              <w:t>Химия</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137</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1.3.5.4.5.1</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Рудзитис Г.Е., Фельдман Ф.Г. (базовый уровень)</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10</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138</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1.3.5.4.5.2</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Рудзитис Г.Е., Фельдман Ф.Г. (базовый уровень)</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11</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332D93" w:rsidRPr="00332D93" w:rsidTr="00FF14EF">
        <w:trPr>
          <w:trHeight w:val="145"/>
        </w:trPr>
        <w:tc>
          <w:tcPr>
            <w:tcW w:w="9889" w:type="dxa"/>
            <w:gridSpan w:val="9"/>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b/>
                <w:color w:val="17365D" w:themeColor="text2" w:themeShade="BF"/>
              </w:rPr>
              <w:t>Биология</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139</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1.3.5.6.2.1</w:t>
            </w:r>
          </w:p>
          <w:p w:rsidR="00332D93" w:rsidRPr="00332D93" w:rsidRDefault="00332D93" w:rsidP="00332D93">
            <w:pPr>
              <w:jc w:val="center"/>
              <w:rPr>
                <w:rFonts w:ascii="Times New Roman" w:hAnsi="Times New Roman"/>
                <w:color w:val="17365D" w:themeColor="text2" w:themeShade="BF"/>
              </w:rPr>
            </w:pP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Беляев Д.К., Дымшиц Г.М., Кузнецова Л.Н. и др. / Под ред. Беляева Д.К., Дымшица Г.М. (базовый уровень)</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10</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140</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1.3.5.6.2.2</w:t>
            </w:r>
          </w:p>
        </w:tc>
        <w:tc>
          <w:tcPr>
            <w:tcW w:w="4418" w:type="dxa"/>
            <w:gridSpan w:val="3"/>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Беляев Д.К., Дымшиц Г.М., Кузнецова Л.Н. и др. / Под ред. Беляева Д.К., Дымшица Г.М. (базовый уровень)</w:t>
            </w:r>
          </w:p>
        </w:tc>
        <w:tc>
          <w:tcPr>
            <w:tcW w:w="853" w:type="dxa"/>
            <w:gridSpan w:val="2"/>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11</w:t>
            </w:r>
          </w:p>
        </w:tc>
        <w:tc>
          <w:tcPr>
            <w:tcW w:w="1984" w:type="dxa"/>
          </w:tcPr>
          <w:p w:rsidR="00332D93" w:rsidRPr="00332D93" w:rsidRDefault="00332D93" w:rsidP="00332D93">
            <w:pP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332D93" w:rsidRPr="00332D93" w:rsidTr="00FF14EF">
        <w:trPr>
          <w:trHeight w:val="145"/>
        </w:trPr>
        <w:tc>
          <w:tcPr>
            <w:tcW w:w="9889" w:type="dxa"/>
            <w:gridSpan w:val="9"/>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b/>
                <w:color w:val="17365D" w:themeColor="text2" w:themeShade="BF"/>
              </w:rPr>
              <w:t>Физическая культура</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141</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1.3.6.1.2.1</w:t>
            </w:r>
          </w:p>
        </w:tc>
        <w:tc>
          <w:tcPr>
            <w:tcW w:w="4418" w:type="dxa"/>
            <w:gridSpan w:val="3"/>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Лях В.И. (базовый уровень)</w:t>
            </w:r>
          </w:p>
        </w:tc>
        <w:tc>
          <w:tcPr>
            <w:tcW w:w="853" w:type="dxa"/>
            <w:gridSpan w:val="2"/>
          </w:tcPr>
          <w:p w:rsidR="00332D93" w:rsidRPr="00332D93" w:rsidRDefault="00332D93" w:rsidP="00332D93">
            <w:pPr>
              <w:snapToGrid w:val="0"/>
              <w:rPr>
                <w:rFonts w:ascii="Times New Roman" w:hAnsi="Times New Roman"/>
                <w:color w:val="17365D" w:themeColor="text2" w:themeShade="BF"/>
              </w:rPr>
            </w:pPr>
            <w:r w:rsidRPr="00332D93">
              <w:rPr>
                <w:rFonts w:ascii="Times New Roman" w:hAnsi="Times New Roman"/>
                <w:color w:val="17365D" w:themeColor="text2" w:themeShade="BF"/>
              </w:rPr>
              <w:t>10-11</w:t>
            </w:r>
          </w:p>
        </w:tc>
        <w:tc>
          <w:tcPr>
            <w:tcW w:w="1984"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bookmarkStart w:id="3" w:name="_GoBack"/>
        <w:bookmarkEnd w:id="3"/>
      </w:tr>
      <w:tr w:rsidR="00332D93" w:rsidRPr="00332D93" w:rsidTr="00FF14EF">
        <w:trPr>
          <w:trHeight w:val="145"/>
        </w:trPr>
        <w:tc>
          <w:tcPr>
            <w:tcW w:w="9889" w:type="dxa"/>
            <w:gridSpan w:val="9"/>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b/>
                <w:color w:val="17365D" w:themeColor="text2" w:themeShade="BF"/>
              </w:rPr>
              <w:t>Основы безопасности жизнедеятельности</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142</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1.3.6.3.4.1</w:t>
            </w:r>
          </w:p>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lastRenderedPageBreak/>
              <w:t xml:space="preserve">Приказ </w:t>
            </w:r>
            <w:r w:rsidRPr="00332D93">
              <w:rPr>
                <w:rFonts w:ascii="Times New Roman" w:hAnsi="Times New Roman"/>
                <w:color w:val="17365D" w:themeColor="text2" w:themeShade="BF"/>
                <w:lang w:val="sah-RU"/>
              </w:rPr>
              <w:t>№</w:t>
            </w:r>
            <w:r w:rsidRPr="00332D93">
              <w:rPr>
                <w:rFonts w:ascii="Times New Roman" w:hAnsi="Times New Roman"/>
                <w:color w:val="17365D" w:themeColor="text2" w:themeShade="BF"/>
              </w:rPr>
              <w:t xml:space="preserve"> 253 от 31 марта 2014</w:t>
            </w:r>
          </w:p>
        </w:tc>
        <w:tc>
          <w:tcPr>
            <w:tcW w:w="3996"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lastRenderedPageBreak/>
              <w:t xml:space="preserve">Смирнов А.Т., Хренников Б.О. / Под ред. </w:t>
            </w:r>
            <w:r w:rsidRPr="00332D93">
              <w:rPr>
                <w:rFonts w:ascii="Times New Roman" w:hAnsi="Times New Roman"/>
                <w:color w:val="17365D" w:themeColor="text2" w:themeShade="BF"/>
              </w:rPr>
              <w:lastRenderedPageBreak/>
              <w:t>Смирнова А.Т. (базовый уровень)</w:t>
            </w:r>
          </w:p>
        </w:tc>
        <w:tc>
          <w:tcPr>
            <w:tcW w:w="1275" w:type="dxa"/>
            <w:gridSpan w:val="3"/>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lastRenderedPageBreak/>
              <w:t>10</w:t>
            </w:r>
          </w:p>
        </w:tc>
        <w:tc>
          <w:tcPr>
            <w:tcW w:w="1984"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1A6689" w:rsidRPr="00332D93" w:rsidTr="001A6689">
        <w:trPr>
          <w:trHeight w:val="145"/>
        </w:trPr>
        <w:tc>
          <w:tcPr>
            <w:tcW w:w="792"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lastRenderedPageBreak/>
              <w:t>143</w:t>
            </w:r>
          </w:p>
        </w:tc>
        <w:tc>
          <w:tcPr>
            <w:tcW w:w="1842"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1.3.6.3.4.2</w:t>
            </w:r>
          </w:p>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 xml:space="preserve">Приказ </w:t>
            </w:r>
            <w:r w:rsidRPr="00332D93">
              <w:rPr>
                <w:rFonts w:ascii="Times New Roman" w:hAnsi="Times New Roman"/>
                <w:color w:val="17365D" w:themeColor="text2" w:themeShade="BF"/>
                <w:lang w:val="sah-RU"/>
              </w:rPr>
              <w:t>№</w:t>
            </w:r>
            <w:r w:rsidRPr="00332D93">
              <w:rPr>
                <w:rFonts w:ascii="Times New Roman" w:hAnsi="Times New Roman"/>
                <w:color w:val="17365D" w:themeColor="text2" w:themeShade="BF"/>
              </w:rPr>
              <w:t xml:space="preserve"> 253 от 31 марта 2014</w:t>
            </w:r>
          </w:p>
        </w:tc>
        <w:tc>
          <w:tcPr>
            <w:tcW w:w="3996"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Смирнов А.Т., Хренников Б.О. / Под ред. Смирнова А.Т. (базовый уровень)</w:t>
            </w:r>
          </w:p>
        </w:tc>
        <w:tc>
          <w:tcPr>
            <w:tcW w:w="1275" w:type="dxa"/>
            <w:gridSpan w:val="3"/>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11</w:t>
            </w:r>
          </w:p>
        </w:tc>
        <w:tc>
          <w:tcPr>
            <w:tcW w:w="1984"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Просвещение</w:t>
            </w:r>
          </w:p>
        </w:tc>
      </w:tr>
      <w:tr w:rsidR="00332D93" w:rsidRPr="00332D93" w:rsidTr="00FF14EF">
        <w:trPr>
          <w:trHeight w:val="145"/>
        </w:trPr>
        <w:tc>
          <w:tcPr>
            <w:tcW w:w="9889" w:type="dxa"/>
            <w:gridSpan w:val="9"/>
          </w:tcPr>
          <w:p w:rsidR="00332D93" w:rsidRPr="00332D93" w:rsidRDefault="00332D93" w:rsidP="00332D93">
            <w:pPr>
              <w:jc w:val="center"/>
              <w:rPr>
                <w:rFonts w:ascii="Times New Roman" w:hAnsi="Times New Roman"/>
                <w:b/>
                <w:color w:val="17365D" w:themeColor="text2" w:themeShade="BF"/>
              </w:rPr>
            </w:pPr>
          </w:p>
          <w:p w:rsidR="00332D93" w:rsidRPr="00332D93" w:rsidRDefault="00332D93" w:rsidP="00332D93">
            <w:pPr>
              <w:jc w:val="center"/>
              <w:rPr>
                <w:rFonts w:ascii="Times New Roman" w:hAnsi="Times New Roman"/>
                <w:b/>
                <w:color w:val="17365D" w:themeColor="text2" w:themeShade="BF"/>
              </w:rPr>
            </w:pPr>
            <w:r w:rsidRPr="00332D93">
              <w:rPr>
                <w:rFonts w:ascii="Times New Roman" w:hAnsi="Times New Roman"/>
                <w:b/>
                <w:color w:val="17365D" w:themeColor="text2" w:themeShade="BF"/>
              </w:rPr>
              <w:t>Учебники, обеспечивающие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изучение родного языка из числа языков народов Российской Федерации и литературы народов России на родном языке</w:t>
            </w:r>
          </w:p>
        </w:tc>
      </w:tr>
      <w:tr w:rsidR="00332D93" w:rsidRPr="00332D93" w:rsidTr="00FF14EF">
        <w:trPr>
          <w:trHeight w:val="145"/>
        </w:trPr>
        <w:tc>
          <w:tcPr>
            <w:tcW w:w="9889" w:type="dxa"/>
            <w:gridSpan w:val="9"/>
          </w:tcPr>
          <w:p w:rsidR="00332D93" w:rsidRPr="00332D93" w:rsidRDefault="00332D93" w:rsidP="00332D93">
            <w:pPr>
              <w:jc w:val="center"/>
              <w:rPr>
                <w:rFonts w:ascii="Times New Roman" w:hAnsi="Times New Roman"/>
                <w:b/>
                <w:color w:val="17365D" w:themeColor="text2" w:themeShade="BF"/>
              </w:rPr>
            </w:pPr>
          </w:p>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b/>
                <w:color w:val="17365D" w:themeColor="text2" w:themeShade="BF"/>
              </w:rPr>
              <w:t>НАЧАЛЬНОЕ ОБЩЕЕ ОБРАЗОВАНИЕ</w:t>
            </w:r>
          </w:p>
        </w:tc>
      </w:tr>
      <w:tr w:rsidR="00332D93" w:rsidRPr="00332D93" w:rsidTr="00FF14EF">
        <w:trPr>
          <w:trHeight w:val="145"/>
        </w:trPr>
        <w:tc>
          <w:tcPr>
            <w:tcW w:w="9889" w:type="dxa"/>
            <w:gridSpan w:val="9"/>
          </w:tcPr>
          <w:p w:rsidR="00332D93" w:rsidRPr="00332D93" w:rsidRDefault="00332D93" w:rsidP="00332D93">
            <w:pPr>
              <w:jc w:val="center"/>
              <w:rPr>
                <w:rFonts w:ascii="Times New Roman" w:hAnsi="Times New Roman"/>
                <w:b/>
                <w:color w:val="17365D" w:themeColor="text2" w:themeShade="BF"/>
              </w:rPr>
            </w:pPr>
            <w:r w:rsidRPr="00332D93">
              <w:rPr>
                <w:rFonts w:ascii="Times New Roman" w:hAnsi="Times New Roman"/>
                <w:b/>
                <w:color w:val="17365D" w:themeColor="text2" w:themeShade="BF"/>
              </w:rPr>
              <w:t>Литературное чтение на якутском языке</w:t>
            </w:r>
          </w:p>
        </w:tc>
      </w:tr>
      <w:tr w:rsidR="001A6689" w:rsidRPr="00332D93" w:rsidTr="001A6689">
        <w:trPr>
          <w:trHeight w:val="145"/>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144</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3.1.1.2.7.1</w:t>
            </w:r>
          </w:p>
        </w:tc>
        <w:tc>
          <w:tcPr>
            <w:tcW w:w="3996"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Захарова Л.В., Флегонтова У.М.</w:t>
            </w:r>
          </w:p>
        </w:tc>
        <w:tc>
          <w:tcPr>
            <w:tcW w:w="855"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w:t>
            </w:r>
          </w:p>
        </w:tc>
        <w:tc>
          <w:tcPr>
            <w:tcW w:w="2404"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Бичик</w:t>
            </w:r>
          </w:p>
        </w:tc>
      </w:tr>
      <w:tr w:rsidR="001A6689" w:rsidRPr="00332D93" w:rsidTr="001A6689">
        <w:trPr>
          <w:trHeight w:val="145"/>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145</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3.1.1.2.7.2</w:t>
            </w:r>
          </w:p>
        </w:tc>
        <w:tc>
          <w:tcPr>
            <w:tcW w:w="3996"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Захарова Л.В., Флегонтова У.М.</w:t>
            </w:r>
          </w:p>
        </w:tc>
        <w:tc>
          <w:tcPr>
            <w:tcW w:w="855"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2</w:t>
            </w:r>
          </w:p>
        </w:tc>
        <w:tc>
          <w:tcPr>
            <w:tcW w:w="2404"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Бичик</w:t>
            </w:r>
          </w:p>
        </w:tc>
      </w:tr>
      <w:tr w:rsidR="001A6689" w:rsidRPr="00332D93" w:rsidTr="001A6689">
        <w:trPr>
          <w:trHeight w:val="145"/>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146</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3.1.1.2.7.3</w:t>
            </w:r>
          </w:p>
        </w:tc>
        <w:tc>
          <w:tcPr>
            <w:tcW w:w="3996"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Захарова Л.В., Флегонтова У.М.</w:t>
            </w:r>
          </w:p>
        </w:tc>
        <w:tc>
          <w:tcPr>
            <w:tcW w:w="855"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3</w:t>
            </w:r>
          </w:p>
        </w:tc>
        <w:tc>
          <w:tcPr>
            <w:tcW w:w="2404"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Бичик</w:t>
            </w:r>
          </w:p>
        </w:tc>
      </w:tr>
      <w:tr w:rsidR="001A6689" w:rsidRPr="00332D93" w:rsidTr="001A6689">
        <w:trPr>
          <w:trHeight w:val="559"/>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147</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3.1.1.2.7.4</w:t>
            </w:r>
          </w:p>
        </w:tc>
        <w:tc>
          <w:tcPr>
            <w:tcW w:w="3996"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Захарова Л.В., Флегонтова У.М.</w:t>
            </w:r>
          </w:p>
        </w:tc>
        <w:tc>
          <w:tcPr>
            <w:tcW w:w="855"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4</w:t>
            </w:r>
          </w:p>
        </w:tc>
        <w:tc>
          <w:tcPr>
            <w:tcW w:w="2404"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Бичик</w:t>
            </w:r>
          </w:p>
        </w:tc>
      </w:tr>
      <w:tr w:rsidR="00332D93" w:rsidRPr="00332D93" w:rsidTr="00FF14EF">
        <w:trPr>
          <w:trHeight w:val="145"/>
        </w:trPr>
        <w:tc>
          <w:tcPr>
            <w:tcW w:w="9889" w:type="dxa"/>
            <w:gridSpan w:val="9"/>
          </w:tcPr>
          <w:p w:rsidR="00332D93" w:rsidRPr="00332D93" w:rsidRDefault="00332D93" w:rsidP="00332D93">
            <w:pPr>
              <w:jc w:val="center"/>
              <w:rPr>
                <w:rFonts w:ascii="Times New Roman" w:hAnsi="Times New Roman"/>
                <w:b/>
                <w:color w:val="17365D" w:themeColor="text2" w:themeShade="BF"/>
              </w:rPr>
            </w:pPr>
          </w:p>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b/>
                <w:color w:val="17365D" w:themeColor="text2" w:themeShade="BF"/>
              </w:rPr>
              <w:t>ОСНОВНОЕ ОБЩЕЕ ОБРАЗОВАНИЕ</w:t>
            </w:r>
          </w:p>
        </w:tc>
      </w:tr>
      <w:tr w:rsidR="00332D93" w:rsidRPr="00332D93" w:rsidTr="00FF14EF">
        <w:trPr>
          <w:trHeight w:val="145"/>
        </w:trPr>
        <w:tc>
          <w:tcPr>
            <w:tcW w:w="9889" w:type="dxa"/>
            <w:gridSpan w:val="9"/>
          </w:tcPr>
          <w:p w:rsidR="00332D93" w:rsidRPr="00332D93" w:rsidRDefault="00332D93" w:rsidP="00332D93">
            <w:pPr>
              <w:jc w:val="center"/>
              <w:rPr>
                <w:rFonts w:ascii="Times New Roman" w:hAnsi="Times New Roman"/>
                <w:b/>
                <w:color w:val="17365D" w:themeColor="text2" w:themeShade="BF"/>
              </w:rPr>
            </w:pPr>
            <w:r w:rsidRPr="00332D93">
              <w:rPr>
                <w:rFonts w:ascii="Times New Roman" w:hAnsi="Times New Roman"/>
                <w:b/>
                <w:color w:val="17365D" w:themeColor="text2" w:themeShade="BF"/>
              </w:rPr>
              <w:t>Якутский язык</w:t>
            </w:r>
          </w:p>
        </w:tc>
      </w:tr>
      <w:tr w:rsidR="001A6689" w:rsidRPr="00332D93" w:rsidTr="001A6689">
        <w:trPr>
          <w:trHeight w:val="145"/>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148</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3.2.1.1.11.1</w:t>
            </w:r>
          </w:p>
        </w:tc>
        <w:tc>
          <w:tcPr>
            <w:tcW w:w="3996"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Алексеев И.Е., Винокуров И.П., Гурьев Г.И., Попова М.М.</w:t>
            </w:r>
          </w:p>
        </w:tc>
        <w:tc>
          <w:tcPr>
            <w:tcW w:w="855"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5</w:t>
            </w:r>
          </w:p>
        </w:tc>
        <w:tc>
          <w:tcPr>
            <w:tcW w:w="2404"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Бичик</w:t>
            </w:r>
          </w:p>
        </w:tc>
      </w:tr>
      <w:tr w:rsidR="001A6689" w:rsidRPr="00332D93" w:rsidTr="001A6689">
        <w:trPr>
          <w:trHeight w:val="145"/>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149</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3.2.1.1.11.2</w:t>
            </w:r>
          </w:p>
        </w:tc>
        <w:tc>
          <w:tcPr>
            <w:tcW w:w="3996"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Винокуров И.П., Гурьев Г.И., Попова М.М., Торотоев Г.Г.</w:t>
            </w:r>
          </w:p>
        </w:tc>
        <w:tc>
          <w:tcPr>
            <w:tcW w:w="855"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6</w:t>
            </w:r>
          </w:p>
        </w:tc>
        <w:tc>
          <w:tcPr>
            <w:tcW w:w="2404"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Бичик</w:t>
            </w:r>
          </w:p>
        </w:tc>
      </w:tr>
      <w:tr w:rsidR="001A6689" w:rsidRPr="00332D93" w:rsidTr="001A6689">
        <w:trPr>
          <w:trHeight w:val="145"/>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150</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3.2.1.1.11.3</w:t>
            </w:r>
          </w:p>
        </w:tc>
        <w:tc>
          <w:tcPr>
            <w:tcW w:w="3996"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Филиппов Г.Г., Гурьев Г.И., Манчурина Л.Е., Семенова А.Д.</w:t>
            </w:r>
          </w:p>
        </w:tc>
        <w:tc>
          <w:tcPr>
            <w:tcW w:w="855"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7</w:t>
            </w:r>
          </w:p>
        </w:tc>
        <w:tc>
          <w:tcPr>
            <w:tcW w:w="2404"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Бичик</w:t>
            </w:r>
          </w:p>
        </w:tc>
      </w:tr>
      <w:tr w:rsidR="001A6689" w:rsidRPr="00332D93" w:rsidTr="001A6689">
        <w:trPr>
          <w:trHeight w:val="145"/>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151</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3.2.1.1.11.4</w:t>
            </w:r>
          </w:p>
        </w:tc>
        <w:tc>
          <w:tcPr>
            <w:tcW w:w="3996"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Винокуров И.П., Филиппов Г.Г., Гурьев Г.И., Ефромова Н.А., Исакова М.А.</w:t>
            </w:r>
          </w:p>
        </w:tc>
        <w:tc>
          <w:tcPr>
            <w:tcW w:w="855"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8</w:t>
            </w:r>
          </w:p>
        </w:tc>
        <w:tc>
          <w:tcPr>
            <w:tcW w:w="2404"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Бичик</w:t>
            </w:r>
          </w:p>
        </w:tc>
      </w:tr>
      <w:tr w:rsidR="001A6689" w:rsidRPr="00332D93" w:rsidTr="001A6689">
        <w:trPr>
          <w:trHeight w:val="145"/>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152</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3.2.1.1.11.5</w:t>
            </w:r>
          </w:p>
        </w:tc>
        <w:tc>
          <w:tcPr>
            <w:tcW w:w="3996"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Винокуров И.П., Филиппов Г.Г., Гурьев Г.И., Прокопьева А.К., Попова А.М.</w:t>
            </w:r>
          </w:p>
        </w:tc>
        <w:tc>
          <w:tcPr>
            <w:tcW w:w="855"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9</w:t>
            </w:r>
          </w:p>
        </w:tc>
        <w:tc>
          <w:tcPr>
            <w:tcW w:w="2404"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Бичик</w:t>
            </w:r>
          </w:p>
        </w:tc>
      </w:tr>
      <w:tr w:rsidR="00332D93" w:rsidRPr="00332D93" w:rsidTr="00FF14EF">
        <w:trPr>
          <w:trHeight w:val="145"/>
        </w:trPr>
        <w:tc>
          <w:tcPr>
            <w:tcW w:w="9889" w:type="dxa"/>
            <w:gridSpan w:val="9"/>
          </w:tcPr>
          <w:p w:rsidR="00332D93" w:rsidRPr="00332D93" w:rsidRDefault="00332D93" w:rsidP="00332D93">
            <w:pPr>
              <w:jc w:val="center"/>
              <w:rPr>
                <w:rFonts w:ascii="Times New Roman" w:hAnsi="Times New Roman"/>
                <w:b/>
                <w:color w:val="17365D" w:themeColor="text2" w:themeShade="BF"/>
              </w:rPr>
            </w:pPr>
            <w:r w:rsidRPr="00332D93">
              <w:rPr>
                <w:rFonts w:ascii="Times New Roman" w:hAnsi="Times New Roman"/>
                <w:b/>
                <w:color w:val="17365D" w:themeColor="text2" w:themeShade="BF"/>
              </w:rPr>
              <w:t>Родная литература</w:t>
            </w:r>
          </w:p>
        </w:tc>
      </w:tr>
      <w:tr w:rsidR="001A6689" w:rsidRPr="00332D93" w:rsidTr="001A6689">
        <w:trPr>
          <w:trHeight w:val="145"/>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153</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3.2.2.2.9.1</w:t>
            </w:r>
          </w:p>
        </w:tc>
        <w:tc>
          <w:tcPr>
            <w:tcW w:w="3996"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Поликарпова Е.М., Флегонтова У.М., Филиппова Н.И.</w:t>
            </w:r>
          </w:p>
        </w:tc>
        <w:tc>
          <w:tcPr>
            <w:tcW w:w="855"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5</w:t>
            </w:r>
          </w:p>
        </w:tc>
        <w:tc>
          <w:tcPr>
            <w:tcW w:w="2404"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Бичик</w:t>
            </w:r>
          </w:p>
        </w:tc>
      </w:tr>
      <w:tr w:rsidR="001A6689" w:rsidRPr="00332D93" w:rsidTr="001A6689">
        <w:trPr>
          <w:trHeight w:val="145"/>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154</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3.2.2.2.9.2</w:t>
            </w:r>
          </w:p>
        </w:tc>
        <w:tc>
          <w:tcPr>
            <w:tcW w:w="3996"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Поликарпова Е.М., Молукова Л.Ф., Олесова С.Г.</w:t>
            </w:r>
          </w:p>
        </w:tc>
        <w:tc>
          <w:tcPr>
            <w:tcW w:w="855"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6</w:t>
            </w:r>
          </w:p>
        </w:tc>
        <w:tc>
          <w:tcPr>
            <w:tcW w:w="2404"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Бичик</w:t>
            </w:r>
          </w:p>
        </w:tc>
      </w:tr>
      <w:tr w:rsidR="001A6689" w:rsidRPr="00332D93" w:rsidTr="001A6689">
        <w:trPr>
          <w:trHeight w:val="145"/>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155</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3.2.2.2.9.3</w:t>
            </w:r>
          </w:p>
        </w:tc>
        <w:tc>
          <w:tcPr>
            <w:tcW w:w="3996"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Флегонтова У.М., Олесова С.Г., Колодезников С.К.</w:t>
            </w:r>
          </w:p>
        </w:tc>
        <w:tc>
          <w:tcPr>
            <w:tcW w:w="855"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7</w:t>
            </w:r>
          </w:p>
        </w:tc>
        <w:tc>
          <w:tcPr>
            <w:tcW w:w="2404"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Бичик</w:t>
            </w:r>
          </w:p>
        </w:tc>
      </w:tr>
      <w:tr w:rsidR="001A6689" w:rsidRPr="00332D93" w:rsidTr="001A6689">
        <w:trPr>
          <w:trHeight w:val="145"/>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156</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3.2.2.2.9.4</w:t>
            </w:r>
          </w:p>
        </w:tc>
        <w:tc>
          <w:tcPr>
            <w:tcW w:w="3996"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Гоголева М.Т., Захарова Г.А., Осипова М.В.</w:t>
            </w:r>
          </w:p>
        </w:tc>
        <w:tc>
          <w:tcPr>
            <w:tcW w:w="855"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8</w:t>
            </w:r>
          </w:p>
        </w:tc>
        <w:tc>
          <w:tcPr>
            <w:tcW w:w="2404"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Бичик</w:t>
            </w:r>
          </w:p>
        </w:tc>
      </w:tr>
      <w:tr w:rsidR="001A6689" w:rsidRPr="00332D93" w:rsidTr="001A6689">
        <w:trPr>
          <w:trHeight w:val="145"/>
        </w:trPr>
        <w:tc>
          <w:tcPr>
            <w:tcW w:w="927"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157</w:t>
            </w:r>
          </w:p>
        </w:tc>
        <w:tc>
          <w:tcPr>
            <w:tcW w:w="1707" w:type="dxa"/>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3.2.2.2.9.5</w:t>
            </w:r>
          </w:p>
        </w:tc>
        <w:tc>
          <w:tcPr>
            <w:tcW w:w="3996"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Поликарпова Е.М., Никитина Н.Г., Филиппова Н.И., Шишигина В.Р.</w:t>
            </w:r>
          </w:p>
        </w:tc>
        <w:tc>
          <w:tcPr>
            <w:tcW w:w="855"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9</w:t>
            </w:r>
          </w:p>
        </w:tc>
        <w:tc>
          <w:tcPr>
            <w:tcW w:w="2404" w:type="dxa"/>
            <w:gridSpan w:val="2"/>
          </w:tcPr>
          <w:p w:rsidR="00332D93" w:rsidRPr="00332D93" w:rsidRDefault="00332D93" w:rsidP="00332D93">
            <w:pPr>
              <w:jc w:val="center"/>
              <w:rPr>
                <w:rFonts w:ascii="Times New Roman" w:hAnsi="Times New Roman"/>
                <w:color w:val="17365D" w:themeColor="text2" w:themeShade="BF"/>
              </w:rPr>
            </w:pPr>
            <w:r w:rsidRPr="00332D93">
              <w:rPr>
                <w:rFonts w:ascii="Times New Roman" w:hAnsi="Times New Roman"/>
                <w:color w:val="17365D" w:themeColor="text2" w:themeShade="BF"/>
              </w:rPr>
              <w:t>Бичик</w:t>
            </w:r>
          </w:p>
        </w:tc>
      </w:tr>
    </w:tbl>
    <w:p w:rsidR="005D0A83" w:rsidRPr="00753726" w:rsidRDefault="005D0A83" w:rsidP="002C277B">
      <w:pPr>
        <w:spacing w:after="0" w:line="240" w:lineRule="auto"/>
        <w:ind w:right="-1"/>
        <w:jc w:val="center"/>
        <w:rPr>
          <w:rFonts w:ascii="Times New Roman" w:hAnsi="Times New Roman" w:cs="Times New Roman"/>
          <w:b/>
          <w:color w:val="17365D" w:themeColor="text2" w:themeShade="BF"/>
          <w:sz w:val="24"/>
          <w:szCs w:val="24"/>
        </w:rPr>
      </w:pPr>
    </w:p>
    <w:p w:rsidR="002451FA" w:rsidRPr="00753726" w:rsidRDefault="00BE3A53" w:rsidP="002C277B">
      <w:pPr>
        <w:spacing w:after="0" w:line="240" w:lineRule="auto"/>
        <w:jc w:val="center"/>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3.2. Система условий реализации основной образовательной программы в соответствии с требованиями</w:t>
      </w:r>
    </w:p>
    <w:p w:rsidR="002451FA" w:rsidRPr="00753726" w:rsidRDefault="002F5B5C" w:rsidP="002C277B">
      <w:pPr>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Кадровые условия</w:t>
      </w:r>
    </w:p>
    <w:p w:rsidR="002F5B5C" w:rsidRPr="00753726" w:rsidRDefault="002F5B5C" w:rsidP="002C277B">
      <w:pPr>
        <w:pStyle w:val="af5"/>
        <w:spacing w:line="240" w:lineRule="auto"/>
        <w:ind w:firstLine="0"/>
        <w:contextualSpacing/>
        <w:outlineLvl w:val="0"/>
        <w:rPr>
          <w:b/>
          <w:i/>
          <w:color w:val="17365D" w:themeColor="text2" w:themeShade="BF"/>
          <w:sz w:val="24"/>
          <w:szCs w:val="24"/>
        </w:rPr>
      </w:pPr>
      <w:r w:rsidRPr="00753726">
        <w:rPr>
          <w:b/>
          <w:i/>
          <w:color w:val="17365D" w:themeColor="text2" w:themeShade="BF"/>
          <w:sz w:val="24"/>
          <w:szCs w:val="24"/>
        </w:rPr>
        <w:t>Работа с педагогическими кадрами.</w:t>
      </w:r>
    </w:p>
    <w:p w:rsidR="002F5B5C" w:rsidRPr="00753726" w:rsidRDefault="002F5B5C" w:rsidP="002C277B">
      <w:pPr>
        <w:pStyle w:val="af5"/>
        <w:spacing w:line="240" w:lineRule="auto"/>
        <w:ind w:firstLine="0"/>
        <w:contextualSpacing/>
        <w:outlineLvl w:val="0"/>
        <w:rPr>
          <w:b/>
          <w:color w:val="17365D" w:themeColor="text2" w:themeShade="BF"/>
          <w:sz w:val="24"/>
          <w:szCs w:val="24"/>
        </w:rPr>
      </w:pPr>
      <w:r w:rsidRPr="00753726">
        <w:rPr>
          <w:b/>
          <w:color w:val="17365D" w:themeColor="text2" w:themeShade="BF"/>
          <w:sz w:val="24"/>
          <w:szCs w:val="24"/>
        </w:rPr>
        <w:t xml:space="preserve">    Задачи:</w:t>
      </w:r>
    </w:p>
    <w:p w:rsidR="002F5B5C" w:rsidRPr="00753726" w:rsidRDefault="002F5B5C" w:rsidP="002C277B">
      <w:pPr>
        <w:pStyle w:val="af5"/>
        <w:numPr>
          <w:ilvl w:val="0"/>
          <w:numId w:val="41"/>
        </w:numPr>
        <w:spacing w:line="240" w:lineRule="auto"/>
        <w:ind w:left="0" w:firstLine="0"/>
        <w:contextualSpacing/>
        <w:rPr>
          <w:color w:val="17365D" w:themeColor="text2" w:themeShade="BF"/>
          <w:sz w:val="24"/>
          <w:szCs w:val="24"/>
        </w:rPr>
      </w:pPr>
      <w:r w:rsidRPr="00753726">
        <w:rPr>
          <w:color w:val="17365D" w:themeColor="text2" w:themeShade="BF"/>
          <w:sz w:val="24"/>
          <w:szCs w:val="24"/>
        </w:rPr>
        <w:t>усиление мотивации педагогов на освоение инновационного педагогического  обучения и воспитания;</w:t>
      </w:r>
    </w:p>
    <w:p w:rsidR="002F5B5C" w:rsidRPr="00753726" w:rsidRDefault="002F5B5C" w:rsidP="002C277B">
      <w:pPr>
        <w:pStyle w:val="af5"/>
        <w:numPr>
          <w:ilvl w:val="0"/>
          <w:numId w:val="41"/>
        </w:numPr>
        <w:spacing w:line="240" w:lineRule="auto"/>
        <w:ind w:left="0" w:firstLine="0"/>
        <w:contextualSpacing/>
        <w:rPr>
          <w:color w:val="17365D" w:themeColor="text2" w:themeShade="BF"/>
          <w:sz w:val="24"/>
          <w:szCs w:val="24"/>
        </w:rPr>
      </w:pPr>
      <w:r w:rsidRPr="00753726">
        <w:rPr>
          <w:color w:val="17365D" w:themeColor="text2" w:themeShade="BF"/>
          <w:sz w:val="24"/>
          <w:szCs w:val="24"/>
        </w:rPr>
        <w:t>обеспечение оптимального уровня квалификации педагогических  кадров, необходимого для успешного развития школы</w:t>
      </w:r>
    </w:p>
    <w:p w:rsidR="002F5B5C" w:rsidRPr="00753726" w:rsidRDefault="002F5B5C" w:rsidP="002C277B">
      <w:pPr>
        <w:pStyle w:val="af5"/>
        <w:spacing w:line="240" w:lineRule="auto"/>
        <w:ind w:firstLine="0"/>
        <w:contextualSpacing/>
        <w:outlineLvl w:val="0"/>
        <w:rPr>
          <w:color w:val="17365D" w:themeColor="text2" w:themeShade="BF"/>
          <w:sz w:val="24"/>
          <w:szCs w:val="24"/>
        </w:rPr>
      </w:pPr>
      <w:r w:rsidRPr="00753726">
        <w:rPr>
          <w:b/>
          <w:color w:val="17365D" w:themeColor="text2" w:themeShade="BF"/>
          <w:sz w:val="24"/>
          <w:szCs w:val="24"/>
        </w:rPr>
        <w:t>Основные мероприятия:</w:t>
      </w:r>
    </w:p>
    <w:p w:rsidR="002F5B5C" w:rsidRPr="00753726" w:rsidRDefault="002F5B5C" w:rsidP="002C277B">
      <w:pPr>
        <w:pStyle w:val="af5"/>
        <w:numPr>
          <w:ilvl w:val="0"/>
          <w:numId w:val="42"/>
        </w:numPr>
        <w:spacing w:line="240" w:lineRule="auto"/>
        <w:ind w:left="0" w:firstLine="0"/>
        <w:contextualSpacing/>
        <w:rPr>
          <w:color w:val="17365D" w:themeColor="text2" w:themeShade="BF"/>
          <w:sz w:val="24"/>
          <w:szCs w:val="24"/>
        </w:rPr>
      </w:pPr>
      <w:r w:rsidRPr="00753726">
        <w:rPr>
          <w:color w:val="17365D" w:themeColor="text2" w:themeShade="BF"/>
          <w:sz w:val="24"/>
          <w:szCs w:val="24"/>
        </w:rPr>
        <w:t>комплектование школы педагогическими кадрами;</w:t>
      </w:r>
    </w:p>
    <w:p w:rsidR="002F5B5C" w:rsidRPr="00753726" w:rsidRDefault="002F5B5C" w:rsidP="002C277B">
      <w:pPr>
        <w:pStyle w:val="af5"/>
        <w:numPr>
          <w:ilvl w:val="0"/>
          <w:numId w:val="42"/>
        </w:numPr>
        <w:spacing w:line="240" w:lineRule="auto"/>
        <w:ind w:left="0" w:firstLine="0"/>
        <w:contextualSpacing/>
        <w:rPr>
          <w:color w:val="17365D" w:themeColor="text2" w:themeShade="BF"/>
          <w:sz w:val="24"/>
          <w:szCs w:val="24"/>
        </w:rPr>
      </w:pPr>
      <w:r w:rsidRPr="00753726">
        <w:rPr>
          <w:color w:val="17365D" w:themeColor="text2" w:themeShade="BF"/>
          <w:sz w:val="24"/>
          <w:szCs w:val="24"/>
        </w:rPr>
        <w:t>распределение учебной и дополнительной нагрузки;</w:t>
      </w:r>
    </w:p>
    <w:p w:rsidR="002F5B5C" w:rsidRPr="00753726" w:rsidRDefault="002F5B5C" w:rsidP="002C277B">
      <w:pPr>
        <w:pStyle w:val="af5"/>
        <w:numPr>
          <w:ilvl w:val="0"/>
          <w:numId w:val="42"/>
        </w:numPr>
        <w:spacing w:line="240" w:lineRule="auto"/>
        <w:ind w:left="0" w:firstLine="0"/>
        <w:contextualSpacing/>
        <w:rPr>
          <w:color w:val="17365D" w:themeColor="text2" w:themeShade="BF"/>
          <w:sz w:val="24"/>
          <w:szCs w:val="24"/>
        </w:rPr>
      </w:pPr>
      <w:r w:rsidRPr="00753726">
        <w:rPr>
          <w:color w:val="17365D" w:themeColor="text2" w:themeShade="BF"/>
          <w:sz w:val="24"/>
          <w:szCs w:val="24"/>
        </w:rPr>
        <w:t>распределение общественных поручений;</w:t>
      </w:r>
    </w:p>
    <w:p w:rsidR="002F5B5C" w:rsidRPr="00753726" w:rsidRDefault="002F5B5C" w:rsidP="002C277B">
      <w:pPr>
        <w:pStyle w:val="af5"/>
        <w:numPr>
          <w:ilvl w:val="0"/>
          <w:numId w:val="42"/>
        </w:numPr>
        <w:spacing w:line="240" w:lineRule="auto"/>
        <w:ind w:left="0" w:firstLine="0"/>
        <w:contextualSpacing/>
        <w:rPr>
          <w:color w:val="17365D" w:themeColor="text2" w:themeShade="BF"/>
          <w:sz w:val="24"/>
          <w:szCs w:val="24"/>
        </w:rPr>
      </w:pPr>
      <w:r w:rsidRPr="00753726">
        <w:rPr>
          <w:color w:val="17365D" w:themeColor="text2" w:themeShade="BF"/>
          <w:sz w:val="24"/>
          <w:szCs w:val="24"/>
        </w:rPr>
        <w:t xml:space="preserve">обобщение  передового педагогического опыта; </w:t>
      </w:r>
    </w:p>
    <w:p w:rsidR="002F5B5C" w:rsidRPr="00753726" w:rsidRDefault="002F5B5C" w:rsidP="002C277B">
      <w:pPr>
        <w:pStyle w:val="af5"/>
        <w:numPr>
          <w:ilvl w:val="0"/>
          <w:numId w:val="42"/>
        </w:numPr>
        <w:spacing w:line="240" w:lineRule="auto"/>
        <w:ind w:left="0" w:firstLine="0"/>
        <w:contextualSpacing/>
        <w:rPr>
          <w:color w:val="17365D" w:themeColor="text2" w:themeShade="BF"/>
          <w:sz w:val="24"/>
          <w:szCs w:val="24"/>
        </w:rPr>
      </w:pPr>
      <w:r w:rsidRPr="00753726">
        <w:rPr>
          <w:color w:val="17365D" w:themeColor="text2" w:themeShade="BF"/>
          <w:sz w:val="24"/>
          <w:szCs w:val="24"/>
        </w:rPr>
        <w:t xml:space="preserve">аттестация педагогов на соответствие квалификационной категории, представление на </w:t>
      </w:r>
      <w:r w:rsidRPr="00753726">
        <w:rPr>
          <w:color w:val="17365D" w:themeColor="text2" w:themeShade="BF"/>
          <w:sz w:val="24"/>
          <w:szCs w:val="24"/>
          <w:lang w:val="en-US"/>
        </w:rPr>
        <w:t>I</w:t>
      </w:r>
      <w:r w:rsidRPr="00753726">
        <w:rPr>
          <w:color w:val="17365D" w:themeColor="text2" w:themeShade="BF"/>
          <w:sz w:val="24"/>
          <w:szCs w:val="24"/>
        </w:rPr>
        <w:t xml:space="preserve"> и высшую категории;</w:t>
      </w:r>
    </w:p>
    <w:p w:rsidR="002F5B5C" w:rsidRPr="00753726" w:rsidRDefault="002F5B5C" w:rsidP="002C277B">
      <w:pPr>
        <w:pStyle w:val="af5"/>
        <w:numPr>
          <w:ilvl w:val="0"/>
          <w:numId w:val="42"/>
        </w:numPr>
        <w:spacing w:line="240" w:lineRule="auto"/>
        <w:ind w:left="0" w:firstLine="0"/>
        <w:contextualSpacing/>
        <w:rPr>
          <w:color w:val="17365D" w:themeColor="text2" w:themeShade="BF"/>
          <w:sz w:val="24"/>
          <w:szCs w:val="24"/>
        </w:rPr>
      </w:pPr>
      <w:r w:rsidRPr="00753726">
        <w:rPr>
          <w:color w:val="17365D" w:themeColor="text2" w:themeShade="BF"/>
          <w:sz w:val="24"/>
          <w:szCs w:val="24"/>
        </w:rPr>
        <w:lastRenderedPageBreak/>
        <w:t>организация методической   и научно – методической  деятельности. Испытание коллективных, групповых и индивидуальных форм повышения квалификации;</w:t>
      </w:r>
    </w:p>
    <w:p w:rsidR="002F5B5C" w:rsidRPr="00753726" w:rsidRDefault="002F5B5C" w:rsidP="002C277B">
      <w:pPr>
        <w:pStyle w:val="af5"/>
        <w:numPr>
          <w:ilvl w:val="0"/>
          <w:numId w:val="42"/>
        </w:numPr>
        <w:spacing w:line="240" w:lineRule="auto"/>
        <w:ind w:left="0" w:firstLine="0"/>
        <w:contextualSpacing/>
        <w:rPr>
          <w:color w:val="17365D" w:themeColor="text2" w:themeShade="BF"/>
          <w:sz w:val="24"/>
          <w:szCs w:val="24"/>
        </w:rPr>
      </w:pPr>
      <w:r w:rsidRPr="00753726">
        <w:rPr>
          <w:color w:val="17365D" w:themeColor="text2" w:themeShade="BF"/>
          <w:sz w:val="24"/>
          <w:szCs w:val="24"/>
        </w:rPr>
        <w:t xml:space="preserve">тематика семинаров, конференций, педсоветов; </w:t>
      </w:r>
    </w:p>
    <w:p w:rsidR="002F5B5C" w:rsidRPr="00753726" w:rsidRDefault="002F5B5C" w:rsidP="002C277B">
      <w:pPr>
        <w:pStyle w:val="af5"/>
        <w:numPr>
          <w:ilvl w:val="0"/>
          <w:numId w:val="42"/>
        </w:numPr>
        <w:spacing w:line="240" w:lineRule="auto"/>
        <w:ind w:left="0" w:firstLine="0"/>
        <w:contextualSpacing/>
        <w:rPr>
          <w:color w:val="17365D" w:themeColor="text2" w:themeShade="BF"/>
          <w:sz w:val="24"/>
          <w:szCs w:val="24"/>
        </w:rPr>
      </w:pPr>
      <w:r w:rsidRPr="00753726">
        <w:rPr>
          <w:color w:val="17365D" w:themeColor="text2" w:themeShade="BF"/>
          <w:sz w:val="24"/>
          <w:szCs w:val="24"/>
        </w:rPr>
        <w:t xml:space="preserve">система самообразования; </w:t>
      </w:r>
    </w:p>
    <w:p w:rsidR="002F5B5C" w:rsidRPr="00753726" w:rsidRDefault="002F5B5C" w:rsidP="002C277B">
      <w:pPr>
        <w:pStyle w:val="af5"/>
        <w:numPr>
          <w:ilvl w:val="0"/>
          <w:numId w:val="42"/>
        </w:numPr>
        <w:spacing w:line="240" w:lineRule="auto"/>
        <w:ind w:left="0" w:firstLine="0"/>
        <w:contextualSpacing/>
        <w:rPr>
          <w:color w:val="17365D" w:themeColor="text2" w:themeShade="BF"/>
          <w:sz w:val="24"/>
          <w:szCs w:val="24"/>
        </w:rPr>
      </w:pPr>
      <w:r w:rsidRPr="00753726">
        <w:rPr>
          <w:color w:val="17365D" w:themeColor="text2" w:themeShade="BF"/>
          <w:sz w:val="24"/>
          <w:szCs w:val="24"/>
        </w:rPr>
        <w:t>работа над научно – методическими проблемами;</w:t>
      </w:r>
    </w:p>
    <w:p w:rsidR="002F5B5C" w:rsidRPr="00753726" w:rsidRDefault="002F5B5C" w:rsidP="002C277B">
      <w:pPr>
        <w:pStyle w:val="af5"/>
        <w:numPr>
          <w:ilvl w:val="0"/>
          <w:numId w:val="42"/>
        </w:numPr>
        <w:spacing w:line="240" w:lineRule="auto"/>
        <w:ind w:left="0" w:firstLine="0"/>
        <w:contextualSpacing/>
        <w:rPr>
          <w:color w:val="17365D" w:themeColor="text2" w:themeShade="BF"/>
          <w:sz w:val="24"/>
          <w:szCs w:val="24"/>
        </w:rPr>
      </w:pPr>
      <w:r w:rsidRPr="00753726">
        <w:rPr>
          <w:color w:val="17365D" w:themeColor="text2" w:themeShade="BF"/>
          <w:sz w:val="24"/>
          <w:szCs w:val="24"/>
        </w:rPr>
        <w:t>анализ собственной педагогической деятельности;</w:t>
      </w:r>
    </w:p>
    <w:p w:rsidR="002F5B5C" w:rsidRPr="00753726" w:rsidRDefault="002F5B5C" w:rsidP="002C277B">
      <w:pPr>
        <w:pStyle w:val="af5"/>
        <w:numPr>
          <w:ilvl w:val="0"/>
          <w:numId w:val="42"/>
        </w:numPr>
        <w:spacing w:line="240" w:lineRule="auto"/>
        <w:ind w:left="0" w:firstLine="0"/>
        <w:contextualSpacing/>
        <w:rPr>
          <w:color w:val="17365D" w:themeColor="text2" w:themeShade="BF"/>
          <w:sz w:val="24"/>
          <w:szCs w:val="24"/>
        </w:rPr>
      </w:pPr>
      <w:r w:rsidRPr="00753726">
        <w:rPr>
          <w:color w:val="17365D" w:themeColor="text2" w:themeShade="BF"/>
          <w:sz w:val="24"/>
          <w:szCs w:val="24"/>
        </w:rPr>
        <w:t>участие в различных конкурсах, смотрах. Мастер – классы, мастерские;</w:t>
      </w:r>
    </w:p>
    <w:p w:rsidR="002F5B5C" w:rsidRPr="00753726" w:rsidRDefault="002F5B5C" w:rsidP="002C277B">
      <w:pPr>
        <w:pStyle w:val="af5"/>
        <w:numPr>
          <w:ilvl w:val="0"/>
          <w:numId w:val="42"/>
        </w:numPr>
        <w:spacing w:line="240" w:lineRule="auto"/>
        <w:ind w:left="0" w:firstLine="0"/>
        <w:contextualSpacing/>
        <w:rPr>
          <w:color w:val="17365D" w:themeColor="text2" w:themeShade="BF"/>
          <w:sz w:val="24"/>
          <w:szCs w:val="24"/>
        </w:rPr>
      </w:pPr>
      <w:r w:rsidRPr="00753726">
        <w:rPr>
          <w:color w:val="17365D" w:themeColor="text2" w:themeShade="BF"/>
          <w:sz w:val="24"/>
          <w:szCs w:val="24"/>
        </w:rPr>
        <w:t>учеба на курсах повышения квалификации;</w:t>
      </w:r>
    </w:p>
    <w:p w:rsidR="002F5B5C" w:rsidRPr="00753726" w:rsidRDefault="002F5B5C" w:rsidP="002C277B">
      <w:pPr>
        <w:pStyle w:val="af5"/>
        <w:numPr>
          <w:ilvl w:val="0"/>
          <w:numId w:val="42"/>
        </w:numPr>
        <w:spacing w:line="240" w:lineRule="auto"/>
        <w:ind w:left="0" w:firstLine="0"/>
        <w:contextualSpacing/>
        <w:rPr>
          <w:color w:val="17365D" w:themeColor="text2" w:themeShade="BF"/>
          <w:sz w:val="24"/>
          <w:szCs w:val="24"/>
        </w:rPr>
      </w:pPr>
      <w:r w:rsidRPr="00753726">
        <w:rPr>
          <w:color w:val="17365D" w:themeColor="text2" w:themeShade="BF"/>
          <w:sz w:val="24"/>
          <w:szCs w:val="24"/>
        </w:rPr>
        <w:t xml:space="preserve">педагогические консилиумы </w:t>
      </w:r>
    </w:p>
    <w:p w:rsidR="002F5B5C" w:rsidRPr="00753726" w:rsidRDefault="002F5B5C" w:rsidP="002C277B">
      <w:pPr>
        <w:pStyle w:val="af5"/>
        <w:spacing w:line="240" w:lineRule="auto"/>
        <w:ind w:firstLine="0"/>
        <w:contextualSpacing/>
        <w:jc w:val="center"/>
        <w:rPr>
          <w:b/>
          <w:color w:val="17365D" w:themeColor="text2" w:themeShade="BF"/>
          <w:sz w:val="24"/>
          <w:szCs w:val="24"/>
        </w:rPr>
      </w:pPr>
      <w:r w:rsidRPr="00753726">
        <w:rPr>
          <w:b/>
          <w:color w:val="17365D" w:themeColor="text2" w:themeShade="BF"/>
          <w:sz w:val="24"/>
          <w:szCs w:val="24"/>
        </w:rPr>
        <w:t>Работа с родителями, общественностью, учреждениями, общественными организациями  в социуме.</w:t>
      </w:r>
    </w:p>
    <w:p w:rsidR="002F5B5C" w:rsidRPr="00753726" w:rsidRDefault="002F5B5C" w:rsidP="002C277B">
      <w:pPr>
        <w:pStyle w:val="af5"/>
        <w:spacing w:line="240" w:lineRule="auto"/>
        <w:ind w:firstLine="0"/>
        <w:contextualSpacing/>
        <w:outlineLvl w:val="0"/>
        <w:rPr>
          <w:b/>
          <w:color w:val="17365D" w:themeColor="text2" w:themeShade="BF"/>
          <w:sz w:val="24"/>
          <w:szCs w:val="24"/>
        </w:rPr>
      </w:pPr>
      <w:r w:rsidRPr="00753726">
        <w:rPr>
          <w:b/>
          <w:color w:val="17365D" w:themeColor="text2" w:themeShade="BF"/>
          <w:sz w:val="24"/>
          <w:szCs w:val="24"/>
        </w:rPr>
        <w:t>Задачи:</w:t>
      </w:r>
    </w:p>
    <w:p w:rsidR="002F5B5C" w:rsidRPr="00753726" w:rsidRDefault="002F5B5C" w:rsidP="002C277B">
      <w:pPr>
        <w:pStyle w:val="af5"/>
        <w:numPr>
          <w:ilvl w:val="0"/>
          <w:numId w:val="40"/>
        </w:numPr>
        <w:spacing w:line="240" w:lineRule="auto"/>
        <w:ind w:left="0" w:firstLine="0"/>
        <w:contextualSpacing/>
        <w:rPr>
          <w:color w:val="17365D" w:themeColor="text2" w:themeShade="BF"/>
          <w:sz w:val="24"/>
          <w:szCs w:val="24"/>
        </w:rPr>
      </w:pPr>
      <w:r w:rsidRPr="00753726">
        <w:rPr>
          <w:color w:val="17365D" w:themeColor="text2" w:themeShade="BF"/>
          <w:sz w:val="24"/>
          <w:szCs w:val="24"/>
        </w:rPr>
        <w:t>создать единое образовательно – развивающее пространство</w:t>
      </w:r>
    </w:p>
    <w:p w:rsidR="002F5B5C" w:rsidRPr="00753726" w:rsidRDefault="002F5B5C" w:rsidP="002C277B">
      <w:pPr>
        <w:pStyle w:val="af5"/>
        <w:spacing w:line="240" w:lineRule="auto"/>
        <w:ind w:firstLine="0"/>
        <w:contextualSpacing/>
        <w:outlineLvl w:val="0"/>
        <w:rPr>
          <w:b/>
          <w:color w:val="17365D" w:themeColor="text2" w:themeShade="BF"/>
          <w:sz w:val="24"/>
          <w:szCs w:val="24"/>
        </w:rPr>
      </w:pPr>
      <w:r w:rsidRPr="00753726">
        <w:rPr>
          <w:b/>
          <w:color w:val="17365D" w:themeColor="text2" w:themeShade="BF"/>
          <w:sz w:val="24"/>
          <w:szCs w:val="24"/>
        </w:rPr>
        <w:t xml:space="preserve">Основные  мероприятия: </w:t>
      </w:r>
    </w:p>
    <w:p w:rsidR="002F5B5C" w:rsidRPr="00753726" w:rsidRDefault="002F5B5C" w:rsidP="002C277B">
      <w:pPr>
        <w:pStyle w:val="af5"/>
        <w:numPr>
          <w:ilvl w:val="0"/>
          <w:numId w:val="139"/>
        </w:numPr>
        <w:spacing w:line="240" w:lineRule="auto"/>
        <w:ind w:left="0" w:firstLine="0"/>
        <w:contextualSpacing/>
        <w:rPr>
          <w:color w:val="17365D" w:themeColor="text2" w:themeShade="BF"/>
          <w:sz w:val="24"/>
          <w:szCs w:val="24"/>
        </w:rPr>
      </w:pPr>
      <w:r w:rsidRPr="00753726">
        <w:rPr>
          <w:color w:val="17365D" w:themeColor="text2" w:themeShade="BF"/>
          <w:sz w:val="24"/>
          <w:szCs w:val="24"/>
        </w:rPr>
        <w:t>оказание организационно- педагогической помощи в формировании органов родительского   самоуправления;</w:t>
      </w:r>
    </w:p>
    <w:p w:rsidR="002F5B5C" w:rsidRPr="00753726" w:rsidRDefault="002F5B5C" w:rsidP="002C277B">
      <w:pPr>
        <w:pStyle w:val="af5"/>
        <w:numPr>
          <w:ilvl w:val="0"/>
          <w:numId w:val="139"/>
        </w:numPr>
        <w:spacing w:line="240" w:lineRule="auto"/>
        <w:ind w:left="0" w:firstLine="0"/>
        <w:contextualSpacing/>
        <w:rPr>
          <w:color w:val="17365D" w:themeColor="text2" w:themeShade="BF"/>
          <w:sz w:val="24"/>
          <w:szCs w:val="24"/>
        </w:rPr>
      </w:pPr>
      <w:r w:rsidRPr="00753726">
        <w:rPr>
          <w:color w:val="17365D" w:themeColor="text2" w:themeShade="BF"/>
          <w:sz w:val="24"/>
          <w:szCs w:val="24"/>
        </w:rPr>
        <w:t>организация психолого – педагогического  просвещения родителей (родительская школа);</w:t>
      </w:r>
    </w:p>
    <w:p w:rsidR="002F5B5C" w:rsidRPr="00753726" w:rsidRDefault="002F5B5C" w:rsidP="002C277B">
      <w:pPr>
        <w:pStyle w:val="af5"/>
        <w:numPr>
          <w:ilvl w:val="0"/>
          <w:numId w:val="139"/>
        </w:numPr>
        <w:spacing w:line="240" w:lineRule="auto"/>
        <w:ind w:left="0" w:firstLine="0"/>
        <w:contextualSpacing/>
        <w:rPr>
          <w:color w:val="17365D" w:themeColor="text2" w:themeShade="BF"/>
          <w:sz w:val="24"/>
          <w:szCs w:val="24"/>
        </w:rPr>
      </w:pPr>
      <w:r w:rsidRPr="00753726">
        <w:rPr>
          <w:color w:val="17365D" w:themeColor="text2" w:themeShade="BF"/>
          <w:sz w:val="24"/>
          <w:szCs w:val="24"/>
        </w:rPr>
        <w:t>проведение совместной  работы с родителями, общественными, организациями, учреждениями: по благоустройству и озеленению, проведению культурно – развивающих мероприятий по методике КТД;</w:t>
      </w:r>
    </w:p>
    <w:p w:rsidR="002F5B5C" w:rsidRPr="00753726" w:rsidRDefault="002F5B5C" w:rsidP="002C277B">
      <w:pPr>
        <w:pStyle w:val="af5"/>
        <w:numPr>
          <w:ilvl w:val="0"/>
          <w:numId w:val="139"/>
        </w:numPr>
        <w:spacing w:line="240" w:lineRule="auto"/>
        <w:ind w:left="0" w:firstLine="0"/>
        <w:contextualSpacing/>
        <w:rPr>
          <w:color w:val="17365D" w:themeColor="text2" w:themeShade="BF"/>
          <w:sz w:val="24"/>
          <w:szCs w:val="24"/>
        </w:rPr>
      </w:pPr>
      <w:r w:rsidRPr="00753726">
        <w:rPr>
          <w:color w:val="17365D" w:themeColor="text2" w:themeShade="BF"/>
          <w:sz w:val="24"/>
          <w:szCs w:val="24"/>
        </w:rPr>
        <w:t xml:space="preserve">вовлечение родителей и представителей  общественности в организацию внешкольной и внеклассной работы, в работу по предупреждению правонарушений, в организацию дежурства и рейдов; </w:t>
      </w:r>
    </w:p>
    <w:p w:rsidR="002F5B5C" w:rsidRPr="00753726" w:rsidRDefault="002F5B5C" w:rsidP="002C277B">
      <w:pPr>
        <w:pStyle w:val="af5"/>
        <w:numPr>
          <w:ilvl w:val="0"/>
          <w:numId w:val="139"/>
        </w:numPr>
        <w:spacing w:line="240" w:lineRule="auto"/>
        <w:ind w:left="0" w:firstLine="0"/>
        <w:contextualSpacing/>
        <w:rPr>
          <w:color w:val="17365D" w:themeColor="text2" w:themeShade="BF"/>
          <w:sz w:val="24"/>
          <w:szCs w:val="24"/>
        </w:rPr>
      </w:pPr>
      <w:r w:rsidRPr="00753726">
        <w:rPr>
          <w:color w:val="17365D" w:themeColor="text2" w:themeShade="BF"/>
          <w:sz w:val="24"/>
          <w:szCs w:val="24"/>
        </w:rPr>
        <w:t>привлечение родителей, общественности к подготовке школы к новому учебному году, пополнению учебно – материальной базы школы;</w:t>
      </w:r>
    </w:p>
    <w:p w:rsidR="002F5B5C" w:rsidRPr="00753726" w:rsidRDefault="002F5B5C" w:rsidP="002C277B">
      <w:pPr>
        <w:pStyle w:val="af5"/>
        <w:numPr>
          <w:ilvl w:val="0"/>
          <w:numId w:val="139"/>
        </w:numPr>
        <w:spacing w:line="240" w:lineRule="auto"/>
        <w:ind w:left="0" w:firstLine="0"/>
        <w:contextualSpacing/>
        <w:rPr>
          <w:color w:val="17365D" w:themeColor="text2" w:themeShade="BF"/>
          <w:sz w:val="24"/>
          <w:szCs w:val="24"/>
        </w:rPr>
      </w:pPr>
      <w:r w:rsidRPr="00753726">
        <w:rPr>
          <w:color w:val="17365D" w:themeColor="text2" w:themeShade="BF"/>
          <w:sz w:val="24"/>
          <w:szCs w:val="24"/>
        </w:rPr>
        <w:t>систематическое освещение деятельности школы на страницах школьной газеты «</w:t>
      </w:r>
      <w:r w:rsidR="00D9750C" w:rsidRPr="00753726">
        <w:rPr>
          <w:color w:val="17365D" w:themeColor="text2" w:themeShade="BF"/>
          <w:sz w:val="24"/>
          <w:szCs w:val="24"/>
        </w:rPr>
        <w:t>Мэнэбил</w:t>
      </w:r>
      <w:r w:rsidRPr="00753726">
        <w:rPr>
          <w:color w:val="17365D" w:themeColor="text2" w:themeShade="BF"/>
          <w:sz w:val="24"/>
          <w:szCs w:val="24"/>
        </w:rPr>
        <w:t>», районной газеты «Эркээйи»</w:t>
      </w:r>
      <w:r w:rsidR="00500856" w:rsidRPr="00753726">
        <w:rPr>
          <w:color w:val="17365D" w:themeColor="text2" w:themeShade="BF"/>
          <w:sz w:val="24"/>
          <w:szCs w:val="24"/>
        </w:rPr>
        <w:t>.</w:t>
      </w:r>
    </w:p>
    <w:p w:rsidR="002F5B5C" w:rsidRPr="00753726" w:rsidRDefault="002F5B5C" w:rsidP="002C277B">
      <w:pPr>
        <w:pStyle w:val="af5"/>
        <w:spacing w:line="240" w:lineRule="auto"/>
        <w:ind w:firstLine="0"/>
        <w:contextualSpacing/>
        <w:outlineLvl w:val="0"/>
        <w:rPr>
          <w:b/>
          <w:color w:val="17365D" w:themeColor="text2" w:themeShade="BF"/>
          <w:sz w:val="24"/>
          <w:szCs w:val="24"/>
        </w:rPr>
      </w:pPr>
      <w:r w:rsidRPr="00753726">
        <w:rPr>
          <w:b/>
          <w:color w:val="17365D" w:themeColor="text2" w:themeShade="BF"/>
          <w:sz w:val="24"/>
          <w:szCs w:val="24"/>
        </w:rPr>
        <w:t>Материально – техническое и финансовое обеспечение образовательного процесса.</w:t>
      </w:r>
    </w:p>
    <w:p w:rsidR="002F5B5C" w:rsidRPr="00753726" w:rsidRDefault="002F5B5C" w:rsidP="002C277B">
      <w:pPr>
        <w:pStyle w:val="af5"/>
        <w:spacing w:line="240" w:lineRule="auto"/>
        <w:ind w:firstLine="0"/>
        <w:contextualSpacing/>
        <w:outlineLvl w:val="0"/>
        <w:rPr>
          <w:color w:val="17365D" w:themeColor="text2" w:themeShade="BF"/>
          <w:sz w:val="24"/>
          <w:szCs w:val="24"/>
        </w:rPr>
      </w:pPr>
      <w:r w:rsidRPr="00753726">
        <w:rPr>
          <w:b/>
          <w:color w:val="17365D" w:themeColor="text2" w:themeShade="BF"/>
          <w:sz w:val="24"/>
          <w:szCs w:val="24"/>
        </w:rPr>
        <w:t>Задачи:</w:t>
      </w:r>
    </w:p>
    <w:p w:rsidR="002F5B5C" w:rsidRPr="00753726" w:rsidRDefault="002F5B5C" w:rsidP="002C277B">
      <w:pPr>
        <w:pStyle w:val="af5"/>
        <w:numPr>
          <w:ilvl w:val="0"/>
          <w:numId w:val="140"/>
        </w:numPr>
        <w:spacing w:line="240" w:lineRule="auto"/>
        <w:ind w:left="0" w:firstLine="0"/>
        <w:contextualSpacing/>
        <w:rPr>
          <w:color w:val="17365D" w:themeColor="text2" w:themeShade="BF"/>
          <w:sz w:val="24"/>
          <w:szCs w:val="24"/>
        </w:rPr>
      </w:pPr>
      <w:r w:rsidRPr="00753726">
        <w:rPr>
          <w:color w:val="17365D" w:themeColor="text2" w:themeShade="BF"/>
          <w:sz w:val="24"/>
          <w:szCs w:val="24"/>
        </w:rPr>
        <w:t>обеспечить сохранность зданий, оборудования, имущества</w:t>
      </w:r>
    </w:p>
    <w:p w:rsidR="002F5B5C" w:rsidRPr="00753726" w:rsidRDefault="002F5B5C" w:rsidP="002C277B">
      <w:pPr>
        <w:pStyle w:val="af5"/>
        <w:numPr>
          <w:ilvl w:val="0"/>
          <w:numId w:val="140"/>
        </w:numPr>
        <w:spacing w:line="240" w:lineRule="auto"/>
        <w:ind w:left="0" w:firstLine="0"/>
        <w:contextualSpacing/>
        <w:rPr>
          <w:color w:val="17365D" w:themeColor="text2" w:themeShade="BF"/>
          <w:sz w:val="24"/>
          <w:szCs w:val="24"/>
        </w:rPr>
      </w:pPr>
      <w:r w:rsidRPr="00753726">
        <w:rPr>
          <w:color w:val="17365D" w:themeColor="text2" w:themeShade="BF"/>
          <w:sz w:val="24"/>
          <w:szCs w:val="24"/>
        </w:rPr>
        <w:t>организовать многоканальное финансирование работы школы</w:t>
      </w:r>
    </w:p>
    <w:p w:rsidR="002F5B5C" w:rsidRPr="00753726" w:rsidRDefault="002F5B5C" w:rsidP="002C277B">
      <w:pPr>
        <w:pStyle w:val="af5"/>
        <w:spacing w:line="240" w:lineRule="auto"/>
        <w:ind w:firstLine="0"/>
        <w:contextualSpacing/>
        <w:outlineLvl w:val="0"/>
        <w:rPr>
          <w:b/>
          <w:color w:val="17365D" w:themeColor="text2" w:themeShade="BF"/>
          <w:sz w:val="24"/>
          <w:szCs w:val="24"/>
        </w:rPr>
      </w:pPr>
      <w:r w:rsidRPr="00753726">
        <w:rPr>
          <w:b/>
          <w:color w:val="17365D" w:themeColor="text2" w:themeShade="BF"/>
          <w:sz w:val="24"/>
          <w:szCs w:val="24"/>
        </w:rPr>
        <w:t>Основные  мероприятия:</w:t>
      </w:r>
    </w:p>
    <w:p w:rsidR="002F5B5C" w:rsidRPr="00753726" w:rsidRDefault="002F5B5C" w:rsidP="002C277B">
      <w:pPr>
        <w:pStyle w:val="af5"/>
        <w:numPr>
          <w:ilvl w:val="0"/>
          <w:numId w:val="138"/>
        </w:numPr>
        <w:spacing w:line="240" w:lineRule="auto"/>
        <w:ind w:left="0" w:firstLine="0"/>
        <w:contextualSpacing/>
        <w:rPr>
          <w:color w:val="17365D" w:themeColor="text2" w:themeShade="BF"/>
          <w:sz w:val="24"/>
          <w:szCs w:val="24"/>
        </w:rPr>
      </w:pPr>
      <w:r w:rsidRPr="00753726">
        <w:rPr>
          <w:color w:val="17365D" w:themeColor="text2" w:themeShade="BF"/>
          <w:sz w:val="24"/>
          <w:szCs w:val="24"/>
        </w:rPr>
        <w:t>заключение договоров с научно – исследовательскими, сельскохозяйственными  учреждениями, институтами;</w:t>
      </w:r>
    </w:p>
    <w:p w:rsidR="002F5B5C" w:rsidRPr="00753726" w:rsidRDefault="002F5B5C" w:rsidP="002C277B">
      <w:pPr>
        <w:pStyle w:val="af5"/>
        <w:numPr>
          <w:ilvl w:val="0"/>
          <w:numId w:val="138"/>
        </w:numPr>
        <w:spacing w:line="240" w:lineRule="auto"/>
        <w:ind w:left="0" w:firstLine="0"/>
        <w:contextualSpacing/>
        <w:rPr>
          <w:color w:val="17365D" w:themeColor="text2" w:themeShade="BF"/>
          <w:sz w:val="24"/>
          <w:szCs w:val="24"/>
        </w:rPr>
      </w:pPr>
      <w:r w:rsidRPr="00753726">
        <w:rPr>
          <w:color w:val="17365D" w:themeColor="text2" w:themeShade="BF"/>
          <w:sz w:val="24"/>
          <w:szCs w:val="24"/>
        </w:rPr>
        <w:t xml:space="preserve">создание условий для надлежащего обеспечения  санитарно – гигиенического, теплового,  светового, противопожарного режима. Поддержание в рабочем состоянии водоснабжения, канализации; </w:t>
      </w:r>
    </w:p>
    <w:p w:rsidR="002F5B5C" w:rsidRPr="00753726" w:rsidRDefault="002F5B5C" w:rsidP="002C277B">
      <w:pPr>
        <w:pStyle w:val="af5"/>
        <w:numPr>
          <w:ilvl w:val="0"/>
          <w:numId w:val="138"/>
        </w:numPr>
        <w:spacing w:line="240" w:lineRule="auto"/>
        <w:ind w:left="0" w:firstLine="0"/>
        <w:contextualSpacing/>
        <w:rPr>
          <w:color w:val="17365D" w:themeColor="text2" w:themeShade="BF"/>
          <w:sz w:val="24"/>
          <w:szCs w:val="24"/>
        </w:rPr>
      </w:pPr>
      <w:r w:rsidRPr="00753726">
        <w:rPr>
          <w:color w:val="17365D" w:themeColor="text2" w:themeShade="BF"/>
          <w:sz w:val="24"/>
          <w:szCs w:val="24"/>
        </w:rPr>
        <w:t>инвентаризация материальных ценностей, учёт матери</w:t>
      </w:r>
      <w:r w:rsidR="00606110" w:rsidRPr="00753726">
        <w:rPr>
          <w:color w:val="17365D" w:themeColor="text2" w:themeShade="BF"/>
          <w:sz w:val="24"/>
          <w:szCs w:val="24"/>
        </w:rPr>
        <w:t>альных и финансовых поступлений</w:t>
      </w:r>
      <w:r w:rsidRPr="00753726">
        <w:rPr>
          <w:color w:val="17365D" w:themeColor="text2" w:themeShade="BF"/>
          <w:sz w:val="24"/>
          <w:szCs w:val="24"/>
        </w:rPr>
        <w:t>;</w:t>
      </w:r>
    </w:p>
    <w:p w:rsidR="002F5B5C" w:rsidRPr="00753726" w:rsidRDefault="002F5B5C" w:rsidP="002C277B">
      <w:pPr>
        <w:pStyle w:val="af5"/>
        <w:numPr>
          <w:ilvl w:val="0"/>
          <w:numId w:val="138"/>
        </w:numPr>
        <w:spacing w:line="240" w:lineRule="auto"/>
        <w:ind w:left="0" w:firstLine="0"/>
        <w:contextualSpacing/>
        <w:rPr>
          <w:color w:val="17365D" w:themeColor="text2" w:themeShade="BF"/>
          <w:sz w:val="24"/>
          <w:szCs w:val="24"/>
        </w:rPr>
      </w:pPr>
      <w:r w:rsidRPr="00753726">
        <w:rPr>
          <w:color w:val="17365D" w:themeColor="text2" w:themeShade="BF"/>
          <w:sz w:val="24"/>
          <w:szCs w:val="24"/>
        </w:rPr>
        <w:t>общественные смотры сохранности имущества, учебных кабинетов, рабочих мест;</w:t>
      </w:r>
    </w:p>
    <w:p w:rsidR="002F5B5C" w:rsidRPr="00753726" w:rsidRDefault="002F5B5C" w:rsidP="002C277B">
      <w:pPr>
        <w:pStyle w:val="af5"/>
        <w:numPr>
          <w:ilvl w:val="0"/>
          <w:numId w:val="138"/>
        </w:numPr>
        <w:spacing w:line="240" w:lineRule="auto"/>
        <w:ind w:left="0" w:firstLine="0"/>
        <w:contextualSpacing/>
        <w:rPr>
          <w:color w:val="17365D" w:themeColor="text2" w:themeShade="BF"/>
          <w:sz w:val="24"/>
          <w:szCs w:val="24"/>
        </w:rPr>
      </w:pPr>
      <w:r w:rsidRPr="00753726">
        <w:rPr>
          <w:color w:val="17365D" w:themeColor="text2" w:themeShade="BF"/>
          <w:sz w:val="24"/>
          <w:szCs w:val="24"/>
        </w:rPr>
        <w:t xml:space="preserve">благоустройство территории школьного сада, озеленение территории школы, реконструкция школьного двора;    </w:t>
      </w:r>
    </w:p>
    <w:p w:rsidR="002F5B5C" w:rsidRPr="00753726" w:rsidRDefault="002F5B5C" w:rsidP="002C277B">
      <w:pPr>
        <w:pStyle w:val="af5"/>
        <w:numPr>
          <w:ilvl w:val="0"/>
          <w:numId w:val="138"/>
        </w:numPr>
        <w:spacing w:line="240" w:lineRule="auto"/>
        <w:ind w:left="0" w:firstLine="0"/>
        <w:contextualSpacing/>
        <w:rPr>
          <w:color w:val="17365D" w:themeColor="text2" w:themeShade="BF"/>
          <w:sz w:val="24"/>
          <w:szCs w:val="24"/>
        </w:rPr>
      </w:pPr>
      <w:r w:rsidRPr="00753726">
        <w:rPr>
          <w:color w:val="17365D" w:themeColor="text2" w:themeShade="BF"/>
          <w:sz w:val="24"/>
          <w:szCs w:val="24"/>
        </w:rPr>
        <w:t>мероприятия по охране труда и технике безопасности;</w:t>
      </w:r>
    </w:p>
    <w:p w:rsidR="002F5B5C" w:rsidRPr="00753726" w:rsidRDefault="002F5B5C" w:rsidP="002C277B">
      <w:pPr>
        <w:pStyle w:val="af5"/>
        <w:numPr>
          <w:ilvl w:val="0"/>
          <w:numId w:val="138"/>
        </w:numPr>
        <w:spacing w:line="240" w:lineRule="auto"/>
        <w:ind w:left="0" w:firstLine="0"/>
        <w:contextualSpacing/>
        <w:rPr>
          <w:color w:val="17365D" w:themeColor="text2" w:themeShade="BF"/>
          <w:sz w:val="24"/>
          <w:szCs w:val="24"/>
        </w:rPr>
      </w:pPr>
      <w:r w:rsidRPr="00753726">
        <w:rPr>
          <w:color w:val="17365D" w:themeColor="text2" w:themeShade="BF"/>
          <w:sz w:val="24"/>
          <w:szCs w:val="24"/>
        </w:rPr>
        <w:t>привлечение внебюджетных средств (</w:t>
      </w:r>
      <w:r w:rsidR="004843F4" w:rsidRPr="00753726">
        <w:rPr>
          <w:color w:val="17365D" w:themeColor="text2" w:themeShade="BF"/>
          <w:sz w:val="24"/>
          <w:szCs w:val="24"/>
        </w:rPr>
        <w:t>работа с попечителями школы</w:t>
      </w:r>
      <w:r w:rsidRPr="00753726">
        <w:rPr>
          <w:color w:val="17365D" w:themeColor="text2" w:themeShade="BF"/>
          <w:sz w:val="24"/>
          <w:szCs w:val="24"/>
        </w:rPr>
        <w:t>);</w:t>
      </w:r>
    </w:p>
    <w:p w:rsidR="002F5B5C" w:rsidRPr="00753726" w:rsidRDefault="002F5B5C" w:rsidP="002C277B">
      <w:pPr>
        <w:pStyle w:val="af5"/>
        <w:numPr>
          <w:ilvl w:val="0"/>
          <w:numId w:val="138"/>
        </w:numPr>
        <w:spacing w:line="240" w:lineRule="auto"/>
        <w:ind w:left="0" w:firstLine="0"/>
        <w:contextualSpacing/>
        <w:rPr>
          <w:color w:val="17365D" w:themeColor="text2" w:themeShade="BF"/>
          <w:sz w:val="24"/>
          <w:szCs w:val="24"/>
        </w:rPr>
      </w:pPr>
      <w:r w:rsidRPr="00753726">
        <w:rPr>
          <w:color w:val="17365D" w:themeColor="text2" w:themeShade="BF"/>
          <w:sz w:val="24"/>
          <w:szCs w:val="24"/>
        </w:rPr>
        <w:t>пополнение фонда школьной библиотеки.</w:t>
      </w:r>
    </w:p>
    <w:p w:rsidR="002F5B5C" w:rsidRPr="00753726" w:rsidRDefault="002F5B5C" w:rsidP="002C277B">
      <w:pPr>
        <w:pStyle w:val="af5"/>
        <w:spacing w:line="240" w:lineRule="auto"/>
        <w:ind w:firstLine="0"/>
        <w:contextualSpacing/>
        <w:jc w:val="center"/>
        <w:rPr>
          <w:b/>
          <w:color w:val="17365D" w:themeColor="text2" w:themeShade="BF"/>
          <w:sz w:val="24"/>
          <w:szCs w:val="24"/>
        </w:rPr>
      </w:pPr>
      <w:r w:rsidRPr="00753726">
        <w:rPr>
          <w:b/>
          <w:color w:val="17365D" w:themeColor="text2" w:themeShade="BF"/>
          <w:sz w:val="24"/>
          <w:szCs w:val="24"/>
        </w:rPr>
        <w:t>Управление достижением оптимальных конечных результатов.</w:t>
      </w:r>
    </w:p>
    <w:p w:rsidR="002F5B5C" w:rsidRPr="00753726" w:rsidRDefault="002F5B5C" w:rsidP="002C277B">
      <w:pPr>
        <w:pStyle w:val="af5"/>
        <w:spacing w:line="240" w:lineRule="auto"/>
        <w:ind w:firstLine="0"/>
        <w:contextualSpacing/>
        <w:rPr>
          <w:b/>
          <w:color w:val="17365D" w:themeColor="text2" w:themeShade="BF"/>
          <w:sz w:val="24"/>
          <w:szCs w:val="24"/>
        </w:rPr>
      </w:pPr>
      <w:r w:rsidRPr="00753726">
        <w:rPr>
          <w:b/>
          <w:color w:val="17365D" w:themeColor="text2" w:themeShade="BF"/>
          <w:sz w:val="24"/>
          <w:szCs w:val="24"/>
        </w:rPr>
        <w:t xml:space="preserve">        Задача</w:t>
      </w:r>
      <w:r w:rsidRPr="00753726">
        <w:rPr>
          <w:color w:val="17365D" w:themeColor="text2" w:themeShade="BF"/>
          <w:sz w:val="24"/>
          <w:szCs w:val="24"/>
        </w:rPr>
        <w:t xml:space="preserve">: </w:t>
      </w:r>
    </w:p>
    <w:p w:rsidR="002F5B5C" w:rsidRPr="00753726" w:rsidRDefault="002F5B5C" w:rsidP="002C277B">
      <w:pPr>
        <w:pStyle w:val="af5"/>
        <w:numPr>
          <w:ilvl w:val="0"/>
          <w:numId w:val="141"/>
        </w:numPr>
        <w:spacing w:line="240" w:lineRule="auto"/>
        <w:ind w:left="0" w:firstLine="0"/>
        <w:contextualSpacing/>
        <w:rPr>
          <w:color w:val="17365D" w:themeColor="text2" w:themeShade="BF"/>
          <w:sz w:val="24"/>
          <w:szCs w:val="24"/>
        </w:rPr>
      </w:pPr>
      <w:r w:rsidRPr="00753726">
        <w:rPr>
          <w:color w:val="17365D" w:themeColor="text2" w:themeShade="BF"/>
          <w:sz w:val="24"/>
          <w:szCs w:val="24"/>
        </w:rPr>
        <w:t>создать систему управления достижением оптимальных конечных результатов,  включающую все управленческие функции.</w:t>
      </w:r>
    </w:p>
    <w:p w:rsidR="002F5B5C" w:rsidRPr="00753726" w:rsidRDefault="002F5B5C" w:rsidP="002C277B">
      <w:pPr>
        <w:pStyle w:val="af5"/>
        <w:spacing w:line="240" w:lineRule="auto"/>
        <w:ind w:firstLine="0"/>
        <w:contextualSpacing/>
        <w:outlineLvl w:val="0"/>
        <w:rPr>
          <w:b/>
          <w:color w:val="17365D" w:themeColor="text2" w:themeShade="BF"/>
          <w:sz w:val="24"/>
          <w:szCs w:val="24"/>
        </w:rPr>
      </w:pPr>
      <w:r w:rsidRPr="00753726">
        <w:rPr>
          <w:b/>
          <w:color w:val="17365D" w:themeColor="text2" w:themeShade="BF"/>
          <w:sz w:val="24"/>
          <w:szCs w:val="24"/>
        </w:rPr>
        <w:t xml:space="preserve">Основные мероприятия. </w:t>
      </w:r>
    </w:p>
    <w:p w:rsidR="002F5B5C" w:rsidRPr="00753726" w:rsidRDefault="002F5B5C" w:rsidP="002C277B">
      <w:pPr>
        <w:pStyle w:val="af5"/>
        <w:spacing w:line="240" w:lineRule="auto"/>
        <w:ind w:firstLine="0"/>
        <w:contextualSpacing/>
        <w:rPr>
          <w:color w:val="17365D" w:themeColor="text2" w:themeShade="BF"/>
          <w:sz w:val="24"/>
          <w:szCs w:val="24"/>
        </w:rPr>
      </w:pPr>
      <w:r w:rsidRPr="00753726">
        <w:rPr>
          <w:color w:val="17365D" w:themeColor="text2" w:themeShade="BF"/>
          <w:sz w:val="24"/>
          <w:szCs w:val="24"/>
        </w:rPr>
        <w:t>1.</w:t>
      </w:r>
      <w:r w:rsidR="00C314DA" w:rsidRPr="00753726">
        <w:rPr>
          <w:color w:val="17365D" w:themeColor="text2" w:themeShade="BF"/>
          <w:sz w:val="24"/>
          <w:szCs w:val="24"/>
        </w:rPr>
        <w:t>С</w:t>
      </w:r>
      <w:r w:rsidRPr="00753726">
        <w:rPr>
          <w:color w:val="17365D" w:themeColor="text2" w:themeShade="BF"/>
          <w:sz w:val="24"/>
          <w:szCs w:val="24"/>
        </w:rPr>
        <w:t>оздание информационно – методической службы ;</w:t>
      </w:r>
    </w:p>
    <w:p w:rsidR="002F5B5C" w:rsidRPr="00753726" w:rsidRDefault="00C314DA" w:rsidP="002C277B">
      <w:pPr>
        <w:pStyle w:val="af5"/>
        <w:spacing w:line="240" w:lineRule="auto"/>
        <w:ind w:firstLine="0"/>
        <w:contextualSpacing/>
        <w:rPr>
          <w:color w:val="17365D" w:themeColor="text2" w:themeShade="BF"/>
          <w:sz w:val="24"/>
          <w:szCs w:val="24"/>
        </w:rPr>
      </w:pPr>
      <w:r w:rsidRPr="00753726">
        <w:rPr>
          <w:color w:val="17365D" w:themeColor="text2" w:themeShade="BF"/>
          <w:sz w:val="24"/>
          <w:szCs w:val="24"/>
        </w:rPr>
        <w:t>2.О</w:t>
      </w:r>
      <w:r w:rsidR="002F5B5C" w:rsidRPr="00753726">
        <w:rPr>
          <w:color w:val="17365D" w:themeColor="text2" w:themeShade="BF"/>
          <w:sz w:val="24"/>
          <w:szCs w:val="24"/>
        </w:rPr>
        <w:t>рганизационно – педагогическая деятельность руководителей школы:</w:t>
      </w:r>
    </w:p>
    <w:p w:rsidR="002F5B5C" w:rsidRPr="00753726" w:rsidRDefault="002F5B5C" w:rsidP="002C277B">
      <w:pPr>
        <w:pStyle w:val="af5"/>
        <w:spacing w:line="240" w:lineRule="auto"/>
        <w:ind w:firstLine="0"/>
        <w:contextualSpacing/>
        <w:rPr>
          <w:color w:val="17365D" w:themeColor="text2" w:themeShade="BF"/>
          <w:sz w:val="24"/>
          <w:szCs w:val="24"/>
        </w:rPr>
      </w:pPr>
      <w:r w:rsidRPr="00753726">
        <w:rPr>
          <w:color w:val="17365D" w:themeColor="text2" w:themeShade="BF"/>
          <w:sz w:val="24"/>
          <w:szCs w:val="24"/>
        </w:rPr>
        <w:t>- уточнение организационной структуры управления;</w:t>
      </w:r>
    </w:p>
    <w:p w:rsidR="002F5B5C" w:rsidRPr="00753726" w:rsidRDefault="002F5B5C" w:rsidP="002C277B">
      <w:pPr>
        <w:pStyle w:val="af5"/>
        <w:spacing w:line="240" w:lineRule="auto"/>
        <w:ind w:firstLine="0"/>
        <w:contextualSpacing/>
        <w:rPr>
          <w:color w:val="17365D" w:themeColor="text2" w:themeShade="BF"/>
          <w:sz w:val="24"/>
          <w:szCs w:val="24"/>
        </w:rPr>
      </w:pPr>
      <w:r w:rsidRPr="00753726">
        <w:rPr>
          <w:color w:val="17365D" w:themeColor="text2" w:themeShade="BF"/>
          <w:sz w:val="24"/>
          <w:szCs w:val="24"/>
        </w:rPr>
        <w:lastRenderedPageBreak/>
        <w:t>- формирование органов общественного самоуправления (Управляющий совет, Попечительский совет, Родительский к</w:t>
      </w:r>
      <w:r w:rsidR="008976E7" w:rsidRPr="00753726">
        <w:rPr>
          <w:color w:val="17365D" w:themeColor="text2" w:themeShade="BF"/>
          <w:sz w:val="24"/>
          <w:szCs w:val="24"/>
        </w:rPr>
        <w:t>омитет, ученический совет  «</w:t>
      </w:r>
      <w:r w:rsidRPr="00753726">
        <w:rPr>
          <w:color w:val="17365D" w:themeColor="text2" w:themeShade="BF"/>
          <w:sz w:val="24"/>
          <w:szCs w:val="24"/>
        </w:rPr>
        <w:t>Тумэн»);</w:t>
      </w:r>
    </w:p>
    <w:p w:rsidR="002F5B5C" w:rsidRPr="00753726" w:rsidRDefault="002F5B5C" w:rsidP="002C277B">
      <w:pPr>
        <w:pStyle w:val="af5"/>
        <w:spacing w:line="240" w:lineRule="auto"/>
        <w:ind w:firstLine="0"/>
        <w:contextualSpacing/>
        <w:rPr>
          <w:color w:val="17365D" w:themeColor="text2" w:themeShade="BF"/>
          <w:sz w:val="24"/>
          <w:szCs w:val="24"/>
        </w:rPr>
      </w:pPr>
      <w:r w:rsidRPr="00753726">
        <w:rPr>
          <w:color w:val="17365D" w:themeColor="text2" w:themeShade="BF"/>
          <w:sz w:val="24"/>
          <w:szCs w:val="24"/>
        </w:rPr>
        <w:t>- распределение прав, обязанностей и ответственности между членами администрации;</w:t>
      </w:r>
    </w:p>
    <w:p w:rsidR="002F5B5C" w:rsidRPr="00753726" w:rsidRDefault="002F5B5C" w:rsidP="002C277B">
      <w:pPr>
        <w:pStyle w:val="af5"/>
        <w:spacing w:line="240" w:lineRule="auto"/>
        <w:ind w:firstLine="0"/>
        <w:contextualSpacing/>
        <w:rPr>
          <w:color w:val="17365D" w:themeColor="text2" w:themeShade="BF"/>
          <w:sz w:val="24"/>
          <w:szCs w:val="24"/>
        </w:rPr>
      </w:pPr>
      <w:r w:rsidRPr="00753726">
        <w:rPr>
          <w:color w:val="17365D" w:themeColor="text2" w:themeShade="BF"/>
          <w:sz w:val="24"/>
          <w:szCs w:val="24"/>
        </w:rPr>
        <w:t>- разработка нормативной документации: расписания, графиков, режима дня, недели, года, распорядка по дням;</w:t>
      </w:r>
    </w:p>
    <w:p w:rsidR="002F5B5C" w:rsidRPr="00753726" w:rsidRDefault="002F5B5C" w:rsidP="002C277B">
      <w:pPr>
        <w:pStyle w:val="af5"/>
        <w:spacing w:line="240" w:lineRule="auto"/>
        <w:ind w:firstLine="0"/>
        <w:contextualSpacing/>
        <w:rPr>
          <w:color w:val="17365D" w:themeColor="text2" w:themeShade="BF"/>
          <w:sz w:val="24"/>
          <w:szCs w:val="24"/>
        </w:rPr>
      </w:pPr>
      <w:r w:rsidRPr="00753726">
        <w:rPr>
          <w:color w:val="17365D" w:themeColor="text2" w:themeShade="BF"/>
          <w:sz w:val="24"/>
          <w:szCs w:val="24"/>
        </w:rPr>
        <w:t>- сдача государственной отчетности;</w:t>
      </w:r>
    </w:p>
    <w:p w:rsidR="002F5B5C" w:rsidRPr="00753726" w:rsidRDefault="002F5B5C" w:rsidP="002C277B">
      <w:pPr>
        <w:pStyle w:val="af5"/>
        <w:spacing w:line="240" w:lineRule="auto"/>
        <w:ind w:firstLine="0"/>
        <w:contextualSpacing/>
        <w:rPr>
          <w:color w:val="17365D" w:themeColor="text2" w:themeShade="BF"/>
          <w:sz w:val="24"/>
          <w:szCs w:val="24"/>
        </w:rPr>
      </w:pPr>
      <w:r w:rsidRPr="00753726">
        <w:rPr>
          <w:color w:val="17365D" w:themeColor="text2" w:themeShade="BF"/>
          <w:sz w:val="24"/>
          <w:szCs w:val="24"/>
        </w:rPr>
        <w:t>- корректировка Программы развития школы, плана работы на год;</w:t>
      </w:r>
    </w:p>
    <w:p w:rsidR="002F5B5C" w:rsidRPr="00753726" w:rsidRDefault="002F5B5C" w:rsidP="002C277B">
      <w:pPr>
        <w:pStyle w:val="af5"/>
        <w:spacing w:line="240" w:lineRule="auto"/>
        <w:ind w:firstLine="0"/>
        <w:contextualSpacing/>
        <w:rPr>
          <w:color w:val="17365D" w:themeColor="text2" w:themeShade="BF"/>
          <w:sz w:val="24"/>
          <w:szCs w:val="24"/>
        </w:rPr>
      </w:pPr>
      <w:r w:rsidRPr="00753726">
        <w:rPr>
          <w:color w:val="17365D" w:themeColor="text2" w:themeShade="BF"/>
          <w:sz w:val="24"/>
          <w:szCs w:val="24"/>
        </w:rPr>
        <w:t>- комплектование кружков, секций;</w:t>
      </w:r>
    </w:p>
    <w:p w:rsidR="002F5B5C" w:rsidRPr="00753726" w:rsidRDefault="002F5B5C" w:rsidP="002C277B">
      <w:pPr>
        <w:pStyle w:val="af5"/>
        <w:spacing w:line="240" w:lineRule="auto"/>
        <w:ind w:firstLine="0"/>
        <w:contextualSpacing/>
        <w:rPr>
          <w:color w:val="17365D" w:themeColor="text2" w:themeShade="BF"/>
          <w:sz w:val="24"/>
          <w:szCs w:val="24"/>
        </w:rPr>
      </w:pPr>
      <w:r w:rsidRPr="00753726">
        <w:rPr>
          <w:color w:val="17365D" w:themeColor="text2" w:themeShade="BF"/>
          <w:sz w:val="24"/>
          <w:szCs w:val="24"/>
        </w:rPr>
        <w:t>- организация традиционных школьных мероприятий.</w:t>
      </w:r>
    </w:p>
    <w:p w:rsidR="002F5B5C" w:rsidRPr="00753726" w:rsidRDefault="0058487E" w:rsidP="002C277B">
      <w:pPr>
        <w:pStyle w:val="af5"/>
        <w:spacing w:line="240" w:lineRule="auto"/>
        <w:ind w:firstLine="0"/>
        <w:contextualSpacing/>
        <w:rPr>
          <w:color w:val="17365D" w:themeColor="text2" w:themeShade="BF"/>
          <w:sz w:val="24"/>
          <w:szCs w:val="24"/>
        </w:rPr>
      </w:pPr>
      <w:r w:rsidRPr="00753726">
        <w:rPr>
          <w:color w:val="17365D" w:themeColor="text2" w:themeShade="BF"/>
          <w:sz w:val="24"/>
          <w:szCs w:val="24"/>
        </w:rPr>
        <w:t>3. К</w:t>
      </w:r>
      <w:r w:rsidR="002F5B5C" w:rsidRPr="00753726">
        <w:rPr>
          <w:color w:val="17365D" w:themeColor="text2" w:themeShade="BF"/>
          <w:sz w:val="24"/>
          <w:szCs w:val="24"/>
        </w:rPr>
        <w:t>онтрольная деятельность осуществляется с использованием различных видов, форм, методов контроля.</w:t>
      </w:r>
    </w:p>
    <w:p w:rsidR="002F5B5C" w:rsidRPr="00753726" w:rsidRDefault="0058487E" w:rsidP="002C277B">
      <w:pPr>
        <w:pStyle w:val="af5"/>
        <w:spacing w:line="240" w:lineRule="auto"/>
        <w:ind w:firstLine="0"/>
        <w:contextualSpacing/>
        <w:rPr>
          <w:color w:val="17365D" w:themeColor="text2" w:themeShade="BF"/>
          <w:sz w:val="24"/>
          <w:szCs w:val="24"/>
          <w:u w:val="single"/>
        </w:rPr>
      </w:pPr>
      <w:r w:rsidRPr="00753726">
        <w:rPr>
          <w:color w:val="17365D" w:themeColor="text2" w:themeShade="BF"/>
          <w:sz w:val="24"/>
          <w:szCs w:val="24"/>
        </w:rPr>
        <w:t>А)</w:t>
      </w:r>
      <w:r w:rsidR="002C277B">
        <w:rPr>
          <w:color w:val="17365D" w:themeColor="text2" w:themeShade="BF"/>
          <w:sz w:val="24"/>
          <w:szCs w:val="24"/>
        </w:rPr>
        <w:t xml:space="preserve"> объекты КД:       </w:t>
      </w:r>
      <w:r w:rsidR="002F5B5C" w:rsidRPr="00753726">
        <w:rPr>
          <w:color w:val="17365D" w:themeColor="text2" w:themeShade="BF"/>
          <w:sz w:val="24"/>
          <w:szCs w:val="24"/>
        </w:rPr>
        <w:t>1.  учебно – воспитательный процесс</w:t>
      </w:r>
    </w:p>
    <w:p w:rsidR="002F5B5C" w:rsidRPr="00753726" w:rsidRDefault="002F5B5C" w:rsidP="002C277B">
      <w:pPr>
        <w:pStyle w:val="af5"/>
        <w:spacing w:line="240" w:lineRule="auto"/>
        <w:ind w:firstLine="0"/>
        <w:contextualSpacing/>
        <w:rPr>
          <w:color w:val="17365D" w:themeColor="text2" w:themeShade="BF"/>
          <w:sz w:val="24"/>
          <w:szCs w:val="24"/>
        </w:rPr>
      </w:pPr>
      <w:r w:rsidRPr="00753726">
        <w:rPr>
          <w:color w:val="17365D" w:themeColor="text2" w:themeShade="BF"/>
          <w:sz w:val="24"/>
          <w:szCs w:val="24"/>
        </w:rPr>
        <w:t xml:space="preserve">                                  2.  обеспечивающие процессы</w:t>
      </w:r>
    </w:p>
    <w:p w:rsidR="002F5B5C" w:rsidRPr="00753726" w:rsidRDefault="002F5B5C" w:rsidP="002C277B">
      <w:pPr>
        <w:pStyle w:val="af5"/>
        <w:spacing w:line="240" w:lineRule="auto"/>
        <w:ind w:firstLine="0"/>
        <w:contextualSpacing/>
        <w:rPr>
          <w:color w:val="17365D" w:themeColor="text2" w:themeShade="BF"/>
          <w:sz w:val="24"/>
          <w:szCs w:val="24"/>
        </w:rPr>
      </w:pPr>
      <w:r w:rsidRPr="00753726">
        <w:rPr>
          <w:color w:val="17365D" w:themeColor="text2" w:themeShade="BF"/>
          <w:sz w:val="24"/>
          <w:szCs w:val="24"/>
        </w:rPr>
        <w:t xml:space="preserve">                                  3.  работа структурных подразделений</w:t>
      </w:r>
    </w:p>
    <w:p w:rsidR="002F5B5C" w:rsidRPr="00753726" w:rsidRDefault="0058487E" w:rsidP="002C277B">
      <w:pPr>
        <w:pStyle w:val="af5"/>
        <w:spacing w:line="240" w:lineRule="auto"/>
        <w:ind w:firstLine="0"/>
        <w:contextualSpacing/>
        <w:rPr>
          <w:color w:val="17365D" w:themeColor="text2" w:themeShade="BF"/>
          <w:sz w:val="24"/>
          <w:szCs w:val="24"/>
        </w:rPr>
      </w:pPr>
      <w:r w:rsidRPr="00753726">
        <w:rPr>
          <w:color w:val="17365D" w:themeColor="text2" w:themeShade="BF"/>
          <w:sz w:val="24"/>
          <w:szCs w:val="24"/>
        </w:rPr>
        <w:t>Б)</w:t>
      </w:r>
      <w:r w:rsidR="002F5B5C" w:rsidRPr="00753726">
        <w:rPr>
          <w:color w:val="17365D" w:themeColor="text2" w:themeShade="BF"/>
          <w:sz w:val="24"/>
          <w:szCs w:val="24"/>
        </w:rPr>
        <w:t xml:space="preserve">  виды </w:t>
      </w:r>
      <w:r w:rsidRPr="00753726">
        <w:rPr>
          <w:color w:val="17365D" w:themeColor="text2" w:themeShade="BF"/>
          <w:sz w:val="24"/>
          <w:szCs w:val="24"/>
        </w:rPr>
        <w:t>контроля</w:t>
      </w:r>
      <w:r w:rsidR="002F5B5C" w:rsidRPr="00753726">
        <w:rPr>
          <w:color w:val="17365D" w:themeColor="text2" w:themeShade="BF"/>
          <w:sz w:val="24"/>
          <w:szCs w:val="24"/>
        </w:rPr>
        <w:t>:</w:t>
      </w:r>
    </w:p>
    <w:p w:rsidR="002F5B5C" w:rsidRPr="00753726" w:rsidRDefault="0058487E" w:rsidP="002C277B">
      <w:pPr>
        <w:pStyle w:val="af5"/>
        <w:spacing w:line="240" w:lineRule="auto"/>
        <w:ind w:firstLine="0"/>
        <w:contextualSpacing/>
        <w:rPr>
          <w:color w:val="17365D" w:themeColor="text2" w:themeShade="BF"/>
          <w:sz w:val="24"/>
          <w:szCs w:val="24"/>
        </w:rPr>
      </w:pPr>
      <w:r w:rsidRPr="00753726">
        <w:rPr>
          <w:color w:val="17365D" w:themeColor="text2" w:themeShade="BF"/>
          <w:sz w:val="24"/>
          <w:szCs w:val="24"/>
        </w:rPr>
        <w:t>-</w:t>
      </w:r>
      <w:r w:rsidR="002F5B5C" w:rsidRPr="00753726">
        <w:rPr>
          <w:color w:val="17365D" w:themeColor="text2" w:themeShade="BF"/>
          <w:sz w:val="24"/>
          <w:szCs w:val="24"/>
        </w:rPr>
        <w:t>тематическое</w:t>
      </w:r>
    </w:p>
    <w:p w:rsidR="002F5B5C" w:rsidRPr="00753726" w:rsidRDefault="0058487E" w:rsidP="002C277B">
      <w:pPr>
        <w:pStyle w:val="af5"/>
        <w:spacing w:line="240" w:lineRule="auto"/>
        <w:ind w:firstLine="0"/>
        <w:contextualSpacing/>
        <w:rPr>
          <w:color w:val="17365D" w:themeColor="text2" w:themeShade="BF"/>
          <w:sz w:val="24"/>
          <w:szCs w:val="24"/>
        </w:rPr>
      </w:pPr>
      <w:r w:rsidRPr="00753726">
        <w:rPr>
          <w:color w:val="17365D" w:themeColor="text2" w:themeShade="BF"/>
          <w:sz w:val="24"/>
          <w:szCs w:val="24"/>
        </w:rPr>
        <w:t xml:space="preserve">- </w:t>
      </w:r>
      <w:r w:rsidR="002F5B5C" w:rsidRPr="00753726">
        <w:rPr>
          <w:color w:val="17365D" w:themeColor="text2" w:themeShade="BF"/>
          <w:sz w:val="24"/>
          <w:szCs w:val="24"/>
        </w:rPr>
        <w:t>комплексное</w:t>
      </w:r>
    </w:p>
    <w:p w:rsidR="002F5B5C" w:rsidRPr="00753726" w:rsidRDefault="0058487E" w:rsidP="002C277B">
      <w:pPr>
        <w:pStyle w:val="af5"/>
        <w:spacing w:line="240" w:lineRule="auto"/>
        <w:ind w:firstLine="0"/>
        <w:contextualSpacing/>
        <w:rPr>
          <w:color w:val="17365D" w:themeColor="text2" w:themeShade="BF"/>
          <w:sz w:val="24"/>
          <w:szCs w:val="24"/>
        </w:rPr>
      </w:pPr>
      <w:r w:rsidRPr="00753726">
        <w:rPr>
          <w:color w:val="17365D" w:themeColor="text2" w:themeShade="BF"/>
          <w:sz w:val="24"/>
          <w:szCs w:val="24"/>
        </w:rPr>
        <w:t xml:space="preserve"> В) </w:t>
      </w:r>
      <w:r w:rsidR="002F5B5C" w:rsidRPr="00753726">
        <w:rPr>
          <w:color w:val="17365D" w:themeColor="text2" w:themeShade="BF"/>
          <w:sz w:val="24"/>
          <w:szCs w:val="24"/>
        </w:rPr>
        <w:t xml:space="preserve"> формы тематического контроля</w:t>
      </w:r>
    </w:p>
    <w:p w:rsidR="002F5B5C" w:rsidRPr="00753726" w:rsidRDefault="002F5B5C" w:rsidP="002C277B">
      <w:pPr>
        <w:pStyle w:val="af5"/>
        <w:tabs>
          <w:tab w:val="left" w:pos="0"/>
        </w:tabs>
        <w:spacing w:line="240" w:lineRule="auto"/>
        <w:ind w:firstLine="0"/>
        <w:contextualSpacing/>
        <w:jc w:val="left"/>
        <w:rPr>
          <w:color w:val="17365D" w:themeColor="text2" w:themeShade="BF"/>
          <w:sz w:val="24"/>
          <w:szCs w:val="24"/>
        </w:rPr>
      </w:pPr>
      <w:r w:rsidRPr="00753726">
        <w:rPr>
          <w:color w:val="17365D" w:themeColor="text2" w:themeShade="BF"/>
          <w:sz w:val="24"/>
          <w:szCs w:val="24"/>
        </w:rPr>
        <w:t xml:space="preserve">                а) по широте охвата предмета контроля:</w:t>
      </w:r>
    </w:p>
    <w:p w:rsidR="002F5B5C" w:rsidRPr="00753726" w:rsidRDefault="002F5B5C" w:rsidP="002C277B">
      <w:pPr>
        <w:pStyle w:val="af5"/>
        <w:tabs>
          <w:tab w:val="left" w:pos="0"/>
        </w:tabs>
        <w:spacing w:line="240" w:lineRule="auto"/>
        <w:ind w:firstLine="0"/>
        <w:contextualSpacing/>
        <w:jc w:val="left"/>
        <w:rPr>
          <w:color w:val="17365D" w:themeColor="text2" w:themeShade="BF"/>
          <w:sz w:val="24"/>
          <w:szCs w:val="24"/>
        </w:rPr>
      </w:pPr>
      <w:r w:rsidRPr="00753726">
        <w:rPr>
          <w:color w:val="17365D" w:themeColor="text2" w:themeShade="BF"/>
          <w:sz w:val="24"/>
          <w:szCs w:val="24"/>
        </w:rPr>
        <w:t xml:space="preserve">                           - тематически – обобщающий</w:t>
      </w:r>
    </w:p>
    <w:p w:rsidR="002F5B5C" w:rsidRPr="00753726" w:rsidRDefault="002F5B5C" w:rsidP="002C277B">
      <w:pPr>
        <w:pStyle w:val="af5"/>
        <w:tabs>
          <w:tab w:val="left" w:pos="0"/>
        </w:tabs>
        <w:spacing w:line="240" w:lineRule="auto"/>
        <w:ind w:firstLine="0"/>
        <w:contextualSpacing/>
        <w:jc w:val="left"/>
        <w:rPr>
          <w:color w:val="17365D" w:themeColor="text2" w:themeShade="BF"/>
          <w:sz w:val="24"/>
          <w:szCs w:val="24"/>
        </w:rPr>
      </w:pPr>
      <w:r w:rsidRPr="00753726">
        <w:rPr>
          <w:color w:val="17365D" w:themeColor="text2" w:themeShade="BF"/>
          <w:sz w:val="24"/>
          <w:szCs w:val="24"/>
        </w:rPr>
        <w:t xml:space="preserve">                           - классно – обобщающий</w:t>
      </w:r>
    </w:p>
    <w:p w:rsidR="002F5B5C" w:rsidRPr="00753726" w:rsidRDefault="002F5B5C" w:rsidP="002C277B">
      <w:pPr>
        <w:pStyle w:val="af5"/>
        <w:tabs>
          <w:tab w:val="left" w:pos="0"/>
        </w:tabs>
        <w:spacing w:line="240" w:lineRule="auto"/>
        <w:ind w:firstLine="0"/>
        <w:contextualSpacing/>
        <w:jc w:val="left"/>
        <w:rPr>
          <w:color w:val="17365D" w:themeColor="text2" w:themeShade="BF"/>
          <w:sz w:val="24"/>
          <w:szCs w:val="24"/>
        </w:rPr>
      </w:pPr>
      <w:r w:rsidRPr="00753726">
        <w:rPr>
          <w:color w:val="17365D" w:themeColor="text2" w:themeShade="BF"/>
          <w:sz w:val="24"/>
          <w:szCs w:val="24"/>
        </w:rPr>
        <w:t xml:space="preserve">                           - предметно – обобщающий</w:t>
      </w:r>
    </w:p>
    <w:p w:rsidR="002F5B5C" w:rsidRPr="00753726" w:rsidRDefault="002F5B5C" w:rsidP="002C277B">
      <w:pPr>
        <w:pStyle w:val="af5"/>
        <w:tabs>
          <w:tab w:val="left" w:pos="0"/>
        </w:tabs>
        <w:spacing w:line="240" w:lineRule="auto"/>
        <w:ind w:firstLine="0"/>
        <w:contextualSpacing/>
        <w:jc w:val="left"/>
        <w:rPr>
          <w:color w:val="17365D" w:themeColor="text2" w:themeShade="BF"/>
          <w:sz w:val="24"/>
          <w:szCs w:val="24"/>
        </w:rPr>
      </w:pPr>
      <w:r w:rsidRPr="00753726">
        <w:rPr>
          <w:color w:val="17365D" w:themeColor="text2" w:themeShade="BF"/>
          <w:sz w:val="24"/>
          <w:szCs w:val="24"/>
        </w:rPr>
        <w:t xml:space="preserve">                           - персональный</w:t>
      </w:r>
    </w:p>
    <w:p w:rsidR="002F5B5C" w:rsidRPr="00753726" w:rsidRDefault="002F5B5C" w:rsidP="002C277B">
      <w:pPr>
        <w:pStyle w:val="af5"/>
        <w:tabs>
          <w:tab w:val="left" w:pos="0"/>
        </w:tabs>
        <w:spacing w:line="240" w:lineRule="auto"/>
        <w:ind w:firstLine="0"/>
        <w:contextualSpacing/>
        <w:jc w:val="left"/>
        <w:rPr>
          <w:color w:val="17365D" w:themeColor="text2" w:themeShade="BF"/>
          <w:sz w:val="24"/>
          <w:szCs w:val="24"/>
        </w:rPr>
      </w:pPr>
      <w:r w:rsidRPr="00753726">
        <w:rPr>
          <w:color w:val="17365D" w:themeColor="text2" w:themeShade="BF"/>
          <w:sz w:val="24"/>
          <w:szCs w:val="24"/>
        </w:rPr>
        <w:t xml:space="preserve">                б) по времени осуществления:</w:t>
      </w:r>
    </w:p>
    <w:p w:rsidR="002F5B5C" w:rsidRPr="00753726" w:rsidRDefault="002F5B5C" w:rsidP="002C277B">
      <w:pPr>
        <w:pStyle w:val="af5"/>
        <w:tabs>
          <w:tab w:val="left" w:pos="0"/>
        </w:tabs>
        <w:spacing w:line="240" w:lineRule="auto"/>
        <w:ind w:firstLine="0"/>
        <w:contextualSpacing/>
        <w:jc w:val="left"/>
        <w:rPr>
          <w:color w:val="17365D" w:themeColor="text2" w:themeShade="BF"/>
          <w:sz w:val="24"/>
          <w:szCs w:val="24"/>
        </w:rPr>
      </w:pPr>
      <w:r w:rsidRPr="00753726">
        <w:rPr>
          <w:color w:val="17365D" w:themeColor="text2" w:themeShade="BF"/>
          <w:sz w:val="24"/>
          <w:szCs w:val="24"/>
        </w:rPr>
        <w:t xml:space="preserve">                           - предварительный</w:t>
      </w:r>
    </w:p>
    <w:p w:rsidR="002F5B5C" w:rsidRPr="00753726" w:rsidRDefault="002F5B5C" w:rsidP="002C277B">
      <w:pPr>
        <w:pStyle w:val="af5"/>
        <w:tabs>
          <w:tab w:val="left" w:pos="0"/>
        </w:tabs>
        <w:spacing w:line="240" w:lineRule="auto"/>
        <w:ind w:firstLine="0"/>
        <w:contextualSpacing/>
        <w:jc w:val="left"/>
        <w:rPr>
          <w:color w:val="17365D" w:themeColor="text2" w:themeShade="BF"/>
          <w:sz w:val="24"/>
          <w:szCs w:val="24"/>
        </w:rPr>
      </w:pPr>
      <w:r w:rsidRPr="00753726">
        <w:rPr>
          <w:color w:val="17365D" w:themeColor="text2" w:themeShade="BF"/>
          <w:sz w:val="24"/>
          <w:szCs w:val="24"/>
        </w:rPr>
        <w:t xml:space="preserve">                           - текущий</w:t>
      </w:r>
    </w:p>
    <w:p w:rsidR="002F5B5C" w:rsidRPr="00753726" w:rsidRDefault="002F5B5C" w:rsidP="002C277B">
      <w:pPr>
        <w:pStyle w:val="af5"/>
        <w:tabs>
          <w:tab w:val="left" w:pos="0"/>
        </w:tabs>
        <w:spacing w:line="240" w:lineRule="auto"/>
        <w:ind w:firstLine="0"/>
        <w:contextualSpacing/>
        <w:jc w:val="left"/>
        <w:rPr>
          <w:color w:val="17365D" w:themeColor="text2" w:themeShade="BF"/>
          <w:sz w:val="24"/>
          <w:szCs w:val="24"/>
        </w:rPr>
      </w:pPr>
      <w:r w:rsidRPr="00753726">
        <w:rPr>
          <w:color w:val="17365D" w:themeColor="text2" w:themeShade="BF"/>
          <w:sz w:val="24"/>
          <w:szCs w:val="24"/>
        </w:rPr>
        <w:t xml:space="preserve">                           - итоговой</w:t>
      </w:r>
    </w:p>
    <w:p w:rsidR="002F5B5C" w:rsidRPr="00753726" w:rsidRDefault="002F5B5C" w:rsidP="002C277B">
      <w:pPr>
        <w:pStyle w:val="af5"/>
        <w:tabs>
          <w:tab w:val="left" w:pos="0"/>
        </w:tabs>
        <w:spacing w:line="240" w:lineRule="auto"/>
        <w:ind w:firstLine="0"/>
        <w:contextualSpacing/>
        <w:jc w:val="left"/>
        <w:rPr>
          <w:color w:val="17365D" w:themeColor="text2" w:themeShade="BF"/>
          <w:sz w:val="24"/>
          <w:szCs w:val="24"/>
        </w:rPr>
      </w:pPr>
      <w:r w:rsidRPr="00753726">
        <w:rPr>
          <w:color w:val="17365D" w:themeColor="text2" w:themeShade="BF"/>
          <w:sz w:val="24"/>
          <w:szCs w:val="24"/>
        </w:rPr>
        <w:t xml:space="preserve">              в) по субъекту  осуществления контроля планируются:</w:t>
      </w:r>
    </w:p>
    <w:p w:rsidR="002F5B5C" w:rsidRPr="00753726" w:rsidRDefault="002F5B5C" w:rsidP="002C277B">
      <w:pPr>
        <w:pStyle w:val="af5"/>
        <w:tabs>
          <w:tab w:val="left" w:pos="0"/>
        </w:tabs>
        <w:spacing w:line="240" w:lineRule="auto"/>
        <w:ind w:firstLine="0"/>
        <w:contextualSpacing/>
        <w:jc w:val="left"/>
        <w:rPr>
          <w:color w:val="17365D" w:themeColor="text2" w:themeShade="BF"/>
          <w:sz w:val="24"/>
          <w:szCs w:val="24"/>
        </w:rPr>
      </w:pPr>
      <w:r w:rsidRPr="00753726">
        <w:rPr>
          <w:color w:val="17365D" w:themeColor="text2" w:themeShade="BF"/>
          <w:sz w:val="24"/>
          <w:szCs w:val="24"/>
        </w:rPr>
        <w:t xml:space="preserve">                           - административный контроль</w:t>
      </w:r>
    </w:p>
    <w:p w:rsidR="002F5B5C" w:rsidRPr="00753726" w:rsidRDefault="002F5B5C" w:rsidP="002C277B">
      <w:pPr>
        <w:pStyle w:val="af5"/>
        <w:tabs>
          <w:tab w:val="left" w:pos="0"/>
        </w:tabs>
        <w:spacing w:line="240" w:lineRule="auto"/>
        <w:ind w:firstLine="0"/>
        <w:contextualSpacing/>
        <w:jc w:val="left"/>
        <w:rPr>
          <w:color w:val="17365D" w:themeColor="text2" w:themeShade="BF"/>
          <w:sz w:val="24"/>
          <w:szCs w:val="24"/>
        </w:rPr>
      </w:pPr>
      <w:r w:rsidRPr="00753726">
        <w:rPr>
          <w:color w:val="17365D" w:themeColor="text2" w:themeShade="BF"/>
          <w:sz w:val="24"/>
          <w:szCs w:val="24"/>
        </w:rPr>
        <w:t xml:space="preserve">                           - коллективный контроль</w:t>
      </w:r>
    </w:p>
    <w:p w:rsidR="002F5B5C" w:rsidRPr="00753726" w:rsidRDefault="002F5B5C" w:rsidP="002C277B">
      <w:pPr>
        <w:pStyle w:val="af5"/>
        <w:tabs>
          <w:tab w:val="left" w:pos="0"/>
        </w:tabs>
        <w:spacing w:line="240" w:lineRule="auto"/>
        <w:ind w:firstLine="0"/>
        <w:contextualSpacing/>
        <w:jc w:val="left"/>
        <w:rPr>
          <w:color w:val="17365D" w:themeColor="text2" w:themeShade="BF"/>
          <w:sz w:val="24"/>
          <w:szCs w:val="24"/>
        </w:rPr>
      </w:pPr>
      <w:r w:rsidRPr="00753726">
        <w:rPr>
          <w:color w:val="17365D" w:themeColor="text2" w:themeShade="BF"/>
          <w:sz w:val="24"/>
          <w:szCs w:val="24"/>
        </w:rPr>
        <w:t xml:space="preserve">                           - взаимный контроль</w:t>
      </w:r>
    </w:p>
    <w:p w:rsidR="002F5B5C" w:rsidRPr="00753726" w:rsidRDefault="002F5B5C" w:rsidP="002C277B">
      <w:pPr>
        <w:pStyle w:val="af5"/>
        <w:tabs>
          <w:tab w:val="left" w:pos="0"/>
        </w:tabs>
        <w:spacing w:line="240" w:lineRule="auto"/>
        <w:ind w:firstLine="0"/>
        <w:contextualSpacing/>
        <w:jc w:val="left"/>
        <w:rPr>
          <w:b/>
          <w:color w:val="17365D" w:themeColor="text2" w:themeShade="BF"/>
          <w:sz w:val="24"/>
          <w:szCs w:val="24"/>
        </w:rPr>
      </w:pPr>
      <w:r w:rsidRPr="00753726">
        <w:rPr>
          <w:color w:val="17365D" w:themeColor="text2" w:themeShade="BF"/>
          <w:sz w:val="24"/>
          <w:szCs w:val="24"/>
        </w:rPr>
        <w:t xml:space="preserve">                          - самоконтроль</w:t>
      </w:r>
    </w:p>
    <w:p w:rsidR="002F5B5C" w:rsidRPr="00753726" w:rsidRDefault="002F5B5C" w:rsidP="002C277B">
      <w:pPr>
        <w:spacing w:after="0" w:line="240" w:lineRule="auto"/>
        <w:jc w:val="both"/>
        <w:rPr>
          <w:rFonts w:ascii="Times New Roman" w:hAnsi="Times New Roman" w:cs="Times New Roman"/>
          <w:b/>
          <w:color w:val="17365D" w:themeColor="text2" w:themeShade="BF"/>
          <w:sz w:val="24"/>
          <w:szCs w:val="24"/>
        </w:rPr>
      </w:pPr>
      <w:r w:rsidRPr="00753726">
        <w:rPr>
          <w:rFonts w:ascii="Times New Roman" w:hAnsi="Times New Roman" w:cs="Times New Roman"/>
          <w:b/>
          <w:color w:val="17365D" w:themeColor="text2" w:themeShade="BF"/>
          <w:sz w:val="24"/>
          <w:szCs w:val="24"/>
        </w:rPr>
        <w:t>Обеспечение безопасности организации образовательного процесса</w:t>
      </w:r>
    </w:p>
    <w:p w:rsidR="002F5B5C" w:rsidRPr="00753726" w:rsidRDefault="002F5B5C" w:rsidP="002C277B">
      <w:pPr>
        <w:tabs>
          <w:tab w:val="left" w:pos="1080"/>
        </w:tabs>
        <w:spacing w:after="0" w:line="240" w:lineRule="auto"/>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 xml:space="preserve">Здание школы оснащено кнопкой тревожной сигнализации, экстренной связью с пожарной охраной,  школа имеет  ограждение.  Все  помещения укомплектованы первичными средствами пожаротушения в соответствии с нормами, оборудованы автоматической пожарной сигнализацией и системой оповещения людей о пожаре. Обработаны огнезащитным составом чердачные помещения. Установлено видеонаблюдение. </w:t>
      </w:r>
    </w:p>
    <w:p w:rsidR="002F5B5C" w:rsidRPr="00753726" w:rsidRDefault="002F5B5C" w:rsidP="002C277B">
      <w:pPr>
        <w:tabs>
          <w:tab w:val="left" w:pos="960"/>
        </w:tabs>
        <w:spacing w:after="0" w:line="240" w:lineRule="auto"/>
        <w:ind w:right="100"/>
        <w:jc w:val="both"/>
        <w:rPr>
          <w:rFonts w:ascii="Times New Roman" w:hAnsi="Times New Roman" w:cs="Times New Roman"/>
          <w:color w:val="17365D" w:themeColor="text2" w:themeShade="BF"/>
          <w:sz w:val="24"/>
          <w:szCs w:val="24"/>
        </w:rPr>
      </w:pPr>
      <w:r w:rsidRPr="00753726">
        <w:rPr>
          <w:rFonts w:ascii="Times New Roman" w:hAnsi="Times New Roman" w:cs="Times New Roman"/>
          <w:color w:val="17365D" w:themeColor="text2" w:themeShade="BF"/>
          <w:sz w:val="24"/>
          <w:szCs w:val="24"/>
        </w:rPr>
        <w:tab/>
        <w:t>В школе ведется</w:t>
      </w:r>
      <w:r w:rsidRPr="00753726">
        <w:rPr>
          <w:rFonts w:ascii="Times New Roman" w:hAnsi="Times New Roman" w:cs="Times New Roman"/>
          <w:b/>
          <w:color w:val="17365D" w:themeColor="text2" w:themeShade="BF"/>
          <w:sz w:val="24"/>
          <w:szCs w:val="24"/>
        </w:rPr>
        <w:t xml:space="preserve"> </w:t>
      </w:r>
      <w:r w:rsidRPr="00753726">
        <w:rPr>
          <w:rFonts w:ascii="Times New Roman" w:hAnsi="Times New Roman" w:cs="Times New Roman"/>
          <w:color w:val="17365D" w:themeColor="text2" w:themeShade="BF"/>
          <w:sz w:val="24"/>
          <w:szCs w:val="24"/>
        </w:rPr>
        <w:t>подготовка обучающихся и работников к действиям в ЧС по специальным программам. В начальной школе курс ОБЖ интегрирован с курсом «Окружающий мир». В учебный план основной и средней (полной) ступеней обучения включен курс ОБЖ отдельным предметом. В  кабинете ОБЖ установлено мультимедийное оборудование, позволяющее использовать на уроках видеофильмы.</w:t>
      </w:r>
    </w:p>
    <w:p w:rsidR="002F5B5C" w:rsidRPr="00753726" w:rsidRDefault="002F5B5C" w:rsidP="002C277B">
      <w:pPr>
        <w:tabs>
          <w:tab w:val="left" w:pos="1080"/>
        </w:tabs>
        <w:spacing w:after="0" w:line="240" w:lineRule="auto"/>
        <w:jc w:val="both"/>
        <w:rPr>
          <w:rFonts w:ascii="Times New Roman" w:hAnsi="Times New Roman" w:cs="Times New Roman"/>
          <w:b/>
          <w:bCs/>
          <w:color w:val="17365D" w:themeColor="text2" w:themeShade="BF"/>
          <w:sz w:val="24"/>
          <w:szCs w:val="24"/>
        </w:rPr>
      </w:pPr>
      <w:r w:rsidRPr="00753726">
        <w:rPr>
          <w:rFonts w:ascii="Times New Roman" w:hAnsi="Times New Roman" w:cs="Times New Roman"/>
          <w:color w:val="17365D" w:themeColor="text2" w:themeShade="BF"/>
          <w:sz w:val="24"/>
          <w:szCs w:val="24"/>
        </w:rPr>
        <w:t>Регулярно  проводятся  объектовые тренировки с обучающимися  и работниками школы  по действиям</w:t>
      </w:r>
      <w:r w:rsidR="0058487E" w:rsidRPr="00753726">
        <w:rPr>
          <w:rFonts w:ascii="Times New Roman" w:hAnsi="Times New Roman" w:cs="Times New Roman"/>
          <w:color w:val="17365D" w:themeColor="text2" w:themeShade="BF"/>
          <w:sz w:val="24"/>
          <w:szCs w:val="24"/>
        </w:rPr>
        <w:t xml:space="preserve">  при получении сигнала тревоги</w:t>
      </w:r>
      <w:r w:rsidRPr="00753726">
        <w:rPr>
          <w:rFonts w:ascii="Times New Roman" w:hAnsi="Times New Roman" w:cs="Times New Roman"/>
          <w:color w:val="17365D" w:themeColor="text2" w:themeShade="BF"/>
          <w:sz w:val="24"/>
          <w:szCs w:val="24"/>
        </w:rPr>
        <w:t>, в случае возникновения пожара.  Также большое внимание вопросам безопасности  уделяется при  организации внеучебной деятельности  и работы с родителями. Учащиеся принимают активное участие на районном конкурсе  рисунков и поделок  по противопожарной тематике, конкурсе «Безопасно</w:t>
      </w:r>
      <w:r w:rsidR="0058487E" w:rsidRPr="00753726">
        <w:rPr>
          <w:rFonts w:ascii="Times New Roman" w:hAnsi="Times New Roman" w:cs="Times New Roman"/>
          <w:color w:val="17365D" w:themeColor="text2" w:themeShade="BF"/>
          <w:sz w:val="24"/>
          <w:szCs w:val="24"/>
        </w:rPr>
        <w:t>е</w:t>
      </w:r>
      <w:r w:rsidRPr="00753726">
        <w:rPr>
          <w:rFonts w:ascii="Times New Roman" w:hAnsi="Times New Roman" w:cs="Times New Roman"/>
          <w:color w:val="17365D" w:themeColor="text2" w:themeShade="BF"/>
          <w:sz w:val="24"/>
          <w:szCs w:val="24"/>
        </w:rPr>
        <w:t xml:space="preserve"> </w:t>
      </w:r>
      <w:r w:rsidR="0058487E" w:rsidRPr="00753726">
        <w:rPr>
          <w:rFonts w:ascii="Times New Roman" w:hAnsi="Times New Roman" w:cs="Times New Roman"/>
          <w:color w:val="17365D" w:themeColor="text2" w:themeShade="BF"/>
          <w:sz w:val="24"/>
          <w:szCs w:val="24"/>
        </w:rPr>
        <w:t>колесо</w:t>
      </w:r>
      <w:r w:rsidRPr="00753726">
        <w:rPr>
          <w:rFonts w:ascii="Times New Roman" w:hAnsi="Times New Roman" w:cs="Times New Roman"/>
          <w:color w:val="17365D" w:themeColor="text2" w:themeShade="BF"/>
          <w:sz w:val="24"/>
          <w:szCs w:val="24"/>
        </w:rPr>
        <w:t xml:space="preserve">», </w:t>
      </w:r>
      <w:r w:rsidR="008B2986" w:rsidRPr="00753726">
        <w:rPr>
          <w:rFonts w:ascii="Times New Roman" w:hAnsi="Times New Roman" w:cs="Times New Roman"/>
          <w:color w:val="17365D" w:themeColor="text2" w:themeShade="BF"/>
          <w:sz w:val="24"/>
          <w:szCs w:val="24"/>
        </w:rPr>
        <w:t xml:space="preserve">каждый учащийся составляет «Мой безопасный маршрут в школу и домой», </w:t>
      </w:r>
      <w:r w:rsidRPr="00753726">
        <w:rPr>
          <w:rFonts w:ascii="Times New Roman" w:hAnsi="Times New Roman" w:cs="Times New Roman"/>
          <w:color w:val="17365D" w:themeColor="text2" w:themeShade="BF"/>
          <w:sz w:val="24"/>
          <w:szCs w:val="24"/>
        </w:rPr>
        <w:t xml:space="preserve">проводятся различные внеклассные мероприятия с работниками Госпожнадзора, пожарной части. </w:t>
      </w:r>
    </w:p>
    <w:p w:rsidR="002F5B5C" w:rsidRPr="00753726" w:rsidRDefault="002F5B5C" w:rsidP="002C277B">
      <w:pPr>
        <w:spacing w:after="0" w:line="240" w:lineRule="auto"/>
        <w:jc w:val="both"/>
        <w:rPr>
          <w:rFonts w:ascii="Times New Roman" w:hAnsi="Times New Roman" w:cs="Times New Roman"/>
          <w:color w:val="17365D" w:themeColor="text2" w:themeShade="BF"/>
          <w:sz w:val="24"/>
          <w:szCs w:val="24"/>
        </w:rPr>
      </w:pPr>
    </w:p>
    <w:p w:rsidR="0077726C" w:rsidRPr="00753726" w:rsidRDefault="0077726C" w:rsidP="002C277B">
      <w:pPr>
        <w:spacing w:after="0" w:line="240" w:lineRule="auto"/>
        <w:jc w:val="both"/>
        <w:rPr>
          <w:rFonts w:ascii="Times New Roman" w:hAnsi="Times New Roman" w:cs="Times New Roman"/>
          <w:color w:val="17365D" w:themeColor="text2" w:themeShade="BF"/>
          <w:sz w:val="24"/>
          <w:szCs w:val="24"/>
        </w:rPr>
      </w:pPr>
    </w:p>
    <w:sectPr w:rsidR="0077726C" w:rsidRPr="00753726" w:rsidSect="00B0656A">
      <w:footerReference w:type="default" r:id="rId62"/>
      <w:pgSz w:w="11906" w:h="16838"/>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A53" w:rsidRDefault="00F54A53" w:rsidP="00E23984">
      <w:pPr>
        <w:spacing w:after="0" w:line="240" w:lineRule="auto"/>
      </w:pPr>
      <w:r>
        <w:separator/>
      </w:r>
    </w:p>
  </w:endnote>
  <w:endnote w:type="continuationSeparator" w:id="1">
    <w:p w:rsidR="00F54A53" w:rsidRDefault="00F54A53" w:rsidP="00E239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WenQuanYi Micro Hei">
    <w:altName w:val="MS Mincho"/>
    <w:charset w:val="80"/>
    <w:family w:val="auto"/>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inion Pro">
    <w:altName w:val="Times New Roman"/>
    <w:panose1 w:val="00000000000000000000"/>
    <w:charset w:val="00"/>
    <w:family w:val="roman"/>
    <w:notTrueType/>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6844"/>
    </w:sdtPr>
    <w:sdtContent>
      <w:p w:rsidR="00332D93" w:rsidRDefault="00AD733C">
        <w:pPr>
          <w:pStyle w:val="ab"/>
        </w:pPr>
        <w:r>
          <w:rPr>
            <w:lang w:eastAsia="zh-TW"/>
          </w:rPr>
          <w:pict>
            <v:rect id="_x0000_s2049" style="position:absolute;margin-left:0;margin-top:0;width:44.55pt;height:15.1pt;rotation:-180;flip:x;z-index:251658240;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2049" inset=",0,,0">
                <w:txbxContent>
                  <w:p w:rsidR="00332D93" w:rsidRDefault="00AD733C">
                    <w:pPr>
                      <w:pBdr>
                        <w:top w:val="single" w:sz="4" w:space="1" w:color="7F7F7F" w:themeColor="background1" w:themeShade="7F"/>
                      </w:pBdr>
                      <w:jc w:val="center"/>
                      <w:rPr>
                        <w:color w:val="C0504D" w:themeColor="accent2"/>
                      </w:rPr>
                    </w:pPr>
                    <w:r w:rsidRPr="00AD733C">
                      <w:fldChar w:fldCharType="begin"/>
                    </w:r>
                    <w:r w:rsidR="00332D93">
                      <w:instrText xml:space="preserve"> PAGE   \* MERGEFORMAT </w:instrText>
                    </w:r>
                    <w:r w:rsidRPr="00AD733C">
                      <w:fldChar w:fldCharType="separate"/>
                    </w:r>
                    <w:r w:rsidR="00201054" w:rsidRPr="00201054">
                      <w:rPr>
                        <w:noProof/>
                        <w:color w:val="C0504D" w:themeColor="accent2"/>
                      </w:rPr>
                      <w:t>124</w:t>
                    </w:r>
                    <w:r>
                      <w:rPr>
                        <w:noProof/>
                        <w:color w:val="C0504D" w:themeColor="accent2"/>
                      </w:rPr>
                      <w:fldChar w:fldCharType="end"/>
                    </w:r>
                  </w:p>
                </w:txbxContent>
              </v:textbox>
              <w10:wrap anchorx="page"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A53" w:rsidRDefault="00F54A53" w:rsidP="00E23984">
      <w:pPr>
        <w:spacing w:after="0" w:line="240" w:lineRule="auto"/>
      </w:pPr>
      <w:r>
        <w:separator/>
      </w:r>
    </w:p>
  </w:footnote>
  <w:footnote w:type="continuationSeparator" w:id="1">
    <w:p w:rsidR="00F54A53" w:rsidRDefault="00F54A53" w:rsidP="00E239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337C9D8E"/>
    <w:lvl w:ilvl="0">
      <w:start w:val="1"/>
      <w:numFmt w:val="bullet"/>
      <w:pStyle w:val="2"/>
      <w:lvlText w:val=""/>
      <w:lvlJc w:val="left"/>
      <w:pPr>
        <w:tabs>
          <w:tab w:val="num" w:pos="643"/>
        </w:tabs>
        <w:ind w:left="643" w:hanging="360"/>
      </w:pPr>
      <w:rPr>
        <w:rFonts w:ascii="Symbol" w:hAnsi="Symbol" w:hint="default"/>
      </w:rPr>
    </w:lvl>
  </w:abstractNum>
  <w:abstractNum w:abstractNumId="2">
    <w:nsid w:val="00000001"/>
    <w:multiLevelType w:val="multilevel"/>
    <w:tmpl w:val="2EFE0CFC"/>
    <w:name w:val="WW8Num2"/>
    <w:lvl w:ilvl="0">
      <w:start w:val="1"/>
      <w:numFmt w:val="decimal"/>
      <w:lvlText w:val="%1."/>
      <w:lvlJc w:val="left"/>
      <w:pPr>
        <w:tabs>
          <w:tab w:val="num" w:pos="360"/>
        </w:tabs>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0000002"/>
    <w:multiLevelType w:val="singleLevel"/>
    <w:tmpl w:val="00000002"/>
    <w:name w:val="WW8Num3"/>
    <w:lvl w:ilvl="0">
      <w:start w:val="4"/>
      <w:numFmt w:val="decimal"/>
      <w:lvlText w:val="2.%1."/>
      <w:lvlJc w:val="left"/>
      <w:pPr>
        <w:tabs>
          <w:tab w:val="num" w:pos="0"/>
        </w:tabs>
        <w:ind w:left="0" w:firstLine="0"/>
      </w:pPr>
      <w:rPr>
        <w:rFonts w:ascii="Times New Roman" w:hAnsi="Times New Roman" w:cs="Times New Roman"/>
      </w:rPr>
    </w:lvl>
  </w:abstractNum>
  <w:abstractNum w:abstractNumId="4">
    <w:nsid w:val="00000003"/>
    <w:multiLevelType w:val="singleLevel"/>
    <w:tmpl w:val="00000003"/>
    <w:name w:val="WW8Num4"/>
    <w:lvl w:ilvl="0">
      <w:start w:val="1"/>
      <w:numFmt w:val="decimal"/>
      <w:lvlText w:val="%1."/>
      <w:lvlJc w:val="left"/>
      <w:pPr>
        <w:tabs>
          <w:tab w:val="num" w:pos="360"/>
        </w:tabs>
        <w:ind w:left="360" w:hanging="360"/>
      </w:pPr>
    </w:lvl>
  </w:abstractNum>
  <w:abstractNum w:abstractNumId="5">
    <w:nsid w:val="00000004"/>
    <w:multiLevelType w:val="singleLevel"/>
    <w:tmpl w:val="00000004"/>
    <w:name w:val="WW8Num5"/>
    <w:lvl w:ilvl="0">
      <w:start w:val="1"/>
      <w:numFmt w:val="bullet"/>
      <w:lvlText w:val=""/>
      <w:lvlJc w:val="left"/>
      <w:pPr>
        <w:tabs>
          <w:tab w:val="num" w:pos="1450"/>
        </w:tabs>
        <w:ind w:left="1450" w:hanging="360"/>
      </w:pPr>
      <w:rPr>
        <w:rFonts w:ascii="Wingdings" w:hAnsi="Wingdings"/>
      </w:rPr>
    </w:lvl>
  </w:abstractNum>
  <w:abstractNum w:abstractNumId="6">
    <w:nsid w:val="00000005"/>
    <w:multiLevelType w:val="singleLevel"/>
    <w:tmpl w:val="00000005"/>
    <w:name w:val="WW8Num6"/>
    <w:lvl w:ilvl="0">
      <w:start w:val="1"/>
      <w:numFmt w:val="decimal"/>
      <w:lvlText w:val="%1."/>
      <w:lvlJc w:val="left"/>
      <w:pPr>
        <w:tabs>
          <w:tab w:val="num" w:pos="360"/>
        </w:tabs>
        <w:ind w:left="360" w:hanging="360"/>
      </w:pPr>
    </w:lvl>
  </w:abstractNum>
  <w:abstractNum w:abstractNumId="7">
    <w:nsid w:val="0000001B"/>
    <w:multiLevelType w:val="multilevel"/>
    <w:tmpl w:val="913C1A78"/>
    <w:name w:val="WW8Num26"/>
    <w:lvl w:ilvl="0">
      <w:start w:val="1"/>
      <w:numFmt w:val="decimal"/>
      <w:lvlText w:val="%1."/>
      <w:lvlJc w:val="left"/>
      <w:pPr>
        <w:tabs>
          <w:tab w:val="num" w:pos="0"/>
        </w:tabs>
        <w:ind w:left="0" w:firstLine="0"/>
      </w:pPr>
      <w:rPr>
        <w:rFonts w:ascii="Times New Roman" w:eastAsia="Calibri"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07F2CA5"/>
    <w:multiLevelType w:val="hybridMultilevel"/>
    <w:tmpl w:val="FFF61F1E"/>
    <w:lvl w:ilvl="0" w:tplc="76B4608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252372F"/>
    <w:multiLevelType w:val="multilevel"/>
    <w:tmpl w:val="95AC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29E100C"/>
    <w:multiLevelType w:val="multilevel"/>
    <w:tmpl w:val="C310F1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4C5360C"/>
    <w:multiLevelType w:val="multilevel"/>
    <w:tmpl w:val="6B8EA8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5886A26"/>
    <w:multiLevelType w:val="hybridMultilevel"/>
    <w:tmpl w:val="A1B29A3E"/>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3">
    <w:nsid w:val="05FE152E"/>
    <w:multiLevelType w:val="hybridMultilevel"/>
    <w:tmpl w:val="7826AFE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nsid w:val="07C004E0"/>
    <w:multiLevelType w:val="multilevel"/>
    <w:tmpl w:val="5104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2D22D5"/>
    <w:multiLevelType w:val="multilevel"/>
    <w:tmpl w:val="15C6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663AB9"/>
    <w:multiLevelType w:val="multilevel"/>
    <w:tmpl w:val="F916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A644E0E"/>
    <w:multiLevelType w:val="multilevel"/>
    <w:tmpl w:val="7DE896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B1C71D6"/>
    <w:multiLevelType w:val="multilevel"/>
    <w:tmpl w:val="EADECE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B933782"/>
    <w:multiLevelType w:val="multilevel"/>
    <w:tmpl w:val="843C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CA30D42"/>
    <w:multiLevelType w:val="multilevel"/>
    <w:tmpl w:val="7116D23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0D121248"/>
    <w:multiLevelType w:val="multilevel"/>
    <w:tmpl w:val="F570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DCB5753"/>
    <w:multiLevelType w:val="multilevel"/>
    <w:tmpl w:val="C262A5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E452C93"/>
    <w:multiLevelType w:val="hybridMultilevel"/>
    <w:tmpl w:val="614040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109713F0"/>
    <w:multiLevelType w:val="hybridMultilevel"/>
    <w:tmpl w:val="B9C070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0F82FB3"/>
    <w:multiLevelType w:val="multilevel"/>
    <w:tmpl w:val="38380B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11262277"/>
    <w:multiLevelType w:val="multilevel"/>
    <w:tmpl w:val="E768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2A338B9"/>
    <w:multiLevelType w:val="hybridMultilevel"/>
    <w:tmpl w:val="E40A0394"/>
    <w:lvl w:ilvl="0" w:tplc="632856E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3585BD8"/>
    <w:multiLevelType w:val="multilevel"/>
    <w:tmpl w:val="7CDE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35C5E0E"/>
    <w:multiLevelType w:val="multilevel"/>
    <w:tmpl w:val="0BCE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5120C3E"/>
    <w:multiLevelType w:val="multilevel"/>
    <w:tmpl w:val="BE7A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53266C1"/>
    <w:multiLevelType w:val="multilevel"/>
    <w:tmpl w:val="782A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65732FD"/>
    <w:multiLevelType w:val="multilevel"/>
    <w:tmpl w:val="C64E3E2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nsid w:val="168529FE"/>
    <w:multiLevelType w:val="multilevel"/>
    <w:tmpl w:val="4B6E11E4"/>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172178F2"/>
    <w:multiLevelType w:val="hybridMultilevel"/>
    <w:tmpl w:val="7D000B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1A6F49BE"/>
    <w:multiLevelType w:val="hybridMultilevel"/>
    <w:tmpl w:val="720A5F92"/>
    <w:lvl w:ilvl="0" w:tplc="F90A8A44">
      <w:start w:val="1"/>
      <w:numFmt w:val="bullet"/>
      <w:lvlText w:val="•"/>
      <w:lvlJc w:val="left"/>
      <w:pPr>
        <w:tabs>
          <w:tab w:val="num" w:pos="720"/>
        </w:tabs>
        <w:ind w:left="720" w:hanging="360"/>
      </w:pPr>
      <w:rPr>
        <w:rFonts w:ascii="Georgia" w:hAnsi="Georgia" w:hint="default"/>
      </w:rPr>
    </w:lvl>
    <w:lvl w:ilvl="1" w:tplc="C612413C" w:tentative="1">
      <w:start w:val="1"/>
      <w:numFmt w:val="bullet"/>
      <w:lvlText w:val="•"/>
      <w:lvlJc w:val="left"/>
      <w:pPr>
        <w:tabs>
          <w:tab w:val="num" w:pos="1440"/>
        </w:tabs>
        <w:ind w:left="1440" w:hanging="360"/>
      </w:pPr>
      <w:rPr>
        <w:rFonts w:ascii="Georgia" w:hAnsi="Georgia" w:hint="default"/>
      </w:rPr>
    </w:lvl>
    <w:lvl w:ilvl="2" w:tplc="F42848FC" w:tentative="1">
      <w:start w:val="1"/>
      <w:numFmt w:val="bullet"/>
      <w:lvlText w:val="•"/>
      <w:lvlJc w:val="left"/>
      <w:pPr>
        <w:tabs>
          <w:tab w:val="num" w:pos="2160"/>
        </w:tabs>
        <w:ind w:left="2160" w:hanging="360"/>
      </w:pPr>
      <w:rPr>
        <w:rFonts w:ascii="Georgia" w:hAnsi="Georgia" w:hint="default"/>
      </w:rPr>
    </w:lvl>
    <w:lvl w:ilvl="3" w:tplc="681C98EA" w:tentative="1">
      <w:start w:val="1"/>
      <w:numFmt w:val="bullet"/>
      <w:lvlText w:val="•"/>
      <w:lvlJc w:val="left"/>
      <w:pPr>
        <w:tabs>
          <w:tab w:val="num" w:pos="2880"/>
        </w:tabs>
        <w:ind w:left="2880" w:hanging="360"/>
      </w:pPr>
      <w:rPr>
        <w:rFonts w:ascii="Georgia" w:hAnsi="Georgia" w:hint="default"/>
      </w:rPr>
    </w:lvl>
    <w:lvl w:ilvl="4" w:tplc="F2B831FA" w:tentative="1">
      <w:start w:val="1"/>
      <w:numFmt w:val="bullet"/>
      <w:lvlText w:val="•"/>
      <w:lvlJc w:val="left"/>
      <w:pPr>
        <w:tabs>
          <w:tab w:val="num" w:pos="3600"/>
        </w:tabs>
        <w:ind w:left="3600" w:hanging="360"/>
      </w:pPr>
      <w:rPr>
        <w:rFonts w:ascii="Georgia" w:hAnsi="Georgia" w:hint="default"/>
      </w:rPr>
    </w:lvl>
    <w:lvl w:ilvl="5" w:tplc="8B4C5EC2" w:tentative="1">
      <w:start w:val="1"/>
      <w:numFmt w:val="bullet"/>
      <w:lvlText w:val="•"/>
      <w:lvlJc w:val="left"/>
      <w:pPr>
        <w:tabs>
          <w:tab w:val="num" w:pos="4320"/>
        </w:tabs>
        <w:ind w:left="4320" w:hanging="360"/>
      </w:pPr>
      <w:rPr>
        <w:rFonts w:ascii="Georgia" w:hAnsi="Georgia" w:hint="default"/>
      </w:rPr>
    </w:lvl>
    <w:lvl w:ilvl="6" w:tplc="B56C6916" w:tentative="1">
      <w:start w:val="1"/>
      <w:numFmt w:val="bullet"/>
      <w:lvlText w:val="•"/>
      <w:lvlJc w:val="left"/>
      <w:pPr>
        <w:tabs>
          <w:tab w:val="num" w:pos="5040"/>
        </w:tabs>
        <w:ind w:left="5040" w:hanging="360"/>
      </w:pPr>
      <w:rPr>
        <w:rFonts w:ascii="Georgia" w:hAnsi="Georgia" w:hint="default"/>
      </w:rPr>
    </w:lvl>
    <w:lvl w:ilvl="7" w:tplc="F68ACC10" w:tentative="1">
      <w:start w:val="1"/>
      <w:numFmt w:val="bullet"/>
      <w:lvlText w:val="•"/>
      <w:lvlJc w:val="left"/>
      <w:pPr>
        <w:tabs>
          <w:tab w:val="num" w:pos="5760"/>
        </w:tabs>
        <w:ind w:left="5760" w:hanging="360"/>
      </w:pPr>
      <w:rPr>
        <w:rFonts w:ascii="Georgia" w:hAnsi="Georgia" w:hint="default"/>
      </w:rPr>
    </w:lvl>
    <w:lvl w:ilvl="8" w:tplc="FA56706E" w:tentative="1">
      <w:start w:val="1"/>
      <w:numFmt w:val="bullet"/>
      <w:lvlText w:val="•"/>
      <w:lvlJc w:val="left"/>
      <w:pPr>
        <w:tabs>
          <w:tab w:val="num" w:pos="6480"/>
        </w:tabs>
        <w:ind w:left="6480" w:hanging="360"/>
      </w:pPr>
      <w:rPr>
        <w:rFonts w:ascii="Georgia" w:hAnsi="Georgia" w:hint="default"/>
      </w:rPr>
    </w:lvl>
  </w:abstractNum>
  <w:abstractNum w:abstractNumId="36">
    <w:nsid w:val="1C3D1534"/>
    <w:multiLevelType w:val="hybridMultilevel"/>
    <w:tmpl w:val="1E563C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1CC32199"/>
    <w:multiLevelType w:val="multilevel"/>
    <w:tmpl w:val="302A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CD1297C"/>
    <w:multiLevelType w:val="hybridMultilevel"/>
    <w:tmpl w:val="7DB8791C"/>
    <w:lvl w:ilvl="0" w:tplc="5CF21C90">
      <w:start w:val="6"/>
      <w:numFmt w:val="bullet"/>
      <w:lvlText w:val="-"/>
      <w:lvlJc w:val="left"/>
      <w:pPr>
        <w:ind w:left="1800" w:hanging="360"/>
      </w:pPr>
      <w:rPr>
        <w:rFonts w:ascii="Times New Roman" w:eastAsiaTheme="minorHAnsi"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9">
    <w:nsid w:val="1DBC5FD8"/>
    <w:multiLevelType w:val="multilevel"/>
    <w:tmpl w:val="662C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DFC1433"/>
    <w:multiLevelType w:val="hybridMultilevel"/>
    <w:tmpl w:val="8B96A28A"/>
    <w:lvl w:ilvl="0" w:tplc="6ED8E490">
      <w:numFmt w:val="bullet"/>
      <w:lvlText w:val="-"/>
      <w:lvlJc w:val="left"/>
      <w:pPr>
        <w:ind w:left="1174" w:hanging="360"/>
      </w:pPr>
      <w:rPr>
        <w:rFonts w:ascii="Times New Roman" w:eastAsia="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1">
    <w:nsid w:val="207032DF"/>
    <w:multiLevelType w:val="hybridMultilevel"/>
    <w:tmpl w:val="AD1812FC"/>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42">
    <w:nsid w:val="21794971"/>
    <w:multiLevelType w:val="multilevel"/>
    <w:tmpl w:val="5C76A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1A60A57"/>
    <w:multiLevelType w:val="multilevel"/>
    <w:tmpl w:val="99F0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26C3553"/>
    <w:multiLevelType w:val="hybridMultilevel"/>
    <w:tmpl w:val="81BEC4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25E15B81"/>
    <w:multiLevelType w:val="multilevel"/>
    <w:tmpl w:val="5AD6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6996AEC"/>
    <w:multiLevelType w:val="multilevel"/>
    <w:tmpl w:val="473A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78A13C2"/>
    <w:multiLevelType w:val="multilevel"/>
    <w:tmpl w:val="702C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7A93BE2"/>
    <w:multiLevelType w:val="multilevel"/>
    <w:tmpl w:val="3E3A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8724D47"/>
    <w:multiLevelType w:val="multilevel"/>
    <w:tmpl w:val="C0BA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9C77853"/>
    <w:multiLevelType w:val="hybridMultilevel"/>
    <w:tmpl w:val="04A218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2A6F1F33"/>
    <w:multiLevelType w:val="multilevel"/>
    <w:tmpl w:val="62BE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ABC2023"/>
    <w:multiLevelType w:val="multilevel"/>
    <w:tmpl w:val="2EC0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B371254"/>
    <w:multiLevelType w:val="hybridMultilevel"/>
    <w:tmpl w:val="8E9800D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A3C0960A">
      <w:numFmt w:val="bullet"/>
      <w:lvlText w:val="•"/>
      <w:lvlJc w:val="left"/>
      <w:pPr>
        <w:ind w:left="3225" w:hanging="705"/>
      </w:pPr>
      <w:rPr>
        <w:rFonts w:ascii="Times New Roman" w:eastAsia="Times New Roman" w:hAnsi="Times New Roman" w:cs="Times New Roman"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2D2647B9"/>
    <w:multiLevelType w:val="multilevel"/>
    <w:tmpl w:val="43E4D8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D2F2E56"/>
    <w:multiLevelType w:val="hybridMultilevel"/>
    <w:tmpl w:val="6F4C4D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2DF30A69"/>
    <w:multiLevelType w:val="multilevel"/>
    <w:tmpl w:val="43E4D8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E6A42EE"/>
    <w:multiLevelType w:val="multilevel"/>
    <w:tmpl w:val="E732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EAF3CEC"/>
    <w:multiLevelType w:val="multilevel"/>
    <w:tmpl w:val="DE4E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ED27A4C"/>
    <w:multiLevelType w:val="multilevel"/>
    <w:tmpl w:val="029C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1096068"/>
    <w:multiLevelType w:val="hybridMultilevel"/>
    <w:tmpl w:val="84E0F7B6"/>
    <w:lvl w:ilvl="0" w:tplc="E7624ED6">
      <w:numFmt w:val="bullet"/>
      <w:lvlText w:val="*"/>
      <w:lvlJc w:val="left"/>
      <w:pPr>
        <w:ind w:left="720" w:hanging="360"/>
      </w:pPr>
      <w:rPr>
        <w:rFonts w:ascii="Palatino Linotype" w:eastAsiaTheme="minorEastAsia" w:hAnsi="Palatino Linotype" w:cstheme="minorBid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11E0C39"/>
    <w:multiLevelType w:val="hybridMultilevel"/>
    <w:tmpl w:val="22DEE4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31932068"/>
    <w:multiLevelType w:val="multilevel"/>
    <w:tmpl w:val="DB70F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1CD3CE4"/>
    <w:multiLevelType w:val="multilevel"/>
    <w:tmpl w:val="7772D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24D6666"/>
    <w:multiLevelType w:val="hybridMultilevel"/>
    <w:tmpl w:val="6DA4CF40"/>
    <w:lvl w:ilvl="0" w:tplc="51D0FE7C">
      <w:start w:val="1"/>
      <w:numFmt w:val="bullet"/>
      <w:lvlText w:val="•"/>
      <w:lvlJc w:val="left"/>
      <w:pPr>
        <w:tabs>
          <w:tab w:val="num" w:pos="720"/>
        </w:tabs>
        <w:ind w:left="720" w:hanging="360"/>
      </w:pPr>
      <w:rPr>
        <w:rFonts w:ascii="Georgia" w:hAnsi="Georgia" w:hint="default"/>
      </w:rPr>
    </w:lvl>
    <w:lvl w:ilvl="1" w:tplc="6DE41D28" w:tentative="1">
      <w:start w:val="1"/>
      <w:numFmt w:val="bullet"/>
      <w:lvlText w:val="•"/>
      <w:lvlJc w:val="left"/>
      <w:pPr>
        <w:tabs>
          <w:tab w:val="num" w:pos="1440"/>
        </w:tabs>
        <w:ind w:left="1440" w:hanging="360"/>
      </w:pPr>
      <w:rPr>
        <w:rFonts w:ascii="Georgia" w:hAnsi="Georgia" w:hint="default"/>
      </w:rPr>
    </w:lvl>
    <w:lvl w:ilvl="2" w:tplc="0310B5D6" w:tentative="1">
      <w:start w:val="1"/>
      <w:numFmt w:val="bullet"/>
      <w:lvlText w:val="•"/>
      <w:lvlJc w:val="left"/>
      <w:pPr>
        <w:tabs>
          <w:tab w:val="num" w:pos="2160"/>
        </w:tabs>
        <w:ind w:left="2160" w:hanging="360"/>
      </w:pPr>
      <w:rPr>
        <w:rFonts w:ascii="Georgia" w:hAnsi="Georgia" w:hint="default"/>
      </w:rPr>
    </w:lvl>
    <w:lvl w:ilvl="3" w:tplc="4282FB5E" w:tentative="1">
      <w:start w:val="1"/>
      <w:numFmt w:val="bullet"/>
      <w:lvlText w:val="•"/>
      <w:lvlJc w:val="left"/>
      <w:pPr>
        <w:tabs>
          <w:tab w:val="num" w:pos="2880"/>
        </w:tabs>
        <w:ind w:left="2880" w:hanging="360"/>
      </w:pPr>
      <w:rPr>
        <w:rFonts w:ascii="Georgia" w:hAnsi="Georgia" w:hint="default"/>
      </w:rPr>
    </w:lvl>
    <w:lvl w:ilvl="4" w:tplc="D44883D4" w:tentative="1">
      <w:start w:val="1"/>
      <w:numFmt w:val="bullet"/>
      <w:lvlText w:val="•"/>
      <w:lvlJc w:val="left"/>
      <w:pPr>
        <w:tabs>
          <w:tab w:val="num" w:pos="3600"/>
        </w:tabs>
        <w:ind w:left="3600" w:hanging="360"/>
      </w:pPr>
      <w:rPr>
        <w:rFonts w:ascii="Georgia" w:hAnsi="Georgia" w:hint="default"/>
      </w:rPr>
    </w:lvl>
    <w:lvl w:ilvl="5" w:tplc="F5E60254" w:tentative="1">
      <w:start w:val="1"/>
      <w:numFmt w:val="bullet"/>
      <w:lvlText w:val="•"/>
      <w:lvlJc w:val="left"/>
      <w:pPr>
        <w:tabs>
          <w:tab w:val="num" w:pos="4320"/>
        </w:tabs>
        <w:ind w:left="4320" w:hanging="360"/>
      </w:pPr>
      <w:rPr>
        <w:rFonts w:ascii="Georgia" w:hAnsi="Georgia" w:hint="default"/>
      </w:rPr>
    </w:lvl>
    <w:lvl w:ilvl="6" w:tplc="A8A2B9BC" w:tentative="1">
      <w:start w:val="1"/>
      <w:numFmt w:val="bullet"/>
      <w:lvlText w:val="•"/>
      <w:lvlJc w:val="left"/>
      <w:pPr>
        <w:tabs>
          <w:tab w:val="num" w:pos="5040"/>
        </w:tabs>
        <w:ind w:left="5040" w:hanging="360"/>
      </w:pPr>
      <w:rPr>
        <w:rFonts w:ascii="Georgia" w:hAnsi="Georgia" w:hint="default"/>
      </w:rPr>
    </w:lvl>
    <w:lvl w:ilvl="7" w:tplc="F2D43D74" w:tentative="1">
      <w:start w:val="1"/>
      <w:numFmt w:val="bullet"/>
      <w:lvlText w:val="•"/>
      <w:lvlJc w:val="left"/>
      <w:pPr>
        <w:tabs>
          <w:tab w:val="num" w:pos="5760"/>
        </w:tabs>
        <w:ind w:left="5760" w:hanging="360"/>
      </w:pPr>
      <w:rPr>
        <w:rFonts w:ascii="Georgia" w:hAnsi="Georgia" w:hint="default"/>
      </w:rPr>
    </w:lvl>
    <w:lvl w:ilvl="8" w:tplc="F536A440" w:tentative="1">
      <w:start w:val="1"/>
      <w:numFmt w:val="bullet"/>
      <w:lvlText w:val="•"/>
      <w:lvlJc w:val="left"/>
      <w:pPr>
        <w:tabs>
          <w:tab w:val="num" w:pos="6480"/>
        </w:tabs>
        <w:ind w:left="6480" w:hanging="360"/>
      </w:pPr>
      <w:rPr>
        <w:rFonts w:ascii="Georgia" w:hAnsi="Georgia" w:hint="default"/>
      </w:rPr>
    </w:lvl>
  </w:abstractNum>
  <w:abstractNum w:abstractNumId="65">
    <w:nsid w:val="32D7190B"/>
    <w:multiLevelType w:val="multilevel"/>
    <w:tmpl w:val="D79ABB9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6">
    <w:nsid w:val="3363234B"/>
    <w:multiLevelType w:val="hybridMultilevel"/>
    <w:tmpl w:val="7472D956"/>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nsid w:val="338A7F6A"/>
    <w:multiLevelType w:val="multilevel"/>
    <w:tmpl w:val="CF989200"/>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nsid w:val="35216B74"/>
    <w:multiLevelType w:val="multilevel"/>
    <w:tmpl w:val="1640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5220C39"/>
    <w:multiLevelType w:val="multilevel"/>
    <w:tmpl w:val="43E4D8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3672003C"/>
    <w:multiLevelType w:val="hybridMultilevel"/>
    <w:tmpl w:val="76BC8F4A"/>
    <w:lvl w:ilvl="0" w:tplc="5CF21C90">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67B387D"/>
    <w:multiLevelType w:val="hybridMultilevel"/>
    <w:tmpl w:val="71763A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36ED5690"/>
    <w:multiLevelType w:val="multilevel"/>
    <w:tmpl w:val="285A644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3">
    <w:nsid w:val="370164F2"/>
    <w:multiLevelType w:val="multilevel"/>
    <w:tmpl w:val="E9DE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78349F9"/>
    <w:multiLevelType w:val="hybridMultilevel"/>
    <w:tmpl w:val="4942EF60"/>
    <w:lvl w:ilvl="0" w:tplc="6ED8E490">
      <w:numFmt w:val="bullet"/>
      <w:lvlText w:val="-"/>
      <w:lvlJc w:val="left"/>
      <w:pPr>
        <w:ind w:left="1174" w:hanging="360"/>
      </w:pPr>
      <w:rPr>
        <w:rFonts w:ascii="Times New Roman" w:eastAsia="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5">
    <w:nsid w:val="37AE528B"/>
    <w:multiLevelType w:val="multilevel"/>
    <w:tmpl w:val="E188B9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nsid w:val="38C51C2F"/>
    <w:multiLevelType w:val="multilevel"/>
    <w:tmpl w:val="F278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94C4F90"/>
    <w:multiLevelType w:val="hybridMultilevel"/>
    <w:tmpl w:val="159418C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3BBF6144"/>
    <w:multiLevelType w:val="multilevel"/>
    <w:tmpl w:val="7A90820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nsid w:val="3BF13FE8"/>
    <w:multiLevelType w:val="multilevel"/>
    <w:tmpl w:val="C53A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C0C6986"/>
    <w:multiLevelType w:val="hybridMultilevel"/>
    <w:tmpl w:val="EBAEF7B6"/>
    <w:lvl w:ilvl="0" w:tplc="04190001">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C7758D0"/>
    <w:multiLevelType w:val="multilevel"/>
    <w:tmpl w:val="EDCEC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CD56530"/>
    <w:multiLevelType w:val="hybridMultilevel"/>
    <w:tmpl w:val="4906F7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3">
    <w:nsid w:val="3E910602"/>
    <w:multiLevelType w:val="multilevel"/>
    <w:tmpl w:val="7116D23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nsid w:val="3EA62716"/>
    <w:multiLevelType w:val="multilevel"/>
    <w:tmpl w:val="618A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F031985"/>
    <w:multiLevelType w:val="hybridMultilevel"/>
    <w:tmpl w:val="8DF80FDC"/>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86">
    <w:nsid w:val="3FFF6685"/>
    <w:multiLevelType w:val="multilevel"/>
    <w:tmpl w:val="9B7C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2981141"/>
    <w:multiLevelType w:val="multilevel"/>
    <w:tmpl w:val="4814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29E58A6"/>
    <w:multiLevelType w:val="hybridMultilevel"/>
    <w:tmpl w:val="1FF2F6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4354365F"/>
    <w:multiLevelType w:val="hybridMultilevel"/>
    <w:tmpl w:val="2732F1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nsid w:val="43F95744"/>
    <w:multiLevelType w:val="multilevel"/>
    <w:tmpl w:val="4D12F8F8"/>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1">
    <w:nsid w:val="44F2456E"/>
    <w:multiLevelType w:val="hybridMultilevel"/>
    <w:tmpl w:val="7F14BB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2">
    <w:nsid w:val="45162871"/>
    <w:multiLevelType w:val="hybridMultilevel"/>
    <w:tmpl w:val="82DCB6C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45AC290D"/>
    <w:multiLevelType w:val="hybridMultilevel"/>
    <w:tmpl w:val="437099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47402A25"/>
    <w:multiLevelType w:val="multilevel"/>
    <w:tmpl w:val="354A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477C10EE"/>
    <w:multiLevelType w:val="hybridMultilevel"/>
    <w:tmpl w:val="B2D07998"/>
    <w:lvl w:ilvl="0" w:tplc="04190001">
      <w:start w:val="1"/>
      <w:numFmt w:val="bullet"/>
      <w:lvlText w:val=""/>
      <w:lvlJc w:val="left"/>
      <w:pPr>
        <w:tabs>
          <w:tab w:val="num" w:pos="900"/>
        </w:tabs>
        <w:ind w:left="900" w:hanging="360"/>
      </w:pPr>
      <w:rPr>
        <w:rFonts w:ascii="Symbol" w:hAnsi="Symbol" w:cs="Symbol" w:hint="default"/>
      </w:rPr>
    </w:lvl>
    <w:lvl w:ilvl="1" w:tplc="0419000F">
      <w:start w:val="1"/>
      <w:numFmt w:val="decimal"/>
      <w:lvlText w:val="%2."/>
      <w:lvlJc w:val="left"/>
      <w:pPr>
        <w:tabs>
          <w:tab w:val="num" w:pos="1620"/>
        </w:tabs>
        <w:ind w:left="1620" w:hanging="360"/>
      </w:pPr>
      <w:rPr>
        <w:rFonts w:hint="default"/>
      </w:rPr>
    </w:lvl>
    <w:lvl w:ilvl="2" w:tplc="68702576">
      <w:numFmt w:val="bullet"/>
      <w:lvlText w:val="•"/>
      <w:lvlJc w:val="left"/>
      <w:pPr>
        <w:ind w:left="2340" w:hanging="360"/>
      </w:pPr>
      <w:rPr>
        <w:rFonts w:ascii="Book Antiqua" w:eastAsia="Times New Roman" w:hAnsi="Book Antiqua"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96">
    <w:nsid w:val="478D36BA"/>
    <w:multiLevelType w:val="hybridMultilevel"/>
    <w:tmpl w:val="A462C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8C20DC2"/>
    <w:multiLevelType w:val="multilevel"/>
    <w:tmpl w:val="43E4D8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AA028E7"/>
    <w:multiLevelType w:val="multilevel"/>
    <w:tmpl w:val="CB36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4BA421A7"/>
    <w:multiLevelType w:val="hybridMultilevel"/>
    <w:tmpl w:val="8E6A03CE"/>
    <w:lvl w:ilvl="0" w:tplc="E7624ED6">
      <w:numFmt w:val="bullet"/>
      <w:lvlText w:val="*"/>
      <w:lvlJc w:val="left"/>
      <w:pPr>
        <w:ind w:left="720" w:hanging="360"/>
      </w:pPr>
      <w:rPr>
        <w:rFonts w:ascii="Palatino Linotype" w:eastAsiaTheme="minorEastAsia" w:hAnsi="Palatino Linotype" w:cstheme="minorBid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CBB604D"/>
    <w:multiLevelType w:val="hybridMultilevel"/>
    <w:tmpl w:val="6F58E7E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E49036C"/>
    <w:multiLevelType w:val="multilevel"/>
    <w:tmpl w:val="43E4D8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4ECB15E1"/>
    <w:multiLevelType w:val="multilevel"/>
    <w:tmpl w:val="98684802"/>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nsid w:val="4F605E6C"/>
    <w:multiLevelType w:val="hybridMultilevel"/>
    <w:tmpl w:val="59E2C684"/>
    <w:lvl w:ilvl="0" w:tplc="E7624ED6">
      <w:numFmt w:val="bullet"/>
      <w:lvlText w:val="*"/>
      <w:lvlJc w:val="left"/>
      <w:pPr>
        <w:ind w:left="720" w:hanging="360"/>
      </w:pPr>
      <w:rPr>
        <w:rFonts w:ascii="Palatino Linotype" w:eastAsiaTheme="minorEastAsia" w:hAnsi="Palatino Linotype" w:cstheme="minorBid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F6A6924"/>
    <w:multiLevelType w:val="hybridMultilevel"/>
    <w:tmpl w:val="A0E64A0E"/>
    <w:lvl w:ilvl="0" w:tplc="3E8C0F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FCF72FA"/>
    <w:multiLevelType w:val="multilevel"/>
    <w:tmpl w:val="8466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501D2BD9"/>
    <w:multiLevelType w:val="multilevel"/>
    <w:tmpl w:val="CF7AF99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7">
    <w:nsid w:val="520F4FBE"/>
    <w:multiLevelType w:val="hybridMultilevel"/>
    <w:tmpl w:val="9B10410C"/>
    <w:lvl w:ilvl="0" w:tplc="ED9AD57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8">
    <w:nsid w:val="52775C6D"/>
    <w:multiLevelType w:val="multilevel"/>
    <w:tmpl w:val="2128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485336B"/>
    <w:multiLevelType w:val="multilevel"/>
    <w:tmpl w:val="9F7CFA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nsid w:val="573845B4"/>
    <w:multiLevelType w:val="multilevel"/>
    <w:tmpl w:val="82E6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57E76FF9"/>
    <w:multiLevelType w:val="hybridMultilevel"/>
    <w:tmpl w:val="F73C4B3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2">
    <w:nsid w:val="5A94207F"/>
    <w:multiLevelType w:val="hybridMultilevel"/>
    <w:tmpl w:val="DA7C4B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nsid w:val="5B3B3251"/>
    <w:multiLevelType w:val="hybridMultilevel"/>
    <w:tmpl w:val="B8F2C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5C47514F"/>
    <w:multiLevelType w:val="hybridMultilevel"/>
    <w:tmpl w:val="0DDA9E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5">
    <w:nsid w:val="5D640C7D"/>
    <w:multiLevelType w:val="multilevel"/>
    <w:tmpl w:val="A82A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5EA473F9"/>
    <w:multiLevelType w:val="multilevel"/>
    <w:tmpl w:val="D10EB2C8"/>
    <w:lvl w:ilvl="0">
      <w:start w:val="1"/>
      <w:numFmt w:val="upperRoman"/>
      <w:lvlText w:val="%1."/>
      <w:lvlJc w:val="right"/>
      <w:pPr>
        <w:tabs>
          <w:tab w:val="num" w:pos="720"/>
        </w:tabs>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nsid w:val="5EFE06F3"/>
    <w:multiLevelType w:val="multilevel"/>
    <w:tmpl w:val="941A3F94"/>
    <w:lvl w:ilvl="0">
      <w:start w:val="6"/>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60184263"/>
    <w:multiLevelType w:val="multilevel"/>
    <w:tmpl w:val="4628D75C"/>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nsid w:val="60487830"/>
    <w:multiLevelType w:val="hybridMultilevel"/>
    <w:tmpl w:val="1488F44E"/>
    <w:lvl w:ilvl="0" w:tplc="6ED8E49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0">
    <w:nsid w:val="6090526D"/>
    <w:multiLevelType w:val="multilevel"/>
    <w:tmpl w:val="DD8E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6312043D"/>
    <w:multiLevelType w:val="hybridMultilevel"/>
    <w:tmpl w:val="7506F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63451BFA"/>
    <w:multiLevelType w:val="hybridMultilevel"/>
    <w:tmpl w:val="D2CEA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63EF1275"/>
    <w:multiLevelType w:val="multilevel"/>
    <w:tmpl w:val="90A8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4944E3D"/>
    <w:multiLevelType w:val="hybridMultilevel"/>
    <w:tmpl w:val="FE86F184"/>
    <w:lvl w:ilvl="0" w:tplc="04190001">
      <w:start w:val="1"/>
      <w:numFmt w:val="bullet"/>
      <w:lvlText w:val=""/>
      <w:lvlJc w:val="left"/>
      <w:pPr>
        <w:ind w:left="651" w:hanging="360"/>
      </w:pPr>
      <w:rPr>
        <w:rFonts w:ascii="Symbol" w:hAnsi="Symbol" w:cs="Symbol" w:hint="default"/>
      </w:rPr>
    </w:lvl>
    <w:lvl w:ilvl="1" w:tplc="04190003">
      <w:start w:val="1"/>
      <w:numFmt w:val="bullet"/>
      <w:lvlText w:val="o"/>
      <w:lvlJc w:val="left"/>
      <w:pPr>
        <w:ind w:left="1371" w:hanging="360"/>
      </w:pPr>
      <w:rPr>
        <w:rFonts w:ascii="Courier New" w:hAnsi="Courier New" w:cs="Courier New" w:hint="default"/>
      </w:rPr>
    </w:lvl>
    <w:lvl w:ilvl="2" w:tplc="04190005">
      <w:start w:val="1"/>
      <w:numFmt w:val="bullet"/>
      <w:lvlText w:val=""/>
      <w:lvlJc w:val="left"/>
      <w:pPr>
        <w:ind w:left="2091" w:hanging="360"/>
      </w:pPr>
      <w:rPr>
        <w:rFonts w:ascii="Wingdings" w:hAnsi="Wingdings" w:cs="Wingdings" w:hint="default"/>
      </w:rPr>
    </w:lvl>
    <w:lvl w:ilvl="3" w:tplc="04190001">
      <w:start w:val="1"/>
      <w:numFmt w:val="bullet"/>
      <w:lvlText w:val=""/>
      <w:lvlJc w:val="left"/>
      <w:pPr>
        <w:ind w:left="2811" w:hanging="360"/>
      </w:pPr>
      <w:rPr>
        <w:rFonts w:ascii="Symbol" w:hAnsi="Symbol" w:cs="Symbol" w:hint="default"/>
      </w:rPr>
    </w:lvl>
    <w:lvl w:ilvl="4" w:tplc="04190003">
      <w:start w:val="1"/>
      <w:numFmt w:val="bullet"/>
      <w:lvlText w:val="o"/>
      <w:lvlJc w:val="left"/>
      <w:pPr>
        <w:ind w:left="3531" w:hanging="360"/>
      </w:pPr>
      <w:rPr>
        <w:rFonts w:ascii="Courier New" w:hAnsi="Courier New" w:cs="Courier New" w:hint="default"/>
      </w:rPr>
    </w:lvl>
    <w:lvl w:ilvl="5" w:tplc="04190005">
      <w:start w:val="1"/>
      <w:numFmt w:val="bullet"/>
      <w:lvlText w:val=""/>
      <w:lvlJc w:val="left"/>
      <w:pPr>
        <w:ind w:left="4251" w:hanging="360"/>
      </w:pPr>
      <w:rPr>
        <w:rFonts w:ascii="Wingdings" w:hAnsi="Wingdings" w:cs="Wingdings" w:hint="default"/>
      </w:rPr>
    </w:lvl>
    <w:lvl w:ilvl="6" w:tplc="04190001">
      <w:start w:val="1"/>
      <w:numFmt w:val="bullet"/>
      <w:lvlText w:val=""/>
      <w:lvlJc w:val="left"/>
      <w:pPr>
        <w:ind w:left="4971" w:hanging="360"/>
      </w:pPr>
      <w:rPr>
        <w:rFonts w:ascii="Symbol" w:hAnsi="Symbol" w:cs="Symbol" w:hint="default"/>
      </w:rPr>
    </w:lvl>
    <w:lvl w:ilvl="7" w:tplc="04190003">
      <w:start w:val="1"/>
      <w:numFmt w:val="bullet"/>
      <w:lvlText w:val="o"/>
      <w:lvlJc w:val="left"/>
      <w:pPr>
        <w:ind w:left="5691" w:hanging="360"/>
      </w:pPr>
      <w:rPr>
        <w:rFonts w:ascii="Courier New" w:hAnsi="Courier New" w:cs="Courier New" w:hint="default"/>
      </w:rPr>
    </w:lvl>
    <w:lvl w:ilvl="8" w:tplc="04190005">
      <w:start w:val="1"/>
      <w:numFmt w:val="bullet"/>
      <w:lvlText w:val=""/>
      <w:lvlJc w:val="left"/>
      <w:pPr>
        <w:ind w:left="6411" w:hanging="360"/>
      </w:pPr>
      <w:rPr>
        <w:rFonts w:ascii="Wingdings" w:hAnsi="Wingdings" w:cs="Wingdings" w:hint="default"/>
      </w:rPr>
    </w:lvl>
  </w:abstractNum>
  <w:abstractNum w:abstractNumId="125">
    <w:nsid w:val="65C17496"/>
    <w:multiLevelType w:val="hybridMultilevel"/>
    <w:tmpl w:val="EB803A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6">
    <w:nsid w:val="65F77B8F"/>
    <w:multiLevelType w:val="hybridMultilevel"/>
    <w:tmpl w:val="E4541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66AB022C"/>
    <w:multiLevelType w:val="hybridMultilevel"/>
    <w:tmpl w:val="ED2E9A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8">
    <w:nsid w:val="66C01836"/>
    <w:multiLevelType w:val="multilevel"/>
    <w:tmpl w:val="1B28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67060BEC"/>
    <w:multiLevelType w:val="hybridMultilevel"/>
    <w:tmpl w:val="0DE8D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67487910"/>
    <w:multiLevelType w:val="hybridMultilevel"/>
    <w:tmpl w:val="652E1D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1">
    <w:nsid w:val="676F64BB"/>
    <w:multiLevelType w:val="multilevel"/>
    <w:tmpl w:val="6614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68FD7E4D"/>
    <w:multiLevelType w:val="hybridMultilevel"/>
    <w:tmpl w:val="379011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3">
    <w:nsid w:val="691F0652"/>
    <w:multiLevelType w:val="hybridMultilevel"/>
    <w:tmpl w:val="68E8E424"/>
    <w:lvl w:ilvl="0" w:tplc="04190001">
      <w:start w:val="1"/>
      <w:numFmt w:val="bullet"/>
      <w:lvlText w:val=""/>
      <w:lvlJc w:val="left"/>
      <w:pPr>
        <w:ind w:left="1104" w:hanging="360"/>
      </w:pPr>
      <w:rPr>
        <w:rFonts w:ascii="Symbol" w:hAnsi="Symbol"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134">
    <w:nsid w:val="69EF48FC"/>
    <w:multiLevelType w:val="hybridMultilevel"/>
    <w:tmpl w:val="A06CC2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5">
    <w:nsid w:val="69F406CC"/>
    <w:multiLevelType w:val="hybridMultilevel"/>
    <w:tmpl w:val="5EBAA02E"/>
    <w:lvl w:ilvl="0" w:tplc="6ED8E490">
      <w:numFmt w:val="bullet"/>
      <w:lvlText w:val="-"/>
      <w:lvlJc w:val="left"/>
      <w:pPr>
        <w:ind w:left="1174" w:hanging="360"/>
      </w:pPr>
      <w:rPr>
        <w:rFonts w:ascii="Times New Roman" w:eastAsia="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6">
    <w:nsid w:val="6B5D13C2"/>
    <w:multiLevelType w:val="multilevel"/>
    <w:tmpl w:val="3E56B2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7">
    <w:nsid w:val="6C792704"/>
    <w:multiLevelType w:val="hybridMultilevel"/>
    <w:tmpl w:val="15DC19E8"/>
    <w:lvl w:ilvl="0" w:tplc="3E8C0F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6CF7023E"/>
    <w:multiLevelType w:val="multilevel"/>
    <w:tmpl w:val="65AE20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9">
    <w:nsid w:val="6DCB626D"/>
    <w:multiLevelType w:val="hybridMultilevel"/>
    <w:tmpl w:val="6A361E70"/>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40">
    <w:nsid w:val="6E770B1B"/>
    <w:multiLevelType w:val="hybridMultilevel"/>
    <w:tmpl w:val="73A8974A"/>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1">
    <w:nsid w:val="70DA3DA6"/>
    <w:multiLevelType w:val="hybridMultilevel"/>
    <w:tmpl w:val="AAFE7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2980CD8"/>
    <w:multiLevelType w:val="multilevel"/>
    <w:tmpl w:val="FB90891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74B76FD4"/>
    <w:multiLevelType w:val="hybridMultilevel"/>
    <w:tmpl w:val="EBB4DF84"/>
    <w:lvl w:ilvl="0" w:tplc="6ED8E490">
      <w:numFmt w:val="bullet"/>
      <w:lvlText w:val="-"/>
      <w:lvlJc w:val="left"/>
      <w:pPr>
        <w:ind w:left="1174" w:hanging="360"/>
      </w:pPr>
      <w:rPr>
        <w:rFonts w:ascii="Times New Roman" w:eastAsia="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4">
    <w:nsid w:val="7574473B"/>
    <w:multiLevelType w:val="multilevel"/>
    <w:tmpl w:val="43E4D8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75DC4139"/>
    <w:multiLevelType w:val="multilevel"/>
    <w:tmpl w:val="C1E0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768E6C9C"/>
    <w:multiLevelType w:val="multilevel"/>
    <w:tmpl w:val="BE90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770C57B7"/>
    <w:multiLevelType w:val="multilevel"/>
    <w:tmpl w:val="7F0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774739F4"/>
    <w:multiLevelType w:val="hybridMultilevel"/>
    <w:tmpl w:val="7FF8D18E"/>
    <w:lvl w:ilvl="0" w:tplc="04190001">
      <w:start w:val="1"/>
      <w:numFmt w:val="bullet"/>
      <w:lvlText w:val=""/>
      <w:lvlJc w:val="left"/>
      <w:pPr>
        <w:tabs>
          <w:tab w:val="num" w:pos="900"/>
        </w:tabs>
        <w:ind w:left="900" w:hanging="360"/>
      </w:pPr>
      <w:rPr>
        <w:rFonts w:ascii="Symbol" w:hAnsi="Symbol" w:hint="default"/>
      </w:rPr>
    </w:lvl>
    <w:lvl w:ilvl="1" w:tplc="0419000F">
      <w:start w:val="1"/>
      <w:numFmt w:val="decimal"/>
      <w:lvlText w:val="%2."/>
      <w:lvlJc w:val="left"/>
      <w:pPr>
        <w:tabs>
          <w:tab w:val="num" w:pos="1620"/>
        </w:tabs>
        <w:ind w:left="1620" w:hanging="360"/>
      </w:pPr>
      <w:rPr>
        <w:rFonts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49">
    <w:nsid w:val="78231FBD"/>
    <w:multiLevelType w:val="hybridMultilevel"/>
    <w:tmpl w:val="C018F7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0">
    <w:nsid w:val="78257514"/>
    <w:multiLevelType w:val="multilevel"/>
    <w:tmpl w:val="43E4D8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787B5E70"/>
    <w:multiLevelType w:val="multilevel"/>
    <w:tmpl w:val="7D0C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79D118B1"/>
    <w:multiLevelType w:val="multilevel"/>
    <w:tmpl w:val="CB68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7B611453"/>
    <w:multiLevelType w:val="multilevel"/>
    <w:tmpl w:val="BCF2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7FDC6DFB"/>
    <w:multiLevelType w:val="multilevel"/>
    <w:tmpl w:val="3070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7FEC63F3"/>
    <w:multiLevelType w:val="multilevel"/>
    <w:tmpl w:val="15920A04"/>
    <w:lvl w:ilvl="0">
      <w:start w:val="1"/>
      <w:numFmt w:val="upperRoman"/>
      <w:lvlText w:val="%1."/>
      <w:lvlJc w:val="left"/>
      <w:pPr>
        <w:ind w:left="1713" w:hanging="720"/>
      </w:pPr>
      <w:rPr>
        <w:rFonts w:hint="default"/>
        <w:b/>
      </w:rPr>
    </w:lvl>
    <w:lvl w:ilvl="1">
      <w:start w:val="3"/>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num w:numId="1">
    <w:abstractNumId w:val="148"/>
  </w:num>
  <w:num w:numId="2">
    <w:abstractNumId w:val="95"/>
  </w:num>
  <w:num w:numId="3">
    <w:abstractNumId w:val="124"/>
  </w:num>
  <w:num w:numId="4">
    <w:abstractNumId w:val="111"/>
  </w:num>
  <w:num w:numId="5">
    <w:abstractNumId w:val="139"/>
  </w:num>
  <w:num w:numId="6">
    <w:abstractNumId w:val="12"/>
  </w:num>
  <w:num w:numId="7">
    <w:abstractNumId w:val="133"/>
  </w:num>
  <w:num w:numId="8">
    <w:abstractNumId w:val="103"/>
  </w:num>
  <w:num w:numId="9">
    <w:abstractNumId w:val="99"/>
  </w:num>
  <w:num w:numId="10">
    <w:abstractNumId w:val="60"/>
  </w:num>
  <w:num w:numId="11">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6"/>
  </w:num>
  <w:num w:numId="13">
    <w:abstractNumId w:val="114"/>
  </w:num>
  <w:num w:numId="14">
    <w:abstractNumId w:val="102"/>
  </w:num>
  <w:num w:numId="15">
    <w:abstractNumId w:val="116"/>
  </w:num>
  <w:num w:numId="16">
    <w:abstractNumId w:val="78"/>
  </w:num>
  <w:num w:numId="17">
    <w:abstractNumId w:val="33"/>
  </w:num>
  <w:num w:numId="18">
    <w:abstractNumId w:val="136"/>
  </w:num>
  <w:num w:numId="19">
    <w:abstractNumId w:val="67"/>
  </w:num>
  <w:num w:numId="20">
    <w:abstractNumId w:val="83"/>
  </w:num>
  <w:num w:numId="21">
    <w:abstractNumId w:val="20"/>
  </w:num>
  <w:num w:numId="22">
    <w:abstractNumId w:val="118"/>
  </w:num>
  <w:num w:numId="23">
    <w:abstractNumId w:val="90"/>
  </w:num>
  <w:num w:numId="24">
    <w:abstractNumId w:val="39"/>
  </w:num>
  <w:num w:numId="25">
    <w:abstractNumId w:val="14"/>
  </w:num>
  <w:num w:numId="26">
    <w:abstractNumId w:val="128"/>
  </w:num>
  <w:num w:numId="27">
    <w:abstractNumId w:val="86"/>
  </w:num>
  <w:num w:numId="28">
    <w:abstractNumId w:val="71"/>
  </w:num>
  <w:num w:numId="29">
    <w:abstractNumId w:val="53"/>
  </w:num>
  <w:num w:numId="30">
    <w:abstractNumId w:val="93"/>
  </w:num>
  <w:num w:numId="31">
    <w:abstractNumId w:val="61"/>
  </w:num>
  <w:num w:numId="32">
    <w:abstractNumId w:val="36"/>
  </w:num>
  <w:num w:numId="33">
    <w:abstractNumId w:val="89"/>
  </w:num>
  <w:num w:numId="34">
    <w:abstractNumId w:val="34"/>
  </w:num>
  <w:num w:numId="35">
    <w:abstractNumId w:val="88"/>
  </w:num>
  <w:num w:numId="36">
    <w:abstractNumId w:val="112"/>
  </w:num>
  <w:num w:numId="37">
    <w:abstractNumId w:val="50"/>
  </w:num>
  <w:num w:numId="38">
    <w:abstractNumId w:val="55"/>
  </w:num>
  <w:num w:numId="39">
    <w:abstractNumId w:val="44"/>
  </w:num>
  <w:num w:numId="40">
    <w:abstractNumId w:val="135"/>
  </w:num>
  <w:num w:numId="41">
    <w:abstractNumId w:val="13"/>
  </w:num>
  <w:num w:numId="42">
    <w:abstractNumId w:val="66"/>
  </w:num>
  <w:num w:numId="43">
    <w:abstractNumId w:val="104"/>
  </w:num>
  <w:num w:numId="44">
    <w:abstractNumId w:val="137"/>
  </w:num>
  <w:num w:numId="45">
    <w:abstractNumId w:val="27"/>
  </w:num>
  <w:num w:numId="46">
    <w:abstractNumId w:val="59"/>
  </w:num>
  <w:num w:numId="47">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5"/>
  </w:num>
  <w:num w:numId="52">
    <w:abstractNumId w:val="121"/>
  </w:num>
  <w:num w:numId="53">
    <w:abstractNumId w:val="122"/>
  </w:num>
  <w:num w:numId="54">
    <w:abstractNumId w:val="85"/>
  </w:num>
  <w:num w:numId="55">
    <w:abstractNumId w:val="41"/>
  </w:num>
  <w:num w:numId="56">
    <w:abstractNumId w:val="113"/>
  </w:num>
  <w:num w:numId="57">
    <w:abstractNumId w:val="141"/>
  </w:num>
  <w:num w:numId="58">
    <w:abstractNumId w:val="107"/>
  </w:num>
  <w:num w:numId="59">
    <w:abstractNumId w:val="51"/>
  </w:num>
  <w:num w:numId="60">
    <w:abstractNumId w:val="151"/>
  </w:num>
  <w:num w:numId="61">
    <w:abstractNumId w:val="31"/>
  </w:num>
  <w:num w:numId="62">
    <w:abstractNumId w:val="19"/>
  </w:num>
  <w:num w:numId="63">
    <w:abstractNumId w:val="84"/>
  </w:num>
  <w:num w:numId="64">
    <w:abstractNumId w:val="153"/>
  </w:num>
  <w:num w:numId="65">
    <w:abstractNumId w:val="30"/>
  </w:num>
  <w:num w:numId="66">
    <w:abstractNumId w:val="47"/>
  </w:num>
  <w:num w:numId="67">
    <w:abstractNumId w:val="42"/>
  </w:num>
  <w:num w:numId="68">
    <w:abstractNumId w:val="147"/>
  </w:num>
  <w:num w:numId="69">
    <w:abstractNumId w:val="76"/>
  </w:num>
  <w:num w:numId="70">
    <w:abstractNumId w:val="154"/>
  </w:num>
  <w:num w:numId="71">
    <w:abstractNumId w:val="108"/>
  </w:num>
  <w:num w:numId="72">
    <w:abstractNumId w:val="68"/>
  </w:num>
  <w:num w:numId="73">
    <w:abstractNumId w:val="46"/>
  </w:num>
  <w:num w:numId="74">
    <w:abstractNumId w:val="145"/>
  </w:num>
  <w:num w:numId="75">
    <w:abstractNumId w:val="105"/>
  </w:num>
  <w:num w:numId="76">
    <w:abstractNumId w:val="62"/>
  </w:num>
  <w:num w:numId="77">
    <w:abstractNumId w:val="45"/>
  </w:num>
  <w:num w:numId="78">
    <w:abstractNumId w:val="15"/>
  </w:num>
  <w:num w:numId="79">
    <w:abstractNumId w:val="131"/>
  </w:num>
  <w:num w:numId="80">
    <w:abstractNumId w:val="21"/>
  </w:num>
  <w:num w:numId="81">
    <w:abstractNumId w:val="115"/>
  </w:num>
  <w:num w:numId="82">
    <w:abstractNumId w:val="57"/>
  </w:num>
  <w:num w:numId="83">
    <w:abstractNumId w:val="1"/>
  </w:num>
  <w:num w:numId="84">
    <w:abstractNumId w:val="0"/>
  </w:num>
  <w:num w:numId="85">
    <w:abstractNumId w:val="38"/>
  </w:num>
  <w:num w:numId="86">
    <w:abstractNumId w:val="35"/>
  </w:num>
  <w:num w:numId="87">
    <w:abstractNumId w:val="64"/>
  </w:num>
  <w:num w:numId="88">
    <w:abstractNumId w:val="70"/>
  </w:num>
  <w:num w:numId="89">
    <w:abstractNumId w:val="43"/>
  </w:num>
  <w:num w:numId="90">
    <w:abstractNumId w:val="117"/>
  </w:num>
  <w:num w:numId="91">
    <w:abstractNumId w:val="49"/>
  </w:num>
  <w:num w:numId="92">
    <w:abstractNumId w:val="52"/>
  </w:num>
  <w:num w:numId="93">
    <w:abstractNumId w:val="87"/>
  </w:num>
  <w:num w:numId="94">
    <w:abstractNumId w:val="16"/>
  </w:num>
  <w:num w:numId="95">
    <w:abstractNumId w:val="120"/>
  </w:num>
  <w:num w:numId="96">
    <w:abstractNumId w:val="29"/>
  </w:num>
  <w:num w:numId="97">
    <w:abstractNumId w:val="146"/>
  </w:num>
  <w:num w:numId="98">
    <w:abstractNumId w:val="73"/>
  </w:num>
  <w:num w:numId="99">
    <w:abstractNumId w:val="98"/>
  </w:num>
  <w:num w:numId="100">
    <w:abstractNumId w:val="9"/>
  </w:num>
  <w:num w:numId="101">
    <w:abstractNumId w:val="58"/>
  </w:num>
  <w:num w:numId="102">
    <w:abstractNumId w:val="94"/>
  </w:num>
  <w:num w:numId="103">
    <w:abstractNumId w:val="79"/>
  </w:num>
  <w:num w:numId="104">
    <w:abstractNumId w:val="63"/>
  </w:num>
  <w:num w:numId="105">
    <w:abstractNumId w:val="106"/>
  </w:num>
  <w:num w:numId="106">
    <w:abstractNumId w:val="32"/>
  </w:num>
  <w:num w:numId="107">
    <w:abstractNumId w:val="72"/>
  </w:num>
  <w:num w:numId="108">
    <w:abstractNumId w:val="81"/>
  </w:num>
  <w:num w:numId="109">
    <w:abstractNumId w:val="65"/>
  </w:num>
  <w:num w:numId="110">
    <w:abstractNumId w:val="28"/>
  </w:num>
  <w:num w:numId="111">
    <w:abstractNumId w:val="123"/>
  </w:num>
  <w:num w:numId="112">
    <w:abstractNumId w:val="152"/>
  </w:num>
  <w:num w:numId="113">
    <w:abstractNumId w:val="48"/>
  </w:num>
  <w:num w:numId="114">
    <w:abstractNumId w:val="37"/>
  </w:num>
  <w:num w:numId="115">
    <w:abstractNumId w:val="56"/>
  </w:num>
  <w:num w:numId="116">
    <w:abstractNumId w:val="144"/>
  </w:num>
  <w:num w:numId="117">
    <w:abstractNumId w:val="150"/>
  </w:num>
  <w:num w:numId="118">
    <w:abstractNumId w:val="101"/>
  </w:num>
  <w:num w:numId="119">
    <w:abstractNumId w:val="97"/>
  </w:num>
  <w:num w:numId="120">
    <w:abstractNumId w:val="23"/>
  </w:num>
  <w:num w:numId="121">
    <w:abstractNumId w:val="132"/>
  </w:num>
  <w:num w:numId="122">
    <w:abstractNumId w:val="130"/>
  </w:num>
  <w:num w:numId="123">
    <w:abstractNumId w:val="127"/>
  </w:num>
  <w:num w:numId="124">
    <w:abstractNumId w:val="125"/>
  </w:num>
  <w:num w:numId="125">
    <w:abstractNumId w:val="82"/>
  </w:num>
  <w:num w:numId="126">
    <w:abstractNumId w:val="91"/>
  </w:num>
  <w:num w:numId="127">
    <w:abstractNumId w:val="126"/>
  </w:num>
  <w:num w:numId="128">
    <w:abstractNumId w:val="134"/>
  </w:num>
  <w:num w:numId="129">
    <w:abstractNumId w:val="142"/>
  </w:num>
  <w:num w:numId="130">
    <w:abstractNumId w:val="69"/>
  </w:num>
  <w:num w:numId="131">
    <w:abstractNumId w:val="54"/>
  </w:num>
  <w:num w:numId="132">
    <w:abstractNumId w:val="110"/>
  </w:num>
  <w:num w:numId="133">
    <w:abstractNumId w:val="26"/>
  </w:num>
  <w:num w:numId="134">
    <w:abstractNumId w:val="80"/>
  </w:num>
  <w:num w:numId="135">
    <w:abstractNumId w:val="100"/>
  </w:num>
  <w:num w:numId="136">
    <w:abstractNumId w:val="129"/>
  </w:num>
  <w:num w:numId="137">
    <w:abstractNumId w:val="8"/>
  </w:num>
  <w:num w:numId="138">
    <w:abstractNumId w:val="119"/>
  </w:num>
  <w:num w:numId="139">
    <w:abstractNumId w:val="74"/>
  </w:num>
  <w:num w:numId="140">
    <w:abstractNumId w:val="143"/>
  </w:num>
  <w:num w:numId="141">
    <w:abstractNumId w:val="40"/>
  </w:num>
  <w:num w:numId="14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drawingGridHorizontalSpacing w:val="110"/>
  <w:displayHorizontalDrawingGridEvery w:val="2"/>
  <w:characterSpacingControl w:val="doNotCompress"/>
  <w:hdrShapeDefaults>
    <o:shapedefaults v:ext="edit" spidmax="61442"/>
    <o:shapelayout v:ext="edit">
      <o:idmap v:ext="edit" data="2"/>
    </o:shapelayout>
  </w:hdrShapeDefaults>
  <w:footnotePr>
    <w:footnote w:id="0"/>
    <w:footnote w:id="1"/>
  </w:footnotePr>
  <w:endnotePr>
    <w:endnote w:id="0"/>
    <w:endnote w:id="1"/>
  </w:endnotePr>
  <w:compat>
    <w:useFELayout/>
  </w:compat>
  <w:rsids>
    <w:rsidRoot w:val="005D0A83"/>
    <w:rsid w:val="00004A88"/>
    <w:rsid w:val="000212FA"/>
    <w:rsid w:val="00025565"/>
    <w:rsid w:val="00033D2E"/>
    <w:rsid w:val="00037D2A"/>
    <w:rsid w:val="000432D0"/>
    <w:rsid w:val="0004383F"/>
    <w:rsid w:val="000476A8"/>
    <w:rsid w:val="00053822"/>
    <w:rsid w:val="00057D96"/>
    <w:rsid w:val="00065B93"/>
    <w:rsid w:val="0006772B"/>
    <w:rsid w:val="000A1003"/>
    <w:rsid w:val="000A506D"/>
    <w:rsid w:val="000A5A9D"/>
    <w:rsid w:val="000B0C99"/>
    <w:rsid w:val="000B6D3E"/>
    <w:rsid w:val="000F66E5"/>
    <w:rsid w:val="000F7DB1"/>
    <w:rsid w:val="00102D31"/>
    <w:rsid w:val="00110756"/>
    <w:rsid w:val="00114019"/>
    <w:rsid w:val="00117464"/>
    <w:rsid w:val="00123FF0"/>
    <w:rsid w:val="00131878"/>
    <w:rsid w:val="00137B64"/>
    <w:rsid w:val="0014648C"/>
    <w:rsid w:val="0015164C"/>
    <w:rsid w:val="00152E3D"/>
    <w:rsid w:val="00154E14"/>
    <w:rsid w:val="001552CB"/>
    <w:rsid w:val="00157421"/>
    <w:rsid w:val="00164FCD"/>
    <w:rsid w:val="00171A81"/>
    <w:rsid w:val="0017584C"/>
    <w:rsid w:val="0017756C"/>
    <w:rsid w:val="001A6689"/>
    <w:rsid w:val="001A6D36"/>
    <w:rsid w:val="001A6E2B"/>
    <w:rsid w:val="001B50ED"/>
    <w:rsid w:val="001C0476"/>
    <w:rsid w:val="001C4158"/>
    <w:rsid w:val="001C45D3"/>
    <w:rsid w:val="001C650F"/>
    <w:rsid w:val="001D0923"/>
    <w:rsid w:val="001E15F8"/>
    <w:rsid w:val="001E29AE"/>
    <w:rsid w:val="001F4D4D"/>
    <w:rsid w:val="00201054"/>
    <w:rsid w:val="00204DB2"/>
    <w:rsid w:val="00210B84"/>
    <w:rsid w:val="00217D8C"/>
    <w:rsid w:val="002238D1"/>
    <w:rsid w:val="00232C28"/>
    <w:rsid w:val="00233965"/>
    <w:rsid w:val="00240DC4"/>
    <w:rsid w:val="002422B0"/>
    <w:rsid w:val="002451FA"/>
    <w:rsid w:val="00252492"/>
    <w:rsid w:val="00253281"/>
    <w:rsid w:val="00254865"/>
    <w:rsid w:val="00255579"/>
    <w:rsid w:val="00262F91"/>
    <w:rsid w:val="00263844"/>
    <w:rsid w:val="002715B9"/>
    <w:rsid w:val="00273859"/>
    <w:rsid w:val="00275BA0"/>
    <w:rsid w:val="00286F7E"/>
    <w:rsid w:val="00294DC9"/>
    <w:rsid w:val="00295564"/>
    <w:rsid w:val="002A38AF"/>
    <w:rsid w:val="002B644B"/>
    <w:rsid w:val="002C1762"/>
    <w:rsid w:val="002C277B"/>
    <w:rsid w:val="002C29A8"/>
    <w:rsid w:val="002D2778"/>
    <w:rsid w:val="002D27AE"/>
    <w:rsid w:val="002D52CD"/>
    <w:rsid w:val="002D6C66"/>
    <w:rsid w:val="002D75A9"/>
    <w:rsid w:val="002E12EC"/>
    <w:rsid w:val="002E19A1"/>
    <w:rsid w:val="002E66F5"/>
    <w:rsid w:val="002F0E2A"/>
    <w:rsid w:val="002F42C1"/>
    <w:rsid w:val="002F5B5C"/>
    <w:rsid w:val="00302FA2"/>
    <w:rsid w:val="003049EB"/>
    <w:rsid w:val="00305C9F"/>
    <w:rsid w:val="003158B0"/>
    <w:rsid w:val="003220CA"/>
    <w:rsid w:val="00327480"/>
    <w:rsid w:val="00332D93"/>
    <w:rsid w:val="00335C40"/>
    <w:rsid w:val="003429CC"/>
    <w:rsid w:val="003544C8"/>
    <w:rsid w:val="0035742C"/>
    <w:rsid w:val="00361B72"/>
    <w:rsid w:val="0036330C"/>
    <w:rsid w:val="003846A1"/>
    <w:rsid w:val="00393AC1"/>
    <w:rsid w:val="00395702"/>
    <w:rsid w:val="003A226C"/>
    <w:rsid w:val="003A32E1"/>
    <w:rsid w:val="003A572E"/>
    <w:rsid w:val="003B773C"/>
    <w:rsid w:val="003C278B"/>
    <w:rsid w:val="003C3F6B"/>
    <w:rsid w:val="0040405C"/>
    <w:rsid w:val="0040489F"/>
    <w:rsid w:val="00404BA6"/>
    <w:rsid w:val="00415579"/>
    <w:rsid w:val="004173F7"/>
    <w:rsid w:val="004269D1"/>
    <w:rsid w:val="004303CD"/>
    <w:rsid w:val="0043330E"/>
    <w:rsid w:val="00443C7E"/>
    <w:rsid w:val="00451981"/>
    <w:rsid w:val="00452DE9"/>
    <w:rsid w:val="00465E0D"/>
    <w:rsid w:val="00467F53"/>
    <w:rsid w:val="00470E58"/>
    <w:rsid w:val="004828EB"/>
    <w:rsid w:val="004843F4"/>
    <w:rsid w:val="00490E9D"/>
    <w:rsid w:val="00491096"/>
    <w:rsid w:val="004A355F"/>
    <w:rsid w:val="004B4DEB"/>
    <w:rsid w:val="004B5B52"/>
    <w:rsid w:val="004C298F"/>
    <w:rsid w:val="004C411E"/>
    <w:rsid w:val="004D0C60"/>
    <w:rsid w:val="004D5734"/>
    <w:rsid w:val="004E21EF"/>
    <w:rsid w:val="004E3E3A"/>
    <w:rsid w:val="004E4117"/>
    <w:rsid w:val="004E5517"/>
    <w:rsid w:val="004F203B"/>
    <w:rsid w:val="004F6F94"/>
    <w:rsid w:val="00500856"/>
    <w:rsid w:val="00506AD6"/>
    <w:rsid w:val="00510547"/>
    <w:rsid w:val="00510DF4"/>
    <w:rsid w:val="005111E5"/>
    <w:rsid w:val="00513CFE"/>
    <w:rsid w:val="005147B8"/>
    <w:rsid w:val="00523075"/>
    <w:rsid w:val="005235C1"/>
    <w:rsid w:val="00524270"/>
    <w:rsid w:val="00533223"/>
    <w:rsid w:val="005362C3"/>
    <w:rsid w:val="005443A8"/>
    <w:rsid w:val="00553DDF"/>
    <w:rsid w:val="00554FF7"/>
    <w:rsid w:val="005659AB"/>
    <w:rsid w:val="0058487E"/>
    <w:rsid w:val="0059042B"/>
    <w:rsid w:val="005943B5"/>
    <w:rsid w:val="0059532A"/>
    <w:rsid w:val="005B127E"/>
    <w:rsid w:val="005B2259"/>
    <w:rsid w:val="005C479A"/>
    <w:rsid w:val="005D0A83"/>
    <w:rsid w:val="005D1652"/>
    <w:rsid w:val="005D6F4C"/>
    <w:rsid w:val="005E0B4D"/>
    <w:rsid w:val="005E0E56"/>
    <w:rsid w:val="005E5890"/>
    <w:rsid w:val="005E71A9"/>
    <w:rsid w:val="005F69AC"/>
    <w:rsid w:val="005F7857"/>
    <w:rsid w:val="00603E23"/>
    <w:rsid w:val="00606110"/>
    <w:rsid w:val="00607687"/>
    <w:rsid w:val="006234B2"/>
    <w:rsid w:val="006238CB"/>
    <w:rsid w:val="00626254"/>
    <w:rsid w:val="00630F9D"/>
    <w:rsid w:val="006328D9"/>
    <w:rsid w:val="00634EAB"/>
    <w:rsid w:val="00643755"/>
    <w:rsid w:val="006502BE"/>
    <w:rsid w:val="0065254C"/>
    <w:rsid w:val="0066393A"/>
    <w:rsid w:val="00663A64"/>
    <w:rsid w:val="006659AA"/>
    <w:rsid w:val="006709E7"/>
    <w:rsid w:val="00681387"/>
    <w:rsid w:val="00683B10"/>
    <w:rsid w:val="00690033"/>
    <w:rsid w:val="006977C8"/>
    <w:rsid w:val="006A2F51"/>
    <w:rsid w:val="006A5D8D"/>
    <w:rsid w:val="006C34DE"/>
    <w:rsid w:val="006D2AA0"/>
    <w:rsid w:val="006D4AA4"/>
    <w:rsid w:val="006E08D4"/>
    <w:rsid w:val="006E6182"/>
    <w:rsid w:val="006F4C16"/>
    <w:rsid w:val="00701D7D"/>
    <w:rsid w:val="00702936"/>
    <w:rsid w:val="0070366B"/>
    <w:rsid w:val="00703C13"/>
    <w:rsid w:val="00707D82"/>
    <w:rsid w:val="00711F87"/>
    <w:rsid w:val="007241C0"/>
    <w:rsid w:val="007250A8"/>
    <w:rsid w:val="007260AC"/>
    <w:rsid w:val="00741884"/>
    <w:rsid w:val="00743024"/>
    <w:rsid w:val="00744ED8"/>
    <w:rsid w:val="00750E18"/>
    <w:rsid w:val="00753726"/>
    <w:rsid w:val="00766631"/>
    <w:rsid w:val="00770124"/>
    <w:rsid w:val="007711FC"/>
    <w:rsid w:val="007764E6"/>
    <w:rsid w:val="0077726C"/>
    <w:rsid w:val="007778A2"/>
    <w:rsid w:val="00790A24"/>
    <w:rsid w:val="0079682A"/>
    <w:rsid w:val="007A730F"/>
    <w:rsid w:val="007C66CE"/>
    <w:rsid w:val="007C6B3A"/>
    <w:rsid w:val="007D4BB8"/>
    <w:rsid w:val="007E000B"/>
    <w:rsid w:val="007E0517"/>
    <w:rsid w:val="007E20E8"/>
    <w:rsid w:val="007F0882"/>
    <w:rsid w:val="007F1684"/>
    <w:rsid w:val="007F3B7D"/>
    <w:rsid w:val="007F733A"/>
    <w:rsid w:val="00801B6D"/>
    <w:rsid w:val="00802D19"/>
    <w:rsid w:val="00804262"/>
    <w:rsid w:val="00806E48"/>
    <w:rsid w:val="00810D4A"/>
    <w:rsid w:val="00823D56"/>
    <w:rsid w:val="0083140D"/>
    <w:rsid w:val="00842A92"/>
    <w:rsid w:val="008634CD"/>
    <w:rsid w:val="00872197"/>
    <w:rsid w:val="00874582"/>
    <w:rsid w:val="00876C0F"/>
    <w:rsid w:val="00886E79"/>
    <w:rsid w:val="0088715A"/>
    <w:rsid w:val="00890DD0"/>
    <w:rsid w:val="0089156B"/>
    <w:rsid w:val="0089312D"/>
    <w:rsid w:val="0089350A"/>
    <w:rsid w:val="008976E7"/>
    <w:rsid w:val="008A5E47"/>
    <w:rsid w:val="008B0795"/>
    <w:rsid w:val="008B2986"/>
    <w:rsid w:val="008B3691"/>
    <w:rsid w:val="008B6363"/>
    <w:rsid w:val="008B6ACB"/>
    <w:rsid w:val="008C0F73"/>
    <w:rsid w:val="008C1A08"/>
    <w:rsid w:val="008C6E53"/>
    <w:rsid w:val="008D0E3C"/>
    <w:rsid w:val="008E1950"/>
    <w:rsid w:val="008E3637"/>
    <w:rsid w:val="008E38A7"/>
    <w:rsid w:val="008F33BE"/>
    <w:rsid w:val="008F753C"/>
    <w:rsid w:val="009008AA"/>
    <w:rsid w:val="00901415"/>
    <w:rsid w:val="0090301B"/>
    <w:rsid w:val="00911D9A"/>
    <w:rsid w:val="00914715"/>
    <w:rsid w:val="009153DB"/>
    <w:rsid w:val="00917656"/>
    <w:rsid w:val="009206AE"/>
    <w:rsid w:val="00921190"/>
    <w:rsid w:val="00925DCC"/>
    <w:rsid w:val="00930C9A"/>
    <w:rsid w:val="00941A24"/>
    <w:rsid w:val="00952771"/>
    <w:rsid w:val="00957D1B"/>
    <w:rsid w:val="00965E66"/>
    <w:rsid w:val="00994C95"/>
    <w:rsid w:val="009959F2"/>
    <w:rsid w:val="00997DAF"/>
    <w:rsid w:val="009A075B"/>
    <w:rsid w:val="009B73FB"/>
    <w:rsid w:val="009C0988"/>
    <w:rsid w:val="009C2E9B"/>
    <w:rsid w:val="009D588F"/>
    <w:rsid w:val="009D6C73"/>
    <w:rsid w:val="009E1346"/>
    <w:rsid w:val="009F7AC2"/>
    <w:rsid w:val="00A02645"/>
    <w:rsid w:val="00A03B6B"/>
    <w:rsid w:val="00A0483F"/>
    <w:rsid w:val="00A13CDC"/>
    <w:rsid w:val="00A1610E"/>
    <w:rsid w:val="00A1766B"/>
    <w:rsid w:val="00A32988"/>
    <w:rsid w:val="00A360D7"/>
    <w:rsid w:val="00A4376E"/>
    <w:rsid w:val="00A43F55"/>
    <w:rsid w:val="00A552E4"/>
    <w:rsid w:val="00A624E3"/>
    <w:rsid w:val="00A63931"/>
    <w:rsid w:val="00A723F8"/>
    <w:rsid w:val="00A7777D"/>
    <w:rsid w:val="00A9003E"/>
    <w:rsid w:val="00A947CE"/>
    <w:rsid w:val="00AA19E3"/>
    <w:rsid w:val="00AB2203"/>
    <w:rsid w:val="00AB4988"/>
    <w:rsid w:val="00AC0256"/>
    <w:rsid w:val="00AC6517"/>
    <w:rsid w:val="00AC7CFF"/>
    <w:rsid w:val="00AD6F98"/>
    <w:rsid w:val="00AD733C"/>
    <w:rsid w:val="00AD7AE6"/>
    <w:rsid w:val="00AF0000"/>
    <w:rsid w:val="00AF4693"/>
    <w:rsid w:val="00AF498A"/>
    <w:rsid w:val="00B02B7E"/>
    <w:rsid w:val="00B0656A"/>
    <w:rsid w:val="00B113A5"/>
    <w:rsid w:val="00B1323C"/>
    <w:rsid w:val="00B26A68"/>
    <w:rsid w:val="00B26FF3"/>
    <w:rsid w:val="00B355CC"/>
    <w:rsid w:val="00B360C5"/>
    <w:rsid w:val="00B427E0"/>
    <w:rsid w:val="00B526BF"/>
    <w:rsid w:val="00B74D32"/>
    <w:rsid w:val="00B812AE"/>
    <w:rsid w:val="00B90D9E"/>
    <w:rsid w:val="00B94052"/>
    <w:rsid w:val="00BA2DB1"/>
    <w:rsid w:val="00BB3BD2"/>
    <w:rsid w:val="00BC259F"/>
    <w:rsid w:val="00BD6C26"/>
    <w:rsid w:val="00BD7868"/>
    <w:rsid w:val="00BE3A53"/>
    <w:rsid w:val="00BE524A"/>
    <w:rsid w:val="00BF0C48"/>
    <w:rsid w:val="00BF2B53"/>
    <w:rsid w:val="00C06490"/>
    <w:rsid w:val="00C10F51"/>
    <w:rsid w:val="00C3000A"/>
    <w:rsid w:val="00C314DA"/>
    <w:rsid w:val="00C322CF"/>
    <w:rsid w:val="00C34F86"/>
    <w:rsid w:val="00C405B1"/>
    <w:rsid w:val="00C5271F"/>
    <w:rsid w:val="00C5720C"/>
    <w:rsid w:val="00C6078E"/>
    <w:rsid w:val="00C63C09"/>
    <w:rsid w:val="00C64D52"/>
    <w:rsid w:val="00C759FA"/>
    <w:rsid w:val="00C76710"/>
    <w:rsid w:val="00C76CAB"/>
    <w:rsid w:val="00C82C69"/>
    <w:rsid w:val="00C902C4"/>
    <w:rsid w:val="00C93C2E"/>
    <w:rsid w:val="00CA1EC8"/>
    <w:rsid w:val="00CA303F"/>
    <w:rsid w:val="00CA4503"/>
    <w:rsid w:val="00CC0B02"/>
    <w:rsid w:val="00CC68C3"/>
    <w:rsid w:val="00CD6CF1"/>
    <w:rsid w:val="00CF3B17"/>
    <w:rsid w:val="00D117D5"/>
    <w:rsid w:val="00D12186"/>
    <w:rsid w:val="00D16692"/>
    <w:rsid w:val="00D31E84"/>
    <w:rsid w:val="00D32571"/>
    <w:rsid w:val="00D3384F"/>
    <w:rsid w:val="00D43A9D"/>
    <w:rsid w:val="00D455A1"/>
    <w:rsid w:val="00D55FF8"/>
    <w:rsid w:val="00D57004"/>
    <w:rsid w:val="00D62EC4"/>
    <w:rsid w:val="00D647F7"/>
    <w:rsid w:val="00D65411"/>
    <w:rsid w:val="00D66F2F"/>
    <w:rsid w:val="00D70532"/>
    <w:rsid w:val="00D74ACF"/>
    <w:rsid w:val="00D806B5"/>
    <w:rsid w:val="00D930E0"/>
    <w:rsid w:val="00D9321B"/>
    <w:rsid w:val="00D95BA0"/>
    <w:rsid w:val="00D9750C"/>
    <w:rsid w:val="00DA2D2E"/>
    <w:rsid w:val="00DC0708"/>
    <w:rsid w:val="00DC0D79"/>
    <w:rsid w:val="00DC3E2C"/>
    <w:rsid w:val="00DD6F28"/>
    <w:rsid w:val="00DE2CFB"/>
    <w:rsid w:val="00DE3411"/>
    <w:rsid w:val="00DF3C6A"/>
    <w:rsid w:val="00E01358"/>
    <w:rsid w:val="00E03FAA"/>
    <w:rsid w:val="00E1250B"/>
    <w:rsid w:val="00E15BD1"/>
    <w:rsid w:val="00E170AA"/>
    <w:rsid w:val="00E21674"/>
    <w:rsid w:val="00E23984"/>
    <w:rsid w:val="00E23E73"/>
    <w:rsid w:val="00E305F1"/>
    <w:rsid w:val="00E355B7"/>
    <w:rsid w:val="00E57B3A"/>
    <w:rsid w:val="00E642C4"/>
    <w:rsid w:val="00E653F0"/>
    <w:rsid w:val="00E654A1"/>
    <w:rsid w:val="00E67A2F"/>
    <w:rsid w:val="00E73D38"/>
    <w:rsid w:val="00E80620"/>
    <w:rsid w:val="00EA427A"/>
    <w:rsid w:val="00EA5905"/>
    <w:rsid w:val="00EB3CBB"/>
    <w:rsid w:val="00EB45E0"/>
    <w:rsid w:val="00EC493C"/>
    <w:rsid w:val="00EC6EFE"/>
    <w:rsid w:val="00ED2BBD"/>
    <w:rsid w:val="00ED6516"/>
    <w:rsid w:val="00ED7BA5"/>
    <w:rsid w:val="00EE3483"/>
    <w:rsid w:val="00EE42CC"/>
    <w:rsid w:val="00EE4B8C"/>
    <w:rsid w:val="00F06C48"/>
    <w:rsid w:val="00F23929"/>
    <w:rsid w:val="00F27E57"/>
    <w:rsid w:val="00F35361"/>
    <w:rsid w:val="00F36969"/>
    <w:rsid w:val="00F42BAA"/>
    <w:rsid w:val="00F53BC8"/>
    <w:rsid w:val="00F53CC2"/>
    <w:rsid w:val="00F54A53"/>
    <w:rsid w:val="00F55D4F"/>
    <w:rsid w:val="00F5661C"/>
    <w:rsid w:val="00F577F6"/>
    <w:rsid w:val="00F62BC4"/>
    <w:rsid w:val="00F64143"/>
    <w:rsid w:val="00F71816"/>
    <w:rsid w:val="00F74463"/>
    <w:rsid w:val="00F74477"/>
    <w:rsid w:val="00F751C5"/>
    <w:rsid w:val="00F82102"/>
    <w:rsid w:val="00F85965"/>
    <w:rsid w:val="00F947C8"/>
    <w:rsid w:val="00FA7AAF"/>
    <w:rsid w:val="00FB3A8C"/>
    <w:rsid w:val="00FB4FD1"/>
    <w:rsid w:val="00FB531B"/>
    <w:rsid w:val="00FC0DDB"/>
    <w:rsid w:val="00FC1558"/>
    <w:rsid w:val="00FC2415"/>
    <w:rsid w:val="00FC29A8"/>
    <w:rsid w:val="00FC3547"/>
    <w:rsid w:val="00FC64A6"/>
    <w:rsid w:val="00FD224E"/>
    <w:rsid w:val="00FE3D74"/>
    <w:rsid w:val="00FE6C34"/>
    <w:rsid w:val="00FE6C7B"/>
    <w:rsid w:val="00FE746D"/>
    <w:rsid w:val="00FF14EF"/>
    <w:rsid w:val="00FF4121"/>
    <w:rsid w:val="00FF5B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42"/>
    <o:shapelayout v:ext="edit">
      <o:idmap v:ext="edit" data="1"/>
      <o:rules v:ext="edit">
        <o:r id="V:Rule48" type="arc" idref="#_x0000_s1059"/>
        <o:r id="V:Rule50" type="arc" idref="#_x0000_s1065"/>
        <o:r id="V:Rule63" type="connector" idref="#_x0000_s1094"/>
        <o:r id="V:Rule64" type="connector" idref="#_x0000_s1144"/>
        <o:r id="V:Rule65" type="connector" idref="#_x0000_s1166"/>
        <o:r id="V:Rule66" type="connector" idref="#_x0000_s1097"/>
        <o:r id="V:Rule67" type="connector" idref="#_x0000_s1163"/>
        <o:r id="V:Rule68" type="connector" idref="#_x0000_s1126"/>
        <o:r id="V:Rule69" type="connector" idref="#_x0000_s1113"/>
        <o:r id="V:Rule70" type="connector" idref="#_x0000_s1115"/>
        <o:r id="V:Rule71" type="connector" idref="#_x0000_s1131"/>
        <o:r id="V:Rule72" type="connector" idref="#_x0000_s1077"/>
        <o:r id="V:Rule73" type="connector" idref="#_x0000_s1165"/>
        <o:r id="V:Rule74" type="connector" idref="#_x0000_s1061"/>
        <o:r id="V:Rule75" type="connector" idref="#_x0000_s1060"/>
        <o:r id="V:Rule76" type="connector" idref="#_x0000_s1147"/>
        <o:r id="V:Rule77" type="connector" idref="#_x0000_s1075"/>
        <o:r id="V:Rule78" type="connector" idref="#_x0000_s1162"/>
        <o:r id="V:Rule79" type="connector" idref="#_x0000_s1130"/>
        <o:r id="V:Rule80" type="connector" idref="#_x0000_s1184"/>
        <o:r id="V:Rule81" type="connector" idref="#_x0000_s1053"/>
        <o:r id="V:Rule82" type="connector" idref="#_x0000_s1170"/>
        <o:r id="V:Rule83" type="connector" idref="#_x0000_s1091"/>
        <o:r id="V:Rule84" type="connector" idref="#_x0000_s1090"/>
        <o:r id="V:Rule85" type="connector" idref="#_x0000_s1058"/>
        <o:r id="V:Rule86" type="connector" idref="#_x0000_s1164"/>
        <o:r id="V:Rule87" type="connector" idref="#_x0000_s1057"/>
        <o:r id="V:Rule88" type="connector" idref="#_x0000_s1056"/>
        <o:r id="V:Rule89" type="connector" idref="#_x0000_s1146"/>
        <o:r id="V:Rule90" type="connector" idref="#_x0000_s1149"/>
        <o:r id="V:Rule91" type="connector" idref="#_x0000_s1110"/>
        <o:r id="V:Rule92" type="connector" idref="#_x0000_s1143"/>
        <o:r id="V:Rule93" type="connector" idref="#_x0000_s1181"/>
        <o:r id="V:Rule94" type="connector" idref="#_x0000_s1092"/>
        <o:r id="V:Rule95" type="connector" idref="#_x0000_s1185"/>
        <o:r id="V:Rule96" type="connector" idref="#_x0000_s1183"/>
        <o:r id="V:Rule97" type="connector" idref="#_x0000_s1108"/>
        <o:r id="V:Rule98" type="connector" idref="#_x0000_s1182"/>
        <o:r id="V:Rule99" type="connector" idref="#_x0000_s1180"/>
        <o:r id="V:Rule100" type="connector" idref="#_x0000_s1076"/>
        <o:r id="V:Rule101" type="connector" idref="#_x0000_s1111"/>
        <o:r id="V:Rule102" type="connector" idref="#_x0000_s1148"/>
        <o:r id="V:Rule103" type="connector" idref="#_x0000_s1064"/>
        <o:r id="V:Rule104" type="connector" idref="#_x0000_s1054"/>
        <o:r id="V:Rule105" type="connector" idref="#_x0000_s1167"/>
        <o:r id="V:Rule106" type="connector" idref="#_x0000_s1093"/>
        <o:r id="V:Rule107" type="connector" idref="#_x0000_s1145"/>
        <o:r id="V:Rule108" type="connector" idref="#_x0000_s1160"/>
        <o:r id="V:Rule109" type="connector" idref="#_x0000_s1055"/>
        <o:r id="V:Rule110" type="connector" idref="#_x0000_s1161"/>
        <o:r id="V:Rule111" type="connector" idref="#_x0000_s1142"/>
        <o:r id="V:Rule112" type="connector" idref="#_x0000_s1096"/>
        <o:r id="V:Rule113" type="connector" idref="#_x0000_s1129"/>
        <o:r id="V:Rule114" type="connector" idref="#_x0000_s1127"/>
        <o:r id="V:Rule115" type="connector" idref="#_x0000_s1114"/>
        <o:r id="V:Rule116" type="connector" idref="#_x0000_s1125"/>
        <o:r id="V:Rule117" type="connector" idref="#_x0000_s1128"/>
        <o:r id="V:Rule118" type="connector" idref="#_x0000_s1062"/>
        <o:r id="V:Rule119" type="connector" idref="#_x0000_s1169"/>
        <o:r id="V:Rule120" type="connector" idref="#_x0000_s1095"/>
        <o:r id="V:Rule121" type="connector" idref="#_x0000_s1112"/>
        <o:r id="V:Rule122" type="connector" idref="#_x0000_s110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2" w:uiPriority="0"/>
    <w:lsdException w:name="List Bullet 2" w:uiPriority="0"/>
    <w:lsdException w:name="Title" w:semiHidden="0" w:uiPriority="10" w:unhideWhenUsed="0" w:qFormat="1"/>
    <w:lsdException w:name="Default Paragraph Font" w:uiPriority="1"/>
    <w:lsdException w:name="Body Text Indent" w:uiPriority="0"/>
    <w:lsdException w:name="Message Header" w:uiPriority="0"/>
    <w:lsdException w:name="Subtitle" w:semiHidden="0" w:uiPriority="11" w:unhideWhenUsed="0" w:qFormat="1"/>
    <w:lsdException w:name="Body Text First Inden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984"/>
  </w:style>
  <w:style w:type="paragraph" w:styleId="1">
    <w:name w:val="heading 1"/>
    <w:basedOn w:val="a"/>
    <w:next w:val="a"/>
    <w:link w:val="10"/>
    <w:qFormat/>
    <w:rsid w:val="005D0A83"/>
    <w:pPr>
      <w:keepNext/>
      <w:spacing w:after="0" w:line="240" w:lineRule="auto"/>
      <w:jc w:val="both"/>
      <w:outlineLvl w:val="0"/>
    </w:pPr>
    <w:rPr>
      <w:rFonts w:ascii="Calibri" w:eastAsia="Times New Roman" w:hAnsi="Calibri" w:cs="Times New Roman"/>
      <w:b/>
      <w:bCs/>
      <w:color w:val="000000"/>
      <w:sz w:val="24"/>
      <w:szCs w:val="24"/>
    </w:rPr>
  </w:style>
  <w:style w:type="paragraph" w:styleId="20">
    <w:name w:val="heading 2"/>
    <w:basedOn w:val="a"/>
    <w:next w:val="a"/>
    <w:link w:val="22"/>
    <w:uiPriority w:val="9"/>
    <w:unhideWhenUsed/>
    <w:qFormat/>
    <w:rsid w:val="005D0A83"/>
    <w:pPr>
      <w:keepNext/>
      <w:keepLines/>
      <w:spacing w:before="200" w:after="0"/>
      <w:outlineLvl w:val="1"/>
    </w:pPr>
    <w:rPr>
      <w:rFonts w:ascii="Cambria" w:eastAsia="Times New Roman" w:hAnsi="Cambria" w:cs="Times New Roman"/>
      <w:b/>
      <w:bCs/>
      <w:color w:val="4F81BD"/>
      <w:sz w:val="26"/>
      <w:szCs w:val="26"/>
    </w:rPr>
  </w:style>
  <w:style w:type="paragraph" w:styleId="3">
    <w:name w:val="heading 3"/>
    <w:aliases w:val="Обычный 2"/>
    <w:basedOn w:val="a"/>
    <w:next w:val="a"/>
    <w:link w:val="30"/>
    <w:qFormat/>
    <w:rsid w:val="00443C7E"/>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nhideWhenUsed/>
    <w:qFormat/>
    <w:rsid w:val="00443C7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443C7E"/>
    <w:pPr>
      <w:spacing w:before="240" w:after="60" w:line="240" w:lineRule="auto"/>
      <w:ind w:firstLine="709"/>
      <w:jc w:val="both"/>
      <w:outlineLvl w:val="4"/>
    </w:pPr>
    <w:rPr>
      <w:rFonts w:ascii="Times New Roman" w:eastAsia="Times New Roman" w:hAnsi="Times New Roman" w:cs="Times New Roman"/>
      <w:b/>
      <w:bCs/>
      <w:i/>
      <w:iCs/>
      <w:sz w:val="26"/>
      <w:szCs w:val="26"/>
      <w:lang w:eastAsia="en-US" w:bidi="en-US"/>
    </w:rPr>
  </w:style>
  <w:style w:type="paragraph" w:styleId="6">
    <w:name w:val="heading 6"/>
    <w:basedOn w:val="a"/>
    <w:next w:val="a"/>
    <w:link w:val="60"/>
    <w:uiPriority w:val="9"/>
    <w:semiHidden/>
    <w:unhideWhenUsed/>
    <w:qFormat/>
    <w:rsid w:val="00443C7E"/>
    <w:pPr>
      <w:keepNext/>
      <w:keepLines/>
      <w:spacing w:before="200" w:after="0"/>
      <w:outlineLvl w:val="5"/>
    </w:pPr>
    <w:rPr>
      <w:rFonts w:asciiTheme="majorHAnsi" w:eastAsiaTheme="majorEastAsia" w:hAnsiTheme="majorHAnsi" w:cstheme="majorBidi"/>
      <w:i/>
      <w:iCs/>
      <w:color w:val="243F60" w:themeColor="accent1" w:themeShade="7F"/>
      <w:lang w:val="en-US" w:eastAsia="en-US" w:bidi="en-US"/>
    </w:rPr>
  </w:style>
  <w:style w:type="paragraph" w:styleId="7">
    <w:name w:val="heading 7"/>
    <w:basedOn w:val="a"/>
    <w:next w:val="a"/>
    <w:link w:val="70"/>
    <w:uiPriority w:val="9"/>
    <w:semiHidden/>
    <w:unhideWhenUsed/>
    <w:qFormat/>
    <w:rsid w:val="00443C7E"/>
    <w:pPr>
      <w:keepNext/>
      <w:keepLines/>
      <w:spacing w:before="200" w:after="0"/>
      <w:outlineLvl w:val="6"/>
    </w:pPr>
    <w:rPr>
      <w:rFonts w:asciiTheme="majorHAnsi" w:eastAsiaTheme="majorEastAsia" w:hAnsiTheme="majorHAnsi" w:cstheme="majorBidi"/>
      <w:i/>
      <w:iCs/>
      <w:color w:val="404040" w:themeColor="text1" w:themeTint="BF"/>
      <w:lang w:val="en-US" w:eastAsia="en-US" w:bidi="en-US"/>
    </w:rPr>
  </w:style>
  <w:style w:type="paragraph" w:styleId="8">
    <w:name w:val="heading 8"/>
    <w:basedOn w:val="a"/>
    <w:next w:val="a"/>
    <w:link w:val="80"/>
    <w:uiPriority w:val="9"/>
    <w:semiHidden/>
    <w:unhideWhenUsed/>
    <w:qFormat/>
    <w:rsid w:val="00443C7E"/>
    <w:pPr>
      <w:keepNext/>
      <w:keepLines/>
      <w:spacing w:before="200" w:after="0"/>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443C7E"/>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0A83"/>
    <w:rPr>
      <w:rFonts w:ascii="Calibri" w:eastAsia="Times New Roman" w:hAnsi="Calibri" w:cs="Times New Roman"/>
      <w:b/>
      <w:bCs/>
      <w:color w:val="000000"/>
      <w:sz w:val="24"/>
      <w:szCs w:val="24"/>
    </w:rPr>
  </w:style>
  <w:style w:type="character" w:customStyle="1" w:styleId="22">
    <w:name w:val="Заголовок 2 Знак"/>
    <w:basedOn w:val="a0"/>
    <w:link w:val="20"/>
    <w:uiPriority w:val="9"/>
    <w:rsid w:val="005D0A83"/>
    <w:rPr>
      <w:rFonts w:ascii="Cambria" w:eastAsia="Times New Roman" w:hAnsi="Cambria" w:cs="Times New Roman"/>
      <w:b/>
      <w:bCs/>
      <w:color w:val="4F81BD"/>
      <w:sz w:val="26"/>
      <w:szCs w:val="26"/>
    </w:rPr>
  </w:style>
  <w:style w:type="paragraph" w:styleId="a3">
    <w:name w:val="List Paragraph"/>
    <w:basedOn w:val="a"/>
    <w:link w:val="a4"/>
    <w:uiPriority w:val="34"/>
    <w:qFormat/>
    <w:rsid w:val="005D0A83"/>
    <w:pPr>
      <w:ind w:left="720"/>
    </w:pPr>
    <w:rPr>
      <w:rFonts w:ascii="Calibri" w:eastAsia="Times New Roman" w:hAnsi="Calibri" w:cs="Calibri"/>
    </w:rPr>
  </w:style>
  <w:style w:type="paragraph" w:styleId="a5">
    <w:name w:val="Body Text Indent"/>
    <w:basedOn w:val="a"/>
    <w:link w:val="a6"/>
    <w:rsid w:val="005D0A83"/>
    <w:pPr>
      <w:spacing w:after="120" w:line="240" w:lineRule="auto"/>
      <w:ind w:left="283"/>
    </w:pPr>
    <w:rPr>
      <w:rFonts w:ascii="Calibri" w:eastAsia="Times New Roman" w:hAnsi="Calibri" w:cs="Times New Roman"/>
      <w:sz w:val="24"/>
      <w:szCs w:val="24"/>
    </w:rPr>
  </w:style>
  <w:style w:type="character" w:customStyle="1" w:styleId="a6">
    <w:name w:val="Основной текст с отступом Знак"/>
    <w:basedOn w:val="a0"/>
    <w:link w:val="a5"/>
    <w:rsid w:val="005D0A83"/>
    <w:rPr>
      <w:rFonts w:ascii="Calibri" w:eastAsia="Times New Roman" w:hAnsi="Calibri" w:cs="Times New Roman"/>
      <w:sz w:val="24"/>
      <w:szCs w:val="24"/>
    </w:rPr>
  </w:style>
  <w:style w:type="paragraph" w:styleId="31">
    <w:name w:val="Body Text Indent 3"/>
    <w:basedOn w:val="a"/>
    <w:link w:val="32"/>
    <w:unhideWhenUsed/>
    <w:rsid w:val="005D0A83"/>
    <w:pPr>
      <w:spacing w:after="120"/>
      <w:ind w:left="283"/>
    </w:pPr>
    <w:rPr>
      <w:sz w:val="16"/>
      <w:szCs w:val="16"/>
    </w:rPr>
  </w:style>
  <w:style w:type="character" w:customStyle="1" w:styleId="32">
    <w:name w:val="Основной текст с отступом 3 Знак"/>
    <w:basedOn w:val="a0"/>
    <w:link w:val="31"/>
    <w:rsid w:val="005D0A83"/>
    <w:rPr>
      <w:sz w:val="16"/>
      <w:szCs w:val="16"/>
    </w:rPr>
  </w:style>
  <w:style w:type="paragraph" w:styleId="a7">
    <w:name w:val="Normal (Web)"/>
    <w:basedOn w:val="a"/>
    <w:link w:val="a8"/>
    <w:uiPriority w:val="99"/>
    <w:rsid w:val="005D0A83"/>
    <w:pPr>
      <w:spacing w:before="100" w:beforeAutospacing="1" w:after="100" w:afterAutospacing="1" w:line="240" w:lineRule="auto"/>
    </w:pPr>
    <w:rPr>
      <w:rFonts w:ascii="Calibri" w:eastAsia="Times New Roman" w:hAnsi="Calibri" w:cs="Times New Roman"/>
      <w:sz w:val="24"/>
      <w:szCs w:val="24"/>
    </w:rPr>
  </w:style>
  <w:style w:type="paragraph" w:styleId="a9">
    <w:name w:val="header"/>
    <w:basedOn w:val="a"/>
    <w:link w:val="aa"/>
    <w:rsid w:val="005D0A83"/>
    <w:pPr>
      <w:tabs>
        <w:tab w:val="center" w:pos="4677"/>
        <w:tab w:val="right" w:pos="9355"/>
      </w:tabs>
      <w:spacing w:after="0" w:line="240" w:lineRule="auto"/>
    </w:pPr>
    <w:rPr>
      <w:rFonts w:ascii="Calibri" w:eastAsia="Times New Roman" w:hAnsi="Calibri" w:cs="Calibri"/>
    </w:rPr>
  </w:style>
  <w:style w:type="character" w:customStyle="1" w:styleId="aa">
    <w:name w:val="Верхний колонтитул Знак"/>
    <w:basedOn w:val="a0"/>
    <w:link w:val="a9"/>
    <w:rsid w:val="005D0A83"/>
    <w:rPr>
      <w:rFonts w:ascii="Calibri" w:eastAsia="Times New Roman" w:hAnsi="Calibri" w:cs="Calibri"/>
    </w:rPr>
  </w:style>
  <w:style w:type="paragraph" w:styleId="ab">
    <w:name w:val="footer"/>
    <w:basedOn w:val="a"/>
    <w:link w:val="ac"/>
    <w:uiPriority w:val="99"/>
    <w:rsid w:val="005D0A83"/>
    <w:pPr>
      <w:tabs>
        <w:tab w:val="center" w:pos="4677"/>
        <w:tab w:val="right" w:pos="9355"/>
      </w:tabs>
      <w:spacing w:after="0" w:line="240" w:lineRule="auto"/>
    </w:pPr>
    <w:rPr>
      <w:rFonts w:ascii="Calibri" w:eastAsia="Times New Roman" w:hAnsi="Calibri" w:cs="Calibri"/>
    </w:rPr>
  </w:style>
  <w:style w:type="character" w:customStyle="1" w:styleId="ac">
    <w:name w:val="Нижний колонтитул Знак"/>
    <w:basedOn w:val="a0"/>
    <w:link w:val="ab"/>
    <w:uiPriority w:val="99"/>
    <w:rsid w:val="005D0A83"/>
    <w:rPr>
      <w:rFonts w:ascii="Calibri" w:eastAsia="Times New Roman" w:hAnsi="Calibri" w:cs="Calibri"/>
    </w:rPr>
  </w:style>
  <w:style w:type="table" w:styleId="ad">
    <w:name w:val="Table Grid"/>
    <w:basedOn w:val="a1"/>
    <w:uiPriority w:val="59"/>
    <w:rsid w:val="005D0A83"/>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Знак"/>
    <w:basedOn w:val="a"/>
    <w:rsid w:val="005D0A83"/>
    <w:pPr>
      <w:spacing w:after="160" w:line="240" w:lineRule="exact"/>
    </w:pPr>
    <w:rPr>
      <w:rFonts w:ascii="Verdana" w:eastAsia="Times New Roman" w:hAnsi="Verdana" w:cs="Times New Roman"/>
      <w:color w:val="000000"/>
      <w:kern w:val="28"/>
      <w:sz w:val="20"/>
      <w:szCs w:val="20"/>
      <w:lang w:val="en-US" w:eastAsia="en-US"/>
    </w:rPr>
  </w:style>
  <w:style w:type="paragraph" w:styleId="23">
    <w:name w:val="Body Text Indent 2"/>
    <w:basedOn w:val="a"/>
    <w:link w:val="24"/>
    <w:uiPriority w:val="99"/>
    <w:rsid w:val="005D0A83"/>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rsid w:val="005D0A83"/>
    <w:rPr>
      <w:rFonts w:ascii="Times New Roman" w:eastAsia="Times New Roman" w:hAnsi="Times New Roman" w:cs="Times New Roman"/>
      <w:sz w:val="24"/>
      <w:szCs w:val="24"/>
    </w:rPr>
  </w:style>
  <w:style w:type="paragraph" w:styleId="af">
    <w:name w:val="Balloon Text"/>
    <w:basedOn w:val="a"/>
    <w:link w:val="af0"/>
    <w:unhideWhenUsed/>
    <w:rsid w:val="005D0A83"/>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rsid w:val="005D0A83"/>
    <w:rPr>
      <w:rFonts w:ascii="Tahoma" w:eastAsia="Times New Roman" w:hAnsi="Tahoma" w:cs="Tahoma"/>
      <w:sz w:val="16"/>
      <w:szCs w:val="16"/>
    </w:rPr>
  </w:style>
  <w:style w:type="paragraph" w:styleId="af1">
    <w:name w:val="Body Text"/>
    <w:aliases w:val="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
    <w:basedOn w:val="a"/>
    <w:link w:val="af2"/>
    <w:uiPriority w:val="99"/>
    <w:unhideWhenUsed/>
    <w:rsid w:val="005D0A83"/>
    <w:pPr>
      <w:spacing w:after="120"/>
    </w:pPr>
    <w:rPr>
      <w:rFonts w:ascii="Calibri" w:eastAsia="Times New Roman" w:hAnsi="Calibri" w:cs="Times New Roman"/>
    </w:rPr>
  </w:style>
  <w:style w:type="character" w:customStyle="1" w:styleId="af2">
    <w:name w:val="Основной текст Знак"/>
    <w:aliases w:val="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Знак Зна Знак"/>
    <w:basedOn w:val="a0"/>
    <w:link w:val="af1"/>
    <w:uiPriority w:val="99"/>
    <w:rsid w:val="005D0A83"/>
    <w:rPr>
      <w:rFonts w:ascii="Calibri" w:eastAsia="Times New Roman" w:hAnsi="Calibri" w:cs="Times New Roman"/>
    </w:rPr>
  </w:style>
  <w:style w:type="paragraph" w:styleId="af3">
    <w:name w:val="Title"/>
    <w:basedOn w:val="a"/>
    <w:link w:val="af4"/>
    <w:uiPriority w:val="10"/>
    <w:qFormat/>
    <w:rsid w:val="005D0A83"/>
    <w:pPr>
      <w:spacing w:after="0" w:line="240" w:lineRule="auto"/>
      <w:jc w:val="center"/>
    </w:pPr>
    <w:rPr>
      <w:rFonts w:ascii="Times New Roman" w:eastAsia="Times New Roman" w:hAnsi="Times New Roman" w:cs="Times New Roman"/>
      <w:sz w:val="24"/>
      <w:szCs w:val="20"/>
    </w:rPr>
  </w:style>
  <w:style w:type="character" w:customStyle="1" w:styleId="af4">
    <w:name w:val="Название Знак"/>
    <w:basedOn w:val="a0"/>
    <w:link w:val="af3"/>
    <w:uiPriority w:val="10"/>
    <w:rsid w:val="005D0A83"/>
    <w:rPr>
      <w:rFonts w:ascii="Times New Roman" w:eastAsia="Times New Roman" w:hAnsi="Times New Roman" w:cs="Times New Roman"/>
      <w:sz w:val="24"/>
      <w:szCs w:val="20"/>
    </w:rPr>
  </w:style>
  <w:style w:type="character" w:customStyle="1" w:styleId="Zag11">
    <w:name w:val="Zag_11"/>
    <w:rsid w:val="005D0A83"/>
  </w:style>
  <w:style w:type="paragraph" w:customStyle="1" w:styleId="WW-">
    <w:name w:val="WW-Базовый"/>
    <w:uiPriority w:val="99"/>
    <w:rsid w:val="005D0A83"/>
    <w:pPr>
      <w:tabs>
        <w:tab w:val="left" w:pos="709"/>
      </w:tabs>
      <w:suppressAutoHyphens/>
      <w:spacing w:line="276" w:lineRule="atLeast"/>
    </w:pPr>
    <w:rPr>
      <w:rFonts w:ascii="Calibri" w:eastAsia="Times New Roman" w:hAnsi="Calibri" w:cs="Calibri"/>
      <w:color w:val="00000A"/>
      <w:lang w:eastAsia="ar-SA"/>
    </w:rPr>
  </w:style>
  <w:style w:type="paragraph" w:customStyle="1" w:styleId="af5">
    <w:name w:val="А_основной"/>
    <w:basedOn w:val="a"/>
    <w:link w:val="af6"/>
    <w:qFormat/>
    <w:rsid w:val="009B73FB"/>
    <w:pPr>
      <w:spacing w:after="0" w:line="360" w:lineRule="auto"/>
      <w:ind w:firstLine="454"/>
      <w:jc w:val="both"/>
    </w:pPr>
    <w:rPr>
      <w:rFonts w:ascii="Times New Roman" w:eastAsia="Calibri" w:hAnsi="Times New Roman" w:cs="Times New Roman"/>
      <w:sz w:val="28"/>
      <w:szCs w:val="28"/>
      <w:lang w:eastAsia="en-US"/>
    </w:rPr>
  </w:style>
  <w:style w:type="character" w:customStyle="1" w:styleId="af6">
    <w:name w:val="А_основной Знак"/>
    <w:basedOn w:val="a0"/>
    <w:link w:val="af5"/>
    <w:rsid w:val="009B73FB"/>
    <w:rPr>
      <w:rFonts w:ascii="Times New Roman" w:eastAsia="Calibri" w:hAnsi="Times New Roman" w:cs="Times New Roman"/>
      <w:sz w:val="28"/>
      <w:szCs w:val="28"/>
      <w:lang w:eastAsia="en-US"/>
    </w:rPr>
  </w:style>
  <w:style w:type="paragraph" w:customStyle="1" w:styleId="11">
    <w:name w:val="Без интервала1"/>
    <w:qFormat/>
    <w:rsid w:val="00FE3D74"/>
    <w:pPr>
      <w:spacing w:after="0" w:line="240" w:lineRule="auto"/>
    </w:pPr>
    <w:rPr>
      <w:rFonts w:ascii="Calibri" w:eastAsia="Times New Roman" w:hAnsi="Calibri" w:cs="Times New Roman"/>
      <w:lang w:eastAsia="en-US"/>
    </w:rPr>
  </w:style>
  <w:style w:type="character" w:styleId="af7">
    <w:name w:val="Strong"/>
    <w:basedOn w:val="a0"/>
    <w:uiPriority w:val="22"/>
    <w:qFormat/>
    <w:rsid w:val="00110756"/>
    <w:rPr>
      <w:rFonts w:cs="Times New Roman"/>
      <w:b/>
      <w:bCs/>
    </w:rPr>
  </w:style>
  <w:style w:type="paragraph" w:customStyle="1" w:styleId="msonormalbullet2gif">
    <w:name w:val="msonormalbullet2.gif"/>
    <w:basedOn w:val="a"/>
    <w:rsid w:val="0066393A"/>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No Spacing"/>
    <w:aliases w:val="основа"/>
    <w:link w:val="af9"/>
    <w:qFormat/>
    <w:rsid w:val="0066393A"/>
    <w:pPr>
      <w:widowControl w:val="0"/>
      <w:suppressAutoHyphens/>
      <w:spacing w:after="0" w:line="240" w:lineRule="auto"/>
    </w:pPr>
    <w:rPr>
      <w:rFonts w:ascii="Times New Roman" w:eastAsia="WenQuanYi Micro Hei" w:hAnsi="Times New Roman" w:cs="Mangal"/>
      <w:kern w:val="2"/>
      <w:sz w:val="24"/>
      <w:szCs w:val="21"/>
      <w:lang w:val="en-US" w:eastAsia="zh-CN" w:bidi="hi-IN"/>
    </w:rPr>
  </w:style>
  <w:style w:type="paragraph" w:customStyle="1" w:styleId="msolistparagraphbullet1gif">
    <w:name w:val="msolistparagraphbullet1.gif"/>
    <w:basedOn w:val="a"/>
    <w:rsid w:val="004519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rsid w:val="00443C7E"/>
    <w:rPr>
      <w:rFonts w:asciiTheme="majorHAnsi" w:eastAsiaTheme="majorEastAsia" w:hAnsiTheme="majorHAnsi" w:cstheme="majorBidi"/>
      <w:b/>
      <w:bCs/>
      <w:i/>
      <w:iCs/>
      <w:color w:val="4F81BD" w:themeColor="accent1"/>
    </w:rPr>
  </w:style>
  <w:style w:type="character" w:customStyle="1" w:styleId="30">
    <w:name w:val="Заголовок 3 Знак"/>
    <w:aliases w:val="Обычный 2 Знак"/>
    <w:basedOn w:val="a0"/>
    <w:link w:val="3"/>
    <w:rsid w:val="00443C7E"/>
    <w:rPr>
      <w:rFonts w:ascii="Arial" w:eastAsia="Times New Roman" w:hAnsi="Arial" w:cs="Arial"/>
      <w:b/>
      <w:bCs/>
      <w:sz w:val="26"/>
      <w:szCs w:val="26"/>
    </w:rPr>
  </w:style>
  <w:style w:type="character" w:customStyle="1" w:styleId="50">
    <w:name w:val="Заголовок 5 Знак"/>
    <w:basedOn w:val="a0"/>
    <w:link w:val="5"/>
    <w:rsid w:val="00443C7E"/>
    <w:rPr>
      <w:rFonts w:ascii="Times New Roman" w:eastAsia="Times New Roman" w:hAnsi="Times New Roman" w:cs="Times New Roman"/>
      <w:b/>
      <w:bCs/>
      <w:i/>
      <w:iCs/>
      <w:sz w:val="26"/>
      <w:szCs w:val="26"/>
      <w:lang w:eastAsia="en-US" w:bidi="en-US"/>
    </w:rPr>
  </w:style>
  <w:style w:type="character" w:customStyle="1" w:styleId="60">
    <w:name w:val="Заголовок 6 Знак"/>
    <w:basedOn w:val="a0"/>
    <w:link w:val="6"/>
    <w:uiPriority w:val="9"/>
    <w:semiHidden/>
    <w:rsid w:val="00443C7E"/>
    <w:rPr>
      <w:rFonts w:asciiTheme="majorHAnsi" w:eastAsiaTheme="majorEastAsia" w:hAnsiTheme="majorHAnsi" w:cstheme="majorBidi"/>
      <w:i/>
      <w:iCs/>
      <w:color w:val="243F60" w:themeColor="accent1" w:themeShade="7F"/>
      <w:lang w:val="en-US" w:eastAsia="en-US" w:bidi="en-US"/>
    </w:rPr>
  </w:style>
  <w:style w:type="character" w:customStyle="1" w:styleId="70">
    <w:name w:val="Заголовок 7 Знак"/>
    <w:basedOn w:val="a0"/>
    <w:link w:val="7"/>
    <w:uiPriority w:val="9"/>
    <w:semiHidden/>
    <w:rsid w:val="00443C7E"/>
    <w:rPr>
      <w:rFonts w:asciiTheme="majorHAnsi" w:eastAsiaTheme="majorEastAsia" w:hAnsiTheme="majorHAnsi" w:cstheme="majorBidi"/>
      <w:i/>
      <w:iCs/>
      <w:color w:val="404040" w:themeColor="text1" w:themeTint="BF"/>
      <w:lang w:val="en-US" w:eastAsia="en-US" w:bidi="en-US"/>
    </w:rPr>
  </w:style>
  <w:style w:type="character" w:customStyle="1" w:styleId="80">
    <w:name w:val="Заголовок 8 Знак"/>
    <w:basedOn w:val="a0"/>
    <w:link w:val="8"/>
    <w:uiPriority w:val="9"/>
    <w:semiHidden/>
    <w:rsid w:val="00443C7E"/>
    <w:rPr>
      <w:rFonts w:asciiTheme="majorHAnsi" w:eastAsiaTheme="majorEastAsia" w:hAnsiTheme="majorHAnsi" w:cstheme="majorBidi"/>
      <w:color w:val="4F81BD" w:themeColor="accent1"/>
      <w:sz w:val="20"/>
      <w:szCs w:val="20"/>
      <w:lang w:val="en-US" w:eastAsia="en-US" w:bidi="en-US"/>
    </w:rPr>
  </w:style>
  <w:style w:type="character" w:customStyle="1" w:styleId="90">
    <w:name w:val="Заголовок 9 Знак"/>
    <w:basedOn w:val="a0"/>
    <w:link w:val="9"/>
    <w:uiPriority w:val="9"/>
    <w:semiHidden/>
    <w:rsid w:val="00443C7E"/>
    <w:rPr>
      <w:rFonts w:asciiTheme="majorHAnsi" w:eastAsiaTheme="majorEastAsia" w:hAnsiTheme="majorHAnsi" w:cstheme="majorBidi"/>
      <w:i/>
      <w:iCs/>
      <w:color w:val="404040" w:themeColor="text1" w:themeTint="BF"/>
      <w:sz w:val="20"/>
      <w:szCs w:val="20"/>
      <w:lang w:val="en-US" w:eastAsia="en-US" w:bidi="en-US"/>
    </w:rPr>
  </w:style>
  <w:style w:type="character" w:customStyle="1" w:styleId="12">
    <w:name w:val="Оглавление 1 Знак"/>
    <w:basedOn w:val="a0"/>
    <w:link w:val="13"/>
    <w:rsid w:val="00443C7E"/>
    <w:rPr>
      <w:b/>
      <w:bCs/>
      <w:shd w:val="clear" w:color="auto" w:fill="FFFFFF"/>
    </w:rPr>
  </w:style>
  <w:style w:type="character" w:customStyle="1" w:styleId="25">
    <w:name w:val="Оглавление (2) + Не полужирный"/>
    <w:basedOn w:val="12"/>
    <w:rsid w:val="00443C7E"/>
  </w:style>
  <w:style w:type="character" w:customStyle="1" w:styleId="230">
    <w:name w:val="Оглавление (2)3"/>
    <w:basedOn w:val="12"/>
    <w:rsid w:val="00443C7E"/>
    <w:rPr>
      <w:noProof/>
    </w:rPr>
  </w:style>
  <w:style w:type="paragraph" w:styleId="13">
    <w:name w:val="toc 1"/>
    <w:basedOn w:val="a"/>
    <w:next w:val="a"/>
    <w:link w:val="12"/>
    <w:rsid w:val="00443C7E"/>
    <w:pPr>
      <w:shd w:val="clear" w:color="auto" w:fill="FFFFFF"/>
      <w:spacing w:before="660" w:after="300" w:line="240" w:lineRule="atLeast"/>
    </w:pPr>
    <w:rPr>
      <w:b/>
      <w:bCs/>
    </w:rPr>
  </w:style>
  <w:style w:type="character" w:styleId="afa">
    <w:name w:val="line number"/>
    <w:basedOn w:val="a0"/>
    <w:uiPriority w:val="99"/>
    <w:semiHidden/>
    <w:unhideWhenUsed/>
    <w:rsid w:val="00443C7E"/>
  </w:style>
  <w:style w:type="paragraph" w:customStyle="1" w:styleId="msonormalcxspmiddle">
    <w:name w:val="msonormalcxspmiddle"/>
    <w:basedOn w:val="a"/>
    <w:rsid w:val="00443C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middle">
    <w:name w:val="msobodytextindentcxspmiddle"/>
    <w:basedOn w:val="a"/>
    <w:rsid w:val="00443C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last">
    <w:name w:val="msobodytextindentcxsplast"/>
    <w:basedOn w:val="a"/>
    <w:rsid w:val="00443C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Абзац списка1"/>
    <w:basedOn w:val="a"/>
    <w:uiPriority w:val="99"/>
    <w:rsid w:val="00443C7E"/>
    <w:pPr>
      <w:ind w:left="720"/>
    </w:pPr>
    <w:rPr>
      <w:rFonts w:ascii="Calibri" w:eastAsia="Times New Roman" w:hAnsi="Calibri" w:cs="Calibri"/>
      <w:lang w:eastAsia="en-US"/>
    </w:rPr>
  </w:style>
  <w:style w:type="paragraph" w:customStyle="1" w:styleId="15">
    <w:name w:val="Знак1"/>
    <w:basedOn w:val="a"/>
    <w:rsid w:val="00443C7E"/>
    <w:pPr>
      <w:spacing w:before="100" w:beforeAutospacing="1" w:after="100" w:afterAutospacing="1" w:line="240" w:lineRule="auto"/>
    </w:pPr>
    <w:rPr>
      <w:rFonts w:ascii="Calibri" w:eastAsia="Times New Roman" w:hAnsi="Calibri" w:cs="Calibri"/>
      <w:color w:val="000000"/>
      <w:sz w:val="24"/>
      <w:szCs w:val="24"/>
      <w:u w:color="000000"/>
      <w:lang w:val="en-US" w:eastAsia="en-US"/>
    </w:rPr>
  </w:style>
  <w:style w:type="paragraph" w:styleId="afb">
    <w:name w:val="Plain Text"/>
    <w:basedOn w:val="a"/>
    <w:link w:val="afc"/>
    <w:rsid w:val="00443C7E"/>
    <w:pPr>
      <w:spacing w:after="0" w:line="240" w:lineRule="auto"/>
    </w:pPr>
    <w:rPr>
      <w:rFonts w:ascii="Courier New" w:eastAsia="Times New Roman" w:hAnsi="Courier New" w:cs="Times New Roman"/>
      <w:sz w:val="20"/>
      <w:szCs w:val="20"/>
    </w:rPr>
  </w:style>
  <w:style w:type="character" w:customStyle="1" w:styleId="afc">
    <w:name w:val="Текст Знак"/>
    <w:basedOn w:val="a0"/>
    <w:link w:val="afb"/>
    <w:rsid w:val="00443C7E"/>
    <w:rPr>
      <w:rFonts w:ascii="Courier New" w:eastAsia="Times New Roman" w:hAnsi="Courier New" w:cs="Times New Roman"/>
      <w:sz w:val="20"/>
      <w:szCs w:val="20"/>
    </w:rPr>
  </w:style>
  <w:style w:type="character" w:customStyle="1" w:styleId="140">
    <w:name w:val="Основной текст (14)_"/>
    <w:basedOn w:val="a0"/>
    <w:link w:val="141"/>
    <w:rsid w:val="00443C7E"/>
    <w:rPr>
      <w:i/>
      <w:iCs/>
      <w:shd w:val="clear" w:color="auto" w:fill="FFFFFF"/>
    </w:rPr>
  </w:style>
  <w:style w:type="paragraph" w:customStyle="1" w:styleId="141">
    <w:name w:val="Основной текст (14)1"/>
    <w:basedOn w:val="a"/>
    <w:link w:val="140"/>
    <w:rsid w:val="00443C7E"/>
    <w:pPr>
      <w:shd w:val="clear" w:color="auto" w:fill="FFFFFF"/>
      <w:spacing w:after="0" w:line="211" w:lineRule="exact"/>
      <w:ind w:firstLine="400"/>
      <w:jc w:val="both"/>
    </w:pPr>
    <w:rPr>
      <w:i/>
      <w:iCs/>
    </w:rPr>
  </w:style>
  <w:style w:type="character" w:customStyle="1" w:styleId="17">
    <w:name w:val="Основной текст (17)_"/>
    <w:basedOn w:val="a0"/>
    <w:link w:val="171"/>
    <w:rsid w:val="00443C7E"/>
    <w:rPr>
      <w:b/>
      <w:bCs/>
      <w:shd w:val="clear" w:color="auto" w:fill="FFFFFF"/>
    </w:rPr>
  </w:style>
  <w:style w:type="paragraph" w:customStyle="1" w:styleId="171">
    <w:name w:val="Основной текст (17)1"/>
    <w:basedOn w:val="a"/>
    <w:link w:val="17"/>
    <w:rsid w:val="00443C7E"/>
    <w:pPr>
      <w:shd w:val="clear" w:color="auto" w:fill="FFFFFF"/>
      <w:spacing w:after="60" w:line="211" w:lineRule="exact"/>
      <w:ind w:firstLine="400"/>
      <w:jc w:val="both"/>
    </w:pPr>
    <w:rPr>
      <w:b/>
      <w:bCs/>
    </w:rPr>
  </w:style>
  <w:style w:type="character" w:customStyle="1" w:styleId="26">
    <w:name w:val="Заголовок №2_"/>
    <w:basedOn w:val="a0"/>
    <w:link w:val="210"/>
    <w:locked/>
    <w:rsid w:val="00443C7E"/>
    <w:rPr>
      <w:b/>
      <w:bCs/>
      <w:shd w:val="clear" w:color="auto" w:fill="FFFFFF"/>
    </w:rPr>
  </w:style>
  <w:style w:type="paragraph" w:customStyle="1" w:styleId="210">
    <w:name w:val="Заголовок №21"/>
    <w:basedOn w:val="a"/>
    <w:link w:val="26"/>
    <w:rsid w:val="00443C7E"/>
    <w:pPr>
      <w:shd w:val="clear" w:color="auto" w:fill="FFFFFF"/>
      <w:spacing w:before="60" w:after="60" w:line="240" w:lineRule="atLeast"/>
      <w:jc w:val="center"/>
      <w:outlineLvl w:val="1"/>
    </w:pPr>
    <w:rPr>
      <w:b/>
      <w:bCs/>
    </w:rPr>
  </w:style>
  <w:style w:type="character" w:customStyle="1" w:styleId="33">
    <w:name w:val="Основной текст + Курсив3"/>
    <w:basedOn w:val="af2"/>
    <w:rsid w:val="00443C7E"/>
    <w:rPr>
      <w:rFonts w:ascii="Times New Roman" w:hAnsi="Times New Roman" w:hint="default"/>
      <w:i/>
      <w:iCs/>
      <w:spacing w:val="0"/>
      <w:sz w:val="22"/>
      <w:szCs w:val="22"/>
      <w:shd w:val="clear" w:color="auto" w:fill="FFFFFF"/>
    </w:rPr>
  </w:style>
  <w:style w:type="character" w:customStyle="1" w:styleId="27">
    <w:name w:val="Основной текст + Курсив2"/>
    <w:basedOn w:val="af2"/>
    <w:rsid w:val="00443C7E"/>
    <w:rPr>
      <w:rFonts w:ascii="Times New Roman" w:hAnsi="Times New Roman" w:hint="default"/>
      <w:i/>
      <w:iCs/>
      <w:noProof/>
      <w:spacing w:val="0"/>
      <w:sz w:val="22"/>
      <w:szCs w:val="22"/>
      <w:shd w:val="clear" w:color="auto" w:fill="FFFFFF"/>
    </w:rPr>
  </w:style>
  <w:style w:type="character" w:customStyle="1" w:styleId="149">
    <w:name w:val="Основной текст (14)9"/>
    <w:basedOn w:val="140"/>
    <w:rsid w:val="00443C7E"/>
    <w:rPr>
      <w:rFonts w:ascii="Times New Roman" w:hAnsi="Times New Roman" w:cs="Times New Roman" w:hint="default"/>
      <w:spacing w:val="0"/>
    </w:rPr>
  </w:style>
  <w:style w:type="character" w:customStyle="1" w:styleId="148">
    <w:name w:val="Основной текст (14)8"/>
    <w:basedOn w:val="140"/>
    <w:rsid w:val="00443C7E"/>
    <w:rPr>
      <w:rFonts w:ascii="Times New Roman" w:hAnsi="Times New Roman" w:cs="Times New Roman" w:hint="default"/>
      <w:spacing w:val="0"/>
    </w:rPr>
  </w:style>
  <w:style w:type="character" w:customStyle="1" w:styleId="146">
    <w:name w:val="Основной текст (14)6"/>
    <w:basedOn w:val="140"/>
    <w:rsid w:val="00443C7E"/>
    <w:rPr>
      <w:rFonts w:ascii="Times New Roman" w:hAnsi="Times New Roman" w:cs="Times New Roman" w:hint="default"/>
      <w:spacing w:val="0"/>
    </w:rPr>
  </w:style>
  <w:style w:type="character" w:customStyle="1" w:styleId="145">
    <w:name w:val="Основной текст (14)5"/>
    <w:basedOn w:val="140"/>
    <w:rsid w:val="00443C7E"/>
    <w:rPr>
      <w:rFonts w:ascii="Times New Roman" w:hAnsi="Times New Roman" w:cs="Times New Roman" w:hint="default"/>
      <w:spacing w:val="0"/>
    </w:rPr>
  </w:style>
  <w:style w:type="character" w:customStyle="1" w:styleId="144">
    <w:name w:val="Основной текст (14)4"/>
    <w:basedOn w:val="140"/>
    <w:rsid w:val="00443C7E"/>
    <w:rPr>
      <w:rFonts w:ascii="Times New Roman" w:hAnsi="Times New Roman" w:cs="Times New Roman" w:hint="default"/>
      <w:spacing w:val="0"/>
    </w:rPr>
  </w:style>
  <w:style w:type="paragraph" w:customStyle="1" w:styleId="211">
    <w:name w:val="Заголовок 21"/>
    <w:basedOn w:val="a"/>
    <w:next w:val="a"/>
    <w:unhideWhenUsed/>
    <w:qFormat/>
    <w:rsid w:val="00443C7E"/>
    <w:pPr>
      <w:keepNext/>
      <w:keepLines/>
      <w:spacing w:before="200" w:after="0"/>
      <w:outlineLvl w:val="1"/>
    </w:pPr>
    <w:rPr>
      <w:rFonts w:ascii="Cambria" w:eastAsia="Times New Roman" w:hAnsi="Cambria" w:cs="Times New Roman"/>
      <w:b/>
      <w:bCs/>
      <w:color w:val="4F81BD"/>
      <w:sz w:val="26"/>
      <w:szCs w:val="26"/>
    </w:rPr>
  </w:style>
  <w:style w:type="numbering" w:customStyle="1" w:styleId="16">
    <w:name w:val="Нет списка1"/>
    <w:next w:val="a2"/>
    <w:uiPriority w:val="99"/>
    <w:semiHidden/>
    <w:unhideWhenUsed/>
    <w:rsid w:val="00443C7E"/>
  </w:style>
  <w:style w:type="character" w:customStyle="1" w:styleId="18">
    <w:name w:val="Заголовок №1_"/>
    <w:basedOn w:val="a0"/>
    <w:link w:val="110"/>
    <w:rsid w:val="00443C7E"/>
    <w:rPr>
      <w:rFonts w:ascii="Calibri" w:hAnsi="Calibri"/>
      <w:sz w:val="34"/>
      <w:szCs w:val="34"/>
      <w:shd w:val="clear" w:color="auto" w:fill="FFFFFF"/>
    </w:rPr>
  </w:style>
  <w:style w:type="paragraph" w:customStyle="1" w:styleId="110">
    <w:name w:val="Заголовок №11"/>
    <w:basedOn w:val="a"/>
    <w:link w:val="18"/>
    <w:rsid w:val="00443C7E"/>
    <w:pPr>
      <w:shd w:val="clear" w:color="auto" w:fill="FFFFFF"/>
      <w:spacing w:after="300" w:line="240" w:lineRule="atLeast"/>
      <w:outlineLvl w:val="0"/>
    </w:pPr>
    <w:rPr>
      <w:rFonts w:ascii="Calibri" w:hAnsi="Calibri"/>
      <w:sz w:val="34"/>
      <w:szCs w:val="34"/>
    </w:rPr>
  </w:style>
  <w:style w:type="character" w:customStyle="1" w:styleId="120">
    <w:name w:val="Заголовок №12"/>
    <w:basedOn w:val="18"/>
    <w:rsid w:val="00443C7E"/>
  </w:style>
  <w:style w:type="paragraph" w:customStyle="1" w:styleId="afd">
    <w:name w:val="осн текст"/>
    <w:basedOn w:val="a"/>
    <w:rsid w:val="00443C7E"/>
    <w:pPr>
      <w:shd w:val="clear" w:color="auto" w:fill="FFFFFF"/>
      <w:tabs>
        <w:tab w:val="left" w:pos="1018"/>
      </w:tabs>
      <w:spacing w:after="0" w:line="360" w:lineRule="auto"/>
      <w:ind w:firstLine="454"/>
      <w:jc w:val="both"/>
    </w:pPr>
    <w:rPr>
      <w:rFonts w:ascii="Times New Roman" w:eastAsia="Times New Roman" w:hAnsi="Times New Roman" w:cs="Times New Roman"/>
      <w:b/>
      <w:bCs/>
      <w:sz w:val="28"/>
      <w:szCs w:val="28"/>
    </w:rPr>
  </w:style>
  <w:style w:type="character" w:customStyle="1" w:styleId="19">
    <w:name w:val="Основной текст Знак1"/>
    <w:basedOn w:val="a0"/>
    <w:uiPriority w:val="99"/>
    <w:semiHidden/>
    <w:rsid w:val="00443C7E"/>
  </w:style>
  <w:style w:type="paragraph" w:styleId="afe">
    <w:name w:val="footnote text"/>
    <w:basedOn w:val="a"/>
    <w:link w:val="aff"/>
    <w:rsid w:val="00443C7E"/>
    <w:rPr>
      <w:rFonts w:ascii="Calibri" w:eastAsia="Calibri" w:hAnsi="Calibri" w:cs="Times New Roman"/>
      <w:sz w:val="20"/>
      <w:szCs w:val="20"/>
      <w:lang w:eastAsia="en-US"/>
    </w:rPr>
  </w:style>
  <w:style w:type="character" w:customStyle="1" w:styleId="aff">
    <w:name w:val="Текст сноски Знак"/>
    <w:basedOn w:val="a0"/>
    <w:link w:val="afe"/>
    <w:rsid w:val="00443C7E"/>
    <w:rPr>
      <w:rFonts w:ascii="Calibri" w:eastAsia="Calibri" w:hAnsi="Calibri" w:cs="Times New Roman"/>
      <w:sz w:val="20"/>
      <w:szCs w:val="20"/>
      <w:lang w:eastAsia="en-US"/>
    </w:rPr>
  </w:style>
  <w:style w:type="character" w:styleId="aff0">
    <w:name w:val="footnote reference"/>
    <w:basedOn w:val="a0"/>
    <w:rsid w:val="00443C7E"/>
    <w:rPr>
      <w:vertAlign w:val="superscript"/>
    </w:rPr>
  </w:style>
  <w:style w:type="character" w:customStyle="1" w:styleId="12pt">
    <w:name w:val="Заголовок №1 + Интервал 2 pt"/>
    <w:basedOn w:val="18"/>
    <w:rsid w:val="00443C7E"/>
  </w:style>
  <w:style w:type="character" w:customStyle="1" w:styleId="112">
    <w:name w:val="Заголовок №112"/>
    <w:basedOn w:val="18"/>
    <w:rsid w:val="00443C7E"/>
  </w:style>
  <w:style w:type="character" w:customStyle="1" w:styleId="49">
    <w:name w:val="Основной текст + Полужирный49"/>
    <w:basedOn w:val="af2"/>
    <w:rsid w:val="00443C7E"/>
    <w:rPr>
      <w:rFonts w:ascii="Times New Roman" w:hAnsi="Times New Roman"/>
      <w:b/>
      <w:bCs/>
      <w:spacing w:val="0"/>
      <w:shd w:val="clear" w:color="auto" w:fill="FFFFFF"/>
    </w:rPr>
  </w:style>
  <w:style w:type="character" w:customStyle="1" w:styleId="34">
    <w:name w:val="Заголовок №3_"/>
    <w:basedOn w:val="a0"/>
    <w:link w:val="310"/>
    <w:rsid w:val="00443C7E"/>
    <w:rPr>
      <w:b/>
      <w:bCs/>
      <w:shd w:val="clear" w:color="auto" w:fill="FFFFFF"/>
    </w:rPr>
  </w:style>
  <w:style w:type="paragraph" w:customStyle="1" w:styleId="310">
    <w:name w:val="Заголовок №31"/>
    <w:basedOn w:val="a"/>
    <w:link w:val="34"/>
    <w:rsid w:val="00443C7E"/>
    <w:pPr>
      <w:shd w:val="clear" w:color="auto" w:fill="FFFFFF"/>
      <w:spacing w:after="0" w:line="211" w:lineRule="exact"/>
      <w:jc w:val="both"/>
      <w:outlineLvl w:val="2"/>
    </w:pPr>
    <w:rPr>
      <w:b/>
      <w:bCs/>
    </w:rPr>
  </w:style>
  <w:style w:type="character" w:customStyle="1" w:styleId="35">
    <w:name w:val="Заголовок №3 + Не полужирный"/>
    <w:basedOn w:val="34"/>
    <w:rsid w:val="00443C7E"/>
  </w:style>
  <w:style w:type="character" w:customStyle="1" w:styleId="39">
    <w:name w:val="Заголовок №3 + Не полужирный9"/>
    <w:basedOn w:val="34"/>
    <w:rsid w:val="00443C7E"/>
    <w:rPr>
      <w:noProof/>
    </w:rPr>
  </w:style>
  <w:style w:type="character" w:customStyle="1" w:styleId="317">
    <w:name w:val="Заголовок №317"/>
    <w:basedOn w:val="34"/>
    <w:rsid w:val="00443C7E"/>
    <w:rPr>
      <w:noProof/>
    </w:rPr>
  </w:style>
  <w:style w:type="character" w:customStyle="1" w:styleId="316">
    <w:name w:val="Заголовок №316"/>
    <w:basedOn w:val="34"/>
    <w:rsid w:val="00443C7E"/>
  </w:style>
  <w:style w:type="character" w:customStyle="1" w:styleId="aff1">
    <w:name w:val="Основной текст + Курсив"/>
    <w:basedOn w:val="af2"/>
    <w:rsid w:val="00443C7E"/>
    <w:rPr>
      <w:rFonts w:ascii="Times New Roman" w:hAnsi="Times New Roman"/>
      <w:i/>
      <w:iCs/>
      <w:spacing w:val="0"/>
      <w:shd w:val="clear" w:color="auto" w:fill="FFFFFF"/>
    </w:rPr>
  </w:style>
  <w:style w:type="character" w:customStyle="1" w:styleId="62">
    <w:name w:val="Основной текст + Курсив62"/>
    <w:basedOn w:val="af2"/>
    <w:rsid w:val="00443C7E"/>
    <w:rPr>
      <w:rFonts w:ascii="Times New Roman" w:hAnsi="Times New Roman"/>
      <w:i/>
      <w:iCs/>
      <w:noProof/>
      <w:spacing w:val="0"/>
      <w:shd w:val="clear" w:color="auto" w:fill="FFFFFF"/>
    </w:rPr>
  </w:style>
  <w:style w:type="character" w:customStyle="1" w:styleId="61">
    <w:name w:val="Основной текст + Курсив61"/>
    <w:basedOn w:val="af2"/>
    <w:rsid w:val="00443C7E"/>
    <w:rPr>
      <w:rFonts w:ascii="Times New Roman" w:hAnsi="Times New Roman"/>
      <w:i/>
      <w:iCs/>
      <w:spacing w:val="0"/>
      <w:shd w:val="clear" w:color="auto" w:fill="FFFFFF"/>
    </w:rPr>
  </w:style>
  <w:style w:type="character" w:customStyle="1" w:styleId="47">
    <w:name w:val="Основной текст + Полужирный47"/>
    <w:aliases w:val="Курсив,Основной текст + Полужирный3,Интервал 0 pt15"/>
    <w:basedOn w:val="af2"/>
    <w:uiPriority w:val="99"/>
    <w:rsid w:val="00443C7E"/>
    <w:rPr>
      <w:rFonts w:ascii="Times New Roman" w:hAnsi="Times New Roman"/>
      <w:b/>
      <w:bCs/>
      <w:i/>
      <w:iCs/>
      <w:spacing w:val="0"/>
      <w:shd w:val="clear" w:color="auto" w:fill="FFFFFF"/>
    </w:rPr>
  </w:style>
  <w:style w:type="character" w:customStyle="1" w:styleId="46">
    <w:name w:val="Основной текст + Полужирный46"/>
    <w:aliases w:val="Курсив30"/>
    <w:basedOn w:val="af2"/>
    <w:rsid w:val="00443C7E"/>
    <w:rPr>
      <w:rFonts w:ascii="Times New Roman" w:hAnsi="Times New Roman"/>
      <w:b/>
      <w:bCs/>
      <w:i/>
      <w:iCs/>
      <w:noProof/>
      <w:spacing w:val="0"/>
      <w:shd w:val="clear" w:color="auto" w:fill="FFFFFF"/>
    </w:rPr>
  </w:style>
  <w:style w:type="character" w:customStyle="1" w:styleId="130">
    <w:name w:val="Основной текст (13)_"/>
    <w:basedOn w:val="a0"/>
    <w:link w:val="131"/>
    <w:rsid w:val="00443C7E"/>
    <w:rPr>
      <w:rFonts w:ascii="Calibri" w:hAnsi="Calibri"/>
      <w:sz w:val="34"/>
      <w:szCs w:val="34"/>
      <w:shd w:val="clear" w:color="auto" w:fill="FFFFFF"/>
    </w:rPr>
  </w:style>
  <w:style w:type="paragraph" w:customStyle="1" w:styleId="131">
    <w:name w:val="Основной текст (13)1"/>
    <w:basedOn w:val="a"/>
    <w:link w:val="130"/>
    <w:rsid w:val="00443C7E"/>
    <w:pPr>
      <w:shd w:val="clear" w:color="auto" w:fill="FFFFFF"/>
      <w:spacing w:before="420" w:after="180" w:line="360" w:lineRule="exact"/>
      <w:jc w:val="center"/>
    </w:pPr>
    <w:rPr>
      <w:rFonts w:ascii="Calibri" w:hAnsi="Calibri"/>
      <w:sz w:val="34"/>
      <w:szCs w:val="34"/>
    </w:rPr>
  </w:style>
  <w:style w:type="character" w:customStyle="1" w:styleId="132pt">
    <w:name w:val="Основной текст (13) + Интервал 2 pt"/>
    <w:basedOn w:val="130"/>
    <w:rsid w:val="00443C7E"/>
    <w:rPr>
      <w:spacing w:val="50"/>
    </w:rPr>
  </w:style>
  <w:style w:type="character" w:customStyle="1" w:styleId="132">
    <w:name w:val="Основной текст (13)"/>
    <w:basedOn w:val="130"/>
    <w:rsid w:val="00443C7E"/>
  </w:style>
  <w:style w:type="character" w:customStyle="1" w:styleId="1310">
    <w:name w:val="Основной текст (13)10"/>
    <w:basedOn w:val="130"/>
    <w:rsid w:val="00443C7E"/>
    <w:rPr>
      <w:noProof/>
    </w:rPr>
  </w:style>
  <w:style w:type="character" w:customStyle="1" w:styleId="220">
    <w:name w:val="Заголовок №2 (2)_"/>
    <w:basedOn w:val="a0"/>
    <w:link w:val="221"/>
    <w:rsid w:val="00443C7E"/>
    <w:rPr>
      <w:b/>
      <w:bCs/>
      <w:sz w:val="25"/>
      <w:szCs w:val="25"/>
      <w:shd w:val="clear" w:color="auto" w:fill="FFFFFF"/>
    </w:rPr>
  </w:style>
  <w:style w:type="paragraph" w:customStyle="1" w:styleId="221">
    <w:name w:val="Заголовок №2 (2)1"/>
    <w:basedOn w:val="a"/>
    <w:link w:val="220"/>
    <w:rsid w:val="00443C7E"/>
    <w:pPr>
      <w:shd w:val="clear" w:color="auto" w:fill="FFFFFF"/>
      <w:spacing w:before="180" w:after="180" w:line="240" w:lineRule="atLeast"/>
      <w:jc w:val="both"/>
      <w:outlineLvl w:val="1"/>
    </w:pPr>
    <w:rPr>
      <w:b/>
      <w:bCs/>
      <w:sz w:val="25"/>
      <w:szCs w:val="25"/>
    </w:rPr>
  </w:style>
  <w:style w:type="character" w:customStyle="1" w:styleId="45">
    <w:name w:val="Основной текст + Полужирный45"/>
    <w:aliases w:val="Курсив29"/>
    <w:basedOn w:val="af2"/>
    <w:rsid w:val="00443C7E"/>
    <w:rPr>
      <w:rFonts w:ascii="Times New Roman" w:hAnsi="Times New Roman"/>
      <w:b/>
      <w:bCs/>
      <w:i/>
      <w:iCs/>
      <w:spacing w:val="0"/>
      <w:shd w:val="clear" w:color="auto" w:fill="FFFFFF"/>
    </w:rPr>
  </w:style>
  <w:style w:type="character" w:customStyle="1" w:styleId="44">
    <w:name w:val="Основной текст + Полужирный44"/>
    <w:aliases w:val="Курсив28"/>
    <w:basedOn w:val="af2"/>
    <w:rsid w:val="00443C7E"/>
    <w:rPr>
      <w:rFonts w:ascii="Times New Roman" w:hAnsi="Times New Roman"/>
      <w:b/>
      <w:bCs/>
      <w:i/>
      <w:iCs/>
      <w:noProof/>
      <w:spacing w:val="0"/>
      <w:shd w:val="clear" w:color="auto" w:fill="FFFFFF"/>
    </w:rPr>
  </w:style>
  <w:style w:type="character" w:customStyle="1" w:styleId="59">
    <w:name w:val="Основной текст + Курсив59"/>
    <w:basedOn w:val="af2"/>
    <w:rsid w:val="00443C7E"/>
    <w:rPr>
      <w:rFonts w:ascii="Times New Roman" w:hAnsi="Times New Roman"/>
      <w:i/>
      <w:iCs/>
      <w:spacing w:val="0"/>
      <w:shd w:val="clear" w:color="auto" w:fill="FFFFFF"/>
    </w:rPr>
  </w:style>
  <w:style w:type="character" w:customStyle="1" w:styleId="57">
    <w:name w:val="Основной текст + Курсив57"/>
    <w:basedOn w:val="af2"/>
    <w:rsid w:val="00443C7E"/>
    <w:rPr>
      <w:rFonts w:ascii="Times New Roman" w:hAnsi="Times New Roman"/>
      <w:i/>
      <w:iCs/>
      <w:spacing w:val="0"/>
      <w:shd w:val="clear" w:color="auto" w:fill="FFFFFF"/>
    </w:rPr>
  </w:style>
  <w:style w:type="character" w:customStyle="1" w:styleId="43">
    <w:name w:val="Основной текст + Полужирный43"/>
    <w:basedOn w:val="af2"/>
    <w:rsid w:val="00443C7E"/>
    <w:rPr>
      <w:rFonts w:ascii="Times New Roman" w:hAnsi="Times New Roman"/>
      <w:b/>
      <w:bCs/>
      <w:spacing w:val="0"/>
      <w:shd w:val="clear" w:color="auto" w:fill="FFFFFF"/>
    </w:rPr>
  </w:style>
  <w:style w:type="character" w:customStyle="1" w:styleId="42">
    <w:name w:val="Основной текст + Полужирный42"/>
    <w:basedOn w:val="af2"/>
    <w:rsid w:val="00443C7E"/>
    <w:rPr>
      <w:rFonts w:ascii="Times New Roman" w:hAnsi="Times New Roman"/>
      <w:b/>
      <w:bCs/>
      <w:noProof/>
      <w:spacing w:val="0"/>
      <w:shd w:val="clear" w:color="auto" w:fill="FFFFFF"/>
    </w:rPr>
  </w:style>
  <w:style w:type="character" w:customStyle="1" w:styleId="142">
    <w:name w:val="Основной текст (14) + Не курсив"/>
    <w:basedOn w:val="140"/>
    <w:rsid w:val="00443C7E"/>
  </w:style>
  <w:style w:type="character" w:customStyle="1" w:styleId="143">
    <w:name w:val="Основной текст (14)"/>
    <w:basedOn w:val="140"/>
    <w:rsid w:val="00443C7E"/>
    <w:rPr>
      <w:noProof/>
    </w:rPr>
  </w:style>
  <w:style w:type="character" w:customStyle="1" w:styleId="56">
    <w:name w:val="Основной текст + Курсив56"/>
    <w:basedOn w:val="af2"/>
    <w:rsid w:val="00443C7E"/>
    <w:rPr>
      <w:rFonts w:ascii="Times New Roman" w:hAnsi="Times New Roman"/>
      <w:i/>
      <w:iCs/>
      <w:noProof/>
      <w:spacing w:val="0"/>
      <w:shd w:val="clear" w:color="auto" w:fill="FFFFFF"/>
    </w:rPr>
  </w:style>
  <w:style w:type="character" w:customStyle="1" w:styleId="1270">
    <w:name w:val="Основной текст (12)70"/>
    <w:basedOn w:val="a0"/>
    <w:rsid w:val="00443C7E"/>
    <w:rPr>
      <w:rFonts w:ascii="Times New Roman" w:hAnsi="Times New Roman" w:cs="Times New Roman"/>
      <w:noProof/>
      <w:spacing w:val="0"/>
      <w:sz w:val="19"/>
      <w:szCs w:val="19"/>
      <w:lang w:bidi="ar-SA"/>
    </w:rPr>
  </w:style>
  <w:style w:type="character" w:customStyle="1" w:styleId="41">
    <w:name w:val="Основной текст + Полужирный41"/>
    <w:basedOn w:val="af2"/>
    <w:rsid w:val="00443C7E"/>
    <w:rPr>
      <w:rFonts w:ascii="Times New Roman" w:hAnsi="Times New Roman"/>
      <w:b/>
      <w:bCs/>
      <w:spacing w:val="0"/>
      <w:shd w:val="clear" w:color="auto" w:fill="FFFFFF"/>
    </w:rPr>
  </w:style>
  <w:style w:type="character" w:customStyle="1" w:styleId="400">
    <w:name w:val="Основной текст + Полужирный40"/>
    <w:basedOn w:val="af2"/>
    <w:rsid w:val="00443C7E"/>
    <w:rPr>
      <w:rFonts w:ascii="Times New Roman" w:hAnsi="Times New Roman"/>
      <w:b/>
      <w:bCs/>
      <w:noProof/>
      <w:spacing w:val="0"/>
      <w:shd w:val="clear" w:color="auto" w:fill="FFFFFF"/>
    </w:rPr>
  </w:style>
  <w:style w:type="character" w:customStyle="1" w:styleId="1269">
    <w:name w:val="Основной текст (12)69"/>
    <w:basedOn w:val="a0"/>
    <w:rsid w:val="00443C7E"/>
    <w:rPr>
      <w:rFonts w:ascii="Times New Roman" w:hAnsi="Times New Roman" w:cs="Times New Roman"/>
      <w:noProof/>
      <w:spacing w:val="0"/>
      <w:sz w:val="19"/>
      <w:szCs w:val="19"/>
      <w:lang w:bidi="ar-SA"/>
    </w:rPr>
  </w:style>
  <w:style w:type="character" w:customStyle="1" w:styleId="150">
    <w:name w:val="Основной текст (15) + Не курсив"/>
    <w:basedOn w:val="a0"/>
    <w:rsid w:val="00443C7E"/>
    <w:rPr>
      <w:i/>
      <w:iCs/>
      <w:sz w:val="19"/>
      <w:szCs w:val="19"/>
      <w:lang w:bidi="ar-SA"/>
    </w:rPr>
  </w:style>
  <w:style w:type="character" w:customStyle="1" w:styleId="151">
    <w:name w:val="Основной текст (15)"/>
    <w:basedOn w:val="a0"/>
    <w:rsid w:val="00443C7E"/>
    <w:rPr>
      <w:i/>
      <w:iCs/>
      <w:noProof/>
      <w:sz w:val="19"/>
      <w:szCs w:val="19"/>
      <w:lang w:bidi="ar-SA"/>
    </w:rPr>
  </w:style>
  <w:style w:type="character" w:customStyle="1" w:styleId="1268">
    <w:name w:val="Основной текст (12)68"/>
    <w:basedOn w:val="a0"/>
    <w:rsid w:val="00443C7E"/>
    <w:rPr>
      <w:rFonts w:ascii="Times New Roman" w:hAnsi="Times New Roman" w:cs="Times New Roman"/>
      <w:spacing w:val="0"/>
      <w:sz w:val="19"/>
      <w:szCs w:val="19"/>
      <w:u w:val="single"/>
      <w:lang w:bidi="ar-SA"/>
    </w:rPr>
  </w:style>
  <w:style w:type="character" w:customStyle="1" w:styleId="390">
    <w:name w:val="Основной текст + Полужирный39"/>
    <w:basedOn w:val="af2"/>
    <w:rsid w:val="00443C7E"/>
    <w:rPr>
      <w:rFonts w:ascii="Times New Roman" w:hAnsi="Times New Roman"/>
      <w:b/>
      <w:bCs/>
      <w:spacing w:val="0"/>
      <w:shd w:val="clear" w:color="auto" w:fill="FFFFFF"/>
    </w:rPr>
  </w:style>
  <w:style w:type="character" w:customStyle="1" w:styleId="37">
    <w:name w:val="Основной текст + Полужирный37"/>
    <w:aliases w:val="Курсив27"/>
    <w:basedOn w:val="af2"/>
    <w:rsid w:val="00443C7E"/>
    <w:rPr>
      <w:rFonts w:ascii="Times New Roman" w:hAnsi="Times New Roman"/>
      <w:b/>
      <w:bCs/>
      <w:i/>
      <w:iCs/>
      <w:spacing w:val="0"/>
      <w:shd w:val="clear" w:color="auto" w:fill="FFFFFF"/>
    </w:rPr>
  </w:style>
  <w:style w:type="character" w:customStyle="1" w:styleId="38">
    <w:name w:val="Заголовок №3 + Не полужирный8"/>
    <w:basedOn w:val="34"/>
    <w:rsid w:val="00443C7E"/>
    <w:rPr>
      <w:rFonts w:ascii="Times New Roman" w:hAnsi="Times New Roman" w:cs="Times New Roman"/>
      <w:spacing w:val="0"/>
    </w:rPr>
  </w:style>
  <w:style w:type="character" w:customStyle="1" w:styleId="370">
    <w:name w:val="Заголовок №3 + Не полужирный7"/>
    <w:basedOn w:val="34"/>
    <w:rsid w:val="00443C7E"/>
    <w:rPr>
      <w:rFonts w:ascii="Times New Roman" w:hAnsi="Times New Roman" w:cs="Times New Roman"/>
      <w:noProof/>
      <w:spacing w:val="0"/>
    </w:rPr>
  </w:style>
  <w:style w:type="character" w:customStyle="1" w:styleId="36">
    <w:name w:val="Заголовок №3 + Не полужирный6"/>
    <w:aliases w:val="Курсив25"/>
    <w:basedOn w:val="34"/>
    <w:rsid w:val="00443C7E"/>
    <w:rPr>
      <w:rFonts w:ascii="Times New Roman" w:hAnsi="Times New Roman" w:cs="Times New Roman"/>
      <w:i/>
      <w:iCs/>
      <w:spacing w:val="0"/>
    </w:rPr>
  </w:style>
  <w:style w:type="character" w:customStyle="1" w:styleId="55">
    <w:name w:val="Основной текст + Курсив55"/>
    <w:basedOn w:val="af2"/>
    <w:rsid w:val="00443C7E"/>
    <w:rPr>
      <w:rFonts w:ascii="Times New Roman" w:hAnsi="Times New Roman"/>
      <w:i/>
      <w:iCs/>
      <w:spacing w:val="0"/>
      <w:shd w:val="clear" w:color="auto" w:fill="FFFFFF"/>
    </w:rPr>
  </w:style>
  <w:style w:type="character" w:customStyle="1" w:styleId="350">
    <w:name w:val="Основной текст + Полужирный35"/>
    <w:basedOn w:val="af2"/>
    <w:rsid w:val="00443C7E"/>
    <w:rPr>
      <w:rFonts w:ascii="Times New Roman" w:hAnsi="Times New Roman"/>
      <w:b/>
      <w:bCs/>
      <w:spacing w:val="0"/>
      <w:shd w:val="clear" w:color="auto" w:fill="FFFFFF"/>
    </w:rPr>
  </w:style>
  <w:style w:type="character" w:customStyle="1" w:styleId="340">
    <w:name w:val="Основной текст + Полужирный34"/>
    <w:basedOn w:val="af2"/>
    <w:rsid w:val="00443C7E"/>
    <w:rPr>
      <w:rFonts w:ascii="Times New Roman" w:hAnsi="Times New Roman"/>
      <w:b/>
      <w:bCs/>
      <w:noProof/>
      <w:spacing w:val="0"/>
      <w:shd w:val="clear" w:color="auto" w:fill="FFFFFF"/>
    </w:rPr>
  </w:style>
  <w:style w:type="character" w:customStyle="1" w:styleId="54">
    <w:name w:val="Основной текст + Курсив54"/>
    <w:basedOn w:val="af2"/>
    <w:rsid w:val="00443C7E"/>
    <w:rPr>
      <w:rFonts w:ascii="Times New Roman" w:hAnsi="Times New Roman"/>
      <w:i/>
      <w:iCs/>
      <w:noProof/>
      <w:spacing w:val="0"/>
      <w:shd w:val="clear" w:color="auto" w:fill="FFFFFF"/>
    </w:rPr>
  </w:style>
  <w:style w:type="character" w:customStyle="1" w:styleId="121">
    <w:name w:val="Основной текст (12) + Курсив"/>
    <w:basedOn w:val="a0"/>
    <w:rsid w:val="00443C7E"/>
    <w:rPr>
      <w:rFonts w:ascii="Times New Roman" w:hAnsi="Times New Roman" w:cs="Times New Roman"/>
      <w:i/>
      <w:iCs/>
      <w:spacing w:val="0"/>
      <w:sz w:val="19"/>
      <w:szCs w:val="19"/>
      <w:lang w:bidi="ar-SA"/>
    </w:rPr>
  </w:style>
  <w:style w:type="character" w:customStyle="1" w:styleId="330">
    <w:name w:val="Основной текст + Полужирный33"/>
    <w:aliases w:val="Курсив24"/>
    <w:basedOn w:val="af2"/>
    <w:rsid w:val="00443C7E"/>
    <w:rPr>
      <w:rFonts w:ascii="Times New Roman" w:hAnsi="Times New Roman"/>
      <w:b/>
      <w:bCs/>
      <w:i/>
      <w:iCs/>
      <w:spacing w:val="0"/>
      <w:shd w:val="clear" w:color="auto" w:fill="FFFFFF"/>
    </w:rPr>
  </w:style>
  <w:style w:type="character" w:customStyle="1" w:styleId="53">
    <w:name w:val="Основной текст + Курсив53"/>
    <w:basedOn w:val="af2"/>
    <w:rsid w:val="00443C7E"/>
    <w:rPr>
      <w:rFonts w:ascii="Times New Roman" w:hAnsi="Times New Roman"/>
      <w:i/>
      <w:iCs/>
      <w:spacing w:val="0"/>
      <w:shd w:val="clear" w:color="auto" w:fill="FFFFFF"/>
    </w:rPr>
  </w:style>
  <w:style w:type="character" w:customStyle="1" w:styleId="311">
    <w:name w:val="Основной текст + Полужирный31"/>
    <w:basedOn w:val="af2"/>
    <w:rsid w:val="00443C7E"/>
    <w:rPr>
      <w:rFonts w:ascii="Times New Roman" w:hAnsi="Times New Roman"/>
      <w:b/>
      <w:bCs/>
      <w:spacing w:val="0"/>
      <w:shd w:val="clear" w:color="auto" w:fill="FFFFFF"/>
    </w:rPr>
  </w:style>
  <w:style w:type="character" w:customStyle="1" w:styleId="300">
    <w:name w:val="Основной текст + Полужирный30"/>
    <w:basedOn w:val="af2"/>
    <w:rsid w:val="00443C7E"/>
    <w:rPr>
      <w:rFonts w:ascii="Times New Roman" w:hAnsi="Times New Roman"/>
      <w:b/>
      <w:bCs/>
      <w:noProof/>
      <w:spacing w:val="0"/>
      <w:shd w:val="clear" w:color="auto" w:fill="FFFFFF"/>
    </w:rPr>
  </w:style>
  <w:style w:type="character" w:customStyle="1" w:styleId="324">
    <w:name w:val="Заголовок №3 (2) + Не полужирный4"/>
    <w:aliases w:val="Не курсив16"/>
    <w:basedOn w:val="a0"/>
    <w:rsid w:val="00443C7E"/>
    <w:rPr>
      <w:b/>
      <w:bCs/>
      <w:i/>
      <w:iCs/>
      <w:sz w:val="22"/>
      <w:szCs w:val="22"/>
      <w:lang w:bidi="ar-SA"/>
    </w:rPr>
  </w:style>
  <w:style w:type="character" w:customStyle="1" w:styleId="28">
    <w:name w:val="Основной текст + Полужирный28"/>
    <w:basedOn w:val="af2"/>
    <w:rsid w:val="00443C7E"/>
    <w:rPr>
      <w:rFonts w:ascii="Times New Roman" w:hAnsi="Times New Roman"/>
      <w:b/>
      <w:bCs/>
      <w:spacing w:val="0"/>
      <w:shd w:val="clear" w:color="auto" w:fill="FFFFFF"/>
    </w:rPr>
  </w:style>
  <w:style w:type="character" w:customStyle="1" w:styleId="1266">
    <w:name w:val="Основной текст (12)66"/>
    <w:basedOn w:val="a0"/>
    <w:rsid w:val="00443C7E"/>
    <w:rPr>
      <w:rFonts w:ascii="Times New Roman" w:hAnsi="Times New Roman" w:cs="Times New Roman"/>
      <w:noProof/>
      <w:spacing w:val="0"/>
      <w:sz w:val="19"/>
      <w:szCs w:val="19"/>
    </w:rPr>
  </w:style>
  <w:style w:type="character" w:customStyle="1" w:styleId="222">
    <w:name w:val="Заголовок №2 (2)"/>
    <w:basedOn w:val="220"/>
    <w:rsid w:val="00443C7E"/>
    <w:rPr>
      <w:rFonts w:ascii="Times New Roman" w:hAnsi="Times New Roman" w:cs="Times New Roman"/>
      <w:noProof/>
      <w:spacing w:val="0"/>
    </w:rPr>
  </w:style>
  <w:style w:type="character" w:customStyle="1" w:styleId="270">
    <w:name w:val="Основной текст + Полужирный27"/>
    <w:basedOn w:val="af2"/>
    <w:rsid w:val="00443C7E"/>
    <w:rPr>
      <w:rFonts w:ascii="Times New Roman" w:hAnsi="Times New Roman"/>
      <w:b/>
      <w:bCs/>
      <w:spacing w:val="0"/>
      <w:shd w:val="clear" w:color="auto" w:fill="FFFFFF"/>
    </w:rPr>
  </w:style>
  <w:style w:type="character" w:customStyle="1" w:styleId="260">
    <w:name w:val="Основной текст + Полужирный26"/>
    <w:aliases w:val="Курсив21"/>
    <w:basedOn w:val="af2"/>
    <w:rsid w:val="00443C7E"/>
    <w:rPr>
      <w:rFonts w:ascii="Times New Roman" w:hAnsi="Times New Roman"/>
      <w:b/>
      <w:bCs/>
      <w:i/>
      <w:iCs/>
      <w:spacing w:val="0"/>
      <w:shd w:val="clear" w:color="auto" w:fill="FFFFFF"/>
    </w:rPr>
  </w:style>
  <w:style w:type="character" w:customStyle="1" w:styleId="250">
    <w:name w:val="Основной текст + Полужирный25"/>
    <w:aliases w:val="Курсив20"/>
    <w:basedOn w:val="af2"/>
    <w:rsid w:val="00443C7E"/>
    <w:rPr>
      <w:rFonts w:ascii="Times New Roman" w:hAnsi="Times New Roman"/>
      <w:b/>
      <w:bCs/>
      <w:i/>
      <w:iCs/>
      <w:noProof/>
      <w:spacing w:val="0"/>
      <w:shd w:val="clear" w:color="auto" w:fill="FFFFFF"/>
    </w:rPr>
  </w:style>
  <w:style w:type="character" w:customStyle="1" w:styleId="240">
    <w:name w:val="Основной текст + Полужирный24"/>
    <w:aliases w:val="Курсив19"/>
    <w:basedOn w:val="af2"/>
    <w:rsid w:val="00443C7E"/>
    <w:rPr>
      <w:rFonts w:ascii="Times New Roman" w:hAnsi="Times New Roman"/>
      <w:b/>
      <w:bCs/>
      <w:i/>
      <w:iCs/>
      <w:spacing w:val="0"/>
      <w:shd w:val="clear" w:color="auto" w:fill="FFFFFF"/>
    </w:rPr>
  </w:style>
  <w:style w:type="character" w:customStyle="1" w:styleId="51">
    <w:name w:val="Основной текст + Курсив51"/>
    <w:basedOn w:val="af2"/>
    <w:rsid w:val="00443C7E"/>
    <w:rPr>
      <w:rFonts w:ascii="Times New Roman" w:hAnsi="Times New Roman"/>
      <w:i/>
      <w:iCs/>
      <w:spacing w:val="0"/>
      <w:shd w:val="clear" w:color="auto" w:fill="FFFFFF"/>
    </w:rPr>
  </w:style>
  <w:style w:type="character" w:customStyle="1" w:styleId="500">
    <w:name w:val="Основной текст + Курсив50"/>
    <w:basedOn w:val="af2"/>
    <w:rsid w:val="00443C7E"/>
    <w:rPr>
      <w:rFonts w:ascii="Times New Roman" w:hAnsi="Times New Roman"/>
      <w:i/>
      <w:iCs/>
      <w:noProof/>
      <w:spacing w:val="0"/>
      <w:shd w:val="clear" w:color="auto" w:fill="FFFFFF"/>
    </w:rPr>
  </w:style>
  <w:style w:type="character" w:customStyle="1" w:styleId="231">
    <w:name w:val="Основной текст + Полужирный23"/>
    <w:aliases w:val="Курсив18"/>
    <w:basedOn w:val="af2"/>
    <w:rsid w:val="00443C7E"/>
    <w:rPr>
      <w:rFonts w:ascii="Times New Roman" w:hAnsi="Times New Roman"/>
      <w:b/>
      <w:bCs/>
      <w:i/>
      <w:iCs/>
      <w:noProof/>
      <w:spacing w:val="0"/>
      <w:shd w:val="clear" w:color="auto" w:fill="FFFFFF"/>
    </w:rPr>
  </w:style>
  <w:style w:type="character" w:customStyle="1" w:styleId="48">
    <w:name w:val="Основной текст + Курсив48"/>
    <w:basedOn w:val="af2"/>
    <w:rsid w:val="00443C7E"/>
    <w:rPr>
      <w:rFonts w:ascii="Times New Roman" w:hAnsi="Times New Roman"/>
      <w:i/>
      <w:iCs/>
      <w:spacing w:val="0"/>
      <w:shd w:val="clear" w:color="auto" w:fill="FFFFFF"/>
    </w:rPr>
  </w:style>
  <w:style w:type="character" w:customStyle="1" w:styleId="470">
    <w:name w:val="Основной текст + Курсив47"/>
    <w:basedOn w:val="af2"/>
    <w:rsid w:val="00443C7E"/>
    <w:rPr>
      <w:rFonts w:ascii="Times New Roman" w:hAnsi="Times New Roman"/>
      <w:i/>
      <w:iCs/>
      <w:noProof/>
      <w:spacing w:val="0"/>
      <w:shd w:val="clear" w:color="auto" w:fill="FFFFFF"/>
    </w:rPr>
  </w:style>
  <w:style w:type="character" w:customStyle="1" w:styleId="223">
    <w:name w:val="Основной текст + Полужирный22"/>
    <w:basedOn w:val="af2"/>
    <w:rsid w:val="00443C7E"/>
    <w:rPr>
      <w:rFonts w:ascii="Times New Roman" w:hAnsi="Times New Roman"/>
      <w:b/>
      <w:bCs/>
      <w:spacing w:val="0"/>
      <w:shd w:val="clear" w:color="auto" w:fill="FFFFFF"/>
    </w:rPr>
  </w:style>
  <w:style w:type="character" w:customStyle="1" w:styleId="212">
    <w:name w:val="Основной текст + Полужирный21"/>
    <w:basedOn w:val="af2"/>
    <w:rsid w:val="00443C7E"/>
    <w:rPr>
      <w:rFonts w:ascii="Times New Roman" w:hAnsi="Times New Roman"/>
      <w:b/>
      <w:bCs/>
      <w:noProof/>
      <w:spacing w:val="0"/>
      <w:shd w:val="clear" w:color="auto" w:fill="FFFFFF"/>
    </w:rPr>
  </w:style>
  <w:style w:type="character" w:customStyle="1" w:styleId="323">
    <w:name w:val="Заголовок №3 (2) + Не полужирный3"/>
    <w:aliases w:val="Не курсив15"/>
    <w:basedOn w:val="a0"/>
    <w:rsid w:val="00443C7E"/>
    <w:rPr>
      <w:rFonts w:ascii="Times New Roman" w:hAnsi="Times New Roman" w:cs="Times New Roman"/>
      <w:b/>
      <w:bCs/>
      <w:i/>
      <w:iCs/>
      <w:spacing w:val="0"/>
      <w:sz w:val="22"/>
      <w:szCs w:val="22"/>
      <w:lang w:bidi="ar-SA"/>
    </w:rPr>
  </w:style>
  <w:style w:type="character" w:customStyle="1" w:styleId="320">
    <w:name w:val="Заголовок №3 (2)"/>
    <w:basedOn w:val="a0"/>
    <w:rsid w:val="00443C7E"/>
    <w:rPr>
      <w:rFonts w:ascii="Times New Roman" w:hAnsi="Times New Roman" w:cs="Times New Roman"/>
      <w:b/>
      <w:bCs/>
      <w:i/>
      <w:iCs/>
      <w:noProof/>
      <w:spacing w:val="0"/>
      <w:sz w:val="22"/>
      <w:szCs w:val="22"/>
      <w:lang w:bidi="ar-SA"/>
    </w:rPr>
  </w:style>
  <w:style w:type="character" w:customStyle="1" w:styleId="1265">
    <w:name w:val="Основной текст (12)65"/>
    <w:basedOn w:val="a0"/>
    <w:rsid w:val="00443C7E"/>
    <w:rPr>
      <w:rFonts w:ascii="Times New Roman" w:hAnsi="Times New Roman" w:cs="Times New Roman"/>
      <w:noProof/>
      <w:spacing w:val="0"/>
      <w:sz w:val="19"/>
      <w:szCs w:val="19"/>
      <w:lang w:bidi="ar-SA"/>
    </w:rPr>
  </w:style>
  <w:style w:type="character" w:customStyle="1" w:styleId="450">
    <w:name w:val="Основной текст + Курсив45"/>
    <w:basedOn w:val="af2"/>
    <w:rsid w:val="00443C7E"/>
    <w:rPr>
      <w:rFonts w:ascii="Times New Roman" w:hAnsi="Times New Roman"/>
      <w:i/>
      <w:iCs/>
      <w:spacing w:val="0"/>
      <w:shd w:val="clear" w:color="auto" w:fill="FFFFFF"/>
    </w:rPr>
  </w:style>
  <w:style w:type="character" w:customStyle="1" w:styleId="440">
    <w:name w:val="Основной текст + Курсив44"/>
    <w:basedOn w:val="af2"/>
    <w:rsid w:val="00443C7E"/>
    <w:rPr>
      <w:rFonts w:ascii="Times New Roman" w:hAnsi="Times New Roman"/>
      <w:i/>
      <w:iCs/>
      <w:noProof/>
      <w:spacing w:val="0"/>
      <w:shd w:val="clear" w:color="auto" w:fill="FFFFFF"/>
    </w:rPr>
  </w:style>
  <w:style w:type="character" w:customStyle="1" w:styleId="200">
    <w:name w:val="Основной текст + Полужирный20"/>
    <w:basedOn w:val="af2"/>
    <w:rsid w:val="00443C7E"/>
    <w:rPr>
      <w:rFonts w:ascii="Times New Roman" w:hAnsi="Times New Roman"/>
      <w:b/>
      <w:bCs/>
      <w:spacing w:val="0"/>
      <w:shd w:val="clear" w:color="auto" w:fill="FFFFFF"/>
    </w:rPr>
  </w:style>
  <w:style w:type="character" w:customStyle="1" w:styleId="190">
    <w:name w:val="Основной текст + Полужирный19"/>
    <w:basedOn w:val="af2"/>
    <w:rsid w:val="00443C7E"/>
    <w:rPr>
      <w:rFonts w:ascii="Times New Roman" w:hAnsi="Times New Roman"/>
      <w:b/>
      <w:bCs/>
      <w:noProof/>
      <w:spacing w:val="0"/>
      <w:shd w:val="clear" w:color="auto" w:fill="FFFFFF"/>
    </w:rPr>
  </w:style>
  <w:style w:type="character" w:customStyle="1" w:styleId="1413">
    <w:name w:val="Основной текст (14) + Не курсив13"/>
    <w:basedOn w:val="140"/>
    <w:rsid w:val="00443C7E"/>
    <w:rPr>
      <w:rFonts w:ascii="Times New Roman" w:hAnsi="Times New Roman" w:cs="Times New Roman"/>
      <w:spacing w:val="0"/>
    </w:rPr>
  </w:style>
  <w:style w:type="character" w:customStyle="1" w:styleId="1411">
    <w:name w:val="Основной текст (14) + Не курсив11"/>
    <w:basedOn w:val="140"/>
    <w:rsid w:val="00443C7E"/>
    <w:rPr>
      <w:rFonts w:ascii="Times New Roman" w:hAnsi="Times New Roman" w:cs="Times New Roman"/>
      <w:spacing w:val="0"/>
    </w:rPr>
  </w:style>
  <w:style w:type="character" w:customStyle="1" w:styleId="430">
    <w:name w:val="Основной текст + Курсив43"/>
    <w:basedOn w:val="af2"/>
    <w:rsid w:val="00443C7E"/>
    <w:rPr>
      <w:rFonts w:ascii="Times New Roman" w:hAnsi="Times New Roman"/>
      <w:i/>
      <w:iCs/>
      <w:spacing w:val="0"/>
      <w:shd w:val="clear" w:color="auto" w:fill="FFFFFF"/>
    </w:rPr>
  </w:style>
  <w:style w:type="character" w:customStyle="1" w:styleId="420">
    <w:name w:val="Основной текст + Курсив42"/>
    <w:basedOn w:val="af2"/>
    <w:rsid w:val="00443C7E"/>
    <w:rPr>
      <w:rFonts w:ascii="Times New Roman" w:hAnsi="Times New Roman"/>
      <w:i/>
      <w:iCs/>
      <w:noProof/>
      <w:spacing w:val="0"/>
      <w:shd w:val="clear" w:color="auto" w:fill="FFFFFF"/>
    </w:rPr>
  </w:style>
  <w:style w:type="character" w:customStyle="1" w:styleId="180">
    <w:name w:val="Основной текст + Полужирный18"/>
    <w:aliases w:val="Курсив17"/>
    <w:basedOn w:val="af2"/>
    <w:rsid w:val="00443C7E"/>
    <w:rPr>
      <w:rFonts w:ascii="Times New Roman" w:hAnsi="Times New Roman"/>
      <w:b/>
      <w:bCs/>
      <w:i/>
      <w:iCs/>
      <w:spacing w:val="0"/>
      <w:shd w:val="clear" w:color="auto" w:fill="FFFFFF"/>
    </w:rPr>
  </w:style>
  <w:style w:type="character" w:customStyle="1" w:styleId="170">
    <w:name w:val="Основной текст + Полужирный17"/>
    <w:aliases w:val="Курсив16"/>
    <w:basedOn w:val="af2"/>
    <w:rsid w:val="00443C7E"/>
    <w:rPr>
      <w:rFonts w:ascii="Times New Roman" w:hAnsi="Times New Roman"/>
      <w:b/>
      <w:bCs/>
      <w:i/>
      <w:iCs/>
      <w:noProof/>
      <w:spacing w:val="0"/>
      <w:shd w:val="clear" w:color="auto" w:fill="FFFFFF"/>
    </w:rPr>
  </w:style>
  <w:style w:type="character" w:customStyle="1" w:styleId="160">
    <w:name w:val="Основной текст (16)"/>
    <w:basedOn w:val="a0"/>
    <w:rsid w:val="00443C7E"/>
    <w:rPr>
      <w:rFonts w:ascii="Calibri" w:hAnsi="Calibri"/>
      <w:b/>
      <w:bCs/>
      <w:noProof/>
      <w:sz w:val="23"/>
      <w:szCs w:val="23"/>
      <w:lang w:bidi="ar-SA"/>
    </w:rPr>
  </w:style>
  <w:style w:type="character" w:customStyle="1" w:styleId="161">
    <w:name w:val="Основной текст + Полужирный16"/>
    <w:basedOn w:val="af2"/>
    <w:rsid w:val="00443C7E"/>
    <w:rPr>
      <w:rFonts w:ascii="Times New Roman" w:hAnsi="Times New Roman"/>
      <w:b/>
      <w:bCs/>
      <w:spacing w:val="0"/>
      <w:sz w:val="22"/>
      <w:szCs w:val="22"/>
      <w:shd w:val="clear" w:color="auto" w:fill="FFFFFF"/>
      <w:lang w:bidi="ar-SA"/>
    </w:rPr>
  </w:style>
  <w:style w:type="character" w:customStyle="1" w:styleId="172">
    <w:name w:val="Основной текст (17) + Не полужирный"/>
    <w:basedOn w:val="17"/>
    <w:rsid w:val="00443C7E"/>
  </w:style>
  <w:style w:type="character" w:customStyle="1" w:styleId="173">
    <w:name w:val="Основной текст (17)"/>
    <w:basedOn w:val="17"/>
    <w:rsid w:val="00443C7E"/>
    <w:rPr>
      <w:noProof/>
    </w:rPr>
  </w:style>
  <w:style w:type="character" w:customStyle="1" w:styleId="351">
    <w:name w:val="Заголовок №3 + Не полужирный5"/>
    <w:basedOn w:val="34"/>
    <w:rsid w:val="00443C7E"/>
    <w:rPr>
      <w:rFonts w:ascii="Times New Roman" w:hAnsi="Times New Roman" w:cs="Times New Roman"/>
      <w:spacing w:val="0"/>
      <w:sz w:val="22"/>
      <w:szCs w:val="22"/>
      <w:lang w:bidi="ar-SA"/>
    </w:rPr>
  </w:style>
  <w:style w:type="character" w:customStyle="1" w:styleId="314">
    <w:name w:val="Заголовок №314"/>
    <w:basedOn w:val="34"/>
    <w:rsid w:val="00443C7E"/>
    <w:rPr>
      <w:rFonts w:ascii="Times New Roman" w:hAnsi="Times New Roman" w:cs="Times New Roman"/>
      <w:noProof/>
      <w:spacing w:val="0"/>
      <w:sz w:val="22"/>
      <w:szCs w:val="22"/>
      <w:lang w:bidi="ar-SA"/>
    </w:rPr>
  </w:style>
  <w:style w:type="character" w:customStyle="1" w:styleId="14105">
    <w:name w:val="Основной текст (14)105"/>
    <w:basedOn w:val="140"/>
    <w:rsid w:val="00443C7E"/>
    <w:rPr>
      <w:rFonts w:ascii="Times New Roman" w:hAnsi="Times New Roman" w:cs="Times New Roman"/>
      <w:noProof/>
      <w:spacing w:val="0"/>
      <w:sz w:val="22"/>
      <w:szCs w:val="22"/>
      <w:lang w:bidi="ar-SA"/>
    </w:rPr>
  </w:style>
  <w:style w:type="character" w:customStyle="1" w:styleId="14103">
    <w:name w:val="Основной текст (14)103"/>
    <w:basedOn w:val="140"/>
    <w:rsid w:val="00443C7E"/>
    <w:rPr>
      <w:rFonts w:ascii="Times New Roman" w:hAnsi="Times New Roman" w:cs="Times New Roman"/>
      <w:noProof/>
      <w:spacing w:val="0"/>
      <w:sz w:val="22"/>
      <w:szCs w:val="22"/>
      <w:lang w:bidi="ar-SA"/>
    </w:rPr>
  </w:style>
  <w:style w:type="character" w:customStyle="1" w:styleId="14101">
    <w:name w:val="Основной текст (14)101"/>
    <w:basedOn w:val="140"/>
    <w:rsid w:val="00443C7E"/>
    <w:rPr>
      <w:rFonts w:ascii="Times New Roman" w:hAnsi="Times New Roman" w:cs="Times New Roman"/>
      <w:noProof/>
      <w:spacing w:val="0"/>
      <w:sz w:val="22"/>
      <w:szCs w:val="22"/>
      <w:lang w:bidi="ar-SA"/>
    </w:rPr>
  </w:style>
  <w:style w:type="character" w:customStyle="1" w:styleId="1499">
    <w:name w:val="Основной текст (14)99"/>
    <w:basedOn w:val="140"/>
    <w:rsid w:val="00443C7E"/>
    <w:rPr>
      <w:rFonts w:ascii="Times New Roman" w:hAnsi="Times New Roman" w:cs="Times New Roman"/>
      <w:noProof/>
      <w:spacing w:val="0"/>
      <w:sz w:val="22"/>
      <w:szCs w:val="22"/>
      <w:lang w:bidi="ar-SA"/>
    </w:rPr>
  </w:style>
  <w:style w:type="character" w:customStyle="1" w:styleId="1497">
    <w:name w:val="Основной текст (14)97"/>
    <w:basedOn w:val="140"/>
    <w:rsid w:val="00443C7E"/>
    <w:rPr>
      <w:rFonts w:ascii="Times New Roman" w:hAnsi="Times New Roman" w:cs="Times New Roman"/>
      <w:noProof/>
      <w:spacing w:val="0"/>
      <w:sz w:val="22"/>
      <w:szCs w:val="22"/>
      <w:lang w:bidi="ar-SA"/>
    </w:rPr>
  </w:style>
  <w:style w:type="character" w:customStyle="1" w:styleId="1495">
    <w:name w:val="Основной текст (14)95"/>
    <w:basedOn w:val="140"/>
    <w:rsid w:val="00443C7E"/>
    <w:rPr>
      <w:rFonts w:ascii="Times New Roman" w:hAnsi="Times New Roman" w:cs="Times New Roman"/>
      <w:noProof/>
      <w:spacing w:val="0"/>
      <w:sz w:val="22"/>
      <w:szCs w:val="22"/>
      <w:lang w:bidi="ar-SA"/>
    </w:rPr>
  </w:style>
  <w:style w:type="character" w:customStyle="1" w:styleId="1491">
    <w:name w:val="Основной текст (14)91"/>
    <w:basedOn w:val="140"/>
    <w:rsid w:val="00443C7E"/>
    <w:rPr>
      <w:rFonts w:ascii="Times New Roman" w:hAnsi="Times New Roman" w:cs="Times New Roman"/>
      <w:noProof/>
      <w:spacing w:val="0"/>
      <w:sz w:val="22"/>
      <w:szCs w:val="22"/>
      <w:lang w:bidi="ar-SA"/>
    </w:rPr>
  </w:style>
  <w:style w:type="character" w:customStyle="1" w:styleId="1489">
    <w:name w:val="Основной текст (14)89"/>
    <w:basedOn w:val="140"/>
    <w:rsid w:val="00443C7E"/>
    <w:rPr>
      <w:rFonts w:ascii="Times New Roman" w:hAnsi="Times New Roman" w:cs="Times New Roman"/>
      <w:noProof/>
      <w:spacing w:val="0"/>
      <w:sz w:val="22"/>
      <w:szCs w:val="22"/>
      <w:lang w:bidi="ar-SA"/>
    </w:rPr>
  </w:style>
  <w:style w:type="character" w:customStyle="1" w:styleId="1487">
    <w:name w:val="Основной текст (14)87"/>
    <w:basedOn w:val="140"/>
    <w:rsid w:val="00443C7E"/>
    <w:rPr>
      <w:rFonts w:ascii="Times New Roman" w:hAnsi="Times New Roman" w:cs="Times New Roman"/>
      <w:noProof/>
      <w:spacing w:val="0"/>
      <w:sz w:val="22"/>
      <w:szCs w:val="22"/>
      <w:lang w:bidi="ar-SA"/>
    </w:rPr>
  </w:style>
  <w:style w:type="character" w:customStyle="1" w:styleId="331">
    <w:name w:val="Заголовок №3 (3)"/>
    <w:basedOn w:val="a0"/>
    <w:rsid w:val="00443C7E"/>
    <w:rPr>
      <w:rFonts w:ascii="Calibri" w:hAnsi="Calibri" w:cs="Calibri"/>
      <w:b/>
      <w:bCs/>
      <w:noProof/>
      <w:spacing w:val="0"/>
      <w:sz w:val="23"/>
      <w:szCs w:val="23"/>
      <w:lang w:bidi="ar-SA"/>
    </w:rPr>
  </w:style>
  <w:style w:type="character" w:customStyle="1" w:styleId="1485">
    <w:name w:val="Основной текст (14)85"/>
    <w:basedOn w:val="140"/>
    <w:rsid w:val="00443C7E"/>
    <w:rPr>
      <w:rFonts w:ascii="Times New Roman" w:hAnsi="Times New Roman" w:cs="Times New Roman"/>
      <w:noProof/>
      <w:spacing w:val="0"/>
      <w:sz w:val="22"/>
      <w:szCs w:val="22"/>
      <w:lang w:bidi="ar-SA"/>
    </w:rPr>
  </w:style>
  <w:style w:type="character" w:customStyle="1" w:styleId="1483">
    <w:name w:val="Основной текст (14)83"/>
    <w:basedOn w:val="140"/>
    <w:rsid w:val="00443C7E"/>
    <w:rPr>
      <w:rFonts w:ascii="Times New Roman" w:hAnsi="Times New Roman" w:cs="Times New Roman"/>
      <w:noProof/>
      <w:spacing w:val="0"/>
      <w:sz w:val="22"/>
      <w:szCs w:val="22"/>
      <w:lang w:bidi="ar-SA"/>
    </w:rPr>
  </w:style>
  <w:style w:type="character" w:customStyle="1" w:styleId="3319">
    <w:name w:val="Заголовок №3 (3)19"/>
    <w:basedOn w:val="a0"/>
    <w:rsid w:val="00443C7E"/>
    <w:rPr>
      <w:rFonts w:ascii="Calibri" w:hAnsi="Calibri" w:cs="Calibri"/>
      <w:b/>
      <w:bCs/>
      <w:noProof/>
      <w:spacing w:val="0"/>
      <w:sz w:val="23"/>
      <w:szCs w:val="23"/>
      <w:lang w:bidi="ar-SA"/>
    </w:rPr>
  </w:style>
  <w:style w:type="character" w:customStyle="1" w:styleId="1481">
    <w:name w:val="Основной текст (14)81"/>
    <w:basedOn w:val="140"/>
    <w:rsid w:val="00443C7E"/>
    <w:rPr>
      <w:rFonts w:ascii="Times New Roman" w:hAnsi="Times New Roman" w:cs="Times New Roman"/>
      <w:noProof/>
      <w:spacing w:val="0"/>
      <w:sz w:val="22"/>
      <w:szCs w:val="22"/>
      <w:lang w:bidi="ar-SA"/>
    </w:rPr>
  </w:style>
  <w:style w:type="character" w:customStyle="1" w:styleId="332">
    <w:name w:val="Заголовок №3 (3)_"/>
    <w:basedOn w:val="a0"/>
    <w:link w:val="3310"/>
    <w:rsid w:val="00443C7E"/>
    <w:rPr>
      <w:rFonts w:ascii="Calibri" w:hAnsi="Calibri"/>
      <w:b/>
      <w:bCs/>
      <w:sz w:val="23"/>
      <w:szCs w:val="23"/>
      <w:shd w:val="clear" w:color="auto" w:fill="FFFFFF"/>
    </w:rPr>
  </w:style>
  <w:style w:type="paragraph" w:customStyle="1" w:styleId="3310">
    <w:name w:val="Заголовок №3 (3)1"/>
    <w:basedOn w:val="a"/>
    <w:link w:val="332"/>
    <w:rsid w:val="00443C7E"/>
    <w:pPr>
      <w:shd w:val="clear" w:color="auto" w:fill="FFFFFF"/>
      <w:spacing w:before="420" w:after="60" w:line="240" w:lineRule="atLeast"/>
      <w:outlineLvl w:val="2"/>
    </w:pPr>
    <w:rPr>
      <w:rFonts w:ascii="Calibri" w:hAnsi="Calibri"/>
      <w:b/>
      <w:bCs/>
      <w:sz w:val="23"/>
      <w:szCs w:val="23"/>
    </w:rPr>
  </w:style>
  <w:style w:type="character" w:customStyle="1" w:styleId="3317">
    <w:name w:val="Заголовок №3 (3)17"/>
    <w:basedOn w:val="332"/>
    <w:rsid w:val="00443C7E"/>
    <w:rPr>
      <w:rFonts w:cs="Calibri"/>
      <w:spacing w:val="0"/>
    </w:rPr>
  </w:style>
  <w:style w:type="character" w:customStyle="1" w:styleId="29">
    <w:name w:val="Основной текст (2) + Полужирный"/>
    <w:rsid w:val="00443C7E"/>
    <w:rPr>
      <w:rFonts w:ascii="Times New Roman" w:hAnsi="Times New Roman"/>
      <w:b/>
      <w:spacing w:val="0"/>
      <w:sz w:val="22"/>
    </w:rPr>
  </w:style>
  <w:style w:type="paragraph" w:styleId="3a">
    <w:name w:val="Body Text 3"/>
    <w:basedOn w:val="a"/>
    <w:link w:val="3b"/>
    <w:rsid w:val="00443C7E"/>
    <w:pPr>
      <w:spacing w:after="120" w:line="240" w:lineRule="auto"/>
    </w:pPr>
    <w:rPr>
      <w:rFonts w:ascii="Times New Roman" w:eastAsia="Calibri" w:hAnsi="Times New Roman" w:cs="Times New Roman"/>
      <w:sz w:val="16"/>
      <w:szCs w:val="16"/>
    </w:rPr>
  </w:style>
  <w:style w:type="character" w:customStyle="1" w:styleId="3b">
    <w:name w:val="Основной текст 3 Знак"/>
    <w:basedOn w:val="a0"/>
    <w:link w:val="3a"/>
    <w:rsid w:val="00443C7E"/>
    <w:rPr>
      <w:rFonts w:ascii="Times New Roman" w:eastAsia="Calibri" w:hAnsi="Times New Roman" w:cs="Times New Roman"/>
      <w:sz w:val="16"/>
      <w:szCs w:val="16"/>
    </w:rPr>
  </w:style>
  <w:style w:type="paragraph" w:customStyle="1" w:styleId="aff2">
    <w:name w:val="Новый"/>
    <w:basedOn w:val="a"/>
    <w:rsid w:val="00443C7E"/>
    <w:pPr>
      <w:spacing w:after="0" w:line="360" w:lineRule="auto"/>
      <w:ind w:firstLine="454"/>
      <w:jc w:val="both"/>
    </w:pPr>
    <w:rPr>
      <w:rFonts w:ascii="Times New Roman" w:eastAsia="Times New Roman" w:hAnsi="Times New Roman" w:cs="Times New Roman"/>
      <w:sz w:val="28"/>
      <w:szCs w:val="24"/>
      <w:lang w:eastAsia="en-US" w:bidi="en-US"/>
    </w:rPr>
  </w:style>
  <w:style w:type="character" w:customStyle="1" w:styleId="Abstract">
    <w:name w:val="Abstract Знак"/>
    <w:basedOn w:val="a0"/>
    <w:link w:val="Abstract0"/>
    <w:locked/>
    <w:rsid w:val="00443C7E"/>
    <w:rPr>
      <w:rFonts w:ascii="@Arial Unicode MS" w:eastAsia="@Arial Unicode MS" w:hAnsi="@Arial Unicode MS" w:cs="@Arial Unicode MS"/>
      <w:sz w:val="28"/>
      <w:szCs w:val="28"/>
    </w:rPr>
  </w:style>
  <w:style w:type="paragraph" w:customStyle="1" w:styleId="Abstract0">
    <w:name w:val="Abstract"/>
    <w:basedOn w:val="a"/>
    <w:link w:val="Abstract"/>
    <w:rsid w:val="00443C7E"/>
    <w:pPr>
      <w:widowControl w:val="0"/>
      <w:autoSpaceDE w:val="0"/>
      <w:autoSpaceDN w:val="0"/>
      <w:adjustRightInd w:val="0"/>
      <w:spacing w:after="0" w:line="360" w:lineRule="auto"/>
      <w:ind w:firstLine="454"/>
      <w:jc w:val="both"/>
    </w:pPr>
    <w:rPr>
      <w:rFonts w:ascii="@Arial Unicode MS" w:eastAsia="@Arial Unicode MS" w:hAnsi="@Arial Unicode MS" w:cs="@Arial Unicode MS"/>
      <w:sz w:val="28"/>
      <w:szCs w:val="28"/>
    </w:rPr>
  </w:style>
  <w:style w:type="paragraph" w:styleId="2a">
    <w:name w:val="Body Text 2"/>
    <w:basedOn w:val="a"/>
    <w:link w:val="2b"/>
    <w:uiPriority w:val="99"/>
    <w:unhideWhenUsed/>
    <w:rsid w:val="00443C7E"/>
    <w:pPr>
      <w:spacing w:after="120" w:line="480" w:lineRule="auto"/>
    </w:pPr>
    <w:rPr>
      <w:rFonts w:eastAsia="Times New Roman"/>
    </w:rPr>
  </w:style>
  <w:style w:type="character" w:customStyle="1" w:styleId="2b">
    <w:name w:val="Основной текст 2 Знак"/>
    <w:basedOn w:val="a0"/>
    <w:link w:val="2a"/>
    <w:uiPriority w:val="99"/>
    <w:rsid w:val="00443C7E"/>
    <w:rPr>
      <w:rFonts w:eastAsia="Times New Roman"/>
    </w:rPr>
  </w:style>
  <w:style w:type="paragraph" w:customStyle="1" w:styleId="dash041e0431044b0447043d044b0439">
    <w:name w:val="dash041e_0431_044b_0447_043d_044b_0439"/>
    <w:basedOn w:val="a"/>
    <w:rsid w:val="00443C7E"/>
    <w:pPr>
      <w:spacing w:after="0"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basedOn w:val="a0"/>
    <w:rsid w:val="00443C7E"/>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443C7E"/>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443C7E"/>
    <w:rPr>
      <w:rFonts w:ascii="Times New Roman" w:hAnsi="Times New Roman" w:cs="Times New Roman" w:hint="default"/>
      <w:strike w:val="0"/>
      <w:dstrike w:val="0"/>
      <w:sz w:val="24"/>
      <w:szCs w:val="24"/>
      <w:u w:val="none"/>
      <w:effect w:val="none"/>
    </w:rPr>
  </w:style>
  <w:style w:type="character" w:customStyle="1" w:styleId="1462">
    <w:name w:val="Основной текст (14)62"/>
    <w:basedOn w:val="140"/>
    <w:rsid w:val="00443C7E"/>
    <w:rPr>
      <w:rFonts w:ascii="Times New Roman" w:hAnsi="Times New Roman" w:cs="Times New Roman"/>
      <w:spacing w:val="0"/>
      <w:sz w:val="22"/>
      <w:szCs w:val="22"/>
      <w:lang w:bidi="ar-SA"/>
    </w:rPr>
  </w:style>
  <w:style w:type="character" w:customStyle="1" w:styleId="1425">
    <w:name w:val="Основной текст (14)25"/>
    <w:basedOn w:val="140"/>
    <w:rsid w:val="00443C7E"/>
    <w:rPr>
      <w:rFonts w:ascii="Times New Roman" w:hAnsi="Times New Roman" w:cs="Times New Roman"/>
      <w:noProof/>
      <w:spacing w:val="0"/>
      <w:sz w:val="22"/>
      <w:szCs w:val="22"/>
      <w:lang w:bidi="ar-SA"/>
    </w:rPr>
  </w:style>
  <w:style w:type="character" w:customStyle="1" w:styleId="360">
    <w:name w:val="Заголовок №36"/>
    <w:basedOn w:val="34"/>
    <w:rsid w:val="00443C7E"/>
    <w:rPr>
      <w:rFonts w:ascii="Times New Roman" w:hAnsi="Times New Roman" w:cs="Times New Roman"/>
      <w:spacing w:val="0"/>
      <w:sz w:val="22"/>
      <w:szCs w:val="22"/>
      <w:lang w:bidi="ar-SA"/>
    </w:rPr>
  </w:style>
  <w:style w:type="paragraph" w:customStyle="1" w:styleId="1a">
    <w:name w:val="Обычный1"/>
    <w:rsid w:val="00443C7E"/>
    <w:pPr>
      <w:widowControl w:val="0"/>
      <w:spacing w:after="0" w:line="240" w:lineRule="auto"/>
      <w:jc w:val="both"/>
    </w:pPr>
    <w:rPr>
      <w:rFonts w:ascii="Times New Roman" w:eastAsia="Times New Roman" w:hAnsi="Times New Roman" w:cs="Times New Roman"/>
      <w:sz w:val="20"/>
      <w:szCs w:val="20"/>
    </w:rPr>
  </w:style>
  <w:style w:type="paragraph" w:customStyle="1" w:styleId="Osnova">
    <w:name w:val="Osnova"/>
    <w:basedOn w:val="a"/>
    <w:rsid w:val="00443C7E"/>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customStyle="1" w:styleId="Zag2">
    <w:name w:val="Zag_2"/>
    <w:basedOn w:val="a"/>
    <w:rsid w:val="00443C7E"/>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443C7E"/>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443C7E"/>
    <w:rPr>
      <w:rFonts w:ascii="Times New Roman" w:hAnsi="Times New Roman" w:cs="Times New Roman" w:hint="default"/>
      <w:strike w:val="0"/>
      <w:dstrike w:val="0"/>
      <w:sz w:val="24"/>
      <w:szCs w:val="24"/>
      <w:u w:val="none"/>
      <w:effect w:val="none"/>
    </w:rPr>
  </w:style>
  <w:style w:type="character" w:customStyle="1" w:styleId="91">
    <w:name w:val="Основной текст + Курсив9"/>
    <w:rsid w:val="00443C7E"/>
    <w:rPr>
      <w:rFonts w:ascii="Times New Roman" w:hAnsi="Times New Roman" w:cs="Times New Roman"/>
      <w:i/>
      <w:iCs/>
      <w:spacing w:val="0"/>
      <w:sz w:val="22"/>
      <w:szCs w:val="22"/>
      <w:shd w:val="clear" w:color="auto" w:fill="FFFFFF"/>
      <w:lang w:bidi="ar-SA"/>
    </w:rPr>
  </w:style>
  <w:style w:type="character" w:customStyle="1" w:styleId="341">
    <w:name w:val="Заголовок №34"/>
    <w:rsid w:val="00443C7E"/>
    <w:rPr>
      <w:b/>
      <w:bCs/>
      <w:sz w:val="22"/>
      <w:szCs w:val="22"/>
      <w:shd w:val="clear" w:color="auto" w:fill="FFFFFF"/>
      <w:lang w:bidi="ar-SA"/>
    </w:rPr>
  </w:style>
  <w:style w:type="character" w:customStyle="1" w:styleId="2220">
    <w:name w:val="Заголовок №2 (2)2"/>
    <w:rsid w:val="00443C7E"/>
    <w:rPr>
      <w:rFonts w:ascii="Times New Roman" w:hAnsi="Times New Roman" w:cs="Times New Roman"/>
      <w:b w:val="0"/>
      <w:bCs w:val="0"/>
      <w:noProof/>
      <w:spacing w:val="0"/>
      <w:sz w:val="25"/>
      <w:szCs w:val="25"/>
      <w:shd w:val="clear" w:color="auto" w:fill="FFFFFF"/>
    </w:rPr>
  </w:style>
  <w:style w:type="character" w:customStyle="1" w:styleId="338">
    <w:name w:val="Заголовок №3 (3)8"/>
    <w:rsid w:val="00443C7E"/>
    <w:rPr>
      <w:rFonts w:cs="Calibri"/>
      <w:b w:val="0"/>
      <w:bCs w:val="0"/>
      <w:spacing w:val="0"/>
      <w:sz w:val="23"/>
      <w:szCs w:val="23"/>
      <w:shd w:val="clear" w:color="auto" w:fill="FFFFFF"/>
    </w:rPr>
  </w:style>
  <w:style w:type="character" w:customStyle="1" w:styleId="337">
    <w:name w:val="Заголовок №3 (3)7"/>
    <w:rsid w:val="00443C7E"/>
    <w:rPr>
      <w:rFonts w:cs="Calibri"/>
      <w:b w:val="0"/>
      <w:bCs w:val="0"/>
      <w:spacing w:val="0"/>
      <w:sz w:val="23"/>
      <w:szCs w:val="23"/>
      <w:shd w:val="clear" w:color="auto" w:fill="FFFFFF"/>
    </w:rPr>
  </w:style>
  <w:style w:type="character" w:customStyle="1" w:styleId="81">
    <w:name w:val="Основной текст + Полужирный8"/>
    <w:rsid w:val="00443C7E"/>
    <w:rPr>
      <w:rFonts w:ascii="Times New Roman" w:hAnsi="Times New Roman" w:cs="Times New Roman"/>
      <w:b/>
      <w:bCs/>
      <w:spacing w:val="0"/>
      <w:sz w:val="22"/>
      <w:szCs w:val="22"/>
      <w:shd w:val="clear" w:color="auto" w:fill="FFFFFF"/>
      <w:lang w:bidi="ar-SA"/>
    </w:rPr>
  </w:style>
  <w:style w:type="character" w:customStyle="1" w:styleId="71">
    <w:name w:val="Основной текст + Полужирный7"/>
    <w:aliases w:val="Курсив10"/>
    <w:rsid w:val="00443C7E"/>
    <w:rPr>
      <w:rFonts w:ascii="Times New Roman" w:hAnsi="Times New Roman" w:cs="Times New Roman"/>
      <w:b/>
      <w:bCs/>
      <w:i/>
      <w:iCs/>
      <w:spacing w:val="0"/>
      <w:sz w:val="22"/>
      <w:szCs w:val="22"/>
      <w:shd w:val="clear" w:color="auto" w:fill="FFFFFF"/>
      <w:lang w:bidi="ar-SA"/>
    </w:rPr>
  </w:style>
  <w:style w:type="character" w:customStyle="1" w:styleId="63">
    <w:name w:val="Основной текст + Полужирный6"/>
    <w:aliases w:val="Курсив9"/>
    <w:rsid w:val="00443C7E"/>
    <w:rPr>
      <w:rFonts w:ascii="Times New Roman" w:hAnsi="Times New Roman" w:cs="Times New Roman"/>
      <w:b/>
      <w:bCs/>
      <w:i/>
      <w:iCs/>
      <w:noProof/>
      <w:spacing w:val="0"/>
      <w:sz w:val="22"/>
      <w:szCs w:val="22"/>
      <w:shd w:val="clear" w:color="auto" w:fill="FFFFFF"/>
      <w:lang w:bidi="ar-SA"/>
    </w:rPr>
  </w:style>
  <w:style w:type="character" w:customStyle="1" w:styleId="228">
    <w:name w:val="Заголовок №2 (2)8"/>
    <w:basedOn w:val="220"/>
    <w:rsid w:val="00443C7E"/>
  </w:style>
  <w:style w:type="character" w:customStyle="1" w:styleId="335">
    <w:name w:val="Заголовок №3 (3)5"/>
    <w:basedOn w:val="332"/>
    <w:rsid w:val="00443C7E"/>
    <w:rPr>
      <w:rFonts w:cs="Calibri"/>
      <w:b w:val="0"/>
      <w:bCs w:val="0"/>
      <w:spacing w:val="0"/>
    </w:rPr>
  </w:style>
  <w:style w:type="character" w:customStyle="1" w:styleId="33TimesNewRoman">
    <w:name w:val="Заголовок №3 (3) + Times New Roman"/>
    <w:aliases w:val="11 pt"/>
    <w:basedOn w:val="332"/>
    <w:rsid w:val="00443C7E"/>
    <w:rPr>
      <w:rFonts w:ascii="Times New Roman" w:hAnsi="Times New Roman" w:cs="Times New Roman"/>
      <w:b w:val="0"/>
      <w:bCs w:val="0"/>
      <w:spacing w:val="0"/>
      <w:sz w:val="22"/>
      <w:szCs w:val="22"/>
    </w:rPr>
  </w:style>
  <w:style w:type="character" w:customStyle="1" w:styleId="52">
    <w:name w:val="Основной текст + Полужирный5"/>
    <w:basedOn w:val="af2"/>
    <w:rsid w:val="00443C7E"/>
    <w:rPr>
      <w:rFonts w:ascii="Times New Roman" w:hAnsi="Times New Roman"/>
      <w:b/>
      <w:bCs/>
      <w:spacing w:val="0"/>
      <w:shd w:val="clear" w:color="auto" w:fill="FFFFFF"/>
    </w:rPr>
  </w:style>
  <w:style w:type="character" w:customStyle="1" w:styleId="321">
    <w:name w:val="Заголовок №32"/>
    <w:basedOn w:val="34"/>
    <w:rsid w:val="00443C7E"/>
    <w:rPr>
      <w:rFonts w:ascii="Times New Roman" w:hAnsi="Times New Roman" w:cs="Times New Roman"/>
      <w:b w:val="0"/>
      <w:bCs w:val="0"/>
      <w:spacing w:val="0"/>
    </w:rPr>
  </w:style>
  <w:style w:type="character" w:customStyle="1" w:styleId="1730">
    <w:name w:val="Основной текст (17)3"/>
    <w:basedOn w:val="17"/>
    <w:rsid w:val="00443C7E"/>
    <w:rPr>
      <w:rFonts w:ascii="Times New Roman" w:hAnsi="Times New Roman" w:cs="Times New Roman"/>
      <w:b w:val="0"/>
      <w:bCs w:val="0"/>
      <w:spacing w:val="0"/>
    </w:rPr>
  </w:style>
  <w:style w:type="character" w:customStyle="1" w:styleId="4a">
    <w:name w:val="Заголовок №4_"/>
    <w:basedOn w:val="a0"/>
    <w:link w:val="410"/>
    <w:rsid w:val="00443C7E"/>
    <w:rPr>
      <w:b/>
      <w:bCs/>
      <w:shd w:val="clear" w:color="auto" w:fill="FFFFFF"/>
    </w:rPr>
  </w:style>
  <w:style w:type="paragraph" w:customStyle="1" w:styleId="410">
    <w:name w:val="Заголовок №41"/>
    <w:basedOn w:val="a"/>
    <w:link w:val="4a"/>
    <w:rsid w:val="00443C7E"/>
    <w:pPr>
      <w:shd w:val="clear" w:color="auto" w:fill="FFFFFF"/>
      <w:spacing w:after="0" w:line="211" w:lineRule="exact"/>
      <w:jc w:val="both"/>
      <w:outlineLvl w:val="3"/>
    </w:pPr>
    <w:rPr>
      <w:b/>
      <w:bCs/>
    </w:rPr>
  </w:style>
  <w:style w:type="character" w:customStyle="1" w:styleId="4b">
    <w:name w:val="Заголовок №4"/>
    <w:basedOn w:val="4a"/>
    <w:rsid w:val="00443C7E"/>
    <w:rPr>
      <w:noProof/>
    </w:rPr>
  </w:style>
  <w:style w:type="character" w:customStyle="1" w:styleId="421">
    <w:name w:val="Заголовок №421"/>
    <w:basedOn w:val="4a"/>
    <w:rsid w:val="00443C7E"/>
    <w:rPr>
      <w:noProof/>
    </w:rPr>
  </w:style>
  <w:style w:type="character" w:customStyle="1" w:styleId="419">
    <w:name w:val="Заголовок №419"/>
    <w:basedOn w:val="4a"/>
    <w:rsid w:val="00443C7E"/>
    <w:rPr>
      <w:noProof/>
    </w:rPr>
  </w:style>
  <w:style w:type="character" w:customStyle="1" w:styleId="418">
    <w:name w:val="Заголовок №418"/>
    <w:basedOn w:val="4a"/>
    <w:rsid w:val="00443C7E"/>
    <w:rPr>
      <w:noProof/>
    </w:rPr>
  </w:style>
  <w:style w:type="character" w:styleId="aff3">
    <w:name w:val="page number"/>
    <w:rsid w:val="00443C7E"/>
    <w:rPr>
      <w:rFonts w:cs="Times New Roman"/>
    </w:rPr>
  </w:style>
  <w:style w:type="paragraph" w:customStyle="1" w:styleId="aff4">
    <w:name w:val="Содержимое таблицы"/>
    <w:basedOn w:val="a"/>
    <w:rsid w:val="00443C7E"/>
    <w:pPr>
      <w:widowControl w:val="0"/>
      <w:suppressLineNumbers/>
      <w:suppressAutoHyphens/>
      <w:spacing w:after="0" w:line="240" w:lineRule="auto"/>
    </w:pPr>
    <w:rPr>
      <w:rFonts w:ascii="Arial" w:eastAsia="Times New Roman" w:hAnsi="Arial" w:cs="Arial"/>
      <w:sz w:val="24"/>
      <w:szCs w:val="24"/>
    </w:rPr>
  </w:style>
  <w:style w:type="character" w:customStyle="1" w:styleId="aff5">
    <w:name w:val="МОН основной Знак"/>
    <w:link w:val="aff6"/>
    <w:locked/>
    <w:rsid w:val="00443C7E"/>
    <w:rPr>
      <w:sz w:val="24"/>
      <w:szCs w:val="24"/>
    </w:rPr>
  </w:style>
  <w:style w:type="paragraph" w:customStyle="1" w:styleId="aff6">
    <w:name w:val="МОН основной"/>
    <w:basedOn w:val="a"/>
    <w:link w:val="aff5"/>
    <w:rsid w:val="00443C7E"/>
    <w:pPr>
      <w:spacing w:after="0" w:line="360" w:lineRule="auto"/>
      <w:ind w:firstLine="709"/>
      <w:jc w:val="both"/>
    </w:pPr>
    <w:rPr>
      <w:sz w:val="24"/>
      <w:szCs w:val="24"/>
    </w:rPr>
  </w:style>
  <w:style w:type="character" w:customStyle="1" w:styleId="aff7">
    <w:name w:val="МОН Знак"/>
    <w:link w:val="aff8"/>
    <w:locked/>
    <w:rsid w:val="00443C7E"/>
    <w:rPr>
      <w:sz w:val="24"/>
      <w:szCs w:val="24"/>
    </w:rPr>
  </w:style>
  <w:style w:type="paragraph" w:customStyle="1" w:styleId="aff8">
    <w:name w:val="МОН"/>
    <w:basedOn w:val="a"/>
    <w:link w:val="aff7"/>
    <w:rsid w:val="00443C7E"/>
    <w:pPr>
      <w:spacing w:after="0" w:line="360" w:lineRule="auto"/>
      <w:ind w:firstLine="709"/>
      <w:jc w:val="both"/>
    </w:pPr>
    <w:rPr>
      <w:sz w:val="24"/>
      <w:szCs w:val="24"/>
    </w:rPr>
  </w:style>
  <w:style w:type="paragraph" w:customStyle="1" w:styleId="ConsPlusNormal">
    <w:name w:val="ConsPlusNormal"/>
    <w:rsid w:val="00443C7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9">
    <w:name w:val="caption"/>
    <w:basedOn w:val="a"/>
    <w:next w:val="a"/>
    <w:qFormat/>
    <w:rsid w:val="00443C7E"/>
    <w:pPr>
      <w:spacing w:after="0" w:line="240" w:lineRule="auto"/>
      <w:ind w:left="360"/>
      <w:jc w:val="center"/>
    </w:pPr>
    <w:rPr>
      <w:rFonts w:ascii="Times New Roman" w:eastAsia="Times New Roman" w:hAnsi="Times New Roman" w:cs="Times New Roman"/>
      <w:b/>
      <w:bCs/>
      <w:sz w:val="24"/>
      <w:szCs w:val="24"/>
    </w:rPr>
  </w:style>
  <w:style w:type="paragraph" w:styleId="affa">
    <w:name w:val="Block Text"/>
    <w:basedOn w:val="a"/>
    <w:rsid w:val="00443C7E"/>
    <w:pPr>
      <w:spacing w:after="0" w:line="240" w:lineRule="auto"/>
      <w:ind w:left="59" w:right="-56"/>
      <w:jc w:val="both"/>
    </w:pPr>
    <w:rPr>
      <w:rFonts w:ascii="Palatino Linotype" w:eastAsia="Times New Roman" w:hAnsi="Palatino Linotype" w:cs="Courier New"/>
      <w:b/>
      <w:bCs/>
    </w:rPr>
  </w:style>
  <w:style w:type="numbering" w:customStyle="1" w:styleId="111">
    <w:name w:val="Нет списка11"/>
    <w:next w:val="a2"/>
    <w:semiHidden/>
    <w:unhideWhenUsed/>
    <w:rsid w:val="00443C7E"/>
  </w:style>
  <w:style w:type="character" w:styleId="affb">
    <w:name w:val="Hyperlink"/>
    <w:basedOn w:val="a0"/>
    <w:unhideWhenUsed/>
    <w:rsid w:val="00443C7E"/>
    <w:rPr>
      <w:color w:val="0000FF"/>
      <w:u w:val="single"/>
    </w:rPr>
  </w:style>
  <w:style w:type="character" w:customStyle="1" w:styleId="1b">
    <w:name w:val="Просмотренная гиперссылка1"/>
    <w:basedOn w:val="a0"/>
    <w:uiPriority w:val="99"/>
    <w:semiHidden/>
    <w:unhideWhenUsed/>
    <w:rsid w:val="00443C7E"/>
    <w:rPr>
      <w:color w:val="800080"/>
      <w:u w:val="single"/>
    </w:rPr>
  </w:style>
  <w:style w:type="paragraph" w:customStyle="1" w:styleId="213">
    <w:name w:val="21"/>
    <w:basedOn w:val="a"/>
    <w:uiPriority w:val="99"/>
    <w:rsid w:val="00443C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6">
    <w:name w:val="style6"/>
    <w:basedOn w:val="a0"/>
    <w:rsid w:val="00443C7E"/>
  </w:style>
  <w:style w:type="character" w:customStyle="1" w:styleId="dash041e0431044b0447043d044b0439char10">
    <w:name w:val="dash041e0431044b0447043d044b0439char1"/>
    <w:basedOn w:val="a0"/>
    <w:rsid w:val="00443C7E"/>
  </w:style>
  <w:style w:type="character" w:customStyle="1" w:styleId="214">
    <w:name w:val="Заголовок 2 Знак1"/>
    <w:basedOn w:val="a0"/>
    <w:uiPriority w:val="9"/>
    <w:semiHidden/>
    <w:rsid w:val="00443C7E"/>
    <w:rPr>
      <w:rFonts w:asciiTheme="majorHAnsi" w:eastAsiaTheme="majorEastAsia" w:hAnsiTheme="majorHAnsi" w:cstheme="majorBidi"/>
      <w:b/>
      <w:bCs/>
      <w:color w:val="4F81BD" w:themeColor="accent1"/>
      <w:sz w:val="26"/>
      <w:szCs w:val="26"/>
    </w:rPr>
  </w:style>
  <w:style w:type="character" w:styleId="affc">
    <w:name w:val="FollowedHyperlink"/>
    <w:basedOn w:val="a0"/>
    <w:uiPriority w:val="99"/>
    <w:semiHidden/>
    <w:unhideWhenUsed/>
    <w:rsid w:val="00443C7E"/>
    <w:rPr>
      <w:color w:val="800080" w:themeColor="followedHyperlink"/>
      <w:u w:val="single"/>
    </w:rPr>
  </w:style>
  <w:style w:type="paragraph" w:customStyle="1" w:styleId="CharCharCharChar">
    <w:name w:val="Char Char Знак Знак Char Char"/>
    <w:basedOn w:val="a"/>
    <w:rsid w:val="00443C7E"/>
    <w:pPr>
      <w:spacing w:after="160" w:line="240" w:lineRule="exact"/>
    </w:pPr>
    <w:rPr>
      <w:rFonts w:ascii="Verdana" w:eastAsia="Times New Roman" w:hAnsi="Verdana" w:cs="Verdana"/>
      <w:sz w:val="20"/>
      <w:szCs w:val="20"/>
      <w:lang w:val="en-US" w:eastAsia="en-US"/>
    </w:rPr>
  </w:style>
  <w:style w:type="table" w:customStyle="1" w:styleId="2c">
    <w:name w:val="Сетка таблицы2"/>
    <w:basedOn w:val="a1"/>
    <w:next w:val="ad"/>
    <w:uiPriority w:val="59"/>
    <w:rsid w:val="00443C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Light Grid Accent 6"/>
    <w:basedOn w:val="a1"/>
    <w:uiPriority w:val="62"/>
    <w:rsid w:val="00443C7E"/>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c">
    <w:name w:val="Светлая заливка1"/>
    <w:basedOn w:val="a1"/>
    <w:uiPriority w:val="60"/>
    <w:rsid w:val="00443C7E"/>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2d">
    <w:name w:val="Абзац списка2"/>
    <w:basedOn w:val="a"/>
    <w:rsid w:val="00443C7E"/>
    <w:pPr>
      <w:suppressAutoHyphens/>
      <w:spacing w:after="0" w:line="240" w:lineRule="auto"/>
      <w:ind w:left="720"/>
    </w:pPr>
    <w:rPr>
      <w:rFonts w:ascii="Times New Roman" w:eastAsia="SimSun" w:hAnsi="Times New Roman" w:cs="Times New Roman"/>
      <w:sz w:val="20"/>
      <w:szCs w:val="20"/>
      <w:lang w:eastAsia="ar-SA"/>
    </w:rPr>
  </w:style>
  <w:style w:type="character" w:customStyle="1" w:styleId="apple-converted-space">
    <w:name w:val="apple-converted-space"/>
    <w:basedOn w:val="a0"/>
    <w:rsid w:val="00443C7E"/>
  </w:style>
  <w:style w:type="character" w:styleId="affd">
    <w:name w:val="Emphasis"/>
    <w:basedOn w:val="a0"/>
    <w:uiPriority w:val="99"/>
    <w:qFormat/>
    <w:rsid w:val="00443C7E"/>
    <w:rPr>
      <w:i/>
      <w:iCs/>
    </w:rPr>
  </w:style>
  <w:style w:type="paragraph" w:styleId="affe">
    <w:name w:val="Subtitle"/>
    <w:basedOn w:val="a"/>
    <w:next w:val="a"/>
    <w:link w:val="afff"/>
    <w:uiPriority w:val="11"/>
    <w:qFormat/>
    <w:rsid w:val="00443C7E"/>
    <w:pPr>
      <w:numPr>
        <w:ilvl w:val="1"/>
      </w:numPr>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fff">
    <w:name w:val="Подзаголовок Знак"/>
    <w:basedOn w:val="a0"/>
    <w:link w:val="affe"/>
    <w:uiPriority w:val="11"/>
    <w:rsid w:val="00443C7E"/>
    <w:rPr>
      <w:rFonts w:asciiTheme="majorHAnsi" w:eastAsiaTheme="majorEastAsia" w:hAnsiTheme="majorHAnsi" w:cstheme="majorBidi"/>
      <w:i/>
      <w:iCs/>
      <w:color w:val="4F81BD" w:themeColor="accent1"/>
      <w:spacing w:val="15"/>
      <w:sz w:val="24"/>
      <w:szCs w:val="24"/>
      <w:lang w:val="en-US" w:eastAsia="en-US" w:bidi="en-US"/>
    </w:rPr>
  </w:style>
  <w:style w:type="paragraph" w:styleId="2e">
    <w:name w:val="Quote"/>
    <w:basedOn w:val="a"/>
    <w:next w:val="a"/>
    <w:link w:val="2f"/>
    <w:uiPriority w:val="29"/>
    <w:qFormat/>
    <w:rsid w:val="00443C7E"/>
    <w:rPr>
      <w:i/>
      <w:iCs/>
      <w:color w:val="000000" w:themeColor="text1"/>
      <w:lang w:val="en-US" w:eastAsia="en-US" w:bidi="en-US"/>
    </w:rPr>
  </w:style>
  <w:style w:type="character" w:customStyle="1" w:styleId="2f">
    <w:name w:val="Цитата 2 Знак"/>
    <w:basedOn w:val="a0"/>
    <w:link w:val="2e"/>
    <w:uiPriority w:val="29"/>
    <w:rsid w:val="00443C7E"/>
    <w:rPr>
      <w:i/>
      <w:iCs/>
      <w:color w:val="000000" w:themeColor="text1"/>
      <w:lang w:val="en-US" w:eastAsia="en-US" w:bidi="en-US"/>
    </w:rPr>
  </w:style>
  <w:style w:type="paragraph" w:styleId="afff0">
    <w:name w:val="Intense Quote"/>
    <w:basedOn w:val="a"/>
    <w:next w:val="a"/>
    <w:link w:val="afff1"/>
    <w:uiPriority w:val="30"/>
    <w:qFormat/>
    <w:rsid w:val="00443C7E"/>
    <w:pPr>
      <w:pBdr>
        <w:bottom w:val="single" w:sz="4" w:space="4" w:color="4F81BD" w:themeColor="accent1"/>
      </w:pBdr>
      <w:spacing w:before="200" w:after="280"/>
      <w:ind w:left="936" w:right="936"/>
    </w:pPr>
    <w:rPr>
      <w:b/>
      <w:bCs/>
      <w:i/>
      <w:iCs/>
      <w:color w:val="4F81BD" w:themeColor="accent1"/>
      <w:lang w:val="en-US" w:eastAsia="en-US" w:bidi="en-US"/>
    </w:rPr>
  </w:style>
  <w:style w:type="character" w:customStyle="1" w:styleId="afff1">
    <w:name w:val="Выделенная цитата Знак"/>
    <w:basedOn w:val="a0"/>
    <w:link w:val="afff0"/>
    <w:uiPriority w:val="30"/>
    <w:rsid w:val="00443C7E"/>
    <w:rPr>
      <w:b/>
      <w:bCs/>
      <w:i/>
      <w:iCs/>
      <w:color w:val="4F81BD" w:themeColor="accent1"/>
      <w:lang w:val="en-US" w:eastAsia="en-US" w:bidi="en-US"/>
    </w:rPr>
  </w:style>
  <w:style w:type="character" w:styleId="afff2">
    <w:name w:val="Subtle Emphasis"/>
    <w:basedOn w:val="a0"/>
    <w:uiPriority w:val="19"/>
    <w:qFormat/>
    <w:rsid w:val="00443C7E"/>
    <w:rPr>
      <w:i/>
      <w:iCs/>
      <w:color w:val="808080" w:themeColor="text1" w:themeTint="7F"/>
    </w:rPr>
  </w:style>
  <w:style w:type="character" w:styleId="afff3">
    <w:name w:val="Intense Emphasis"/>
    <w:basedOn w:val="a0"/>
    <w:uiPriority w:val="21"/>
    <w:qFormat/>
    <w:rsid w:val="00443C7E"/>
    <w:rPr>
      <w:b/>
      <w:bCs/>
      <w:i/>
      <w:iCs/>
      <w:color w:val="4F81BD" w:themeColor="accent1"/>
    </w:rPr>
  </w:style>
  <w:style w:type="character" w:styleId="afff4">
    <w:name w:val="Subtle Reference"/>
    <w:basedOn w:val="a0"/>
    <w:uiPriority w:val="31"/>
    <w:qFormat/>
    <w:rsid w:val="00443C7E"/>
    <w:rPr>
      <w:smallCaps/>
      <w:color w:val="C0504D" w:themeColor="accent2"/>
      <w:u w:val="single"/>
    </w:rPr>
  </w:style>
  <w:style w:type="character" w:styleId="afff5">
    <w:name w:val="Intense Reference"/>
    <w:basedOn w:val="a0"/>
    <w:uiPriority w:val="32"/>
    <w:qFormat/>
    <w:rsid w:val="00443C7E"/>
    <w:rPr>
      <w:b/>
      <w:bCs/>
      <w:smallCaps/>
      <w:color w:val="C0504D" w:themeColor="accent2"/>
      <w:spacing w:val="5"/>
      <w:u w:val="single"/>
    </w:rPr>
  </w:style>
  <w:style w:type="character" w:styleId="afff6">
    <w:name w:val="Book Title"/>
    <w:basedOn w:val="a0"/>
    <w:uiPriority w:val="33"/>
    <w:qFormat/>
    <w:rsid w:val="00443C7E"/>
    <w:rPr>
      <w:b/>
      <w:bCs/>
      <w:smallCaps/>
      <w:spacing w:val="5"/>
    </w:rPr>
  </w:style>
  <w:style w:type="paragraph" w:styleId="afff7">
    <w:name w:val="TOC Heading"/>
    <w:basedOn w:val="1"/>
    <w:next w:val="a"/>
    <w:uiPriority w:val="39"/>
    <w:semiHidden/>
    <w:unhideWhenUsed/>
    <w:qFormat/>
    <w:rsid w:val="00443C7E"/>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en-US" w:bidi="en-US"/>
    </w:rPr>
  </w:style>
  <w:style w:type="paragraph" w:customStyle="1" w:styleId="western">
    <w:name w:val="western"/>
    <w:basedOn w:val="a"/>
    <w:rsid w:val="00443C7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d">
    <w:name w:val="Сетка таблицы1"/>
    <w:basedOn w:val="a1"/>
    <w:next w:val="ad"/>
    <w:uiPriority w:val="59"/>
    <w:rsid w:val="00443C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a"/>
    <w:rsid w:val="00443C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snova0">
    <w:name w:val="osnova"/>
    <w:basedOn w:val="a"/>
    <w:rsid w:val="00443C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443C7E"/>
  </w:style>
  <w:style w:type="paragraph" w:customStyle="1" w:styleId="c23c0">
    <w:name w:val="c23 c0"/>
    <w:basedOn w:val="a"/>
    <w:rsid w:val="00443C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c27">
    <w:name w:val="c4 c27"/>
    <w:basedOn w:val="a0"/>
    <w:rsid w:val="00443C7E"/>
  </w:style>
  <w:style w:type="character" w:customStyle="1" w:styleId="c4">
    <w:name w:val="c4"/>
    <w:basedOn w:val="a0"/>
    <w:rsid w:val="00443C7E"/>
  </w:style>
  <w:style w:type="paragraph" w:customStyle="1" w:styleId="c0">
    <w:name w:val="c0"/>
    <w:basedOn w:val="a"/>
    <w:rsid w:val="00443C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basedOn w:val="a0"/>
    <w:link w:val="a7"/>
    <w:uiPriority w:val="99"/>
    <w:rsid w:val="00443C7E"/>
    <w:rPr>
      <w:rFonts w:ascii="Calibri" w:eastAsia="Times New Roman" w:hAnsi="Calibri" w:cs="Times New Roman"/>
      <w:sz w:val="24"/>
      <w:szCs w:val="24"/>
    </w:rPr>
  </w:style>
  <w:style w:type="paragraph" w:styleId="2f0">
    <w:name w:val="List 2"/>
    <w:basedOn w:val="a"/>
    <w:unhideWhenUsed/>
    <w:rsid w:val="00443C7E"/>
    <w:pPr>
      <w:ind w:left="566" w:hanging="283"/>
      <w:contextualSpacing/>
    </w:pPr>
  </w:style>
  <w:style w:type="paragraph" w:styleId="2f1">
    <w:name w:val="Body Text First Indent 2"/>
    <w:basedOn w:val="a5"/>
    <w:link w:val="2f2"/>
    <w:unhideWhenUsed/>
    <w:rsid w:val="00443C7E"/>
    <w:pPr>
      <w:spacing w:after="200" w:line="276" w:lineRule="auto"/>
      <w:ind w:left="360" w:firstLine="360"/>
    </w:pPr>
    <w:rPr>
      <w:rFonts w:asciiTheme="minorHAnsi" w:eastAsiaTheme="minorEastAsia" w:hAnsiTheme="minorHAnsi" w:cstheme="minorBidi"/>
      <w:sz w:val="22"/>
      <w:szCs w:val="22"/>
    </w:rPr>
  </w:style>
  <w:style w:type="character" w:customStyle="1" w:styleId="2f2">
    <w:name w:val="Красная строка 2 Знак"/>
    <w:basedOn w:val="a6"/>
    <w:link w:val="2f1"/>
    <w:rsid w:val="00443C7E"/>
  </w:style>
  <w:style w:type="paragraph" w:styleId="2">
    <w:name w:val="List Bullet 2"/>
    <w:basedOn w:val="a"/>
    <w:rsid w:val="00443C7E"/>
    <w:pPr>
      <w:numPr>
        <w:numId w:val="83"/>
      </w:numPr>
    </w:pPr>
    <w:rPr>
      <w:rFonts w:ascii="Calibri" w:eastAsia="Calibri" w:hAnsi="Calibri" w:cs="Times New Roman"/>
      <w:lang w:eastAsia="en-US"/>
    </w:rPr>
  </w:style>
  <w:style w:type="paragraph" w:customStyle="1" w:styleId="3c">
    <w:name w:val="Абзац списка3"/>
    <w:basedOn w:val="a"/>
    <w:rsid w:val="00443C7E"/>
    <w:pPr>
      <w:ind w:left="720"/>
    </w:pPr>
    <w:rPr>
      <w:rFonts w:ascii="Calibri" w:eastAsia="Times New Roman" w:hAnsi="Calibri" w:cs="Calibri"/>
      <w:lang w:eastAsia="en-US"/>
    </w:rPr>
  </w:style>
  <w:style w:type="paragraph" w:customStyle="1" w:styleId="afff8">
    <w:name w:val="Основной"/>
    <w:basedOn w:val="a"/>
    <w:link w:val="afff9"/>
    <w:rsid w:val="00443C7E"/>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paragraph" w:customStyle="1" w:styleId="21">
    <w:name w:val="Средняя сетка 21"/>
    <w:basedOn w:val="a"/>
    <w:uiPriority w:val="1"/>
    <w:qFormat/>
    <w:rsid w:val="00443C7E"/>
    <w:pPr>
      <w:numPr>
        <w:numId w:val="84"/>
      </w:numPr>
      <w:spacing w:after="0" w:line="360" w:lineRule="auto"/>
      <w:contextualSpacing/>
      <w:jc w:val="both"/>
      <w:outlineLvl w:val="1"/>
    </w:pPr>
    <w:rPr>
      <w:rFonts w:ascii="Times New Roman" w:eastAsia="Times New Roman" w:hAnsi="Times New Roman" w:cs="Times New Roman"/>
      <w:sz w:val="28"/>
      <w:szCs w:val="24"/>
    </w:rPr>
  </w:style>
  <w:style w:type="character" w:customStyle="1" w:styleId="afff9">
    <w:name w:val="Основной Знак"/>
    <w:link w:val="afff8"/>
    <w:rsid w:val="00443C7E"/>
    <w:rPr>
      <w:rFonts w:ascii="NewtonCSanPin" w:eastAsia="Times New Roman" w:hAnsi="NewtonCSanPin" w:cs="Times New Roman"/>
      <w:color w:val="000000"/>
      <w:sz w:val="21"/>
      <w:szCs w:val="21"/>
    </w:rPr>
  </w:style>
  <w:style w:type="character" w:customStyle="1" w:styleId="a4">
    <w:name w:val="Абзац списка Знак"/>
    <w:link w:val="a3"/>
    <w:uiPriority w:val="34"/>
    <w:locked/>
    <w:rsid w:val="00443C7E"/>
    <w:rPr>
      <w:rFonts w:ascii="Calibri" w:eastAsia="Times New Roman" w:hAnsi="Calibri" w:cs="Calibri"/>
    </w:rPr>
  </w:style>
  <w:style w:type="paragraph" w:customStyle="1" w:styleId="afffa">
    <w:name w:val="Таблица"/>
    <w:basedOn w:val="afff8"/>
    <w:rsid w:val="00443C7E"/>
    <w:pPr>
      <w:tabs>
        <w:tab w:val="left" w:pos="4500"/>
        <w:tab w:val="left" w:pos="9180"/>
        <w:tab w:val="left" w:pos="9360"/>
      </w:tabs>
      <w:spacing w:line="194" w:lineRule="atLeast"/>
      <w:ind w:firstLine="0"/>
      <w:jc w:val="left"/>
      <w:textAlignment w:val="auto"/>
    </w:pPr>
    <w:rPr>
      <w:rFonts w:eastAsiaTheme="minorEastAsia" w:cstheme="minorBidi"/>
      <w:sz w:val="19"/>
      <w:szCs w:val="19"/>
    </w:rPr>
  </w:style>
  <w:style w:type="paragraph" w:customStyle="1" w:styleId="afffb">
    <w:name w:val="Название таблицы"/>
    <w:basedOn w:val="afff8"/>
    <w:rsid w:val="00443C7E"/>
    <w:pPr>
      <w:spacing w:before="113"/>
      <w:ind w:firstLine="0"/>
      <w:jc w:val="center"/>
      <w:textAlignment w:val="auto"/>
    </w:pPr>
    <w:rPr>
      <w:rFonts w:eastAsiaTheme="minorEastAsia" w:cstheme="minorBidi"/>
      <w:b/>
      <w:bCs/>
    </w:rPr>
  </w:style>
  <w:style w:type="paragraph" w:customStyle="1" w:styleId="NoParagraphStyle">
    <w:name w:val="[No Paragraph Style]"/>
    <w:rsid w:val="00443C7E"/>
    <w:pPr>
      <w:autoSpaceDE w:val="0"/>
      <w:autoSpaceDN w:val="0"/>
      <w:adjustRightInd w:val="0"/>
      <w:spacing w:after="0" w:line="288" w:lineRule="auto"/>
    </w:pPr>
    <w:rPr>
      <w:rFonts w:ascii="Minion Pro" w:eastAsia="Times New Roman" w:hAnsi="Minion Pro" w:cs="Minion Pro"/>
      <w:color w:val="000000"/>
      <w:sz w:val="24"/>
      <w:szCs w:val="24"/>
      <w:lang w:val="en-GB"/>
    </w:rPr>
  </w:style>
  <w:style w:type="paragraph" w:styleId="afffc">
    <w:name w:val="Message Header"/>
    <w:basedOn w:val="afffa"/>
    <w:link w:val="afffd"/>
    <w:unhideWhenUsed/>
    <w:rsid w:val="00443C7E"/>
    <w:pPr>
      <w:jc w:val="center"/>
    </w:pPr>
    <w:rPr>
      <w:b/>
      <w:bCs/>
    </w:rPr>
  </w:style>
  <w:style w:type="character" w:customStyle="1" w:styleId="afffd">
    <w:name w:val="Шапка Знак"/>
    <w:basedOn w:val="a0"/>
    <w:link w:val="afffc"/>
    <w:rsid w:val="00443C7E"/>
    <w:rPr>
      <w:rFonts w:ascii="NewtonCSanPin" w:hAnsi="NewtonCSanPin"/>
      <w:b/>
      <w:bCs/>
      <w:color w:val="000000"/>
      <w:sz w:val="19"/>
      <w:szCs w:val="19"/>
    </w:rPr>
  </w:style>
  <w:style w:type="paragraph" w:customStyle="1" w:styleId="Style60">
    <w:name w:val="Style6"/>
    <w:basedOn w:val="a"/>
    <w:uiPriority w:val="99"/>
    <w:rsid w:val="00443C7E"/>
    <w:pPr>
      <w:widowControl w:val="0"/>
      <w:autoSpaceDE w:val="0"/>
      <w:autoSpaceDN w:val="0"/>
      <w:adjustRightInd w:val="0"/>
      <w:spacing w:after="0" w:line="326" w:lineRule="exact"/>
      <w:ind w:firstLine="634"/>
      <w:jc w:val="both"/>
    </w:pPr>
    <w:rPr>
      <w:rFonts w:ascii="Times New Roman" w:hAnsi="Times New Roman" w:cs="Times New Roman"/>
      <w:sz w:val="24"/>
      <w:szCs w:val="24"/>
    </w:rPr>
  </w:style>
  <w:style w:type="paragraph" w:customStyle="1" w:styleId="Default0">
    <w:name w:val="Default"/>
    <w:rsid w:val="00443C7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font0">
    <w:name w:val="font0"/>
    <w:basedOn w:val="a0"/>
    <w:rsid w:val="00443C7E"/>
  </w:style>
  <w:style w:type="character" w:customStyle="1" w:styleId="FontStyle24">
    <w:name w:val="Font Style24"/>
    <w:basedOn w:val="a0"/>
    <w:uiPriority w:val="99"/>
    <w:rsid w:val="00443C7E"/>
    <w:rPr>
      <w:rFonts w:ascii="Times New Roman" w:hAnsi="Times New Roman" w:cs="Times New Roman" w:hint="default"/>
      <w:color w:val="000000"/>
      <w:sz w:val="26"/>
      <w:szCs w:val="26"/>
    </w:rPr>
  </w:style>
  <w:style w:type="paragraph" w:customStyle="1" w:styleId="myindent">
    <w:name w:val="myindent"/>
    <w:basedOn w:val="a"/>
    <w:rsid w:val="00443C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c15">
    <w:name w:val="c3 c15"/>
    <w:basedOn w:val="a"/>
    <w:rsid w:val="008E38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c15c12">
    <w:name w:val="c24 c15 c12"/>
    <w:basedOn w:val="a"/>
    <w:rsid w:val="008E38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E38A7"/>
  </w:style>
  <w:style w:type="paragraph" w:customStyle="1" w:styleId="c15c12">
    <w:name w:val="c15 c12"/>
    <w:basedOn w:val="a"/>
    <w:rsid w:val="008E38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c2">
    <w:name w:val="c8 c2"/>
    <w:basedOn w:val="a0"/>
    <w:rsid w:val="008E38A7"/>
  </w:style>
  <w:style w:type="character" w:customStyle="1" w:styleId="c8c97">
    <w:name w:val="c8 c97"/>
    <w:basedOn w:val="a0"/>
    <w:rsid w:val="008E38A7"/>
  </w:style>
  <w:style w:type="paragraph" w:customStyle="1" w:styleId="c59c15c12">
    <w:name w:val="c59 c15 c12"/>
    <w:basedOn w:val="a"/>
    <w:rsid w:val="008E38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c5">
    <w:name w:val="c2 c5"/>
    <w:basedOn w:val="a0"/>
    <w:rsid w:val="008E38A7"/>
  </w:style>
  <w:style w:type="character" w:customStyle="1" w:styleId="c8c2c5">
    <w:name w:val="c8 c2 c5"/>
    <w:basedOn w:val="a0"/>
    <w:rsid w:val="008E38A7"/>
  </w:style>
  <w:style w:type="paragraph" w:customStyle="1" w:styleId="c3c30c15">
    <w:name w:val="c3 c30 c15"/>
    <w:basedOn w:val="a"/>
    <w:rsid w:val="008E38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c29">
    <w:name w:val="c2 c29"/>
    <w:basedOn w:val="a0"/>
    <w:rsid w:val="008E38A7"/>
  </w:style>
  <w:style w:type="paragraph" w:customStyle="1" w:styleId="c46c15c12">
    <w:name w:val="c46 c15 c12"/>
    <w:basedOn w:val="a"/>
    <w:rsid w:val="008E38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c2c29">
    <w:name w:val="c8 c2 c29"/>
    <w:basedOn w:val="a0"/>
    <w:rsid w:val="008E38A7"/>
  </w:style>
  <w:style w:type="paragraph" w:customStyle="1" w:styleId="c28c15c12">
    <w:name w:val="c28 c15 c12"/>
    <w:basedOn w:val="a"/>
    <w:rsid w:val="008E38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9c15c12">
    <w:name w:val="c89 c15 c12"/>
    <w:basedOn w:val="a"/>
    <w:rsid w:val="008E38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c12c89">
    <w:name w:val="c15 c12 c89"/>
    <w:basedOn w:val="a"/>
    <w:rsid w:val="008E38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c29c5">
    <w:name w:val="c2 c29 c5"/>
    <w:basedOn w:val="a0"/>
    <w:rsid w:val="008E38A7"/>
  </w:style>
  <w:style w:type="paragraph" w:customStyle="1" w:styleId="c25c15c12">
    <w:name w:val="c25 c15 c12"/>
    <w:basedOn w:val="a"/>
    <w:rsid w:val="008E38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c12c46">
    <w:name w:val="c15 c12 c46"/>
    <w:basedOn w:val="a"/>
    <w:rsid w:val="008E38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c28c15c12">
    <w:name w:val="c59 c28 c15 c12"/>
    <w:basedOn w:val="a"/>
    <w:rsid w:val="008E38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c2c29c5">
    <w:name w:val="c8 c2 c29 c5"/>
    <w:basedOn w:val="a0"/>
    <w:rsid w:val="008E38A7"/>
  </w:style>
  <w:style w:type="character" w:customStyle="1" w:styleId="c2c5c8">
    <w:name w:val="c2 c5 c8"/>
    <w:basedOn w:val="a0"/>
    <w:rsid w:val="008E38A7"/>
  </w:style>
  <w:style w:type="paragraph" w:customStyle="1" w:styleId="c15c12c28">
    <w:name w:val="c15 c12 c28"/>
    <w:basedOn w:val="a"/>
    <w:rsid w:val="008E38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c15c12c117">
    <w:name w:val="c59 c15 c12 c117"/>
    <w:basedOn w:val="a"/>
    <w:rsid w:val="008E38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c12c59">
    <w:name w:val="c15 c12 c59"/>
    <w:basedOn w:val="a"/>
    <w:rsid w:val="008E38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c15c85">
    <w:name w:val="c3 c15 c85"/>
    <w:basedOn w:val="a"/>
    <w:rsid w:val="008E38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c85c15">
    <w:name w:val="c3 c85 c15"/>
    <w:basedOn w:val="a"/>
    <w:rsid w:val="008E38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rsid w:val="00361B72"/>
    <w:pPr>
      <w:autoSpaceDE w:val="0"/>
      <w:autoSpaceDN w:val="0"/>
      <w:adjustRightInd w:val="0"/>
      <w:spacing w:after="0" w:line="240" w:lineRule="auto"/>
    </w:pPr>
    <w:rPr>
      <w:rFonts w:ascii="Arial" w:eastAsia="Calibri" w:hAnsi="Arial" w:cs="Arial"/>
      <w:sz w:val="24"/>
      <w:szCs w:val="24"/>
    </w:rPr>
  </w:style>
  <w:style w:type="paragraph" w:customStyle="1" w:styleId="c15">
    <w:name w:val="c15"/>
    <w:basedOn w:val="a"/>
    <w:rsid w:val="002B64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e">
    <w:name w:val="Основной текст_"/>
    <w:link w:val="2f3"/>
    <w:uiPriority w:val="99"/>
    <w:locked/>
    <w:rsid w:val="00EB3CBB"/>
    <w:rPr>
      <w:rFonts w:ascii="Times New Roman" w:hAnsi="Times New Roman" w:cs="Times New Roman"/>
      <w:spacing w:val="11"/>
      <w:sz w:val="18"/>
      <w:szCs w:val="18"/>
      <w:shd w:val="clear" w:color="auto" w:fill="FFFFFF"/>
    </w:rPr>
  </w:style>
  <w:style w:type="character" w:customStyle="1" w:styleId="1e">
    <w:name w:val="Основной текст1"/>
    <w:uiPriority w:val="99"/>
    <w:rsid w:val="00EB3CBB"/>
    <w:rPr>
      <w:rFonts w:ascii="Times New Roman" w:hAnsi="Times New Roman" w:cs="Times New Roman"/>
      <w:color w:val="000000"/>
      <w:spacing w:val="11"/>
      <w:w w:val="100"/>
      <w:position w:val="0"/>
      <w:sz w:val="18"/>
      <w:szCs w:val="18"/>
      <w:u w:val="none"/>
      <w:lang w:val="ru-RU" w:eastAsia="ru-RU"/>
    </w:rPr>
  </w:style>
  <w:style w:type="paragraph" w:customStyle="1" w:styleId="2f3">
    <w:name w:val="Основной текст2"/>
    <w:basedOn w:val="a"/>
    <w:link w:val="afffe"/>
    <w:uiPriority w:val="99"/>
    <w:rsid w:val="00EB3CBB"/>
    <w:pPr>
      <w:widowControl w:val="0"/>
      <w:shd w:val="clear" w:color="auto" w:fill="FFFFFF"/>
      <w:spacing w:before="180" w:after="0" w:line="264" w:lineRule="exact"/>
      <w:ind w:firstLine="425"/>
      <w:jc w:val="both"/>
    </w:pPr>
    <w:rPr>
      <w:rFonts w:ascii="Times New Roman" w:hAnsi="Times New Roman" w:cs="Times New Roman"/>
      <w:spacing w:val="11"/>
      <w:sz w:val="18"/>
      <w:szCs w:val="18"/>
    </w:rPr>
  </w:style>
  <w:style w:type="character" w:customStyle="1" w:styleId="affff">
    <w:name w:val="Основной текст + Полужирный"/>
    <w:aliases w:val="Интервал 0 pt16"/>
    <w:uiPriority w:val="99"/>
    <w:rsid w:val="00EB3CBB"/>
    <w:rPr>
      <w:rFonts w:ascii="Times New Roman" w:hAnsi="Times New Roman" w:cs="Times New Roman"/>
      <w:b/>
      <w:bCs/>
      <w:color w:val="000000"/>
      <w:spacing w:val="9"/>
      <w:w w:val="100"/>
      <w:position w:val="0"/>
      <w:sz w:val="18"/>
      <w:szCs w:val="18"/>
      <w:u w:val="none"/>
      <w:lang w:val="ru-RU" w:eastAsia="ru-RU"/>
    </w:rPr>
  </w:style>
  <w:style w:type="character" w:customStyle="1" w:styleId="82">
    <w:name w:val="Основной текст + 82"/>
    <w:aliases w:val="5 pt5,Интервал 0 pt7"/>
    <w:uiPriority w:val="99"/>
    <w:rsid w:val="00EB3CBB"/>
    <w:rPr>
      <w:rFonts w:ascii="Times New Roman" w:hAnsi="Times New Roman" w:cs="Times New Roman"/>
      <w:color w:val="000000"/>
      <w:spacing w:val="9"/>
      <w:w w:val="100"/>
      <w:position w:val="0"/>
      <w:sz w:val="17"/>
      <w:szCs w:val="17"/>
      <w:u w:val="none"/>
      <w:lang w:val="ru-RU" w:eastAsia="ru-RU"/>
    </w:rPr>
  </w:style>
  <w:style w:type="character" w:customStyle="1" w:styleId="2f4">
    <w:name w:val="Оглавление (2)_"/>
    <w:link w:val="2f5"/>
    <w:uiPriority w:val="99"/>
    <w:locked/>
    <w:rsid w:val="00EB3CBB"/>
    <w:rPr>
      <w:rFonts w:ascii="Times New Roman" w:hAnsi="Times New Roman" w:cs="Times New Roman"/>
      <w:b/>
      <w:bCs/>
      <w:spacing w:val="9"/>
      <w:sz w:val="18"/>
      <w:szCs w:val="18"/>
      <w:shd w:val="clear" w:color="auto" w:fill="FFFFFF"/>
    </w:rPr>
  </w:style>
  <w:style w:type="paragraph" w:customStyle="1" w:styleId="2f5">
    <w:name w:val="Оглавление (2)"/>
    <w:basedOn w:val="a"/>
    <w:link w:val="2f4"/>
    <w:uiPriority w:val="99"/>
    <w:rsid w:val="00EB3CBB"/>
    <w:pPr>
      <w:widowControl w:val="0"/>
      <w:shd w:val="clear" w:color="auto" w:fill="FFFFFF"/>
      <w:spacing w:after="0" w:line="264" w:lineRule="exact"/>
      <w:ind w:firstLine="425"/>
      <w:jc w:val="both"/>
    </w:pPr>
    <w:rPr>
      <w:rFonts w:ascii="Times New Roman" w:hAnsi="Times New Roman" w:cs="Times New Roman"/>
      <w:b/>
      <w:bCs/>
      <w:spacing w:val="9"/>
      <w:sz w:val="18"/>
      <w:szCs w:val="18"/>
    </w:rPr>
  </w:style>
  <w:style w:type="character" w:customStyle="1" w:styleId="2f6">
    <w:name w:val="Основной текст (2)_"/>
    <w:link w:val="2f7"/>
    <w:uiPriority w:val="99"/>
    <w:locked/>
    <w:rsid w:val="00EB3CBB"/>
    <w:rPr>
      <w:rFonts w:ascii="Times New Roman" w:hAnsi="Times New Roman" w:cs="Times New Roman"/>
      <w:b/>
      <w:bCs/>
      <w:spacing w:val="9"/>
      <w:sz w:val="18"/>
      <w:szCs w:val="18"/>
      <w:shd w:val="clear" w:color="auto" w:fill="FFFFFF"/>
    </w:rPr>
  </w:style>
  <w:style w:type="paragraph" w:customStyle="1" w:styleId="2f7">
    <w:name w:val="Основной текст (2)"/>
    <w:basedOn w:val="a"/>
    <w:link w:val="2f6"/>
    <w:uiPriority w:val="99"/>
    <w:rsid w:val="00EB3CBB"/>
    <w:pPr>
      <w:widowControl w:val="0"/>
      <w:shd w:val="clear" w:color="auto" w:fill="FFFFFF"/>
      <w:spacing w:after="180" w:line="264" w:lineRule="exact"/>
      <w:ind w:firstLine="425"/>
      <w:jc w:val="center"/>
    </w:pPr>
    <w:rPr>
      <w:rFonts w:ascii="Times New Roman" w:hAnsi="Times New Roman" w:cs="Times New Roman"/>
      <w:b/>
      <w:bCs/>
      <w:spacing w:val="9"/>
      <w:sz w:val="18"/>
      <w:szCs w:val="18"/>
    </w:rPr>
  </w:style>
  <w:style w:type="character" w:customStyle="1" w:styleId="83">
    <w:name w:val="Основной текст + 83"/>
    <w:aliases w:val="5 pt9,Интервал 0 pt14"/>
    <w:uiPriority w:val="99"/>
    <w:rsid w:val="00EB3CBB"/>
    <w:rPr>
      <w:rFonts w:ascii="Times New Roman" w:hAnsi="Times New Roman" w:cs="Times New Roman"/>
      <w:color w:val="000000"/>
      <w:spacing w:val="0"/>
      <w:w w:val="100"/>
      <w:position w:val="0"/>
      <w:sz w:val="17"/>
      <w:szCs w:val="17"/>
      <w:u w:val="none"/>
      <w:lang w:val="ru-RU" w:eastAsia="ru-RU"/>
    </w:rPr>
  </w:style>
  <w:style w:type="character" w:customStyle="1" w:styleId="CourierNew">
    <w:name w:val="Основной текст + Courier New"/>
    <w:aliases w:val="4 pt,Курсив3,Интервал 0 pt13"/>
    <w:uiPriority w:val="99"/>
    <w:rsid w:val="00EB3CBB"/>
    <w:rPr>
      <w:rFonts w:ascii="Courier New" w:eastAsia="Times New Roman" w:hAnsi="Courier New" w:cs="Courier New"/>
      <w:i/>
      <w:iCs/>
      <w:color w:val="000000"/>
      <w:spacing w:val="0"/>
      <w:w w:val="100"/>
      <w:position w:val="0"/>
      <w:sz w:val="8"/>
      <w:szCs w:val="8"/>
      <w:u w:val="none"/>
      <w:lang w:val="ru-RU" w:eastAsia="ru-RU"/>
    </w:rPr>
  </w:style>
  <w:style w:type="character" w:customStyle="1" w:styleId="CourierNew2">
    <w:name w:val="Основной текст + Courier New2"/>
    <w:aliases w:val="4,5 pt8,Интервал 0 pt12"/>
    <w:uiPriority w:val="99"/>
    <w:rsid w:val="00EB3CBB"/>
    <w:rPr>
      <w:rFonts w:ascii="Courier New" w:eastAsia="Times New Roman" w:hAnsi="Courier New" w:cs="Courier New"/>
      <w:color w:val="000000"/>
      <w:spacing w:val="0"/>
      <w:w w:val="100"/>
      <w:position w:val="0"/>
      <w:sz w:val="9"/>
      <w:szCs w:val="9"/>
      <w:u w:val="none"/>
      <w:lang w:val="ru-RU" w:eastAsia="ru-RU"/>
    </w:rPr>
  </w:style>
  <w:style w:type="character" w:customStyle="1" w:styleId="2f8">
    <w:name w:val="Основной текст + Полужирный2"/>
    <w:aliases w:val="Интервал 0 pt11"/>
    <w:uiPriority w:val="99"/>
    <w:rsid w:val="00EB3CBB"/>
    <w:rPr>
      <w:rFonts w:ascii="Times New Roman" w:hAnsi="Times New Roman" w:cs="Times New Roman"/>
      <w:b/>
      <w:bCs/>
      <w:color w:val="000000"/>
      <w:spacing w:val="9"/>
      <w:w w:val="100"/>
      <w:position w:val="0"/>
      <w:sz w:val="18"/>
      <w:szCs w:val="18"/>
      <w:u w:val="none"/>
      <w:lang w:val="ru-RU" w:eastAsia="ru-RU"/>
    </w:rPr>
  </w:style>
  <w:style w:type="character" w:customStyle="1" w:styleId="7pt">
    <w:name w:val="Основной текст + 7 pt"/>
    <w:aliases w:val="Курсив1,Интервал 0 pt6"/>
    <w:uiPriority w:val="99"/>
    <w:rsid w:val="00EB3CBB"/>
    <w:rPr>
      <w:rFonts w:ascii="Times New Roman" w:hAnsi="Times New Roman" w:cs="Times New Roman"/>
      <w:i/>
      <w:iCs/>
      <w:color w:val="000000"/>
      <w:spacing w:val="0"/>
      <w:w w:val="100"/>
      <w:position w:val="0"/>
      <w:sz w:val="14"/>
      <w:szCs w:val="14"/>
      <w:u w:val="none"/>
      <w:lang w:val="en-US" w:eastAsia="en-US"/>
    </w:rPr>
  </w:style>
  <w:style w:type="character" w:customStyle="1" w:styleId="af9">
    <w:name w:val="Без интервала Знак"/>
    <w:aliases w:val="основа Знак"/>
    <w:basedOn w:val="a0"/>
    <w:link w:val="af8"/>
    <w:rsid w:val="00EB3CBB"/>
    <w:rPr>
      <w:rFonts w:ascii="Times New Roman" w:eastAsia="WenQuanYi Micro Hei" w:hAnsi="Times New Roman" w:cs="Mangal"/>
      <w:kern w:val="2"/>
      <w:sz w:val="24"/>
      <w:szCs w:val="21"/>
      <w:lang w:val="en-US" w:eastAsia="zh-CN" w:bidi="hi-IN"/>
    </w:rPr>
  </w:style>
  <w:style w:type="paragraph" w:customStyle="1" w:styleId="dash041e005f0431005f044b005f0447005f043d005f044b005f0439">
    <w:name w:val="dash041e_005f0431_005f044b_005f0447_005f043d_005f044b_005f0439"/>
    <w:basedOn w:val="a"/>
    <w:rsid w:val="00EB3CBB"/>
    <w:pPr>
      <w:spacing w:after="0" w:line="240" w:lineRule="auto"/>
    </w:pPr>
    <w:rPr>
      <w:rFonts w:ascii="Times New Roman" w:eastAsia="Times New Roman" w:hAnsi="Times New Roman" w:cs="Times New Roman"/>
      <w:sz w:val="24"/>
      <w:szCs w:val="24"/>
    </w:rPr>
  </w:style>
  <w:style w:type="paragraph" w:styleId="3d">
    <w:name w:val="toc 3"/>
    <w:basedOn w:val="a"/>
    <w:next w:val="a"/>
    <w:autoRedefine/>
    <w:uiPriority w:val="39"/>
    <w:unhideWhenUsed/>
    <w:qFormat/>
    <w:rsid w:val="00EB3CBB"/>
    <w:pPr>
      <w:tabs>
        <w:tab w:val="right" w:leader="dot" w:pos="9356"/>
      </w:tabs>
      <w:spacing w:after="0" w:line="240" w:lineRule="auto"/>
      <w:ind w:left="993" w:right="565" w:firstLine="283"/>
      <w:jc w:val="center"/>
    </w:pPr>
    <w:rPr>
      <w:rFonts w:ascii="Times New Roman" w:eastAsia="Calibri" w:hAnsi="Times New Roman" w:cs="Times New Roman"/>
      <w:b/>
      <w:sz w:val="28"/>
      <w:szCs w:val="28"/>
      <w:lang w:eastAsia="en-US"/>
    </w:rPr>
  </w:style>
  <w:style w:type="character" w:customStyle="1" w:styleId="spelle">
    <w:name w:val="spelle"/>
    <w:rsid w:val="00EB3CBB"/>
  </w:style>
  <w:style w:type="character" w:customStyle="1" w:styleId="c29">
    <w:name w:val="c29"/>
    <w:basedOn w:val="a0"/>
    <w:rsid w:val="00EB3CBB"/>
  </w:style>
  <w:style w:type="character" w:customStyle="1" w:styleId="c28">
    <w:name w:val="c28"/>
    <w:basedOn w:val="a0"/>
    <w:rsid w:val="00EB3CBB"/>
  </w:style>
  <w:style w:type="character" w:customStyle="1" w:styleId="c7">
    <w:name w:val="c7"/>
    <w:basedOn w:val="a0"/>
    <w:rsid w:val="00EB3CBB"/>
  </w:style>
</w:styles>
</file>

<file path=word/webSettings.xml><?xml version="1.0" encoding="utf-8"?>
<w:webSettings xmlns:r="http://schemas.openxmlformats.org/officeDocument/2006/relationships" xmlns:w="http://schemas.openxmlformats.org/wordprocessingml/2006/main">
  <w:divs>
    <w:div w:id="573973924">
      <w:bodyDiv w:val="1"/>
      <w:marLeft w:val="0"/>
      <w:marRight w:val="0"/>
      <w:marTop w:val="0"/>
      <w:marBottom w:val="0"/>
      <w:divBdr>
        <w:top w:val="none" w:sz="0" w:space="0" w:color="auto"/>
        <w:left w:val="none" w:sz="0" w:space="0" w:color="auto"/>
        <w:bottom w:val="none" w:sz="0" w:space="0" w:color="auto"/>
        <w:right w:val="none" w:sz="0" w:space="0" w:color="auto"/>
      </w:divBdr>
    </w:div>
    <w:div w:id="655300831">
      <w:bodyDiv w:val="1"/>
      <w:marLeft w:val="0"/>
      <w:marRight w:val="0"/>
      <w:marTop w:val="0"/>
      <w:marBottom w:val="0"/>
      <w:divBdr>
        <w:top w:val="none" w:sz="0" w:space="0" w:color="auto"/>
        <w:left w:val="none" w:sz="0" w:space="0" w:color="auto"/>
        <w:bottom w:val="none" w:sz="0" w:space="0" w:color="auto"/>
        <w:right w:val="none" w:sz="0" w:space="0" w:color="auto"/>
      </w:divBdr>
    </w:div>
    <w:div w:id="892234918">
      <w:bodyDiv w:val="1"/>
      <w:marLeft w:val="0"/>
      <w:marRight w:val="0"/>
      <w:marTop w:val="0"/>
      <w:marBottom w:val="0"/>
      <w:divBdr>
        <w:top w:val="none" w:sz="0" w:space="0" w:color="auto"/>
        <w:left w:val="none" w:sz="0" w:space="0" w:color="auto"/>
        <w:bottom w:val="none" w:sz="0" w:space="0" w:color="auto"/>
        <w:right w:val="none" w:sz="0" w:space="0" w:color="auto"/>
      </w:divBdr>
    </w:div>
    <w:div w:id="95803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1%D0%BB%D0%B0%D0%B3%D0%BE%D1%80%D0%BE%D0%B4%D0%BD%D1%8B%D0%B9_%D1%80%D0%B0%D0%B7%D0%B1%D0%BE%D0%B9%D0%BD%D0%B8%D0%BA" TargetMode="External"/><Relationship Id="rId18" Type="http://schemas.openxmlformats.org/officeDocument/2006/relationships/hyperlink" Target="https://ru.wikipedia.org/wiki/%D0%A1%D0%BE%D0%B2%D0%B5%D1%82%D1%81%D0%BA%D0%B0%D1%8F_%D0%BB%D0%B8%D1%82%D0%B5%D1%80%D0%B0%D1%82%D1%83%D1%80%D0%B0" TargetMode="External"/><Relationship Id="rId26" Type="http://schemas.openxmlformats.org/officeDocument/2006/relationships/hyperlink" Target="https://ru.wikipedia.org/wiki/%D0%91%D0%B5%D0%BB%D0%B0%D1%8F_%D0%B0%D1%80%D0%BC%D0%B8%D1%8F" TargetMode="External"/><Relationship Id="rId39" Type="http://schemas.openxmlformats.org/officeDocument/2006/relationships/hyperlink" Target="https://sah.wikipedia.org/wiki/%D0%9C%D1%8D%D2%A5%D1%8D_%D0%A5%D0%B0%D2%A5%D0%B0%D0%BB%D0%B0%D1%81_%D1%83%D0%BB%D1%83%D1%83%D2%BB%D0%B0" TargetMode="External"/><Relationship Id="rId21" Type="http://schemas.openxmlformats.org/officeDocument/2006/relationships/hyperlink" Target="https://ru.wikipedia.org/wiki/1906_%D0%B3%D0%BE%D0%B4" TargetMode="External"/><Relationship Id="rId34" Type="http://schemas.openxmlformats.org/officeDocument/2006/relationships/hyperlink" Target="https://sah.wikipedia.org/wiki/%D0%91%D0%B0%D1%81%D1%82%D0%B0%D0%BA%D1%8B_%D0%A2%D1%8B%D1%8B%D0%BB%D0%BB%D1%8B%D0%BC%D0%B0_%D0%BD%D1%8D%D2%BB%D0%B8%D0%BB%D0%B8%D1%8D%D0%B3%D1%8D_(%D0%9C%D1%8D%D2%A5%D1%8D-%D0%A5%D0%B0%D2%A5%D0%B0%D0%BB%D0%B0%D1%81_%D1%83%D0%BB%D1%83%D1%83%D2%BB%D0%B0)" TargetMode="External"/><Relationship Id="rId42" Type="http://schemas.openxmlformats.org/officeDocument/2006/relationships/hyperlink" Target="https://ru.wikipedia.org/wiki/1912" TargetMode="External"/><Relationship Id="rId47" Type="http://schemas.openxmlformats.org/officeDocument/2006/relationships/hyperlink" Target="https://ru.wikipedia.org/wiki/%D0%A2%D0%B5%D0%B0%D1%82%D1%80%D0%B0%D0%BB%D1%8C%D0%BD%D1%8B%D0%B9_%D1%80%D0%B5%D0%B6%D0%B8%D1%81%D1%81%D1%91%D1%80" TargetMode="External"/><Relationship Id="rId50" Type="http://schemas.openxmlformats.org/officeDocument/2006/relationships/hyperlink" Target="https://ru.wikipedia.org/wiki/1958" TargetMode="External"/><Relationship Id="rId55" Type="http://schemas.openxmlformats.org/officeDocument/2006/relationships/hyperlink" Target="https://ru.wikipedia.org/wiki/%D0%9C%D0%B5%D0%B4%D0%B0%D0%BB%D1%8C_%C2%AB%D0%97%D0%B0_%D0%B4%D0%BE%D0%B1%D0%BB%D0%B5%D1%81%D1%82%D0%BD%D1%8B%D0%B9_%D1%82%D1%80%D1%83%D0%B4_%D0%B2_%D0%92%D0%B5%D0%BB%D0%B8%D0%BA%D0%BE%D0%B9_%D0%9E%D1%82%D0%B5%D1%87%D0%B5%D1%81%D1%82%D0%B2%D0%B5%D0%BD%D0%BD%D0%BE%D0%B9_%D0%B2%D0%BE%D0%B9%D0%BD%D0%B5_1941%E2%80%941945_%D0%B3%D0%B3.%C2%BB"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D0%A0%D1%83%D1%81%D1%81%D0%BA%D0%B0%D1%8F_%D0%BB%D0%B8%D1%82%D0%B5%D1%80%D0%B0%D1%82%D1%83%D1%80%D0%B0" TargetMode="External"/><Relationship Id="rId20" Type="http://schemas.openxmlformats.org/officeDocument/2006/relationships/hyperlink" Target="https://ru.wikipedia.org/wiki/%D0%9B%D0%B0%D1%82%D0%B2%D0%B8%D1%8F" TargetMode="External"/><Relationship Id="rId29" Type="http://schemas.openxmlformats.org/officeDocument/2006/relationships/hyperlink" Target="https://ru.wikipedia.org/wiki/%D0%91%D0%B0%D0%BA%D0%B8%D1%87,_%D0%90%D0%BD%D0%B4%D1%80%D0%B5%D0%B9_%D0%A1%D1%82%D0%B5%D0%BF%D0%B0%D0%BD%D0%BE%D0%B2%D0%B8%D1%87" TargetMode="External"/><Relationship Id="rId41" Type="http://schemas.openxmlformats.org/officeDocument/2006/relationships/hyperlink" Target="https://sah.wikipedia.org/wiki/1932" TargetMode="External"/><Relationship Id="rId54" Type="http://schemas.openxmlformats.org/officeDocument/2006/relationships/hyperlink" Target="https://ru.wikipedia.org/wiki/%D0%9E%D1%80%D0%B4%D0%B5%D0%BD_%D0%9E%D0%BA%D1%82%D1%8F%D0%B1%D1%80%D1%8C%D1%81%D0%BA%D0%BE%D0%B9_%D0%A0%D0%B5%D0%B2%D0%BE%D0%BB%D1%8E%D1%86%D0%B8%D0%B8"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0%D0%B9%D1%8B%D1%8B" TargetMode="External"/><Relationship Id="rId24" Type="http://schemas.openxmlformats.org/officeDocument/2006/relationships/hyperlink" Target="https://ru.wikipedia.org/wiki/1921_%D0%B3%D0%BE%D0%B4" TargetMode="External"/><Relationship Id="rId32" Type="http://schemas.openxmlformats.org/officeDocument/2006/relationships/hyperlink" Target="https://ru.wikipedia.org/w/index.php?title=%D0%A8%D0%B8%D1%80%D0%BE%D0%BA%D0%B8%D1%85-%D0%9F%D0%BE%D0%BB%D1%8F%D0%BD%D1%81%D0%BA%D0%B8%D0%B9,_%D0%A1%D0%B5%D1%80%D0%B3%D0%B5%D0%B9_%D0%AE%D0%BB%D1%8C%D0%B5%D0%B2%D0%B8%D1%87&amp;action=edit&amp;redlink=1" TargetMode="External"/><Relationship Id="rId37" Type="http://schemas.openxmlformats.org/officeDocument/2006/relationships/hyperlink" Target="https://sah.wikipedia.org/wiki/1909" TargetMode="External"/><Relationship Id="rId40" Type="http://schemas.openxmlformats.org/officeDocument/2006/relationships/hyperlink" Target="https://sah.wikipedia.org/wiki/%D0%9C%D3%A9%D0%B3%D2%AF%D1%80%D2%AF%D3%A9%D0%BD" TargetMode="External"/><Relationship Id="rId45" Type="http://schemas.openxmlformats.org/officeDocument/2006/relationships/hyperlink" Target="https://ru.wikipedia.org/wiki/%D0%AF%D0%BA%D1%83%D1%82%D1%8B" TargetMode="External"/><Relationship Id="rId53" Type="http://schemas.openxmlformats.org/officeDocument/2006/relationships/hyperlink" Target="https://ru.wikipedia.org/wiki/%D0%9E%D1%80%D0%B4%D0%B5%D0%BD_%D0%A2%D1%80%D1%83%D0%B4%D0%BE%D0%B2%D0%BE%D0%B3%D0%BE_%D0%9A%D1%80%D0%B0%D1%81%D0%BD%D0%BE%D0%B3%D0%BE_%D0%97%D0%BD%D0%B0%D0%BC%D0%B5%D0%BD%D0%B8" TargetMode="External"/><Relationship Id="rId58" Type="http://schemas.openxmlformats.org/officeDocument/2006/relationships/hyperlink" Target="https://ru.wikipedia.org/wiki/%D0%9C%D0%B5%D0%B4%D0%B0%D0%BB%D1%8C_%C2%AB%D0%92%D0%B5%D1%82%D0%B5%D1%80%D0%B0%D0%BD_%D1%82%D1%80%D1%83%D0%B4%D0%B0%C2%BB" TargetMode="External"/><Relationship Id="rId5" Type="http://schemas.openxmlformats.org/officeDocument/2006/relationships/webSettings" Target="webSettings.xml"/><Relationship Id="rId15" Type="http://schemas.openxmlformats.org/officeDocument/2006/relationships/hyperlink" Target="https://ru.wikipedia.org/wiki/%D0%98%D0%BC%D0%BF%D1%80%D0%BE%D0%B2%D0%B8%D0%B7%D0%B0%D1%86%D0%B8%D1%8F" TargetMode="External"/><Relationship Id="rId23" Type="http://schemas.openxmlformats.org/officeDocument/2006/relationships/hyperlink" Target="https://ru.wikipedia.org/wiki/5-%D1%8F_%D0%B0%D1%80%D0%BC%D0%B8%D1%8F_(%D0%A0%D0%9A%D0%9A%D0%90)" TargetMode="External"/><Relationship Id="rId28" Type="http://schemas.openxmlformats.org/officeDocument/2006/relationships/hyperlink" Target="https://ru.wikipedia.org/wiki/%D0%A5%D0%B0%D1%81-%D0%91%D0%B0%D1%82%D0%BE%D1%80" TargetMode="External"/><Relationship Id="rId36" Type="http://schemas.openxmlformats.org/officeDocument/2006/relationships/hyperlink" Target="https://sah.wikipedia.org/wiki/%D0%91%D0%BE%D0%B4%D0%B0%D0%B9%D0%B1%D0%BE" TargetMode="External"/><Relationship Id="rId49" Type="http://schemas.openxmlformats.org/officeDocument/2006/relationships/hyperlink" Target="https://ru.wikipedia.org/wiki/%D0%9D%D0%B0%D1%80%D0%BE%D0%B4%D0%BD%D1%8B%D0%B9_%D0%B0%D1%80%D1%82%D0%B8%D1%81%D1%82_%D0%A1%D0%A1%D0%A1%D0%A0" TargetMode="External"/><Relationship Id="rId57" Type="http://schemas.openxmlformats.org/officeDocument/2006/relationships/hyperlink" Target="https://ru.wikipedia.org/wiki/%D0%AE%D0%B1%D0%B8%D0%BB%D0%B5%D0%B9%D0%BD%D0%B0%D1%8F_%D0%BC%D0%B5%D0%B4%D0%B0%D0%BB%D1%8C_%C2%AB%D0%97%D0%B0_%D0%B4%D0%BE%D0%B1%D0%BB%D0%B5%D1%81%D1%82%D0%BD%D1%8B%D0%B9_%D1%82%D1%80%D1%83%D0%B4_(%D0%97%D0%B0_%D0%B2%D0%BE%D0%B8%D0%BD%D1%81%D0%BA%D1%83%D1%8E_%D0%B4%D0%BE%D0%B1%D0%BB%D0%B5%D1%81%D1%82%D1%8C)._%D0%92_%D0%BE%D0%B7%D0%BD%D0%B0%D0%BC%D0%B5%D0%BD%D0%BE%D0%B2%D0%B0%D0%BD%D0%B8%D0%B5_100-%D0%BB%D0%B5%D1%82%D0%B8%D1%8F_%D1%81%D0%BE_%D0%B4%D0%BD%D1%8F_%D1%80%D0%BE%D0%B6%D0%B4%D0%B5%D0%BD%D0%B8%D1%8F_%D0%92%D0%BB%D0%B0%D0%B4%D0%B8%D0%BC%D0%B8%D1%80%D0%B0_%D0%98%D0%BB%D1%8C%D0%B8%D1%87%D0%B0_%D0%9B%D0%B5%D0%BD%D0%B8%D0%BD%D0%B0%C2%BB" TargetMode="External"/><Relationship Id="rId61" Type="http://schemas.openxmlformats.org/officeDocument/2006/relationships/hyperlink" Target="https://infourok.ru/go.html?href=https%3A%2F%2Fdrive.google.com%2Ffile%2Fd%2F0Bwg_MrlDNgbjcFlMOGV6ZUQ5aWs%2Fview%3Fusp%3Dsharing" TargetMode="External"/><Relationship Id="rId10" Type="http://schemas.openxmlformats.org/officeDocument/2006/relationships/hyperlink" Target="https://ru.wikipedia.org/wiki/%D0%AB%D1%81%D1%8B%D0%B0%D1%85" TargetMode="External"/><Relationship Id="rId19" Type="http://schemas.openxmlformats.org/officeDocument/2006/relationships/hyperlink" Target="https://ru.wikipedia.org/wiki/1886_%D0%B3%D0%BE%D0%B4" TargetMode="External"/><Relationship Id="rId31" Type="http://schemas.openxmlformats.org/officeDocument/2006/relationships/hyperlink" Target="https://ru.wikipedia.org/wiki/%D0%9C%D0%BE%D0%BD%D0%B3%D0%BE%D0%BB%D1%8C%D1%81%D0%BA%D0%B0%D1%8F_%D0%BD%D0%B0%D1%80%D0%BE%D0%B4%D0%BD%D0%BE-%D1%80%D0%B5%D0%B2%D0%BE%D0%BB%D1%8E%D1%86%D0%B8%D0%BE%D0%BD%D0%BD%D0%B0%D1%8F_%D0%B0%D1%80%D0%BC%D0%B8%D1%8F" TargetMode="External"/><Relationship Id="rId44" Type="http://schemas.openxmlformats.org/officeDocument/2006/relationships/hyperlink" Target="https://ru.wikipedia.org/wiki/%D0%A1%D0%A1%D0%A1%D0%A0" TargetMode="External"/><Relationship Id="rId52" Type="http://schemas.openxmlformats.org/officeDocument/2006/relationships/hyperlink" Target="https://ru.wikipedia.org/wiki/1958" TargetMode="External"/><Relationship Id="rId60" Type="http://schemas.openxmlformats.org/officeDocument/2006/relationships/hyperlink" Target="https://infourok.ru/go.html?href=https%3A%2F%2Fdrive.google.com%2Ffile%2Fd%2F0Bwg_MrlDNgbjclExMkgwY21Vcjg%2Fview%3Fusp%3Dsharing" TargetMode="External"/><Relationship Id="rId4" Type="http://schemas.openxmlformats.org/officeDocument/2006/relationships/settings" Target="settings.xml"/><Relationship Id="rId9" Type="http://schemas.openxmlformats.org/officeDocument/2006/relationships/hyperlink" Target="https://ru.wikipedia.org/wiki/%D0%9A%D1%83%D0%BB%D1%8C%D1%82%D1%83%D1%80%D0%BD%D1%8B%D0%B9_%D0%B3%D0%B5%D1%80%D0%BE%D0%B9" TargetMode="External"/><Relationship Id="rId14" Type="http://schemas.openxmlformats.org/officeDocument/2006/relationships/hyperlink" Target="https://ru.wikipedia.org/wiki/%D0%A1%D0%BA%D0%B0%D0%B7%D0%B8%D1%82%D0%B5%D0%BB%D1%8C" TargetMode="External"/><Relationship Id="rId22" Type="http://schemas.openxmlformats.org/officeDocument/2006/relationships/hyperlink" Target="https://ru.wikipedia.org/wiki/%D0%9F%D1%80%D0%B8%D0%B1%D0%B0%D0%B9%D0%BA%D0%B0%D0%BB%D1%8C%D0%B5" TargetMode="External"/><Relationship Id="rId27" Type="http://schemas.openxmlformats.org/officeDocument/2006/relationships/hyperlink" Target="https://ru.wikipedia.org/wiki/%D0%A2%D0%BE%D0%BB%D0%B1%D0%BE-%D0%9D%D1%83%D1%83%D1%80" TargetMode="External"/><Relationship Id="rId30" Type="http://schemas.openxmlformats.org/officeDocument/2006/relationships/hyperlink" Target="https://ru.wikipedia.org/wiki/%D0%9A%D0%B0%D0%B9%D0%B3%D0%BE%D1%80%D0%BE%D0%B4%D0%BE%D0%B2,_%D0%90%D0%BB%D0%B5%D0%BA%D1%81%D0%B0%D0%BD%D0%B4%D1%80_%D0%9F%D0%B5%D1%82%D1%80%D0%BE%D0%B2%D0%B8%D1%87" TargetMode="External"/><Relationship Id="rId35" Type="http://schemas.openxmlformats.org/officeDocument/2006/relationships/hyperlink" Target="https://sah.wikipedia.org/wiki/%D0%9E%D1%80%D0%BE%D1%81%D1%81%D0%BE%D0%BB%D1%83%D0%BE%D0%B4%D0%B0_(%D0%9C%D1%8D%D2%A5%D1%8D-%D0%A5%D0%B0%D2%A5%D0%B0%D0%BB%D0%B0%D1%81_%D1%83%D0%BB%D1%83%D1%83%D2%BB%D0%B0)" TargetMode="External"/><Relationship Id="rId43" Type="http://schemas.openxmlformats.org/officeDocument/2006/relationships/hyperlink" Target="https://ru.wikipedia.org/wiki/1977" TargetMode="External"/><Relationship Id="rId48" Type="http://schemas.openxmlformats.org/officeDocument/2006/relationships/hyperlink" Target="https://ru.wikipedia.org/wiki/%D0%A5%D1%83%D0%B4%D0%BE%D0%B6%D0%B5%D1%81%D1%82%D0%B2%D0%B5%D0%BD%D0%BD%D0%BE%D0%B5_%D1%87%D1%82%D0%B5%D0%BD%D0%B8%D0%B5" TargetMode="External"/><Relationship Id="rId56" Type="http://schemas.openxmlformats.org/officeDocument/2006/relationships/hyperlink" Target="https://ru.wikipedia.org/wiki/%D0%9C%D0%B5%D0%B4%D0%B0%D0%BB%D1%8C_%C2%AB%D0%97%D0%B0_%D1%82%D1%80%D1%83%D0%B4%D0%BE%D0%B2%D0%BE%D0%B5_%D0%BE%D1%82%D0%BB%D0%B8%D1%87%D0%B8%D0%B5%C2%BB"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ru.wikipedia.org/wiki/%D0%9D%D0%B0%D1%80%D0%BE%D0%B4%D0%BD%D1%8B%D0%B9_%D0%B0%D1%80%D1%82%D0%B8%D1%81%D1%82_%D0%A1%D0%A1%D0%A1%D0%A0" TargetMode="External"/><Relationship Id="rId3" Type="http://schemas.openxmlformats.org/officeDocument/2006/relationships/styles" Target="styles.xml"/><Relationship Id="rId12" Type="http://schemas.openxmlformats.org/officeDocument/2006/relationships/hyperlink" Target="https://ru.wikipedia.org/wiki/%D0%AF%D0%BA%D1%83%D1%82%D0%B8%D1%8F" TargetMode="External"/><Relationship Id="rId17" Type="http://schemas.openxmlformats.org/officeDocument/2006/relationships/hyperlink" Target="https://ru.wikipedia.org/wiki/%D0%AF%D0%BA%D1%83%D1%82%D1%81%D0%BA%D0%B0%D1%8F_%D0%BB%D0%B8%D1%82%D0%B5%D1%80%D0%B0%D1%82%D1%83%D1%80%D0%B0" TargetMode="External"/><Relationship Id="rId25" Type="http://schemas.openxmlformats.org/officeDocument/2006/relationships/hyperlink" Target="https://ru.wikipedia.org/wiki/%D0%9C%D0%BE%D0%BD%D0%B3%D0%BE%D0%BB%D0%B8%D1%8F" TargetMode="External"/><Relationship Id="rId33" Type="http://schemas.openxmlformats.org/officeDocument/2006/relationships/hyperlink" Target="https://ru.wikipedia.org/wiki/%D0%9E%D1%80%D0%B4%D0%B5%D0%BD_%D0%9A%D1%80%D0%B0%D1%81%D0%BD%D0%BE%D0%B3%D0%BE_%D0%97%D0%BD%D0%B0%D0%BC%D0%B5%D0%BD%D0%B8" TargetMode="External"/><Relationship Id="rId38" Type="http://schemas.openxmlformats.org/officeDocument/2006/relationships/hyperlink" Target="https://sah.wikipedia.org/wiki/%D0%9E%D0%BB%D1%83%D0%BD%D0%BD%D1%8C%D1%83_3" TargetMode="External"/><Relationship Id="rId46" Type="http://schemas.openxmlformats.org/officeDocument/2006/relationships/hyperlink" Target="https://ru.wikipedia.org/wiki/%D0%90%D0%BA%D1%82%D1%91%D1%80" TargetMode="External"/><Relationship Id="rId59" Type="http://schemas.openxmlformats.org/officeDocument/2006/relationships/hyperlink" Target="https://ru.wikipedia.org/wiki/%D0%9F%D0%BE%D1%87%D1%91%D1%82%D0%BD%D1%8B%D0%B9_%D0%B3%D1%80%D0%B0%D0%B6%D0%B4%D0%B0%D0%BD%D0%B8%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BC0D6-25D2-42F9-BE0C-F66D82130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135</Pages>
  <Words>57961</Words>
  <Characters>330383</Characters>
  <Application>Microsoft Office Word</Application>
  <DocSecurity>0</DocSecurity>
  <Lines>2753</Lines>
  <Paragraphs>775</Paragraphs>
  <ScaleCrop>false</ScaleCrop>
  <HeadingPairs>
    <vt:vector size="2" baseType="variant">
      <vt:variant>
        <vt:lpstr>Название</vt:lpstr>
      </vt:variant>
      <vt:variant>
        <vt:i4>1</vt:i4>
      </vt:variant>
    </vt:vector>
  </HeadingPairs>
  <TitlesOfParts>
    <vt:vector size="1" baseType="lpstr">
      <vt:lpstr/>
    </vt:vector>
  </TitlesOfParts>
  <Company>МСОШ</Company>
  <LinksUpToDate>false</LinksUpToDate>
  <CharactersWithSpaces>387569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bible01</dc:creator>
  <cp:lastModifiedBy>Наталья</cp:lastModifiedBy>
  <cp:revision>46</cp:revision>
  <cp:lastPrinted>2019-10-06T13:41:00Z</cp:lastPrinted>
  <dcterms:created xsi:type="dcterms:W3CDTF">2019-10-05T07:32:00Z</dcterms:created>
  <dcterms:modified xsi:type="dcterms:W3CDTF">2019-10-06T14:13:00Z</dcterms:modified>
</cp:coreProperties>
</file>