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5D5" w:rsidRPr="006705D5" w:rsidRDefault="006705D5" w:rsidP="006705D5">
      <w:pPr>
        <w:spacing w:line="240" w:lineRule="auto"/>
        <w:ind w:right="-1"/>
        <w:contextualSpacing/>
        <w:rPr>
          <w:rFonts w:ascii="Arial" w:hAnsi="Arial" w:cs="Arial"/>
          <w:sz w:val="18"/>
          <w:szCs w:val="18"/>
        </w:rPr>
      </w:pPr>
    </w:p>
    <w:p w:rsidR="006705D5" w:rsidRPr="004D78CD" w:rsidRDefault="004D78CD" w:rsidP="004D78CD">
      <w:pPr>
        <w:spacing w:line="240" w:lineRule="auto"/>
        <w:ind w:left="-709" w:right="-1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15240</wp:posOffset>
            </wp:positionV>
            <wp:extent cx="856615" cy="866775"/>
            <wp:effectExtent l="19050" t="0" r="635" b="0"/>
            <wp:wrapNone/>
            <wp:docPr id="3" name="Рисунок 0" descr="эмблема школы1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эмблема школы1.jp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78CD">
        <w:rPr>
          <w:rFonts w:ascii="Times New Roman" w:hAnsi="Times New Roman" w:cs="Times New Roman"/>
          <w:b/>
          <w:sz w:val="16"/>
          <w:szCs w:val="16"/>
        </w:rPr>
        <w:t xml:space="preserve">                    </w:t>
      </w:r>
      <w:r w:rsidR="006705D5" w:rsidRPr="004D78CD">
        <w:rPr>
          <w:rFonts w:ascii="Times New Roman" w:hAnsi="Times New Roman" w:cs="Times New Roman"/>
          <w:b/>
          <w:sz w:val="16"/>
          <w:szCs w:val="16"/>
        </w:rPr>
        <w:t xml:space="preserve">МУНИЦИПАЛЬНЫЙ РАЙОН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</w:t>
      </w:r>
      <w:r w:rsidR="006705D5" w:rsidRPr="004D78CD">
        <w:rPr>
          <w:rFonts w:ascii="Times New Roman" w:hAnsi="Times New Roman" w:cs="Times New Roman"/>
          <w:b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="006705D5" w:rsidRPr="004D78CD">
        <w:rPr>
          <w:rFonts w:ascii="Times New Roman" w:hAnsi="Times New Roman" w:cs="Times New Roman"/>
          <w:b/>
          <w:sz w:val="16"/>
          <w:szCs w:val="16"/>
        </w:rPr>
        <w:t xml:space="preserve">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="006705D5" w:rsidRPr="004D78CD">
        <w:rPr>
          <w:rFonts w:ascii="Times New Roman" w:hAnsi="Times New Roman" w:cs="Times New Roman"/>
          <w:b/>
          <w:sz w:val="16"/>
          <w:szCs w:val="16"/>
        </w:rPr>
        <w:t xml:space="preserve">  «МЭНЭ - ХАНАЛАС УЛУУЬА»</w:t>
      </w:r>
    </w:p>
    <w:p w:rsidR="006705D5" w:rsidRPr="004D78CD" w:rsidRDefault="004D78CD" w:rsidP="004D78CD">
      <w:pPr>
        <w:tabs>
          <w:tab w:val="left" w:pos="6946"/>
        </w:tabs>
        <w:spacing w:line="240" w:lineRule="auto"/>
        <w:ind w:left="-709" w:firstLine="567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«</w:t>
      </w:r>
      <w:r w:rsidR="006705D5" w:rsidRPr="004D78CD">
        <w:rPr>
          <w:rFonts w:ascii="Times New Roman" w:hAnsi="Times New Roman" w:cs="Times New Roman"/>
          <w:b/>
          <w:sz w:val="16"/>
          <w:szCs w:val="16"/>
        </w:rPr>
        <w:t xml:space="preserve">МЕГИНО-КАНГАЛАССКИЙ УЛУС»                                                         </w:t>
      </w:r>
      <w:r w:rsidRPr="004D78CD">
        <w:rPr>
          <w:rFonts w:ascii="Times New Roman" w:hAnsi="Times New Roman" w:cs="Times New Roman"/>
          <w:b/>
          <w:sz w:val="16"/>
          <w:szCs w:val="16"/>
        </w:rPr>
        <w:t xml:space="preserve">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</w:t>
      </w:r>
      <w:r w:rsidR="006705D5" w:rsidRPr="004D78CD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</w:t>
      </w:r>
      <w:r w:rsidR="006705D5" w:rsidRPr="004D78CD">
        <w:rPr>
          <w:rFonts w:ascii="Times New Roman" w:hAnsi="Times New Roman" w:cs="Times New Roman"/>
          <w:b/>
          <w:sz w:val="16"/>
          <w:szCs w:val="16"/>
        </w:rPr>
        <w:t xml:space="preserve">   МУНИЦИПАЛЬНАЙ ОРОЙУОН</w:t>
      </w:r>
    </w:p>
    <w:p w:rsidR="006705D5" w:rsidRPr="004D78CD" w:rsidRDefault="004D78CD" w:rsidP="004D78CD">
      <w:pPr>
        <w:tabs>
          <w:tab w:val="left" w:pos="6804"/>
        </w:tabs>
        <w:spacing w:line="240" w:lineRule="auto"/>
        <w:ind w:left="-709" w:firstLine="567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D78CD">
        <w:rPr>
          <w:rFonts w:ascii="Times New Roman" w:hAnsi="Times New Roman" w:cs="Times New Roman"/>
          <w:b/>
          <w:sz w:val="16"/>
          <w:szCs w:val="16"/>
        </w:rPr>
        <w:t xml:space="preserve">  </w:t>
      </w:r>
      <w:proofErr w:type="gramStart"/>
      <w:r w:rsidR="006705D5" w:rsidRPr="004D78CD">
        <w:rPr>
          <w:rFonts w:ascii="Times New Roman" w:hAnsi="Times New Roman" w:cs="Times New Roman"/>
          <w:b/>
          <w:sz w:val="16"/>
          <w:szCs w:val="16"/>
        </w:rPr>
        <w:t>МУНИЦИПАЛЬНОЕ</w:t>
      </w:r>
      <w:proofErr w:type="gramEnd"/>
      <w:r w:rsidR="006705D5" w:rsidRPr="004D78CD">
        <w:rPr>
          <w:rFonts w:ascii="Times New Roman" w:hAnsi="Times New Roman" w:cs="Times New Roman"/>
          <w:b/>
          <w:sz w:val="16"/>
          <w:szCs w:val="16"/>
        </w:rPr>
        <w:t xml:space="preserve"> БЮДЖЕТНОЕ                                                         </w:t>
      </w:r>
      <w:r w:rsidRPr="004D78CD">
        <w:rPr>
          <w:rFonts w:ascii="Times New Roman" w:hAnsi="Times New Roman" w:cs="Times New Roman"/>
          <w:b/>
          <w:sz w:val="16"/>
          <w:szCs w:val="16"/>
        </w:rPr>
        <w:t xml:space="preserve">     </w:t>
      </w:r>
      <w:r w:rsidR="006705D5" w:rsidRPr="004D78CD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  <w:r w:rsidR="006705D5" w:rsidRPr="004D78CD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</w:t>
      </w:r>
      <w:r w:rsidR="006705D5" w:rsidRPr="004D78CD">
        <w:rPr>
          <w:rFonts w:ascii="Times New Roman" w:hAnsi="Times New Roman" w:cs="Times New Roman"/>
          <w:b/>
          <w:sz w:val="16"/>
          <w:szCs w:val="16"/>
        </w:rPr>
        <w:t xml:space="preserve">   «В.П.ЛАРИОНОВ ААТЫНАН</w:t>
      </w:r>
    </w:p>
    <w:p w:rsidR="00FE546B" w:rsidRPr="004D78CD" w:rsidRDefault="004D78CD" w:rsidP="004D78CD">
      <w:pPr>
        <w:tabs>
          <w:tab w:val="left" w:pos="5954"/>
        </w:tabs>
        <w:spacing w:after="2" w:line="240" w:lineRule="auto"/>
        <w:ind w:left="-709" w:right="141"/>
        <w:contextualSpacing/>
        <w:rPr>
          <w:rFonts w:ascii="Times New Roman" w:hAnsi="Times New Roman" w:cs="Times New Roman"/>
          <w:b/>
          <w:sz w:val="16"/>
          <w:szCs w:val="16"/>
          <w:lang w:val="sah-RU"/>
        </w:rPr>
      </w:pPr>
      <w:r w:rsidRPr="004D78CD">
        <w:rPr>
          <w:rFonts w:ascii="Times New Roman" w:hAnsi="Times New Roman" w:cs="Times New Roman"/>
          <w:b/>
          <w:sz w:val="16"/>
          <w:szCs w:val="16"/>
        </w:rPr>
        <w:t xml:space="preserve">     </w:t>
      </w:r>
      <w:r w:rsidR="006705D5" w:rsidRPr="004D78CD">
        <w:rPr>
          <w:rFonts w:ascii="Times New Roman" w:hAnsi="Times New Roman" w:cs="Times New Roman"/>
          <w:b/>
          <w:sz w:val="16"/>
          <w:szCs w:val="16"/>
        </w:rPr>
        <w:t xml:space="preserve">ОБЩЕОБРАЗОВАТЕЛЬНОЕ УЧРЕЖДЕНИЕ                                              </w:t>
      </w:r>
      <w:r w:rsidRPr="004D78CD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</w:t>
      </w:r>
      <w:r w:rsidR="006705D5" w:rsidRPr="004D78C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D78CD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</w:t>
      </w:r>
      <w:r w:rsidR="006705D5" w:rsidRPr="004D78C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FE546B" w:rsidRPr="004D78CD">
        <w:rPr>
          <w:rFonts w:ascii="Times New Roman" w:hAnsi="Times New Roman" w:cs="Times New Roman"/>
          <w:b/>
          <w:sz w:val="16"/>
          <w:szCs w:val="16"/>
        </w:rPr>
        <w:t xml:space="preserve">БИИРДИИЛЭЭН </w:t>
      </w:r>
      <w:r w:rsidR="00FE546B" w:rsidRPr="004D78CD">
        <w:rPr>
          <w:rFonts w:ascii="Times New Roman" w:hAnsi="Times New Roman" w:cs="Times New Roman"/>
          <w:b/>
          <w:sz w:val="16"/>
          <w:szCs w:val="16"/>
          <w:lang w:val="sah-RU"/>
        </w:rPr>
        <w:t xml:space="preserve"> </w:t>
      </w:r>
      <w:r w:rsidRPr="004D78CD">
        <w:rPr>
          <w:rFonts w:ascii="Times New Roman" w:hAnsi="Times New Roman" w:cs="Times New Roman"/>
          <w:b/>
          <w:sz w:val="16"/>
          <w:szCs w:val="16"/>
          <w:lang w:val="sah-RU"/>
        </w:rPr>
        <w:t>ПРЕДМЕТТЭРИ</w:t>
      </w:r>
      <w:r w:rsidR="00FE546B" w:rsidRPr="004D78CD">
        <w:rPr>
          <w:rFonts w:ascii="Times New Roman" w:hAnsi="Times New Roman" w:cs="Times New Roman"/>
          <w:b/>
          <w:sz w:val="16"/>
          <w:szCs w:val="16"/>
          <w:lang w:val="sah-RU"/>
        </w:rPr>
        <w:t xml:space="preserve">             </w:t>
      </w:r>
    </w:p>
    <w:p w:rsidR="00FE546B" w:rsidRPr="004D78CD" w:rsidRDefault="00FE546B" w:rsidP="004D78CD">
      <w:pPr>
        <w:tabs>
          <w:tab w:val="left" w:pos="5954"/>
        </w:tabs>
        <w:spacing w:after="2" w:line="240" w:lineRule="auto"/>
        <w:ind w:left="-709" w:right="141"/>
        <w:contextualSpacing/>
        <w:rPr>
          <w:rFonts w:ascii="Times New Roman" w:hAnsi="Times New Roman" w:cs="Times New Roman"/>
          <w:b/>
          <w:sz w:val="16"/>
          <w:szCs w:val="16"/>
          <w:lang w:val="sah-RU"/>
        </w:rPr>
      </w:pPr>
      <w:r w:rsidRPr="004D78CD">
        <w:rPr>
          <w:rFonts w:ascii="Times New Roman" w:hAnsi="Times New Roman" w:cs="Times New Roman"/>
          <w:b/>
          <w:sz w:val="16"/>
          <w:szCs w:val="16"/>
          <w:lang w:val="sah-RU"/>
        </w:rPr>
        <w:t xml:space="preserve"> </w:t>
      </w:r>
      <w:r w:rsidRPr="004D78CD">
        <w:rPr>
          <w:rFonts w:ascii="Times New Roman" w:hAnsi="Times New Roman" w:cs="Times New Roman"/>
          <w:b/>
          <w:sz w:val="16"/>
          <w:szCs w:val="16"/>
        </w:rPr>
        <w:t>«МАЙИНСКАЯ СРЕДНЯЯ ОБЩЕОБРАЗОВАТЕЛЬНАЯ</w:t>
      </w:r>
      <w:r w:rsidRPr="004D78CD">
        <w:rPr>
          <w:rFonts w:ascii="Times New Roman" w:hAnsi="Times New Roman" w:cs="Times New Roman"/>
          <w:b/>
          <w:sz w:val="16"/>
          <w:szCs w:val="16"/>
          <w:lang w:val="sah-RU"/>
        </w:rPr>
        <w:t xml:space="preserve">                    </w:t>
      </w:r>
      <w:r w:rsidR="004D78CD" w:rsidRPr="004D78CD">
        <w:rPr>
          <w:rFonts w:ascii="Times New Roman" w:hAnsi="Times New Roman" w:cs="Times New Roman"/>
          <w:b/>
          <w:sz w:val="16"/>
          <w:szCs w:val="16"/>
          <w:lang w:val="sah-RU"/>
        </w:rPr>
        <w:t xml:space="preserve">      </w:t>
      </w:r>
      <w:r w:rsidRPr="004D78CD">
        <w:rPr>
          <w:rFonts w:ascii="Times New Roman" w:hAnsi="Times New Roman" w:cs="Times New Roman"/>
          <w:b/>
          <w:sz w:val="16"/>
          <w:szCs w:val="16"/>
          <w:lang w:val="sah-RU"/>
        </w:rPr>
        <w:t xml:space="preserve">     </w:t>
      </w:r>
      <w:r w:rsidR="004D78CD">
        <w:rPr>
          <w:rFonts w:ascii="Times New Roman" w:hAnsi="Times New Roman" w:cs="Times New Roman"/>
          <w:b/>
          <w:sz w:val="16"/>
          <w:szCs w:val="16"/>
          <w:lang w:val="sah-RU"/>
        </w:rPr>
        <w:t xml:space="preserve">                  </w:t>
      </w:r>
      <w:r w:rsidRPr="004D78CD">
        <w:rPr>
          <w:rFonts w:ascii="Times New Roman" w:hAnsi="Times New Roman" w:cs="Times New Roman"/>
          <w:b/>
          <w:sz w:val="16"/>
          <w:szCs w:val="16"/>
          <w:lang w:val="sah-RU"/>
        </w:rPr>
        <w:t xml:space="preserve">ДИРИҤЭТЭН </w:t>
      </w:r>
      <w:r w:rsidR="004D78CD" w:rsidRPr="004D78CD">
        <w:rPr>
          <w:rFonts w:ascii="Times New Roman" w:hAnsi="Times New Roman" w:cs="Times New Roman"/>
          <w:b/>
          <w:sz w:val="16"/>
          <w:szCs w:val="16"/>
          <w:lang w:val="sah-RU"/>
        </w:rPr>
        <w:t xml:space="preserve">ҮӨРЭТЭР </w:t>
      </w:r>
      <w:r w:rsidR="004D78CD" w:rsidRPr="004D78CD">
        <w:rPr>
          <w:rFonts w:ascii="Times New Roman" w:hAnsi="Times New Roman" w:cs="Times New Roman"/>
          <w:b/>
          <w:sz w:val="16"/>
          <w:szCs w:val="16"/>
        </w:rPr>
        <w:t>МАЙА</w:t>
      </w:r>
      <w:r w:rsidR="004D78CD" w:rsidRPr="004D78CD">
        <w:rPr>
          <w:rFonts w:ascii="Times New Roman" w:hAnsi="Times New Roman" w:cs="Times New Roman"/>
          <w:b/>
          <w:sz w:val="16"/>
          <w:szCs w:val="16"/>
          <w:lang w:val="sah-RU"/>
        </w:rPr>
        <w:t xml:space="preserve"> ОРТО УОПСАЙ</w:t>
      </w:r>
      <w:r w:rsidRPr="004D78CD">
        <w:rPr>
          <w:rFonts w:ascii="Times New Roman" w:hAnsi="Times New Roman" w:cs="Times New Roman"/>
          <w:b/>
          <w:sz w:val="16"/>
          <w:szCs w:val="16"/>
          <w:lang w:val="sah-RU"/>
        </w:rPr>
        <w:t xml:space="preserve"> </w:t>
      </w:r>
      <w:r w:rsidR="004D78CD" w:rsidRPr="004D78CD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4D78CD">
        <w:rPr>
          <w:rFonts w:ascii="Times New Roman" w:hAnsi="Times New Roman" w:cs="Times New Roman"/>
          <w:b/>
          <w:sz w:val="16"/>
          <w:szCs w:val="16"/>
        </w:rPr>
        <w:t xml:space="preserve">                        </w:t>
      </w:r>
      <w:r w:rsidRPr="004D78CD">
        <w:rPr>
          <w:rFonts w:ascii="Times New Roman" w:hAnsi="Times New Roman" w:cs="Times New Roman"/>
          <w:b/>
          <w:sz w:val="16"/>
          <w:szCs w:val="16"/>
          <w:lang w:val="sah-RU"/>
        </w:rPr>
        <w:t xml:space="preserve">                                                                                                                                   </w:t>
      </w:r>
    </w:p>
    <w:p w:rsidR="00FE546B" w:rsidRPr="004D78CD" w:rsidRDefault="004D78CD" w:rsidP="004D78CD">
      <w:pPr>
        <w:tabs>
          <w:tab w:val="left" w:pos="5954"/>
        </w:tabs>
        <w:spacing w:after="2" w:line="240" w:lineRule="auto"/>
        <w:ind w:left="-709" w:right="141"/>
        <w:contextualSpacing/>
        <w:rPr>
          <w:rFonts w:ascii="Times New Roman" w:hAnsi="Times New Roman" w:cs="Times New Roman"/>
          <w:b/>
          <w:sz w:val="16"/>
          <w:szCs w:val="16"/>
          <w:lang w:val="sah-RU"/>
        </w:rPr>
      </w:pPr>
      <w:r w:rsidRPr="004D78CD">
        <w:rPr>
          <w:rFonts w:ascii="Times New Roman" w:hAnsi="Times New Roman" w:cs="Times New Roman"/>
          <w:b/>
          <w:sz w:val="16"/>
          <w:szCs w:val="16"/>
          <w:lang w:val="sah-RU"/>
        </w:rPr>
        <w:t xml:space="preserve">                </w:t>
      </w:r>
      <w:r w:rsidR="00FE546B" w:rsidRPr="004D78CD">
        <w:rPr>
          <w:rFonts w:ascii="Times New Roman" w:hAnsi="Times New Roman" w:cs="Times New Roman"/>
          <w:b/>
          <w:sz w:val="16"/>
          <w:szCs w:val="16"/>
        </w:rPr>
        <w:t xml:space="preserve">ШКОЛА ИМЕНИ В.П. ЛАРИОНОВА </w:t>
      </w:r>
      <w:r w:rsidRPr="004D78CD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</w:t>
      </w:r>
      <w:r w:rsidRPr="004D78CD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="00FE546B" w:rsidRPr="004D78CD">
        <w:rPr>
          <w:rFonts w:ascii="Times New Roman" w:hAnsi="Times New Roman" w:cs="Times New Roman"/>
          <w:b/>
          <w:sz w:val="16"/>
          <w:szCs w:val="16"/>
          <w:lang w:val="sah-RU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  <w:lang w:val="sah-RU"/>
        </w:rPr>
        <w:t xml:space="preserve">   </w:t>
      </w:r>
      <w:r w:rsidR="00FE546B" w:rsidRPr="004D78C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D78CD">
        <w:rPr>
          <w:rFonts w:ascii="Times New Roman" w:hAnsi="Times New Roman" w:cs="Times New Roman"/>
          <w:b/>
          <w:sz w:val="16"/>
          <w:szCs w:val="16"/>
          <w:lang w:val="sah-RU"/>
        </w:rPr>
        <w:t xml:space="preserve">ҮӨРЭХТЭЭҺИН </w:t>
      </w:r>
      <w:r w:rsidRPr="004D78CD">
        <w:rPr>
          <w:rFonts w:ascii="Times New Roman" w:hAnsi="Times New Roman" w:cs="Times New Roman"/>
          <w:b/>
          <w:sz w:val="16"/>
          <w:szCs w:val="16"/>
        </w:rPr>
        <w:t xml:space="preserve">ОСКУОЛАТА» </w:t>
      </w:r>
      <w:r w:rsidR="00FE546B" w:rsidRPr="004D78CD">
        <w:rPr>
          <w:rFonts w:ascii="Times New Roman" w:hAnsi="Times New Roman" w:cs="Times New Roman"/>
          <w:b/>
          <w:sz w:val="16"/>
          <w:szCs w:val="16"/>
        </w:rPr>
        <w:t xml:space="preserve">                            </w:t>
      </w:r>
      <w:r w:rsidR="00FE546B" w:rsidRPr="004D78CD">
        <w:rPr>
          <w:rFonts w:ascii="Times New Roman" w:hAnsi="Times New Roman" w:cs="Times New Roman"/>
          <w:b/>
          <w:sz w:val="16"/>
          <w:szCs w:val="16"/>
          <w:lang w:val="sah-RU"/>
        </w:rPr>
        <w:t xml:space="preserve">                                                                                                                           </w:t>
      </w:r>
    </w:p>
    <w:p w:rsidR="00FE546B" w:rsidRPr="004D78CD" w:rsidRDefault="004D78CD" w:rsidP="004D78CD">
      <w:pPr>
        <w:spacing w:line="240" w:lineRule="auto"/>
        <w:ind w:left="-709" w:firstLine="567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D78CD">
        <w:rPr>
          <w:rFonts w:ascii="Times New Roman" w:hAnsi="Times New Roman" w:cs="Times New Roman"/>
          <w:b/>
          <w:sz w:val="16"/>
          <w:szCs w:val="16"/>
          <w:lang w:val="sah-RU"/>
        </w:rPr>
        <w:t xml:space="preserve">    </w:t>
      </w:r>
      <w:r w:rsidRPr="004D78CD">
        <w:rPr>
          <w:rFonts w:ascii="Times New Roman" w:hAnsi="Times New Roman" w:cs="Times New Roman"/>
          <w:b/>
          <w:sz w:val="16"/>
          <w:szCs w:val="16"/>
        </w:rPr>
        <w:t>С УГЛУБЛЕННЫМ</w:t>
      </w:r>
      <w:r w:rsidRPr="004D78CD">
        <w:rPr>
          <w:rFonts w:ascii="Times New Roman" w:hAnsi="Times New Roman" w:cs="Times New Roman"/>
          <w:b/>
          <w:sz w:val="16"/>
          <w:szCs w:val="16"/>
          <w:lang w:val="sah-RU"/>
        </w:rPr>
        <w:t xml:space="preserve">  </w:t>
      </w:r>
      <w:r w:rsidR="00FE546B" w:rsidRPr="004D78CD">
        <w:rPr>
          <w:rFonts w:ascii="Times New Roman" w:hAnsi="Times New Roman" w:cs="Times New Roman"/>
          <w:b/>
          <w:sz w:val="16"/>
          <w:szCs w:val="16"/>
        </w:rPr>
        <w:t xml:space="preserve">ИЗУЧЕНИЕМ                                           </w:t>
      </w:r>
      <w:r w:rsidRPr="004D78CD">
        <w:rPr>
          <w:rFonts w:ascii="Times New Roman" w:hAnsi="Times New Roman" w:cs="Times New Roman"/>
          <w:b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="00FE546B" w:rsidRPr="004D78CD">
        <w:rPr>
          <w:rFonts w:ascii="Times New Roman" w:hAnsi="Times New Roman" w:cs="Times New Roman"/>
          <w:b/>
          <w:sz w:val="16"/>
          <w:szCs w:val="16"/>
        </w:rPr>
        <w:t xml:space="preserve">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="00FE546B" w:rsidRPr="004D78C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D78CD">
        <w:rPr>
          <w:rFonts w:ascii="Times New Roman" w:hAnsi="Times New Roman" w:cs="Times New Roman"/>
          <w:b/>
          <w:sz w:val="16"/>
          <w:szCs w:val="16"/>
        </w:rPr>
        <w:t>МУНИЦИПАЛЬНАЙ БЮДЖЕТНАЙ</w:t>
      </w:r>
      <w:r w:rsidR="00FE546B" w:rsidRPr="004D78CD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</w:t>
      </w:r>
    </w:p>
    <w:p w:rsidR="00FE546B" w:rsidRPr="004D78CD" w:rsidRDefault="004D78CD" w:rsidP="004D78CD">
      <w:pPr>
        <w:tabs>
          <w:tab w:val="left" w:pos="5954"/>
        </w:tabs>
        <w:spacing w:after="2" w:line="240" w:lineRule="auto"/>
        <w:ind w:left="-709" w:right="141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D78CD">
        <w:rPr>
          <w:rFonts w:ascii="Times New Roman" w:hAnsi="Times New Roman" w:cs="Times New Roman"/>
          <w:b/>
          <w:sz w:val="16"/>
          <w:szCs w:val="16"/>
          <w:lang w:val="sah-RU"/>
        </w:rPr>
        <w:t xml:space="preserve">                   </w:t>
      </w:r>
      <w:r w:rsidR="00FE546B" w:rsidRPr="004D78CD">
        <w:rPr>
          <w:rFonts w:ascii="Times New Roman" w:hAnsi="Times New Roman" w:cs="Times New Roman"/>
          <w:b/>
          <w:sz w:val="16"/>
          <w:szCs w:val="16"/>
          <w:lang w:val="sah-RU"/>
        </w:rPr>
        <w:t xml:space="preserve"> </w:t>
      </w:r>
      <w:r w:rsidRPr="004D78CD">
        <w:rPr>
          <w:rFonts w:ascii="Times New Roman" w:hAnsi="Times New Roman" w:cs="Times New Roman"/>
          <w:b/>
          <w:sz w:val="16"/>
          <w:szCs w:val="16"/>
        </w:rPr>
        <w:t>ОТДЕЛЬНЫХ ПРЕДМЕТОВ»</w:t>
      </w:r>
      <w:r w:rsidR="00FE546B" w:rsidRPr="004D78CD">
        <w:rPr>
          <w:rFonts w:ascii="Times New Roman" w:hAnsi="Times New Roman" w:cs="Times New Roman"/>
          <w:b/>
          <w:sz w:val="16"/>
          <w:szCs w:val="16"/>
          <w:lang w:val="sah-RU"/>
        </w:rPr>
        <w:t xml:space="preserve">                                                         </w:t>
      </w:r>
      <w:r w:rsidRPr="004D78CD">
        <w:rPr>
          <w:rFonts w:ascii="Times New Roman" w:hAnsi="Times New Roman" w:cs="Times New Roman"/>
          <w:b/>
          <w:sz w:val="16"/>
          <w:szCs w:val="16"/>
          <w:lang w:val="sah-RU"/>
        </w:rPr>
        <w:t xml:space="preserve">                               </w:t>
      </w:r>
      <w:r>
        <w:rPr>
          <w:rFonts w:ascii="Times New Roman" w:hAnsi="Times New Roman" w:cs="Times New Roman"/>
          <w:b/>
          <w:sz w:val="16"/>
          <w:szCs w:val="16"/>
          <w:lang w:val="sah-RU"/>
        </w:rPr>
        <w:t xml:space="preserve">               </w:t>
      </w:r>
      <w:r w:rsidRPr="004D78CD">
        <w:rPr>
          <w:rFonts w:ascii="Times New Roman" w:hAnsi="Times New Roman" w:cs="Times New Roman"/>
          <w:b/>
          <w:sz w:val="16"/>
          <w:szCs w:val="16"/>
          <w:lang w:val="sah-RU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lang w:val="sah-RU"/>
        </w:rPr>
        <w:t xml:space="preserve">     </w:t>
      </w:r>
      <w:r w:rsidRPr="004D78CD">
        <w:rPr>
          <w:rFonts w:ascii="Times New Roman" w:hAnsi="Times New Roman" w:cs="Times New Roman"/>
          <w:b/>
          <w:sz w:val="16"/>
          <w:szCs w:val="16"/>
          <w:lang w:val="sah-RU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  <w:lang w:val="sah-RU"/>
        </w:rPr>
        <w:t xml:space="preserve">  </w:t>
      </w:r>
      <w:r w:rsidR="00FE546B" w:rsidRPr="004D78CD">
        <w:rPr>
          <w:rFonts w:ascii="Times New Roman" w:hAnsi="Times New Roman" w:cs="Times New Roman"/>
          <w:b/>
          <w:sz w:val="16"/>
          <w:szCs w:val="16"/>
          <w:lang w:val="sah-RU"/>
        </w:rPr>
        <w:t xml:space="preserve"> </w:t>
      </w:r>
      <w:r w:rsidRPr="004D78CD">
        <w:rPr>
          <w:rFonts w:ascii="Times New Roman" w:hAnsi="Times New Roman" w:cs="Times New Roman"/>
          <w:b/>
          <w:sz w:val="16"/>
          <w:szCs w:val="16"/>
        </w:rPr>
        <w:t xml:space="preserve">ТЭРИЛТЭ    </w:t>
      </w:r>
    </w:p>
    <w:p w:rsidR="006705D5" w:rsidRPr="004D78CD" w:rsidRDefault="006705D5" w:rsidP="006705D5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4D78CD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___________________________________________________________________________________________________</w:t>
      </w:r>
    </w:p>
    <w:p w:rsidR="006705D5" w:rsidRPr="004D78CD" w:rsidRDefault="006705D5" w:rsidP="006705D5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4D78CD">
        <w:rPr>
          <w:rFonts w:ascii="Times New Roman" w:hAnsi="Times New Roman" w:cs="Times New Roman"/>
          <w:sz w:val="18"/>
          <w:szCs w:val="18"/>
        </w:rPr>
        <w:t>678070 Республика Саха (Якутия), с. Майя, ул. Байкалова, д. 14,тел</w:t>
      </w:r>
      <w:proofErr w:type="gramStart"/>
      <w:r w:rsidRPr="004D78CD">
        <w:rPr>
          <w:rFonts w:ascii="Times New Roman" w:hAnsi="Times New Roman" w:cs="Times New Roman"/>
          <w:sz w:val="18"/>
          <w:szCs w:val="18"/>
        </w:rPr>
        <w:t>.ф</w:t>
      </w:r>
      <w:proofErr w:type="gramEnd"/>
      <w:r w:rsidRPr="004D78CD">
        <w:rPr>
          <w:rFonts w:ascii="Times New Roman" w:hAnsi="Times New Roman" w:cs="Times New Roman"/>
          <w:sz w:val="18"/>
          <w:szCs w:val="18"/>
        </w:rPr>
        <w:t>акс 8(41143) 41-858 , т. 41-549</w:t>
      </w:r>
    </w:p>
    <w:p w:rsidR="006705D5" w:rsidRPr="004D78CD" w:rsidRDefault="006705D5" w:rsidP="006705D5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4D78CD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4D78CD">
        <w:rPr>
          <w:rFonts w:ascii="Times New Roman" w:hAnsi="Times New Roman" w:cs="Times New Roman"/>
          <w:sz w:val="18"/>
          <w:szCs w:val="18"/>
          <w:lang w:val="en-US"/>
        </w:rPr>
        <w:t>http</w:t>
      </w:r>
      <w:proofErr w:type="gramEnd"/>
      <w:r w:rsidRPr="004D78CD">
        <w:rPr>
          <w:rFonts w:ascii="Times New Roman" w:hAnsi="Times New Roman" w:cs="Times New Roman"/>
          <w:sz w:val="18"/>
          <w:szCs w:val="18"/>
        </w:rPr>
        <w:t>: //</w:t>
      </w:r>
      <w:r w:rsidRPr="004D78CD">
        <w:rPr>
          <w:rFonts w:ascii="Times New Roman" w:hAnsi="Times New Roman" w:cs="Times New Roman"/>
          <w:sz w:val="18"/>
          <w:szCs w:val="18"/>
          <w:lang w:val="en-US"/>
        </w:rPr>
        <w:t>mayaschool</w:t>
      </w:r>
      <w:r w:rsidRPr="004D78CD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Pr="004D78CD">
        <w:rPr>
          <w:rFonts w:ascii="Times New Roman" w:hAnsi="Times New Roman" w:cs="Times New Roman"/>
          <w:sz w:val="18"/>
          <w:szCs w:val="18"/>
          <w:lang w:val="en-US"/>
        </w:rPr>
        <w:t>ucoz</w:t>
      </w:r>
      <w:proofErr w:type="gramEnd"/>
      <w:r w:rsidRPr="004D78CD">
        <w:rPr>
          <w:rFonts w:ascii="Times New Roman" w:hAnsi="Times New Roman" w:cs="Times New Roman"/>
          <w:sz w:val="18"/>
          <w:szCs w:val="18"/>
        </w:rPr>
        <w:t xml:space="preserve"> .</w:t>
      </w:r>
      <w:r w:rsidRPr="004D78CD">
        <w:rPr>
          <w:rFonts w:ascii="Times New Roman" w:hAnsi="Times New Roman" w:cs="Times New Roman"/>
          <w:sz w:val="18"/>
          <w:szCs w:val="18"/>
          <w:lang w:val="en-US"/>
        </w:rPr>
        <w:t>ru</w:t>
      </w:r>
      <w:r w:rsidRPr="004D78CD">
        <w:rPr>
          <w:rFonts w:ascii="Times New Roman" w:hAnsi="Times New Roman" w:cs="Times New Roman"/>
          <w:sz w:val="18"/>
          <w:szCs w:val="18"/>
        </w:rPr>
        <w:t xml:space="preserve">, </w:t>
      </w:r>
      <w:r w:rsidRPr="004D78CD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4D78CD">
        <w:rPr>
          <w:rFonts w:ascii="Times New Roman" w:hAnsi="Times New Roman" w:cs="Times New Roman"/>
          <w:sz w:val="18"/>
          <w:szCs w:val="18"/>
        </w:rPr>
        <w:t>-</w:t>
      </w:r>
      <w:r w:rsidRPr="004D78CD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4D78CD">
        <w:rPr>
          <w:rFonts w:ascii="Times New Roman" w:hAnsi="Times New Roman" w:cs="Times New Roman"/>
          <w:sz w:val="18"/>
          <w:szCs w:val="18"/>
        </w:rPr>
        <w:t xml:space="preserve">:  </w:t>
      </w:r>
      <w:r w:rsidRPr="004D78CD">
        <w:rPr>
          <w:rFonts w:ascii="Times New Roman" w:hAnsi="Times New Roman" w:cs="Times New Roman"/>
          <w:sz w:val="18"/>
          <w:szCs w:val="18"/>
          <w:lang w:val="en-US"/>
        </w:rPr>
        <w:t>mayaschool</w:t>
      </w:r>
      <w:r w:rsidRPr="004D78CD">
        <w:rPr>
          <w:rFonts w:ascii="Times New Roman" w:hAnsi="Times New Roman" w:cs="Times New Roman"/>
          <w:sz w:val="18"/>
          <w:szCs w:val="18"/>
        </w:rPr>
        <w:t>@</w:t>
      </w:r>
      <w:r w:rsidRPr="004D78CD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4D78CD">
        <w:rPr>
          <w:rFonts w:ascii="Times New Roman" w:hAnsi="Times New Roman" w:cs="Times New Roman"/>
          <w:sz w:val="18"/>
          <w:szCs w:val="18"/>
        </w:rPr>
        <w:t>.</w:t>
      </w:r>
      <w:r w:rsidRPr="004D78CD">
        <w:rPr>
          <w:rFonts w:ascii="Times New Roman" w:hAnsi="Times New Roman" w:cs="Times New Roman"/>
          <w:sz w:val="18"/>
          <w:szCs w:val="18"/>
          <w:lang w:val="en-US"/>
        </w:rPr>
        <w:t>ru</w:t>
      </w:r>
      <w:r w:rsidRPr="004D78CD">
        <w:rPr>
          <w:rFonts w:ascii="Times New Roman" w:hAnsi="Times New Roman" w:cs="Times New Roman"/>
          <w:sz w:val="18"/>
          <w:szCs w:val="18"/>
        </w:rPr>
        <w:t xml:space="preserve"> ОКПО 23291371, ОГРН 1021400729459, ИНН/КПП 1415008305/141501001</w:t>
      </w:r>
    </w:p>
    <w:p w:rsidR="006705D5" w:rsidRPr="004D78CD" w:rsidRDefault="00960703" w:rsidP="006705D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« </w:t>
      </w:r>
      <w:r>
        <w:rPr>
          <w:rFonts w:ascii="Times New Roman" w:hAnsi="Times New Roman" w:cs="Times New Roman"/>
          <w:b/>
          <w:sz w:val="18"/>
          <w:szCs w:val="18"/>
          <w:lang w:val="sah-RU"/>
        </w:rPr>
        <w:t>___</w:t>
      </w:r>
      <w:r>
        <w:rPr>
          <w:rFonts w:ascii="Times New Roman" w:hAnsi="Times New Roman" w:cs="Times New Roman"/>
          <w:b/>
          <w:sz w:val="18"/>
          <w:szCs w:val="18"/>
        </w:rPr>
        <w:t xml:space="preserve"> » </w:t>
      </w:r>
      <w:r>
        <w:rPr>
          <w:rFonts w:ascii="Times New Roman" w:hAnsi="Times New Roman" w:cs="Times New Roman"/>
          <w:b/>
          <w:sz w:val="18"/>
          <w:szCs w:val="18"/>
          <w:lang w:val="sah-RU"/>
        </w:rPr>
        <w:t>_________</w:t>
      </w:r>
      <w:r w:rsidR="00132E1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21B4F">
        <w:rPr>
          <w:rFonts w:ascii="Times New Roman" w:hAnsi="Times New Roman" w:cs="Times New Roman"/>
          <w:b/>
          <w:sz w:val="18"/>
          <w:szCs w:val="18"/>
        </w:rPr>
        <w:t>201</w:t>
      </w:r>
      <w:r>
        <w:rPr>
          <w:rFonts w:ascii="Times New Roman" w:hAnsi="Times New Roman" w:cs="Times New Roman"/>
          <w:b/>
          <w:sz w:val="18"/>
          <w:szCs w:val="18"/>
        </w:rPr>
        <w:t>6</w:t>
      </w:r>
      <w:r w:rsidR="00132E1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705D5" w:rsidRPr="004D78CD">
        <w:rPr>
          <w:rFonts w:ascii="Times New Roman" w:hAnsi="Times New Roman" w:cs="Times New Roman"/>
          <w:b/>
          <w:sz w:val="18"/>
          <w:szCs w:val="18"/>
        </w:rPr>
        <w:t xml:space="preserve">г.  </w:t>
      </w:r>
      <w:proofErr w:type="gramStart"/>
      <w:r w:rsidR="006705D5" w:rsidRPr="004D78CD">
        <w:rPr>
          <w:rFonts w:ascii="Times New Roman" w:hAnsi="Times New Roman" w:cs="Times New Roman"/>
          <w:b/>
          <w:sz w:val="18"/>
          <w:szCs w:val="18"/>
        </w:rPr>
        <w:t>исх</w:t>
      </w:r>
      <w:proofErr w:type="gramEnd"/>
      <w:r w:rsidR="006705D5" w:rsidRPr="004D78CD">
        <w:rPr>
          <w:rFonts w:ascii="Times New Roman" w:hAnsi="Times New Roman" w:cs="Times New Roman"/>
          <w:b/>
          <w:sz w:val="18"/>
          <w:szCs w:val="18"/>
        </w:rPr>
        <w:t xml:space="preserve"> №___________/___________</w:t>
      </w:r>
    </w:p>
    <w:p w:rsidR="00992CD3" w:rsidRPr="00376EDE" w:rsidRDefault="00992CD3" w:rsidP="00C37077">
      <w:pPr>
        <w:rPr>
          <w:rFonts w:ascii="Arial" w:hAnsi="Arial" w:cs="Arial"/>
          <w:b/>
          <w:sz w:val="24"/>
          <w:szCs w:val="24"/>
        </w:rPr>
      </w:pPr>
    </w:p>
    <w:p w:rsidR="00D74C00" w:rsidRPr="009C11D4" w:rsidRDefault="00D74C00" w:rsidP="00D74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1D4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D74C00" w:rsidRPr="009C11D4" w:rsidRDefault="00D74C00" w:rsidP="00D74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1D4">
        <w:rPr>
          <w:rFonts w:ascii="Times New Roman" w:hAnsi="Times New Roman" w:cs="Times New Roman"/>
          <w:b/>
          <w:sz w:val="24"/>
          <w:szCs w:val="24"/>
        </w:rPr>
        <w:t xml:space="preserve">об исполнении предписания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от 04.12.2015 г. </w:t>
      </w:r>
      <w:r w:rsidRPr="009C11D4">
        <w:rPr>
          <w:rFonts w:ascii="Times New Roman" w:hAnsi="Times New Roman" w:cs="Times New Roman"/>
          <w:b/>
          <w:sz w:val="24"/>
          <w:szCs w:val="24"/>
        </w:rPr>
        <w:t>№02-15-355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11D4">
        <w:rPr>
          <w:rFonts w:ascii="Times New Roman" w:hAnsi="Times New Roman" w:cs="Times New Roman"/>
          <w:b/>
          <w:sz w:val="24"/>
          <w:szCs w:val="24"/>
        </w:rPr>
        <w:t>(нд) и устранении нарушений, выявленных в ходе плановой документарной проверки</w:t>
      </w:r>
    </w:p>
    <w:p w:rsidR="00D74C00" w:rsidRPr="009C11D4" w:rsidRDefault="00D74C00" w:rsidP="00D74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1D4">
        <w:rPr>
          <w:rFonts w:ascii="Times New Roman" w:hAnsi="Times New Roman" w:cs="Times New Roman"/>
          <w:b/>
          <w:sz w:val="24"/>
          <w:szCs w:val="24"/>
        </w:rPr>
        <w:t>МБОУ «Майинская средяя общеобразовательная школа имени В.П. Ларионова с углубленным изучением отдельных предметов»</w:t>
      </w:r>
    </w:p>
    <w:p w:rsidR="00D74C00" w:rsidRDefault="00D74C00" w:rsidP="00D74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1D4">
        <w:rPr>
          <w:rFonts w:ascii="Times New Roman" w:hAnsi="Times New Roman" w:cs="Times New Roman"/>
          <w:b/>
          <w:sz w:val="24"/>
          <w:szCs w:val="24"/>
        </w:rPr>
        <w:t>МР «Мегино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11D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11D4">
        <w:rPr>
          <w:rFonts w:ascii="Times New Roman" w:hAnsi="Times New Roman" w:cs="Times New Roman"/>
          <w:b/>
          <w:sz w:val="24"/>
          <w:szCs w:val="24"/>
        </w:rPr>
        <w:t>Кангаласский улус»</w:t>
      </w:r>
    </w:p>
    <w:p w:rsidR="00D74C00" w:rsidRDefault="00D74C00" w:rsidP="00D74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C00" w:rsidRPr="009C11D4" w:rsidRDefault="00D74C00" w:rsidP="00D74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4395"/>
      </w:tblGrid>
      <w:tr w:rsidR="00D74C00" w:rsidTr="00B012E6">
        <w:tc>
          <w:tcPr>
            <w:tcW w:w="1134" w:type="dxa"/>
          </w:tcPr>
          <w:p w:rsidR="00D74C00" w:rsidRPr="0074455C" w:rsidRDefault="00D74C00" w:rsidP="00B0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5C">
              <w:rPr>
                <w:rFonts w:ascii="Times New Roman" w:hAnsi="Times New Roman" w:cs="Times New Roman"/>
                <w:b/>
                <w:sz w:val="24"/>
                <w:szCs w:val="24"/>
              </w:rPr>
              <w:t>Пункт предписания</w:t>
            </w:r>
          </w:p>
        </w:tc>
        <w:tc>
          <w:tcPr>
            <w:tcW w:w="4536" w:type="dxa"/>
          </w:tcPr>
          <w:p w:rsidR="00D74C00" w:rsidRPr="0074455C" w:rsidRDefault="00D74C00" w:rsidP="00B0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5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образования</w:t>
            </w:r>
          </w:p>
        </w:tc>
        <w:tc>
          <w:tcPr>
            <w:tcW w:w="4395" w:type="dxa"/>
          </w:tcPr>
          <w:p w:rsidR="00D74C00" w:rsidRDefault="00D74C00" w:rsidP="00B0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Принятые меры</w:t>
            </w:r>
          </w:p>
        </w:tc>
      </w:tr>
      <w:tr w:rsidR="00D74C00" w:rsidTr="00B012E6">
        <w:tc>
          <w:tcPr>
            <w:tcW w:w="1134" w:type="dxa"/>
          </w:tcPr>
          <w:p w:rsidR="00D74C00" w:rsidRPr="00435470" w:rsidRDefault="00D74C00" w:rsidP="00B0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4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D74C00" w:rsidRPr="00435470" w:rsidRDefault="00D74C00" w:rsidP="00B0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70">
              <w:rPr>
                <w:rFonts w:ascii="Times New Roman" w:hAnsi="Times New Roman" w:cs="Times New Roman"/>
                <w:sz w:val="24"/>
                <w:szCs w:val="24"/>
              </w:rPr>
              <w:t>В нарушение п.2 ч.2, ст.23 Федерального закона «Об образовании в Российской Федерации» в п.2.1. разделе Устава МБОУ основная цель деятельности указана не верно</w:t>
            </w:r>
          </w:p>
        </w:tc>
        <w:tc>
          <w:tcPr>
            <w:tcW w:w="4395" w:type="dxa"/>
          </w:tcPr>
          <w:p w:rsidR="00D74C00" w:rsidRDefault="00D74C00" w:rsidP="00B012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п.2 п.п.2.1 </w:t>
            </w:r>
            <w:r w:rsidRPr="004354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става</w:t>
            </w:r>
            <w:r w:rsidRPr="00435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B3F">
              <w:rPr>
                <w:rFonts w:ascii="Times New Roman" w:hAnsi="Times New Roman" w:cs="Times New Roman"/>
                <w:sz w:val="24"/>
                <w:szCs w:val="24"/>
              </w:rPr>
              <w:t>МБОУ «Майинская СОШ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B3F">
              <w:rPr>
                <w:rFonts w:ascii="Times New Roman" w:hAnsi="Times New Roman" w:cs="Times New Roman"/>
                <w:sz w:val="24"/>
                <w:szCs w:val="24"/>
              </w:rPr>
              <w:t>В.П. Ларионова с углубленным изучением отдельных предметов»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5470">
              <w:rPr>
                <w:rFonts w:ascii="Times New Roman" w:hAnsi="Times New Roman" w:cs="Times New Roman"/>
                <w:sz w:val="24"/>
                <w:szCs w:val="24"/>
              </w:rPr>
              <w:t>изменена основная цель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74C00" w:rsidTr="00B012E6">
        <w:tc>
          <w:tcPr>
            <w:tcW w:w="1134" w:type="dxa"/>
          </w:tcPr>
          <w:p w:rsidR="00D74C00" w:rsidRDefault="00D74C00" w:rsidP="00B0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D74C00" w:rsidRDefault="00D74C00" w:rsidP="00B012E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нарушение п.4, ч.2 ст.25, ч.3 ст.26, п.3, п.5, п.19, п.21 ч.3 ст.28, ч.6 ст.51 Федерального закона «Об образовании в Российской Федерации» в п.3.1.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Устава МБОУ не установлены компетенция руководителя образовательного учреждения в части: </w:t>
            </w:r>
          </w:p>
          <w:p w:rsidR="00D74C00" w:rsidRDefault="00D74C00" w:rsidP="00B012E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предоставления учредителю и общественности отчета о результатах самообследования;</w:t>
            </w:r>
          </w:p>
          <w:p w:rsidR="00D74C00" w:rsidRDefault="00D74C00" w:rsidP="00B012E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приема на работу работников, заключения с ними и расторжения трудовых договоров, распределения должностных обязанностей; </w:t>
            </w:r>
          </w:p>
          <w:p w:rsidR="00D74C00" w:rsidRDefault="00D74C00" w:rsidP="00B012E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содействия деятельности общественных объединений обучающихся, родителей (законных представителей) несовершеннолетних обучающихся, осуществляемой в образовательной организации и не запрещенной законодательством Российской Федерации; </w:t>
            </w:r>
          </w:p>
          <w:p w:rsidR="00D74C00" w:rsidRDefault="00D74C00" w:rsidP="00B012E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обеспечения создания и ведения официального сайта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в сети «Интернет».   </w:t>
            </w:r>
          </w:p>
        </w:tc>
        <w:tc>
          <w:tcPr>
            <w:tcW w:w="4395" w:type="dxa"/>
          </w:tcPr>
          <w:p w:rsidR="00D74C00" w:rsidRDefault="00D74C00" w:rsidP="00B0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7F7EA4">
              <w:rPr>
                <w:rFonts w:ascii="Times New Roman" w:hAnsi="Times New Roman" w:cs="Times New Roman"/>
                <w:sz w:val="24"/>
                <w:szCs w:val="24"/>
              </w:rPr>
              <w:t xml:space="preserve">п.3.1. Устава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введены </w:t>
            </w:r>
            <w:r w:rsidRPr="007F7EA4">
              <w:rPr>
                <w:rFonts w:ascii="Times New Roman" w:hAnsi="Times New Roman" w:cs="Times New Roman"/>
                <w:sz w:val="24"/>
                <w:szCs w:val="24"/>
              </w:rPr>
              <w:t>компетенции руководителя образовательного учреждения согласно пункту предписания.</w:t>
            </w:r>
          </w:p>
          <w:p w:rsidR="00D74C00" w:rsidRPr="007F7EA4" w:rsidRDefault="00D74C00" w:rsidP="00B0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C00" w:rsidTr="00B012E6">
        <w:tc>
          <w:tcPr>
            <w:tcW w:w="1134" w:type="dxa"/>
          </w:tcPr>
          <w:p w:rsidR="00D74C00" w:rsidRDefault="00D74C00" w:rsidP="00B0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4536" w:type="dxa"/>
          </w:tcPr>
          <w:p w:rsidR="00D74C00" w:rsidRDefault="00D74C00" w:rsidP="00B0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ч.5 ст.26, п.1, п.6, п.9, п.10.1, п.13, п.20 ч.3 ст.28 Федерального закона «Об образовании в Российской Федерации» в разделе 3.4 Устава и в Положении о педагогическом совете МБОУ не установлены компетенции (функций) педагогического совета: </w:t>
            </w:r>
          </w:p>
          <w:p w:rsidR="00D74C00" w:rsidRDefault="00D74C00" w:rsidP="00B0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и принятие правил внутреннего распорядка обучающихся, иных локальных нормативных актов по основным вопросам организации и осуществления образовательной деятельности; </w:t>
            </w:r>
          </w:p>
          <w:p w:rsidR="00D74C00" w:rsidRDefault="00D74C00" w:rsidP="00B0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и принятие образовательных программ образовательной организации; </w:t>
            </w:r>
          </w:p>
          <w:p w:rsidR="00D74C00" w:rsidRDefault="00D74C00" w:rsidP="00B0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программ, а также учебных пособий, допущенных к использованию при реализации указанных образовательных программ; </w:t>
            </w:r>
          </w:p>
          <w:p w:rsidR="00D74C00" w:rsidRDefault="00D74C00" w:rsidP="00B0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самообследования, 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функционирования внутренней системы оценки качества образования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74C00" w:rsidRDefault="00D74C00" w:rsidP="00B0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научно-методической работы, в том числе организация и проведение научных и методических конференций, семинаров.        </w:t>
            </w:r>
          </w:p>
        </w:tc>
        <w:tc>
          <w:tcPr>
            <w:tcW w:w="4395" w:type="dxa"/>
          </w:tcPr>
          <w:p w:rsidR="00D74C00" w:rsidRPr="007F7EA4" w:rsidRDefault="00D74C00" w:rsidP="00B0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7F7EA4">
              <w:rPr>
                <w:rFonts w:ascii="Times New Roman" w:hAnsi="Times New Roman" w:cs="Times New Roman"/>
                <w:sz w:val="24"/>
                <w:szCs w:val="24"/>
              </w:rPr>
              <w:t xml:space="preserve">разделе 3.4. Устава  и в Положении о педагогическом совете </w:t>
            </w:r>
            <w:r w:rsidRPr="003B7959">
              <w:rPr>
                <w:rFonts w:ascii="Times New Roman" w:hAnsi="Times New Roman" w:cs="Times New Roman"/>
                <w:sz w:val="24"/>
                <w:szCs w:val="24"/>
              </w:rPr>
              <w:t>добавлены</w:t>
            </w:r>
            <w:r w:rsidRPr="007F7EA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функции) педагогического совета.</w:t>
            </w:r>
          </w:p>
          <w:p w:rsidR="00D74C00" w:rsidRDefault="00D74C00" w:rsidP="00B0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C00" w:rsidRDefault="00D74C00" w:rsidP="00B012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C00" w:rsidTr="00B012E6">
        <w:tc>
          <w:tcPr>
            <w:tcW w:w="1134" w:type="dxa"/>
          </w:tcPr>
          <w:p w:rsidR="00D74C00" w:rsidRDefault="00D74C00" w:rsidP="00B0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4536" w:type="dxa"/>
          </w:tcPr>
          <w:p w:rsidR="00D74C00" w:rsidRDefault="00D74C00" w:rsidP="00B0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нарушение ч.1 ст.67 Федерального Закона «Об образовании в Российской Федерации», в Правилах приема детей в МБОУ «Майинская СОШ им. В.П. Ларионова», утвержденных приказом МБОУ от 04.06.2015 №03-03/01, не прописано о приеме детей в МБОУ по достижении детьми возраста шести лет и шести месяцев при отсутствии противопоказаний по состоянию здоровья, но не позже достижения ими возраста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восьми лет. По заявлению родителей (законных представителей) детей учредитель образовательной организации вправе разрешить прием детей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на обучение по образовательным программам начального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в более раннем или более позднем возрасте.  </w:t>
            </w:r>
          </w:p>
        </w:tc>
        <w:tc>
          <w:tcPr>
            <w:tcW w:w="4395" w:type="dxa"/>
          </w:tcPr>
          <w:p w:rsidR="00D74C00" w:rsidRPr="001B68CA" w:rsidRDefault="00D74C00" w:rsidP="00B0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8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Правилах приема детей МБОУ «Майинская СОШ им. В.П. Ларионова с углубленным изучением отдельных предметов», утвержденных приказом директора 04.06.2015 г. №03-03/01 прописали о приеме детей в МБОУ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      </w:r>
            <w:proofErr w:type="gramEnd"/>
            <w:r w:rsidRPr="001B68CA">
              <w:rPr>
                <w:rFonts w:ascii="Times New Roman" w:hAnsi="Times New Roman" w:cs="Times New Roman"/>
                <w:sz w:val="24"/>
                <w:szCs w:val="24"/>
              </w:rPr>
              <w:t xml:space="preserve"> По заявлению родителей (законных представителей) детей учредитель образовательной организации вправе разрешить прием детей в </w:t>
            </w:r>
            <w:proofErr w:type="gramStart"/>
            <w:r w:rsidRPr="001B68CA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  <w:proofErr w:type="gramEnd"/>
            <w:r w:rsidRPr="001B68C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на обучение по образовательным программам начального общего образования в более раннем или более </w:t>
            </w:r>
            <w:r w:rsidRPr="001B68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позднем возрасте.  </w:t>
            </w:r>
          </w:p>
        </w:tc>
      </w:tr>
      <w:tr w:rsidR="00D74C00" w:rsidTr="00B012E6">
        <w:trPr>
          <w:trHeight w:val="2873"/>
        </w:trPr>
        <w:tc>
          <w:tcPr>
            <w:tcW w:w="1134" w:type="dxa"/>
          </w:tcPr>
          <w:p w:rsidR="00D74C00" w:rsidRDefault="00D74C00" w:rsidP="00B0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4536" w:type="dxa"/>
          </w:tcPr>
          <w:p w:rsidR="00D74C00" w:rsidRDefault="00D74C00" w:rsidP="00B0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нарушение ч.3 ст.28, ч.2 ст.30 Федерального закона «Об образовании в Российской Федерации», МБОУ «Майинская СОШ им. В.П. Ларионова» не представило Правила внутреннего трудового распорядка работников, правила внутреннего распорядка обучающихся, справку о материально-техническом обеспечении образовательной деятельности, отчет о самообледовании, штатное расписание, образовательные программы, программу развития, справку об организации питания, справку о педагогических кадрах, документы подтверждающие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прохождении обучения по ОТ и ППБ, должностные инструкции руководителя, заместителей, классного руководителя, социального педагога и педагога-психолога, положение о комиссии по урегулировании споров, локальные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регламентирующие формы, периодичность и порядок текущего контроля успеваемости и промежуточной аттестации обучающихся, приостановления и прекращения отношений между учреждением и обучающимися и родителями (законными представителями) несовершеннолетних.   </w:t>
            </w:r>
          </w:p>
        </w:tc>
        <w:tc>
          <w:tcPr>
            <w:tcW w:w="4395" w:type="dxa"/>
          </w:tcPr>
          <w:p w:rsidR="00D74C00" w:rsidRDefault="00D74C00" w:rsidP="00B0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пункту 5 настоящего предписания </w:t>
            </w:r>
            <w:r w:rsidRPr="00FC6B3F">
              <w:rPr>
                <w:rFonts w:ascii="Times New Roman" w:hAnsi="Times New Roman" w:cs="Times New Roman"/>
                <w:sz w:val="24"/>
                <w:szCs w:val="24"/>
              </w:rPr>
              <w:t>МБОУ «Майинская СОШ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B3F">
              <w:rPr>
                <w:rFonts w:ascii="Times New Roman" w:hAnsi="Times New Roman" w:cs="Times New Roman"/>
                <w:sz w:val="24"/>
                <w:szCs w:val="24"/>
              </w:rPr>
              <w:t>В.П. Ларионова с углубленным изучением отдельных предметов»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 следующие документы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74C00" w:rsidRDefault="00D74C00" w:rsidP="00B0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Правило внутреннего трудового распорядка работников;</w:t>
            </w:r>
          </w:p>
          <w:p w:rsidR="00D74C00" w:rsidRDefault="00D74C00" w:rsidP="00B0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-Правило внутреннего трудового распорядка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4C00" w:rsidRDefault="00D74C00" w:rsidP="00B0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-Справку о материально техническом обеспечении образовательной деятельности;</w:t>
            </w:r>
          </w:p>
          <w:p w:rsidR="00D74C00" w:rsidRDefault="00D74C00" w:rsidP="00B0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-Отчет о самообследовании;</w:t>
            </w:r>
          </w:p>
          <w:p w:rsidR="00D74C00" w:rsidRDefault="00D74C00" w:rsidP="00B0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-Штатное расписание;</w:t>
            </w:r>
          </w:p>
          <w:p w:rsidR="00D74C00" w:rsidRDefault="00D74C00" w:rsidP="00B0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-Образовательные программы начального, основного, среднего общего образования;</w:t>
            </w:r>
          </w:p>
          <w:p w:rsidR="00D74C00" w:rsidRDefault="00D74C00" w:rsidP="00B0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-Программу развития;</w:t>
            </w:r>
          </w:p>
          <w:p w:rsidR="00D74C00" w:rsidRDefault="00D74C00" w:rsidP="00B0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-Справку об организации питания;</w:t>
            </w:r>
          </w:p>
          <w:p w:rsidR="00D74C00" w:rsidRDefault="00D74C00" w:rsidP="00B0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-Справку о педагогических кадрах;</w:t>
            </w:r>
          </w:p>
          <w:p w:rsidR="00D74C00" w:rsidRDefault="00D74C00" w:rsidP="00B0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C6">
              <w:rPr>
                <w:rFonts w:ascii="Times New Roman" w:hAnsi="Times New Roman" w:cs="Times New Roman"/>
                <w:sz w:val="24"/>
                <w:szCs w:val="24"/>
              </w:rPr>
              <w:t xml:space="preserve">-Документы, подтверждающие о прохождении обучения </w:t>
            </w:r>
            <w:proofErr w:type="gramStart"/>
            <w:r w:rsidRPr="002E03C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E03C6">
              <w:rPr>
                <w:rFonts w:ascii="Times New Roman" w:hAnsi="Times New Roman" w:cs="Times New Roman"/>
                <w:sz w:val="24"/>
                <w:szCs w:val="24"/>
              </w:rPr>
              <w:t xml:space="preserve"> ОТ и ППБ;</w:t>
            </w:r>
          </w:p>
          <w:p w:rsidR="00D74C00" w:rsidRDefault="00D74C00" w:rsidP="00B0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-Должностные инструкции руководителя, заместителей;</w:t>
            </w:r>
          </w:p>
          <w:p w:rsidR="00D74C00" w:rsidRDefault="00D74C00" w:rsidP="00B0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-Должностную инструкцию классного руководителя;</w:t>
            </w:r>
          </w:p>
          <w:p w:rsidR="00D74C00" w:rsidRDefault="00D74C00" w:rsidP="00B0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-Должностную инструкцию социального педагога;</w:t>
            </w:r>
          </w:p>
          <w:p w:rsidR="00D74C00" w:rsidRDefault="00D74C00" w:rsidP="00B0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Должностную инструкцию педагога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сихолога;</w:t>
            </w:r>
          </w:p>
          <w:p w:rsidR="00D74C00" w:rsidRDefault="00D74C00" w:rsidP="00B0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-Положение о комиссии по урегулированию споров;</w:t>
            </w:r>
          </w:p>
          <w:p w:rsidR="00D74C00" w:rsidRDefault="00D74C00" w:rsidP="00B0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регламентирующее форму, периодичность и порядок текущего контроля успеваемости и промежуточной аттестации обучающихся;</w:t>
            </w:r>
          </w:p>
          <w:p w:rsidR="00D74C00" w:rsidRPr="00FC6B3F" w:rsidRDefault="00D74C00" w:rsidP="00B0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-Положение о приостановлении и прекращении отношений между учреждением и обучающимся и родителями (законными представителями).</w:t>
            </w:r>
          </w:p>
        </w:tc>
      </w:tr>
      <w:tr w:rsidR="00D74C00" w:rsidTr="00B012E6">
        <w:trPr>
          <w:trHeight w:val="77"/>
        </w:trPr>
        <w:tc>
          <w:tcPr>
            <w:tcW w:w="1134" w:type="dxa"/>
          </w:tcPr>
          <w:p w:rsidR="00D74C00" w:rsidRDefault="00D74C00" w:rsidP="00B0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D74C00" w:rsidRDefault="00D74C00" w:rsidP="00B0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ч.6 ст.26 Федерального закона «Об образовании в Российской Федерации», в МБОУ «Майинская СОШ им. В.П. Ларионова» не созданы совет обучающихся и совет родителей (законных представителей).  </w:t>
            </w:r>
          </w:p>
        </w:tc>
        <w:tc>
          <w:tcPr>
            <w:tcW w:w="4395" w:type="dxa"/>
          </w:tcPr>
          <w:p w:rsidR="00D74C00" w:rsidRDefault="00D74C00" w:rsidP="00B01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8CA">
              <w:rPr>
                <w:rFonts w:ascii="Times New Roman" w:hAnsi="Times New Roman" w:cs="Times New Roman"/>
                <w:sz w:val="24"/>
                <w:szCs w:val="24"/>
              </w:rPr>
              <w:t>В МБОУ «Майинская СОШ им.В.П. Ларионова с углубленным изучением отдельных предметов» созданы совет обучающихся и совет родителей (законных представителей) приказом директора № 03-03/01 от 04.06.2015 г</w:t>
            </w:r>
            <w:proofErr w:type="gramStart"/>
            <w:r w:rsidRPr="001B68C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B6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4C00" w:rsidTr="00B012E6">
        <w:tc>
          <w:tcPr>
            <w:tcW w:w="1134" w:type="dxa"/>
          </w:tcPr>
          <w:p w:rsidR="00D74C00" w:rsidRDefault="00D74C00" w:rsidP="00B0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D74C00" w:rsidRDefault="00D74C00" w:rsidP="00B0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ч. 9 ст.55, ч.5 ст.67 Федерального закона «Об образовании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Федерации», Порядка организации индивидуального отбора при приеме либо переводе в государственные и муниципальные образовательные организации Республики Саха (Якутия) для получения основного общего и среднего общего образования с углубленным изучением отдельных предметов или для профильного обучения, утвержденного приказом Министерства образования РС (Я) от 06.02.2015 №01-16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/510 МБОУ «Майинская СОШ им. В.П. Ларионова» не представило Положение о профильных классах, в соответствии с действующим законодательством об образовании в части порядка организации индивидуального отбора при приеме в МБОУ для профильного обучения.       </w:t>
            </w:r>
          </w:p>
        </w:tc>
        <w:tc>
          <w:tcPr>
            <w:tcW w:w="4395" w:type="dxa"/>
          </w:tcPr>
          <w:p w:rsidR="00D74C00" w:rsidRPr="00CA16DC" w:rsidRDefault="00D74C00" w:rsidP="00B0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пункту</w:t>
            </w:r>
            <w:r w:rsidRPr="00CA16DC">
              <w:rPr>
                <w:rFonts w:ascii="Times New Roman" w:hAnsi="Times New Roman" w:cs="Times New Roman"/>
                <w:sz w:val="24"/>
                <w:szCs w:val="24"/>
              </w:rPr>
              <w:t xml:space="preserve"> 7 настоящего предписания, предоставляем </w:t>
            </w:r>
            <w:r w:rsidRPr="00CA1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 о профильных классах, в соответствии с действующим законодательством.</w:t>
            </w:r>
          </w:p>
        </w:tc>
      </w:tr>
      <w:tr w:rsidR="00D74C00" w:rsidTr="00B012E6">
        <w:tc>
          <w:tcPr>
            <w:tcW w:w="1134" w:type="dxa"/>
          </w:tcPr>
          <w:p w:rsidR="00D74C00" w:rsidRDefault="00D74C00" w:rsidP="00B0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4536" w:type="dxa"/>
          </w:tcPr>
          <w:p w:rsidR="00D74C00" w:rsidRPr="00F9043C" w:rsidRDefault="00D74C00" w:rsidP="00B0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043C">
              <w:rPr>
                <w:rFonts w:ascii="Times New Roman" w:hAnsi="Times New Roman" w:cs="Times New Roman"/>
                <w:sz w:val="24"/>
                <w:szCs w:val="24"/>
              </w:rPr>
              <w:t>В нарушение ч.2., ч.3 ст.29 Федерального закона «Об образовании в Российской Федерации», п.3 и п.4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РФ от 10.07.2013 №582, на официальном сайте общеобразовательного учреждения недостаточно полно размещены информации и копии документов, обеспечивающие открытость и доступность</w:t>
            </w:r>
            <w:proofErr w:type="gramEnd"/>
            <w:r w:rsidRPr="00F9043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деятельности образовательного учреждения.</w:t>
            </w:r>
          </w:p>
        </w:tc>
        <w:tc>
          <w:tcPr>
            <w:tcW w:w="4395" w:type="dxa"/>
          </w:tcPr>
          <w:p w:rsidR="00D74C00" w:rsidRPr="001B68CA" w:rsidRDefault="00D74C00" w:rsidP="00B0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8CA">
              <w:rPr>
                <w:rFonts w:ascii="Times New Roman" w:hAnsi="Times New Roman" w:cs="Times New Roman"/>
                <w:sz w:val="24"/>
                <w:szCs w:val="24"/>
              </w:rPr>
              <w:t>В целях устранения нарушения пункта 8 настоящего предписания, прикреплена на официальном сайте образовательного учреждения полная информация и копии документов, обеспечивающие открытость и доступность информации о деятельности образовательного учреждения.</w:t>
            </w:r>
          </w:p>
          <w:p w:rsidR="00D74C00" w:rsidRPr="00C6318B" w:rsidRDefault="00D74C00" w:rsidP="00B0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C00" w:rsidRDefault="00D74C00" w:rsidP="00D74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C00" w:rsidRDefault="00D74C00" w:rsidP="00D74C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74C8">
        <w:rPr>
          <w:rFonts w:ascii="Times New Roman" w:hAnsi="Times New Roman" w:cs="Times New Roman"/>
          <w:b/>
          <w:sz w:val="24"/>
          <w:szCs w:val="24"/>
        </w:rPr>
        <w:t>К отчету приложены следующие копии подтверждающих документов:</w:t>
      </w:r>
    </w:p>
    <w:p w:rsidR="00D74C00" w:rsidRPr="00E874C8" w:rsidRDefault="00D74C00" w:rsidP="00D74C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4C00" w:rsidRPr="00E874C8" w:rsidRDefault="00D74C00" w:rsidP="00D74C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18B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 xml:space="preserve"> МБОУ «Майинская средняя общеобразовательная школа имени В.П. Ларионова с углубленным изучением отдельных предметов» МР «Мегино-Кангаласский улус».</w:t>
      </w:r>
    </w:p>
    <w:p w:rsidR="00D74C00" w:rsidRPr="003B4218" w:rsidRDefault="00D74C00" w:rsidP="00D74C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4218">
        <w:rPr>
          <w:rFonts w:ascii="Times New Roman" w:hAnsi="Times New Roman" w:cs="Times New Roman"/>
          <w:sz w:val="24"/>
          <w:szCs w:val="24"/>
        </w:rPr>
        <w:t>Отчет о самообследовании.</w:t>
      </w:r>
    </w:p>
    <w:p w:rsidR="00D74C00" w:rsidRPr="003B4218" w:rsidRDefault="00D74C00" w:rsidP="00D74C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4218">
        <w:rPr>
          <w:rFonts w:ascii="Times New Roman" w:hAnsi="Times New Roman" w:cs="Times New Roman"/>
          <w:sz w:val="24"/>
          <w:szCs w:val="24"/>
        </w:rPr>
        <w:t>Штатное расписание.</w:t>
      </w:r>
    </w:p>
    <w:p w:rsidR="00D74C00" w:rsidRPr="003B4218" w:rsidRDefault="00D74C00" w:rsidP="00D74C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  <w:r w:rsidRPr="003B4218">
        <w:rPr>
          <w:rFonts w:ascii="Times New Roman" w:hAnsi="Times New Roman" w:cs="Times New Roman"/>
          <w:sz w:val="24"/>
          <w:szCs w:val="24"/>
        </w:rPr>
        <w:t xml:space="preserve"> о материально-техническом обеспечении образовательной деятельности.</w:t>
      </w:r>
    </w:p>
    <w:p w:rsidR="00D74C00" w:rsidRPr="003B4218" w:rsidRDefault="00D74C00" w:rsidP="00D74C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  <w:r w:rsidRPr="003B4218">
        <w:rPr>
          <w:rFonts w:ascii="Times New Roman" w:hAnsi="Times New Roman" w:cs="Times New Roman"/>
          <w:sz w:val="24"/>
          <w:szCs w:val="24"/>
        </w:rPr>
        <w:t xml:space="preserve"> об организации питания.</w:t>
      </w:r>
    </w:p>
    <w:p w:rsidR="00D74C00" w:rsidRPr="003B4218" w:rsidRDefault="00D74C00" w:rsidP="00D74C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  <w:r w:rsidRPr="003B4218">
        <w:rPr>
          <w:rFonts w:ascii="Times New Roman" w:hAnsi="Times New Roman" w:cs="Times New Roman"/>
          <w:sz w:val="24"/>
          <w:szCs w:val="24"/>
        </w:rPr>
        <w:t xml:space="preserve"> о педагогических кадрах.</w:t>
      </w:r>
    </w:p>
    <w:p w:rsidR="00D74C00" w:rsidRPr="003B4218" w:rsidRDefault="00D74C00" w:rsidP="00D74C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</w:t>
      </w:r>
      <w:r w:rsidRPr="003B4218">
        <w:rPr>
          <w:rFonts w:ascii="Times New Roman" w:hAnsi="Times New Roman" w:cs="Times New Roman"/>
          <w:sz w:val="24"/>
          <w:szCs w:val="24"/>
        </w:rPr>
        <w:t xml:space="preserve"> внутреннего трудового распорядка работников.</w:t>
      </w:r>
    </w:p>
    <w:p w:rsidR="00D74C00" w:rsidRPr="003B4218" w:rsidRDefault="00D74C00" w:rsidP="00D74C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4218">
        <w:rPr>
          <w:rFonts w:ascii="Times New Roman" w:hAnsi="Times New Roman" w:cs="Times New Roman"/>
          <w:sz w:val="24"/>
          <w:szCs w:val="24"/>
        </w:rPr>
        <w:t xml:space="preserve">Правила внутреннего распорядка </w:t>
      </w:r>
      <w:proofErr w:type="gramStart"/>
      <w:r w:rsidRPr="003B42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4218">
        <w:rPr>
          <w:rFonts w:ascii="Times New Roman" w:hAnsi="Times New Roman" w:cs="Times New Roman"/>
          <w:sz w:val="24"/>
          <w:szCs w:val="24"/>
        </w:rPr>
        <w:t>.</w:t>
      </w:r>
    </w:p>
    <w:p w:rsidR="00D74C00" w:rsidRPr="001B68CA" w:rsidRDefault="00D74C00" w:rsidP="00D74C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68CA">
        <w:rPr>
          <w:rFonts w:ascii="Times New Roman" w:hAnsi="Times New Roman" w:cs="Times New Roman"/>
          <w:sz w:val="24"/>
          <w:szCs w:val="24"/>
        </w:rPr>
        <w:t>Правила приема детей.</w:t>
      </w:r>
    </w:p>
    <w:p w:rsidR="00D74C00" w:rsidRPr="003B4218" w:rsidRDefault="00D74C00" w:rsidP="00D74C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3B421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ложение о педагогическом совете.</w:t>
      </w:r>
    </w:p>
    <w:p w:rsidR="00D74C00" w:rsidRPr="003B4218" w:rsidRDefault="00D74C00" w:rsidP="00D74C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4218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4218">
        <w:rPr>
          <w:rFonts w:ascii="Times New Roman" w:hAnsi="Times New Roman" w:cs="Times New Roman"/>
          <w:sz w:val="24"/>
          <w:szCs w:val="24"/>
        </w:rPr>
        <w:t xml:space="preserve"> подтверждающие о прохождении обучения </w:t>
      </w:r>
      <w:proofErr w:type="gramStart"/>
      <w:r w:rsidRPr="003B421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B4218">
        <w:rPr>
          <w:rFonts w:ascii="Times New Roman" w:hAnsi="Times New Roman" w:cs="Times New Roman"/>
          <w:sz w:val="24"/>
          <w:szCs w:val="24"/>
        </w:rPr>
        <w:t xml:space="preserve"> ОТ и ППБ.</w:t>
      </w:r>
    </w:p>
    <w:p w:rsidR="00D74C00" w:rsidRPr="003B4218" w:rsidRDefault="00D74C00" w:rsidP="00D74C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4218">
        <w:rPr>
          <w:rFonts w:ascii="Times New Roman" w:hAnsi="Times New Roman" w:cs="Times New Roman"/>
          <w:sz w:val="24"/>
          <w:szCs w:val="24"/>
        </w:rPr>
        <w:t>Должностные инструкции руководителя, заместителей директора.</w:t>
      </w:r>
    </w:p>
    <w:p w:rsidR="00D74C00" w:rsidRPr="003B4218" w:rsidRDefault="00D74C00" w:rsidP="00D74C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Должностная инструкция</w:t>
      </w:r>
      <w:r w:rsidRPr="003B4218">
        <w:rPr>
          <w:rFonts w:ascii="Times New Roman" w:hAnsi="Times New Roman" w:cs="Times New Roman"/>
          <w:sz w:val="24"/>
          <w:szCs w:val="24"/>
        </w:rPr>
        <w:t xml:space="preserve"> классного руководителя.</w:t>
      </w:r>
    </w:p>
    <w:p w:rsidR="00D74C00" w:rsidRPr="003B4218" w:rsidRDefault="00D74C00" w:rsidP="00D74C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Должностная инструкция</w:t>
      </w:r>
      <w:r w:rsidRPr="003B4218">
        <w:rPr>
          <w:rFonts w:ascii="Times New Roman" w:hAnsi="Times New Roman" w:cs="Times New Roman"/>
          <w:sz w:val="24"/>
          <w:szCs w:val="24"/>
        </w:rPr>
        <w:t xml:space="preserve"> социального педагога.</w:t>
      </w:r>
    </w:p>
    <w:p w:rsidR="00D74C00" w:rsidRPr="003B4218" w:rsidRDefault="00D74C00" w:rsidP="00D74C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Должностная инструкция</w:t>
      </w:r>
      <w:r w:rsidRPr="003B4218">
        <w:rPr>
          <w:rFonts w:ascii="Times New Roman" w:hAnsi="Times New Roman" w:cs="Times New Roman"/>
          <w:sz w:val="24"/>
          <w:szCs w:val="24"/>
        </w:rPr>
        <w:t xml:space="preserve"> педагога-психолога.</w:t>
      </w:r>
    </w:p>
    <w:p w:rsidR="00D74C00" w:rsidRPr="003B4218" w:rsidRDefault="00D74C00" w:rsidP="00D74C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4218">
        <w:rPr>
          <w:rFonts w:ascii="Times New Roman" w:hAnsi="Times New Roman" w:cs="Times New Roman"/>
          <w:sz w:val="24"/>
          <w:szCs w:val="24"/>
        </w:rPr>
        <w:t xml:space="preserve">Положение о комиссии </w:t>
      </w:r>
      <w:proofErr w:type="gramStart"/>
      <w:r w:rsidRPr="003B421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B4218">
        <w:rPr>
          <w:rFonts w:ascii="Times New Roman" w:hAnsi="Times New Roman" w:cs="Times New Roman"/>
          <w:sz w:val="24"/>
          <w:szCs w:val="24"/>
        </w:rPr>
        <w:t xml:space="preserve"> урегулировании споров.</w:t>
      </w:r>
    </w:p>
    <w:p w:rsidR="00D74C00" w:rsidRPr="003B4218" w:rsidRDefault="00D74C00" w:rsidP="00D74C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4218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4218">
        <w:rPr>
          <w:rFonts w:ascii="Times New Roman" w:hAnsi="Times New Roman" w:cs="Times New Roman"/>
          <w:sz w:val="24"/>
          <w:szCs w:val="24"/>
        </w:rPr>
        <w:t xml:space="preserve">  регламентирующее  форму, периодичность и порядок текущего контроля успеваемости и промежуточной аттестации </w:t>
      </w:r>
      <w:proofErr w:type="gramStart"/>
      <w:r w:rsidRPr="003B42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4218">
        <w:rPr>
          <w:rFonts w:ascii="Times New Roman" w:hAnsi="Times New Roman" w:cs="Times New Roman"/>
          <w:sz w:val="24"/>
          <w:szCs w:val="24"/>
        </w:rPr>
        <w:t>.</w:t>
      </w:r>
    </w:p>
    <w:p w:rsidR="00D74C00" w:rsidRPr="003B4218" w:rsidRDefault="00D74C00" w:rsidP="00D74C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4218">
        <w:rPr>
          <w:rFonts w:ascii="Times New Roman" w:hAnsi="Times New Roman" w:cs="Times New Roman"/>
          <w:sz w:val="24"/>
          <w:szCs w:val="24"/>
        </w:rPr>
        <w:t>Положение о приостановлении и прекращении отношений между учреждением и обучающимися и родителями (законными представителями</w:t>
      </w:r>
      <w:proofErr w:type="gramStart"/>
      <w:r w:rsidRPr="003B4218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3B4218">
        <w:rPr>
          <w:rFonts w:ascii="Times New Roman" w:hAnsi="Times New Roman" w:cs="Times New Roman"/>
          <w:sz w:val="24"/>
          <w:szCs w:val="24"/>
        </w:rPr>
        <w:t>есовершеннолетних.</w:t>
      </w:r>
    </w:p>
    <w:p w:rsidR="00D74C00" w:rsidRPr="003B4218" w:rsidRDefault="00D74C00" w:rsidP="00D74C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4218">
        <w:rPr>
          <w:rFonts w:ascii="Times New Roman" w:hAnsi="Times New Roman" w:cs="Times New Roman"/>
          <w:sz w:val="24"/>
          <w:szCs w:val="24"/>
        </w:rPr>
        <w:t xml:space="preserve">Положение о совете </w:t>
      </w:r>
      <w:proofErr w:type="gramStart"/>
      <w:r w:rsidRPr="003B42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4218">
        <w:rPr>
          <w:rFonts w:ascii="Times New Roman" w:hAnsi="Times New Roman" w:cs="Times New Roman"/>
          <w:sz w:val="24"/>
          <w:szCs w:val="24"/>
        </w:rPr>
        <w:t>.</w:t>
      </w:r>
    </w:p>
    <w:p w:rsidR="00D74C00" w:rsidRPr="003B4218" w:rsidRDefault="00D74C00" w:rsidP="00D74C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4218">
        <w:rPr>
          <w:rFonts w:ascii="Times New Roman" w:hAnsi="Times New Roman" w:cs="Times New Roman"/>
          <w:sz w:val="24"/>
          <w:szCs w:val="24"/>
        </w:rPr>
        <w:t>Положение о совете родителей (законных представителей).</w:t>
      </w:r>
    </w:p>
    <w:p w:rsidR="00D74C00" w:rsidRPr="003B4218" w:rsidRDefault="00D74C00" w:rsidP="00D74C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4218">
        <w:rPr>
          <w:rFonts w:ascii="Times New Roman" w:hAnsi="Times New Roman" w:cs="Times New Roman"/>
          <w:sz w:val="24"/>
          <w:szCs w:val="24"/>
        </w:rPr>
        <w:t>Положение о п</w:t>
      </w:r>
      <w:r>
        <w:rPr>
          <w:rFonts w:ascii="Times New Roman" w:hAnsi="Times New Roman" w:cs="Times New Roman"/>
          <w:sz w:val="24"/>
          <w:szCs w:val="24"/>
        </w:rPr>
        <w:t>рофильных классах</w:t>
      </w:r>
      <w:r w:rsidRPr="003B4218">
        <w:rPr>
          <w:rFonts w:ascii="Times New Roman" w:hAnsi="Times New Roman" w:cs="Times New Roman"/>
          <w:sz w:val="24"/>
          <w:szCs w:val="24"/>
        </w:rPr>
        <w:t>.</w:t>
      </w:r>
    </w:p>
    <w:p w:rsidR="00D74C00" w:rsidRPr="001B68CA" w:rsidRDefault="00D74C00" w:rsidP="00D74C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68CA">
        <w:rPr>
          <w:rFonts w:ascii="Times New Roman" w:hAnsi="Times New Roman" w:cs="Times New Roman"/>
          <w:sz w:val="24"/>
          <w:szCs w:val="24"/>
        </w:rPr>
        <w:t xml:space="preserve">Справка о состоянии функционирования школьного сайта. </w:t>
      </w:r>
    </w:p>
    <w:p w:rsidR="00D74C00" w:rsidRDefault="00D74C00" w:rsidP="00D74C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</w:t>
      </w:r>
      <w:r w:rsidRPr="00E874C8">
        <w:rPr>
          <w:rFonts w:ascii="Times New Roman" w:hAnsi="Times New Roman" w:cs="Times New Roman"/>
          <w:sz w:val="24"/>
          <w:szCs w:val="24"/>
        </w:rPr>
        <w:t>.</w:t>
      </w:r>
    </w:p>
    <w:p w:rsidR="00D74C00" w:rsidRDefault="00D74C00" w:rsidP="00D74C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образования.</w:t>
      </w:r>
    </w:p>
    <w:p w:rsidR="00D74C00" w:rsidRPr="00E874C8" w:rsidRDefault="00D74C00" w:rsidP="00D74C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образовательная программа среднего общего образования.</w:t>
      </w:r>
    </w:p>
    <w:p w:rsidR="00D74C00" w:rsidRDefault="00D74C00" w:rsidP="00D74C0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 w:rsidRPr="003B4218">
        <w:rPr>
          <w:rFonts w:ascii="Times New Roman" w:hAnsi="Times New Roman" w:cs="Times New Roman"/>
          <w:sz w:val="24"/>
          <w:szCs w:val="24"/>
        </w:rPr>
        <w:t xml:space="preserve"> развития</w:t>
      </w:r>
      <w:r>
        <w:rPr>
          <w:rFonts w:ascii="Times New Roman" w:hAnsi="Times New Roman" w:cs="Times New Roman"/>
          <w:sz w:val="24"/>
          <w:szCs w:val="24"/>
        </w:rPr>
        <w:t xml:space="preserve"> МБОУ «Майинская средняя общеобразовательная школа имени В.П. Ларионова с углубленным изучением отдельных предметов» МР «Мегино-Кангаласский улус» на 2014-2018 гг.</w:t>
      </w:r>
    </w:p>
    <w:p w:rsidR="00D74C00" w:rsidRDefault="00D74C00" w:rsidP="00D74C0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C00" w:rsidRDefault="00D74C00" w:rsidP="00D74C0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C00" w:rsidRPr="0074455C" w:rsidRDefault="00D74C00" w:rsidP="00D74C0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C00" w:rsidRDefault="00D74C00" w:rsidP="00D74C0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74C00" w:rsidRPr="00F10011" w:rsidRDefault="00D74C00" w:rsidP="00D74C0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школы:                                       Игнатьева С.К.</w:t>
      </w:r>
    </w:p>
    <w:p w:rsidR="00D74C00" w:rsidRPr="00E874C8" w:rsidRDefault="00D74C00" w:rsidP="00D74C00">
      <w:pPr>
        <w:rPr>
          <w:rFonts w:ascii="Times New Roman" w:hAnsi="Times New Roman" w:cs="Times New Roman"/>
          <w:sz w:val="24"/>
          <w:szCs w:val="24"/>
        </w:rPr>
      </w:pPr>
    </w:p>
    <w:p w:rsidR="000F15BC" w:rsidRPr="000F15BC" w:rsidRDefault="000F15BC" w:rsidP="00D74C00">
      <w:pPr>
        <w:spacing w:after="0" w:line="360" w:lineRule="auto"/>
        <w:ind w:left="581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F15BC" w:rsidRPr="000F15BC" w:rsidSect="00EA6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408A"/>
    <w:multiLevelType w:val="hybridMultilevel"/>
    <w:tmpl w:val="400EAC5C"/>
    <w:lvl w:ilvl="0" w:tplc="2A2C6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5140E0"/>
    <w:multiLevelType w:val="hybridMultilevel"/>
    <w:tmpl w:val="CC1E2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37"/>
    <w:rsid w:val="000F15BC"/>
    <w:rsid w:val="00132E18"/>
    <w:rsid w:val="00376EDE"/>
    <w:rsid w:val="003A2894"/>
    <w:rsid w:val="0042069E"/>
    <w:rsid w:val="00493ED5"/>
    <w:rsid w:val="004D78CD"/>
    <w:rsid w:val="00593A1C"/>
    <w:rsid w:val="005D5044"/>
    <w:rsid w:val="006705D5"/>
    <w:rsid w:val="006A1344"/>
    <w:rsid w:val="00721B4F"/>
    <w:rsid w:val="00890709"/>
    <w:rsid w:val="008C2F31"/>
    <w:rsid w:val="00960703"/>
    <w:rsid w:val="00992CD3"/>
    <w:rsid w:val="009C53A2"/>
    <w:rsid w:val="00A22879"/>
    <w:rsid w:val="00AD0060"/>
    <w:rsid w:val="00B01CE0"/>
    <w:rsid w:val="00B12B37"/>
    <w:rsid w:val="00C37077"/>
    <w:rsid w:val="00D51C4B"/>
    <w:rsid w:val="00D74C00"/>
    <w:rsid w:val="00E166DA"/>
    <w:rsid w:val="00EA62DC"/>
    <w:rsid w:val="00F4131D"/>
    <w:rsid w:val="00F4414C"/>
    <w:rsid w:val="00F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E18"/>
    <w:pPr>
      <w:ind w:left="720"/>
      <w:contextualSpacing/>
    </w:pPr>
  </w:style>
  <w:style w:type="table" w:styleId="a4">
    <w:name w:val="Table Grid"/>
    <w:basedOn w:val="a1"/>
    <w:uiPriority w:val="59"/>
    <w:rsid w:val="00D74C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E18"/>
    <w:pPr>
      <w:ind w:left="720"/>
      <w:contextualSpacing/>
    </w:pPr>
  </w:style>
  <w:style w:type="table" w:styleId="a4">
    <w:name w:val="Table Grid"/>
    <w:basedOn w:val="a1"/>
    <w:uiPriority w:val="59"/>
    <w:rsid w:val="00D74C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Windows 8</cp:lastModifiedBy>
  <cp:revision>2</cp:revision>
  <cp:lastPrinted>2016-04-08T01:38:00Z</cp:lastPrinted>
  <dcterms:created xsi:type="dcterms:W3CDTF">2016-04-11T09:31:00Z</dcterms:created>
  <dcterms:modified xsi:type="dcterms:W3CDTF">2016-04-11T09:31:00Z</dcterms:modified>
</cp:coreProperties>
</file>