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6B" w:rsidRPr="009F076B" w:rsidRDefault="009F076B" w:rsidP="009F076B">
      <w:pPr>
        <w:ind w:right="717"/>
        <w:jc w:val="center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sz w:val="24"/>
          <w:szCs w:val="24"/>
        </w:rPr>
        <w:t>МБОУ «Майинская средняя общеобразовательная школа</w:t>
      </w:r>
    </w:p>
    <w:p w:rsidR="009F076B" w:rsidRPr="009F076B" w:rsidRDefault="009F076B" w:rsidP="009F076B">
      <w:pPr>
        <w:ind w:right="717"/>
        <w:jc w:val="center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sz w:val="24"/>
          <w:szCs w:val="24"/>
        </w:rPr>
        <w:t>им.В.П. Ларионова с углубленным изучением отдельных предметов»</w:t>
      </w:r>
    </w:p>
    <w:p w:rsidR="009F076B" w:rsidRPr="009F076B" w:rsidRDefault="009F076B" w:rsidP="009F076B">
      <w:pPr>
        <w:ind w:right="717"/>
        <w:jc w:val="center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sz w:val="24"/>
          <w:szCs w:val="24"/>
        </w:rPr>
        <w:t>МР «Мегино-Кангаласский улус»</w:t>
      </w:r>
    </w:p>
    <w:p w:rsidR="009F076B" w:rsidRPr="009F076B" w:rsidRDefault="009F076B" w:rsidP="009F076B">
      <w:pPr>
        <w:ind w:right="717"/>
        <w:jc w:val="center"/>
        <w:rPr>
          <w:rFonts w:ascii="Times New Roman" w:hAnsi="Times New Roman" w:cs="Times New Roman"/>
          <w:sz w:val="24"/>
          <w:szCs w:val="24"/>
        </w:rPr>
      </w:pPr>
    </w:p>
    <w:p w:rsidR="009F076B" w:rsidRPr="009F076B" w:rsidRDefault="009F076B" w:rsidP="009F076B">
      <w:pPr>
        <w:ind w:right="717"/>
        <w:jc w:val="center"/>
        <w:rPr>
          <w:rFonts w:ascii="Times New Roman" w:hAnsi="Times New Roman" w:cs="Times New Roman"/>
          <w:sz w:val="24"/>
          <w:szCs w:val="24"/>
        </w:rPr>
      </w:pPr>
    </w:p>
    <w:p w:rsidR="009F076B" w:rsidRPr="009F076B" w:rsidRDefault="009F076B" w:rsidP="009F076B">
      <w:pPr>
        <w:ind w:right="717"/>
        <w:jc w:val="center"/>
        <w:rPr>
          <w:rFonts w:ascii="Times New Roman" w:hAnsi="Times New Roman" w:cs="Times New Roman"/>
          <w:sz w:val="24"/>
          <w:szCs w:val="24"/>
        </w:rPr>
      </w:pPr>
    </w:p>
    <w:p w:rsidR="009F076B" w:rsidRPr="009F076B" w:rsidRDefault="009F076B" w:rsidP="009F076B">
      <w:pPr>
        <w:ind w:right="717"/>
        <w:jc w:val="center"/>
        <w:rPr>
          <w:rFonts w:ascii="Times New Roman" w:hAnsi="Times New Roman" w:cs="Times New Roman"/>
          <w:sz w:val="24"/>
          <w:szCs w:val="24"/>
        </w:rPr>
      </w:pPr>
    </w:p>
    <w:p w:rsidR="009F076B" w:rsidRPr="009F076B" w:rsidRDefault="009F076B" w:rsidP="009F076B">
      <w:pPr>
        <w:ind w:right="717"/>
        <w:jc w:val="center"/>
        <w:rPr>
          <w:rFonts w:ascii="Times New Roman" w:hAnsi="Times New Roman" w:cs="Times New Roman"/>
          <w:sz w:val="24"/>
          <w:szCs w:val="24"/>
        </w:rPr>
      </w:pPr>
    </w:p>
    <w:p w:rsidR="009F076B" w:rsidRPr="009F076B" w:rsidRDefault="009F076B" w:rsidP="009F076B">
      <w:pPr>
        <w:ind w:right="717"/>
        <w:jc w:val="center"/>
        <w:rPr>
          <w:rFonts w:ascii="Times New Roman" w:hAnsi="Times New Roman" w:cs="Times New Roman"/>
          <w:sz w:val="24"/>
          <w:szCs w:val="24"/>
        </w:rPr>
      </w:pPr>
    </w:p>
    <w:p w:rsidR="009F076B" w:rsidRPr="009F076B" w:rsidRDefault="009F076B" w:rsidP="009F076B">
      <w:pPr>
        <w:ind w:right="717"/>
        <w:rPr>
          <w:rFonts w:ascii="Times New Roman" w:hAnsi="Times New Roman" w:cs="Times New Roman"/>
          <w:sz w:val="24"/>
          <w:szCs w:val="24"/>
        </w:rPr>
      </w:pPr>
    </w:p>
    <w:p w:rsidR="009F076B" w:rsidRPr="009F076B" w:rsidRDefault="009F076B" w:rsidP="009F076B">
      <w:pPr>
        <w:jc w:val="both"/>
        <w:outlineLvl w:val="0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9F076B" w:rsidRPr="009F076B" w:rsidRDefault="009F076B" w:rsidP="009F076B">
      <w:pPr>
        <w:rPr>
          <w:rFonts w:ascii="Times New Roman" w:hAnsi="Times New Roman" w:cs="Times New Roman"/>
          <w:b/>
          <w:sz w:val="24"/>
          <w:szCs w:val="24"/>
        </w:rPr>
      </w:pPr>
    </w:p>
    <w:p w:rsidR="009F076B" w:rsidRPr="009F076B" w:rsidRDefault="009F076B" w:rsidP="009F076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F07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F076B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9F076B" w:rsidRPr="009F076B" w:rsidRDefault="009F076B" w:rsidP="009F07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76B">
        <w:rPr>
          <w:rFonts w:ascii="Times New Roman" w:hAnsi="Times New Roman" w:cs="Times New Roman"/>
          <w:b/>
          <w:sz w:val="24"/>
          <w:szCs w:val="24"/>
        </w:rPr>
        <w:t>мониторинговой деятельности</w:t>
      </w:r>
    </w:p>
    <w:p w:rsidR="009F076B" w:rsidRPr="009F076B" w:rsidRDefault="009F076B" w:rsidP="009F07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76B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proofErr w:type="spellStart"/>
      <w:proofErr w:type="gramStart"/>
      <w:r w:rsidRPr="009F076B">
        <w:rPr>
          <w:rFonts w:ascii="Times New Roman" w:hAnsi="Times New Roman" w:cs="Times New Roman"/>
          <w:b/>
          <w:sz w:val="24"/>
          <w:szCs w:val="24"/>
        </w:rPr>
        <w:t>бизнес-инкубатора</w:t>
      </w:r>
      <w:proofErr w:type="spellEnd"/>
      <w:proofErr w:type="gramEnd"/>
    </w:p>
    <w:p w:rsidR="009F076B" w:rsidRPr="009F076B" w:rsidRDefault="009F076B" w:rsidP="009F07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76B" w:rsidRPr="009F076B" w:rsidRDefault="009F076B" w:rsidP="009F07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76B" w:rsidRPr="009F076B" w:rsidRDefault="009F076B" w:rsidP="009F07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76B" w:rsidRPr="009F076B" w:rsidRDefault="009F076B" w:rsidP="009F07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76B" w:rsidRPr="009F076B" w:rsidRDefault="009F076B" w:rsidP="009F07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76B" w:rsidRPr="009F076B" w:rsidRDefault="009F076B" w:rsidP="009F07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76B" w:rsidRPr="009F076B" w:rsidRDefault="009F076B" w:rsidP="009F07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76B" w:rsidRPr="009F076B" w:rsidRDefault="009F076B" w:rsidP="009F07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76B" w:rsidRPr="009F076B" w:rsidRDefault="009F076B" w:rsidP="009F07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76B" w:rsidRPr="009F076B" w:rsidRDefault="009F076B" w:rsidP="009F07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76B" w:rsidRPr="009F076B" w:rsidRDefault="009F076B" w:rsidP="009F07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76B" w:rsidRPr="009F076B" w:rsidRDefault="009F076B" w:rsidP="009F07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76B" w:rsidRPr="009F076B" w:rsidRDefault="009F076B" w:rsidP="009F076B">
      <w:pPr>
        <w:rPr>
          <w:rStyle w:val="c10"/>
          <w:rFonts w:ascii="Times New Roman" w:hAnsi="Times New Roman" w:cs="Times New Roman"/>
          <w:sz w:val="24"/>
          <w:szCs w:val="24"/>
        </w:rPr>
      </w:pPr>
    </w:p>
    <w:p w:rsidR="009F076B" w:rsidRPr="009F076B" w:rsidRDefault="009F076B" w:rsidP="009F076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9F076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F076B">
        <w:rPr>
          <w:rFonts w:ascii="Times New Roman" w:hAnsi="Times New Roman" w:cs="Times New Roman"/>
          <w:b/>
          <w:sz w:val="24"/>
          <w:szCs w:val="24"/>
        </w:rPr>
        <w:t>. ПАСПОРТ ПРОГРАММЫ</w:t>
      </w:r>
    </w:p>
    <w:p w:rsidR="009F076B" w:rsidRPr="009F076B" w:rsidRDefault="009F076B" w:rsidP="009F076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90"/>
        <w:gridCol w:w="7623"/>
      </w:tblGrid>
      <w:tr w:rsidR="009F076B" w:rsidRPr="009F076B" w:rsidTr="009F076B">
        <w:trPr>
          <w:trHeight w:val="6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6B" w:rsidRPr="009F076B" w:rsidRDefault="009F076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Полное наименование программы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6B" w:rsidRPr="009F076B" w:rsidRDefault="009F07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мониторинговой деятельности Школьного </w:t>
            </w:r>
            <w:proofErr w:type="spellStart"/>
            <w:proofErr w:type="gramStart"/>
            <w:r w:rsidRPr="009F076B">
              <w:rPr>
                <w:rFonts w:ascii="Times New Roman" w:hAnsi="Times New Roman" w:cs="Times New Roman"/>
                <w:sz w:val="24"/>
                <w:szCs w:val="24"/>
              </w:rPr>
              <w:t>бизнес-инкубатора</w:t>
            </w:r>
            <w:proofErr w:type="spellEnd"/>
            <w:proofErr w:type="gramEnd"/>
            <w:r w:rsidRPr="009F076B">
              <w:rPr>
                <w:rFonts w:ascii="Times New Roman" w:hAnsi="Times New Roman" w:cs="Times New Roman"/>
                <w:sz w:val="24"/>
                <w:szCs w:val="24"/>
              </w:rPr>
              <w:t xml:space="preserve"> МБОУ «Майинская средняя общеобразовательная школа им.В.П. Ларионова с углубленным изучением отдельных предметов» МР «Мегино-Кангаласский улус»</w:t>
            </w:r>
          </w:p>
        </w:tc>
      </w:tr>
      <w:tr w:rsidR="009F076B" w:rsidRPr="009F076B" w:rsidTr="009F076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6B" w:rsidRPr="009F076B" w:rsidRDefault="009F076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Этапы реализации программы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6B" w:rsidRPr="009F076B" w:rsidRDefault="009F076B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(2013-2014 гг.)</w:t>
            </w:r>
          </w:p>
          <w:p w:rsidR="009F076B" w:rsidRPr="009F076B" w:rsidRDefault="009F076B">
            <w:pPr>
              <w:shd w:val="clear" w:color="auto" w:fill="FFFFFF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II. Основной (2014-2016 гг.)</w:t>
            </w:r>
          </w:p>
          <w:p w:rsidR="009F076B" w:rsidRPr="009F076B" w:rsidRDefault="009F076B">
            <w:pPr>
              <w:shd w:val="clear" w:color="auto" w:fill="FFFFFF"/>
              <w:suppressAutoHyphens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III. Обобщающий (2016-2018 гг.)</w:t>
            </w:r>
          </w:p>
        </w:tc>
      </w:tr>
      <w:tr w:rsidR="009F076B" w:rsidRPr="009F076B" w:rsidTr="009F076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6B" w:rsidRPr="009F076B" w:rsidRDefault="009F076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Нормативно-правовая база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6B" w:rsidRPr="009F076B" w:rsidRDefault="009F076B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29.12.2012 N 273-ФЗ "Об образовании в Российской Федерации";</w:t>
            </w:r>
          </w:p>
          <w:p w:rsidR="009F076B" w:rsidRPr="009F076B" w:rsidRDefault="009F076B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>-Устав МБОУ «Майинская средняя общеобразовательная школа</w:t>
            </w:r>
          </w:p>
          <w:p w:rsidR="009F076B" w:rsidRPr="009F076B" w:rsidRDefault="009F076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>им.В.П. Ларионова с углубленным изучением отдельных предметов» МР «Мегино-Кангаласский улус»;</w:t>
            </w:r>
          </w:p>
          <w:p w:rsidR="009F076B" w:rsidRPr="009F076B" w:rsidRDefault="009F076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>-Программа развития «Школьный бизнес-инкубатор как условие самореализации успешной личности»;</w:t>
            </w:r>
          </w:p>
          <w:p w:rsidR="009F076B" w:rsidRPr="009F076B" w:rsidRDefault="009F076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>- Учебный план;</w:t>
            </w:r>
          </w:p>
          <w:p w:rsidR="009F076B" w:rsidRPr="009F076B" w:rsidRDefault="009F076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</w:t>
            </w:r>
            <w:proofErr w:type="spellStart"/>
            <w:r w:rsidRPr="009F076B">
              <w:rPr>
                <w:rFonts w:ascii="Times New Roman" w:hAnsi="Times New Roman" w:cs="Times New Roman"/>
                <w:sz w:val="24"/>
                <w:szCs w:val="24"/>
              </w:rPr>
              <w:t>внуртишкольном</w:t>
            </w:r>
            <w:proofErr w:type="spellEnd"/>
            <w:r w:rsidRPr="009F076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контроле;</w:t>
            </w:r>
          </w:p>
          <w:p w:rsidR="009F076B" w:rsidRPr="009F076B" w:rsidRDefault="009F076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>- Положение о промежуточной аттестации;</w:t>
            </w:r>
          </w:p>
          <w:p w:rsidR="009F076B" w:rsidRPr="009F076B" w:rsidRDefault="009F076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</w:t>
            </w:r>
            <w:proofErr w:type="spellStart"/>
            <w:r w:rsidRPr="009F076B">
              <w:rPr>
                <w:rFonts w:ascii="Times New Roman" w:hAnsi="Times New Roman" w:cs="Times New Roman"/>
                <w:sz w:val="24"/>
                <w:szCs w:val="24"/>
              </w:rPr>
              <w:t>метапредметном</w:t>
            </w:r>
            <w:proofErr w:type="spellEnd"/>
            <w:r w:rsidRPr="009F076B">
              <w:rPr>
                <w:rFonts w:ascii="Times New Roman" w:hAnsi="Times New Roman" w:cs="Times New Roman"/>
                <w:sz w:val="24"/>
                <w:szCs w:val="24"/>
              </w:rPr>
              <w:t xml:space="preserve"> зачете;</w:t>
            </w:r>
          </w:p>
          <w:p w:rsidR="009F076B" w:rsidRPr="009F076B" w:rsidRDefault="009F076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>- Положение о зачетной книжке;</w:t>
            </w:r>
          </w:p>
          <w:p w:rsidR="009F076B" w:rsidRPr="009F076B" w:rsidRDefault="009F076B">
            <w:pPr>
              <w:suppressAutoHyphens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>- Положение о трехстороннем договоре.</w:t>
            </w:r>
          </w:p>
        </w:tc>
      </w:tr>
      <w:tr w:rsidR="009F076B" w:rsidRPr="009F076B" w:rsidTr="009F076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6B" w:rsidRPr="009F076B" w:rsidRDefault="009F076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проекта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6B" w:rsidRPr="009F076B" w:rsidRDefault="009F076B">
            <w:pPr>
              <w:suppressAutoHyphens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педагогический коллектив МБОУ «Майинская средняя общеобразовательная школа им.В.П. Ларионова с углубленным изучением отдельных предметов» МР «Мегино-Кангаласский улус»</w:t>
            </w:r>
          </w:p>
        </w:tc>
      </w:tr>
      <w:tr w:rsidR="009F076B" w:rsidRPr="009F076B" w:rsidTr="009F076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6B" w:rsidRPr="009F076B" w:rsidRDefault="009F076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6B" w:rsidRPr="009F076B" w:rsidRDefault="009F076B">
            <w:pPr>
              <w:suppressAutoHyphens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образовательного процесса МБОУ «Майинская средняя общеобразовательная школа им.В.П. Ларионова с углубленным изучением отдельных предметов» МР «Мегино-Кангаласский улус»</w:t>
            </w:r>
          </w:p>
        </w:tc>
      </w:tr>
      <w:tr w:rsidR="009F076B" w:rsidRPr="009F076B" w:rsidTr="009F076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6B" w:rsidRPr="009F076B" w:rsidRDefault="009F076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Идея программы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6B" w:rsidRPr="009F076B" w:rsidRDefault="009F07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управления качеством образования позволяет получить разносторонние сведения о качестве образования в учреждении, а так же отразить  динамику развития образовательного процесса, </w:t>
            </w:r>
            <w:proofErr w:type="spellStart"/>
            <w:r w:rsidRPr="009F076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F076B">
              <w:rPr>
                <w:rFonts w:ascii="Times New Roman" w:hAnsi="Times New Roman" w:cs="Times New Roman"/>
                <w:sz w:val="24"/>
                <w:szCs w:val="24"/>
              </w:rPr>
              <w:t xml:space="preserve"> ключевых базовых компетенций участников </w:t>
            </w:r>
          </w:p>
        </w:tc>
      </w:tr>
      <w:tr w:rsidR="009F076B" w:rsidRPr="009F076B" w:rsidTr="009F076B">
        <w:trPr>
          <w:trHeight w:val="8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6B" w:rsidRPr="009F076B" w:rsidRDefault="009F076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6B" w:rsidRPr="009F076B" w:rsidRDefault="009F07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>Внедрение системы мониторинга образовательных результатов</w:t>
            </w:r>
          </w:p>
        </w:tc>
      </w:tr>
      <w:tr w:rsidR="009F076B" w:rsidRPr="009F076B" w:rsidTr="009F076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6B" w:rsidRPr="009F076B" w:rsidRDefault="009F076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6B" w:rsidRPr="009F076B" w:rsidRDefault="009F076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показатели и критерии оценки предметных, </w:t>
            </w:r>
            <w:proofErr w:type="spellStart"/>
            <w:r w:rsidRPr="009F076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9F076B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учащихся школы, деятельности педагогических работников, педагогических компетенций родителей.</w:t>
            </w:r>
          </w:p>
          <w:p w:rsidR="009F076B" w:rsidRPr="009F076B" w:rsidRDefault="009F076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>разработать инструментарий отслеживания планируемых результатов образовательной деятельности школы;</w:t>
            </w:r>
          </w:p>
          <w:p w:rsidR="009F076B" w:rsidRPr="009F076B" w:rsidRDefault="009F076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>создать экспертный совет для анализа полученных результатов и принятия управленческих решений;</w:t>
            </w:r>
          </w:p>
          <w:p w:rsidR="009F076B" w:rsidRPr="009F076B" w:rsidRDefault="009F076B">
            <w:pPr>
              <w:pStyle w:val="c0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9F076B">
              <w:t xml:space="preserve">внедрить систему рейтинговой оценки по отслеживанию результатов образовательного процесса и деятельности педагогических работников; </w:t>
            </w:r>
          </w:p>
          <w:p w:rsidR="009F076B" w:rsidRPr="009F076B" w:rsidRDefault="009F076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профессиональную компетентность педагогических работников в организации мониторинговой деятельности;</w:t>
            </w:r>
          </w:p>
          <w:p w:rsidR="009F076B" w:rsidRPr="009F076B" w:rsidRDefault="009F076B">
            <w:pPr>
              <w:pStyle w:val="c0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b/>
              </w:rPr>
            </w:pPr>
            <w:r w:rsidRPr="009F076B">
              <w:t>в рамках обмена опытом распространить положительный опыт организации и внедрения системы мониторинга в других образовательных учреждениях на муниципальном уровне.</w:t>
            </w:r>
          </w:p>
        </w:tc>
      </w:tr>
      <w:tr w:rsidR="009F076B" w:rsidRPr="009F076B" w:rsidTr="009F076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6B" w:rsidRPr="009F076B" w:rsidRDefault="009F076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мониторинговых исследований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6B" w:rsidRPr="009F076B" w:rsidRDefault="009F076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Учебно-воспитательный процесс</w:t>
            </w:r>
          </w:p>
        </w:tc>
      </w:tr>
      <w:tr w:rsidR="009F076B" w:rsidRPr="009F076B" w:rsidTr="009F076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6B" w:rsidRPr="009F076B" w:rsidRDefault="009F076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мониторинговых исследований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6B" w:rsidRPr="009F076B" w:rsidRDefault="009F076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 Школьного бизнес - инкубатора</w:t>
            </w:r>
          </w:p>
        </w:tc>
      </w:tr>
      <w:tr w:rsidR="009F076B" w:rsidRPr="009F076B" w:rsidTr="009F076B">
        <w:trPr>
          <w:trHeight w:val="5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6B" w:rsidRPr="009F076B" w:rsidRDefault="009F076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 мониторинговых исследований качества образования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6B" w:rsidRPr="009F076B" w:rsidRDefault="009F0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> - учащиеся;</w:t>
            </w:r>
          </w:p>
          <w:p w:rsidR="009F076B" w:rsidRPr="009F076B" w:rsidRDefault="009F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 xml:space="preserve"> - учителя – предметники;</w:t>
            </w:r>
          </w:p>
          <w:p w:rsidR="009F076B" w:rsidRPr="009F076B" w:rsidRDefault="009F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> - классные руководители;</w:t>
            </w:r>
          </w:p>
          <w:p w:rsidR="009F076B" w:rsidRPr="009F076B" w:rsidRDefault="009F076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> - родители.</w:t>
            </w:r>
          </w:p>
        </w:tc>
      </w:tr>
      <w:tr w:rsidR="009F076B" w:rsidRPr="009F076B" w:rsidTr="009F076B">
        <w:trPr>
          <w:trHeight w:val="5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6B" w:rsidRPr="009F076B" w:rsidRDefault="009F076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Предполагаемые результаты реализации программы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6B" w:rsidRPr="009F076B" w:rsidRDefault="009F076B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отследить качество образовательного процесса в школе и деятельности педагогических работников; корректировать систему образовательного процесса в школе;</w:t>
            </w:r>
          </w:p>
          <w:p w:rsidR="009F076B" w:rsidRPr="009F076B" w:rsidRDefault="009F076B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>повысить уровень профессиональной компетентности педагогов;</w:t>
            </w:r>
          </w:p>
          <w:p w:rsidR="009F076B" w:rsidRPr="009F076B" w:rsidRDefault="009F076B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динамику роста учащихся, </w:t>
            </w:r>
            <w:r w:rsidRPr="009F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</w:t>
            </w: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>, ОУ в целом;</w:t>
            </w:r>
          </w:p>
          <w:p w:rsidR="009F076B" w:rsidRPr="009F076B" w:rsidRDefault="009F076B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перспективы личностного развития учащихся,  </w:t>
            </w:r>
            <w:proofErr w:type="gramStart"/>
            <w:r w:rsidRPr="009F076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gramEnd"/>
            <w:r w:rsidRPr="009F076B">
              <w:rPr>
                <w:rFonts w:ascii="Times New Roman" w:hAnsi="Times New Roman" w:cs="Times New Roman"/>
                <w:sz w:val="24"/>
                <w:szCs w:val="24"/>
              </w:rPr>
              <w:t xml:space="preserve"> как отдельного </w:t>
            </w:r>
            <w:r w:rsidRPr="009F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работника</w:t>
            </w: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>, так и педагогического коллектива в целом;</w:t>
            </w:r>
          </w:p>
          <w:p w:rsidR="009F076B" w:rsidRPr="009F076B" w:rsidRDefault="009F076B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 xml:space="preserve">выявить роль и место </w:t>
            </w:r>
            <w:r w:rsidRPr="009F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</w:t>
            </w: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учреждения;</w:t>
            </w:r>
          </w:p>
          <w:p w:rsidR="009F076B" w:rsidRPr="009F076B" w:rsidRDefault="009F076B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>повысить продуктивность деятельности методической службы;</w:t>
            </w:r>
          </w:p>
          <w:p w:rsidR="009F076B" w:rsidRPr="009F076B" w:rsidRDefault="009F076B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>повысить уровень педагогической компетентности  родителей;</w:t>
            </w:r>
          </w:p>
          <w:p w:rsidR="009F076B" w:rsidRPr="009F076B" w:rsidRDefault="009F076B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ключевых предпринимательских компетентностей обучающихся.</w:t>
            </w:r>
          </w:p>
        </w:tc>
      </w:tr>
      <w:tr w:rsidR="009F076B" w:rsidRPr="009F076B" w:rsidTr="009F076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6B" w:rsidRPr="009F076B" w:rsidRDefault="009F076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программой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6B" w:rsidRPr="009F076B" w:rsidRDefault="009F076B">
            <w:pPr>
              <w:suppressAutoHyphens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F076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реализации программы осуществляет администрация,  Управляющий совет МБОУ «Майинская средняя общеобразовательная школа им.В.П. Ларионова с углубленным изучением отдельных </w:t>
            </w:r>
            <w:r w:rsidRPr="009F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предметов» МР «Мегино-Кангаласский улус» </w:t>
            </w:r>
          </w:p>
        </w:tc>
      </w:tr>
      <w:tr w:rsidR="009F076B" w:rsidRPr="009F076B" w:rsidTr="009F076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6B" w:rsidRPr="009F076B" w:rsidRDefault="009F076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Система </w:t>
            </w:r>
            <w:proofErr w:type="gramStart"/>
            <w:r w:rsidRPr="009F0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за</w:t>
            </w:r>
            <w:proofErr w:type="gramEnd"/>
            <w:r w:rsidRPr="009F0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управлением проекта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6B" w:rsidRPr="009F076B" w:rsidRDefault="009F076B">
            <w:pPr>
              <w:suppressAutoHyphens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gramStart"/>
            <w:r w:rsidRPr="009F076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F076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осуществляется администрацией МБОУ «Майинская средняя общеобразовательная школа им.В.П. Ларионова с углубленным изучением отдельных предметов» МР «Мегино-Кангаласский улус»</w:t>
            </w:r>
          </w:p>
        </w:tc>
      </w:tr>
    </w:tbl>
    <w:p w:rsidR="009F076B" w:rsidRPr="009F076B" w:rsidRDefault="009F076B" w:rsidP="009F076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076B" w:rsidRPr="009F076B" w:rsidRDefault="009F076B" w:rsidP="009F07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076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F076B" w:rsidRPr="009F076B" w:rsidRDefault="009F076B" w:rsidP="009F076B">
      <w:pPr>
        <w:pStyle w:val="c0"/>
        <w:spacing w:before="0" w:beforeAutospacing="0" w:after="0" w:afterAutospacing="0"/>
        <w:jc w:val="center"/>
        <w:rPr>
          <w:rStyle w:val="c10"/>
        </w:rPr>
      </w:pPr>
      <w:r w:rsidRPr="009F076B">
        <w:rPr>
          <w:rStyle w:val="c10"/>
          <w:b/>
        </w:rPr>
        <w:lastRenderedPageBreak/>
        <w:t>Пояснительная записка</w:t>
      </w:r>
    </w:p>
    <w:p w:rsidR="009F076B" w:rsidRPr="009F076B" w:rsidRDefault="009F076B" w:rsidP="009F0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</w:t>
      </w:r>
    </w:p>
    <w:p w:rsidR="009F076B" w:rsidRPr="009F076B" w:rsidRDefault="009F076B" w:rsidP="009F0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sz w:val="24"/>
          <w:szCs w:val="24"/>
        </w:rPr>
        <w:t>Ведение мониторинга в рамках построения педагогического процесса — насущная потребность современного образования.</w:t>
      </w:r>
    </w:p>
    <w:p w:rsidR="009F076B" w:rsidRPr="009F076B" w:rsidRDefault="009F076B" w:rsidP="009F0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sz w:val="24"/>
          <w:szCs w:val="24"/>
        </w:rPr>
        <w:t xml:space="preserve">Педагогический мониторинг позволяет не только оперативно отслеживать процесс и динамику образовательной деятельности, но и анализировать и своевременно корректировать ее.  </w:t>
      </w:r>
    </w:p>
    <w:p w:rsidR="009F076B" w:rsidRPr="009F076B" w:rsidRDefault="009F076B" w:rsidP="009F076B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 w:rsidRPr="009F076B">
        <w:t>Развитие предпринимательства, особенно в молодежной среде, является одним из приоритетных направлений  политики в Республике Саха (Якутия).</w:t>
      </w:r>
    </w:p>
    <w:p w:rsidR="009F076B" w:rsidRPr="009F076B" w:rsidRDefault="009F076B" w:rsidP="009F076B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 w:rsidRPr="009F076B">
        <w:t>Интерес к предпринимательству со стороны школьников и их родителей  как к сфере деятельности, позволяющей максимально реализовать свои способности, раскрыть творческий потенциал, достичь высокого уровня профессионализма, научиться ставить цели и получать результат, обеспечить хороший материальный  уровень жизни, становится все более устойчивым.  В условиях экономического кризиса, сокращения производства и рабочих мест, с одной стороны, и всесторонней государственной поддержкой малому бизнесу, с другой стороны, предприниматель становится наиболее востребованной фигурой в экономике.</w:t>
      </w:r>
    </w:p>
    <w:p w:rsidR="009F076B" w:rsidRPr="009F076B" w:rsidRDefault="009F076B" w:rsidP="009F076B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 w:rsidRPr="009F076B">
        <w:t>Школьный бизнес - инкубатор поможет сориентировать активных, инициативных, целеустремленных школьников на предпринимательскую деятельность как главную жизненную установку.</w:t>
      </w:r>
    </w:p>
    <w:p w:rsidR="009F076B" w:rsidRPr="009F076B" w:rsidRDefault="009F076B" w:rsidP="009F076B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9F076B">
        <w:t>Школьный бизнес - инкубатор поможет сориентировать активных, инициативных, целеустремленных школьников на предпринимательскую деятельность как главную жизненную установку.</w:t>
      </w:r>
    </w:p>
    <w:p w:rsidR="009F076B" w:rsidRPr="009F076B" w:rsidRDefault="009F076B" w:rsidP="009F076B">
      <w:pPr>
        <w:widowControl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76B">
        <w:rPr>
          <w:rFonts w:ascii="Times New Roman" w:eastAsia="Calibri" w:hAnsi="Times New Roman" w:cs="Times New Roman"/>
          <w:sz w:val="24"/>
          <w:szCs w:val="24"/>
        </w:rPr>
        <w:t>Предпринимательская подготовка  школьников позволяет по-новому решать такие актуальные для развития системы образования и общеобразовательных учреждений проблемы, как:</w:t>
      </w:r>
    </w:p>
    <w:p w:rsidR="009F076B" w:rsidRPr="009F076B" w:rsidRDefault="009F076B" w:rsidP="009F076B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76B">
        <w:rPr>
          <w:rFonts w:ascii="Times New Roman" w:eastAsia="Calibri" w:hAnsi="Times New Roman" w:cs="Times New Roman"/>
          <w:sz w:val="24"/>
          <w:szCs w:val="24"/>
        </w:rPr>
        <w:t>Развитие личности школьника и педагога;</w:t>
      </w:r>
    </w:p>
    <w:p w:rsidR="009F076B" w:rsidRPr="009F076B" w:rsidRDefault="009F076B" w:rsidP="009F076B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76B">
        <w:rPr>
          <w:rFonts w:ascii="Times New Roman" w:eastAsia="Calibri" w:hAnsi="Times New Roman" w:cs="Times New Roman"/>
          <w:sz w:val="24"/>
          <w:szCs w:val="24"/>
        </w:rPr>
        <w:t xml:space="preserve">Реализация </w:t>
      </w:r>
      <w:proofErr w:type="spellStart"/>
      <w:r w:rsidRPr="009F076B">
        <w:rPr>
          <w:rFonts w:ascii="Times New Roman" w:eastAsia="Calibri" w:hAnsi="Times New Roman" w:cs="Times New Roman"/>
          <w:sz w:val="24"/>
          <w:szCs w:val="24"/>
        </w:rPr>
        <w:t>деятельностно-компетентностного</w:t>
      </w:r>
      <w:proofErr w:type="spellEnd"/>
      <w:r w:rsidRPr="009F076B">
        <w:rPr>
          <w:rFonts w:ascii="Times New Roman" w:eastAsia="Calibri" w:hAnsi="Times New Roman" w:cs="Times New Roman"/>
          <w:sz w:val="24"/>
          <w:szCs w:val="24"/>
        </w:rPr>
        <w:t xml:space="preserve"> подхода в обучении;</w:t>
      </w:r>
    </w:p>
    <w:p w:rsidR="009F076B" w:rsidRPr="009F076B" w:rsidRDefault="009F076B" w:rsidP="009F076B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76B">
        <w:rPr>
          <w:rFonts w:ascii="Times New Roman" w:eastAsia="Calibri" w:hAnsi="Times New Roman" w:cs="Times New Roman"/>
          <w:sz w:val="24"/>
          <w:szCs w:val="24"/>
        </w:rPr>
        <w:t>Воспитание школьников (духовно-нравственное, трудовое, экономическое, экологическое и др. аспекты);</w:t>
      </w:r>
    </w:p>
    <w:p w:rsidR="009F076B" w:rsidRPr="009F076B" w:rsidRDefault="009F076B" w:rsidP="009F076B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76B">
        <w:rPr>
          <w:rFonts w:ascii="Times New Roman" w:eastAsia="Calibri" w:hAnsi="Times New Roman" w:cs="Times New Roman"/>
          <w:sz w:val="24"/>
          <w:szCs w:val="24"/>
        </w:rPr>
        <w:t>Профессиональная ориентация учащихся;</w:t>
      </w:r>
    </w:p>
    <w:p w:rsidR="009F076B" w:rsidRPr="009F076B" w:rsidRDefault="009F076B" w:rsidP="009F076B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76B">
        <w:rPr>
          <w:rFonts w:ascii="Times New Roman" w:eastAsia="Calibri" w:hAnsi="Times New Roman" w:cs="Times New Roman"/>
          <w:sz w:val="24"/>
          <w:szCs w:val="24"/>
        </w:rPr>
        <w:t>Партнерство с учебными заведениями среднего профессионального и высшего образования;</w:t>
      </w:r>
    </w:p>
    <w:p w:rsidR="009F076B" w:rsidRPr="009F076B" w:rsidRDefault="009F076B" w:rsidP="009F076B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76B">
        <w:rPr>
          <w:rFonts w:ascii="Times New Roman" w:eastAsia="Calibri" w:hAnsi="Times New Roman" w:cs="Times New Roman"/>
          <w:sz w:val="24"/>
          <w:szCs w:val="24"/>
        </w:rPr>
        <w:t>Партнерство с бизнесом, привлечение предпринимателей к образовательному процессу;</w:t>
      </w:r>
    </w:p>
    <w:p w:rsidR="009F076B" w:rsidRPr="009F076B" w:rsidRDefault="009F076B" w:rsidP="009F076B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76B">
        <w:rPr>
          <w:rFonts w:ascii="Times New Roman" w:eastAsia="Calibri" w:hAnsi="Times New Roman" w:cs="Times New Roman"/>
          <w:sz w:val="24"/>
          <w:szCs w:val="24"/>
        </w:rPr>
        <w:t>Социализация и социальная адаптация учащихся;</w:t>
      </w:r>
    </w:p>
    <w:p w:rsidR="009F076B" w:rsidRPr="009F076B" w:rsidRDefault="009F076B" w:rsidP="009F076B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76B">
        <w:rPr>
          <w:rFonts w:ascii="Times New Roman" w:eastAsia="Calibri" w:hAnsi="Times New Roman" w:cs="Times New Roman"/>
          <w:sz w:val="24"/>
          <w:szCs w:val="24"/>
        </w:rPr>
        <w:t>Повышение конкурентоспособности образовательного учреждения.</w:t>
      </w:r>
    </w:p>
    <w:p w:rsidR="009F076B" w:rsidRPr="009F076B" w:rsidRDefault="009F076B" w:rsidP="009F076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76B">
        <w:rPr>
          <w:rFonts w:ascii="Times New Roman" w:eastAsia="Calibri" w:hAnsi="Times New Roman" w:cs="Times New Roman"/>
          <w:sz w:val="24"/>
          <w:szCs w:val="24"/>
        </w:rPr>
        <w:t>В какой форме наиболее эффективно организовать предпринимательскую подготовку в школе? Для того</w:t>
      </w:r>
      <w:proofErr w:type="gramStart"/>
      <w:r w:rsidRPr="009F076B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9F076B">
        <w:rPr>
          <w:rFonts w:ascii="Times New Roman" w:eastAsia="Calibri" w:hAnsi="Times New Roman" w:cs="Times New Roman"/>
          <w:sz w:val="24"/>
          <w:szCs w:val="24"/>
        </w:rPr>
        <w:t xml:space="preserve"> чтобы школьнику заняться реальным делом,  необходимо создать условия, позволяющие выявить у него предпринимательские способности, овладеть предпринимательским подходом к решению различных проблем, создать возможность получения всесторонней  ресурсной поддержки (образовательной, информационной, производственно-технической, консультационной и др.).</w:t>
      </w:r>
    </w:p>
    <w:p w:rsidR="009F076B" w:rsidRPr="009F076B" w:rsidRDefault="009F076B" w:rsidP="009F076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b/>
          <w:bCs/>
          <w:iCs/>
          <w:sz w:val="24"/>
          <w:szCs w:val="24"/>
        </w:rPr>
        <w:t>Мониторинг</w:t>
      </w:r>
      <w:r w:rsidRPr="009F076B">
        <w:rPr>
          <w:rFonts w:ascii="Times New Roman" w:hAnsi="Times New Roman" w:cs="Times New Roman"/>
          <w:sz w:val="24"/>
          <w:szCs w:val="24"/>
        </w:rPr>
        <w:t> — процесс систематического или непрерывного сбора информации.  </w:t>
      </w:r>
    </w:p>
    <w:p w:rsidR="009F076B" w:rsidRPr="009F076B" w:rsidRDefault="009F076B" w:rsidP="009F0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Педагогический мониторинг</w:t>
      </w:r>
      <w:r w:rsidRPr="009F076B">
        <w:rPr>
          <w:rFonts w:ascii="Times New Roman" w:hAnsi="Times New Roman" w:cs="Times New Roman"/>
          <w:sz w:val="24"/>
          <w:szCs w:val="24"/>
        </w:rPr>
        <w:t> – это форма организации, сбора, хранения, обработки и распространения информации о деятельности педагогической системы, обеспечивающая слежение за ее состоянием, а так же дающая возможность прогноза развития педагогической системы.</w:t>
      </w:r>
    </w:p>
    <w:p w:rsidR="009F076B" w:rsidRPr="009F076B" w:rsidRDefault="009F076B" w:rsidP="009F0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sz w:val="24"/>
          <w:szCs w:val="24"/>
        </w:rPr>
        <w:t xml:space="preserve">С целью эффективной оценки качества образовательных услуг широко используются такие способы как мониторинг и диагностика. </w:t>
      </w:r>
    </w:p>
    <w:p w:rsidR="009F076B" w:rsidRPr="009F076B" w:rsidRDefault="009F076B" w:rsidP="009F0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sz w:val="24"/>
          <w:szCs w:val="24"/>
        </w:rPr>
        <w:t xml:space="preserve">Мониторинг включает в себя диагностику как метод сбора информации. Такое сочетание и взаимосвязь позволяет получить разносторонние сведения о качестве образования в учреждении, а так же отразить  динамику развития образовательного процесса, </w:t>
      </w:r>
      <w:proofErr w:type="spellStart"/>
      <w:r w:rsidRPr="009F076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F076B">
        <w:rPr>
          <w:rFonts w:ascii="Times New Roman" w:hAnsi="Times New Roman" w:cs="Times New Roman"/>
          <w:sz w:val="24"/>
          <w:szCs w:val="24"/>
        </w:rPr>
        <w:t xml:space="preserve"> ключевых базовых компетенций участников </w:t>
      </w:r>
    </w:p>
    <w:p w:rsidR="009F076B" w:rsidRPr="009F076B" w:rsidRDefault="009F076B" w:rsidP="009F0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sz w:val="24"/>
          <w:szCs w:val="24"/>
        </w:rPr>
        <w:t xml:space="preserve">Введение государственных образовательных стандартов обусловлено возрастающими потребностями современного общества в получении качественных услуг в сфере образования. Одним из основных факторов обеспечения качества образовательного процесса является эффективная </w:t>
      </w:r>
      <w:proofErr w:type="gramStart"/>
      <w:r w:rsidRPr="009F076B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9F076B">
        <w:rPr>
          <w:rFonts w:ascii="Times New Roman" w:hAnsi="Times New Roman" w:cs="Times New Roman"/>
          <w:sz w:val="24"/>
          <w:szCs w:val="24"/>
        </w:rPr>
        <w:t xml:space="preserve"> как отдельного педагога, так и педагогического коллектива в целом. </w:t>
      </w:r>
    </w:p>
    <w:p w:rsidR="009F076B" w:rsidRPr="009F076B" w:rsidRDefault="009F076B" w:rsidP="009F0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sz w:val="24"/>
          <w:szCs w:val="24"/>
        </w:rPr>
        <w:t>Проанализировав и оценив данную ситуацию, изучив опыт деятельности в других образовательных учреждениях, администрация и педагогический коллектив МБОУ «Майинская средняя общеобразовательная школа им.В.П.Ларионова с углубленным изучением отдельных предметов» активно включились в работу по решению проблемы качества образовательных услуг.</w:t>
      </w:r>
    </w:p>
    <w:p w:rsidR="009F076B" w:rsidRPr="009F076B" w:rsidRDefault="009F076B" w:rsidP="009F076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76B" w:rsidRPr="009F076B" w:rsidRDefault="009F076B" w:rsidP="009F076B">
      <w:pPr>
        <w:pStyle w:val="c0"/>
        <w:spacing w:before="0" w:beforeAutospacing="0" w:after="0" w:afterAutospacing="0"/>
        <w:jc w:val="both"/>
      </w:pPr>
      <w:r w:rsidRPr="009F076B">
        <w:rPr>
          <w:b/>
        </w:rPr>
        <w:t xml:space="preserve">Цель программы: </w:t>
      </w:r>
      <w:r w:rsidRPr="009F076B">
        <w:t>внедрение системы мониторинга образовательных результатов</w:t>
      </w:r>
      <w:proofErr w:type="gramStart"/>
      <w:r w:rsidRPr="009F076B">
        <w:t xml:space="preserve"> .</w:t>
      </w:r>
      <w:proofErr w:type="gramEnd"/>
    </w:p>
    <w:p w:rsidR="009F076B" w:rsidRPr="009F076B" w:rsidRDefault="009F076B" w:rsidP="009F076B">
      <w:pPr>
        <w:pStyle w:val="c0"/>
        <w:spacing w:before="0" w:beforeAutospacing="0" w:after="0" w:afterAutospacing="0"/>
        <w:jc w:val="both"/>
      </w:pPr>
    </w:p>
    <w:p w:rsidR="009F076B" w:rsidRPr="009F076B" w:rsidRDefault="009F076B" w:rsidP="009F076B">
      <w:pPr>
        <w:pStyle w:val="c0"/>
        <w:spacing w:before="0" w:beforeAutospacing="0" w:after="0" w:afterAutospacing="0"/>
        <w:jc w:val="both"/>
        <w:rPr>
          <w:b/>
        </w:rPr>
      </w:pPr>
      <w:r w:rsidRPr="009F076B">
        <w:rPr>
          <w:b/>
        </w:rPr>
        <w:t xml:space="preserve">Задачи: </w:t>
      </w:r>
    </w:p>
    <w:p w:rsidR="009F076B" w:rsidRPr="009F076B" w:rsidRDefault="009F076B" w:rsidP="009F076B">
      <w:pPr>
        <w:pStyle w:val="c0"/>
        <w:spacing w:before="0" w:beforeAutospacing="0" w:after="0" w:afterAutospacing="0"/>
        <w:jc w:val="both"/>
        <w:rPr>
          <w:b/>
        </w:rPr>
      </w:pPr>
    </w:p>
    <w:p w:rsidR="009F076B" w:rsidRPr="009F076B" w:rsidRDefault="009F076B" w:rsidP="009F07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sz w:val="24"/>
          <w:szCs w:val="24"/>
        </w:rPr>
        <w:t xml:space="preserve">разработать показатели и критерии оценки предметных, </w:t>
      </w:r>
      <w:proofErr w:type="spellStart"/>
      <w:r w:rsidRPr="009F076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F076B">
        <w:rPr>
          <w:rFonts w:ascii="Times New Roman" w:hAnsi="Times New Roman" w:cs="Times New Roman"/>
          <w:sz w:val="24"/>
          <w:szCs w:val="24"/>
        </w:rPr>
        <w:t xml:space="preserve"> и личностных результатов учащихся школы, деятельности педагогических работников, педагогических компетенций родителей.</w:t>
      </w:r>
    </w:p>
    <w:p w:rsidR="009F076B" w:rsidRPr="009F076B" w:rsidRDefault="009F076B" w:rsidP="009F07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sz w:val="24"/>
          <w:szCs w:val="24"/>
        </w:rPr>
        <w:t>разработать инструментарий отслеживания планируемых результатов образовательной деятельности школы;</w:t>
      </w:r>
    </w:p>
    <w:p w:rsidR="009F076B" w:rsidRPr="009F076B" w:rsidRDefault="009F076B" w:rsidP="009F07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sz w:val="24"/>
          <w:szCs w:val="24"/>
        </w:rPr>
        <w:t>создать экспертный совет для анализа полученных результатов и принятия управленческих решений;</w:t>
      </w:r>
    </w:p>
    <w:p w:rsidR="009F076B" w:rsidRPr="009F076B" w:rsidRDefault="009F076B" w:rsidP="009F076B">
      <w:pPr>
        <w:pStyle w:val="c0"/>
        <w:numPr>
          <w:ilvl w:val="0"/>
          <w:numId w:val="2"/>
        </w:numPr>
        <w:spacing w:before="0" w:beforeAutospacing="0" w:after="0" w:afterAutospacing="0"/>
        <w:jc w:val="both"/>
      </w:pPr>
      <w:r w:rsidRPr="009F076B">
        <w:t xml:space="preserve">внедрить систему рейтинговой оценки по отслеживанию результатов образовательного процесса и деятельности педагогических работников; </w:t>
      </w:r>
    </w:p>
    <w:p w:rsidR="009F076B" w:rsidRPr="009F076B" w:rsidRDefault="009F076B" w:rsidP="009F076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7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профессиональную компетентность педагогических работников в организации мониторинговой деятельности;</w:t>
      </w:r>
    </w:p>
    <w:p w:rsidR="009F076B" w:rsidRPr="009F076B" w:rsidRDefault="009F076B" w:rsidP="009F076B">
      <w:pPr>
        <w:pStyle w:val="c0"/>
        <w:numPr>
          <w:ilvl w:val="0"/>
          <w:numId w:val="3"/>
        </w:numPr>
        <w:spacing w:before="0" w:beforeAutospacing="0" w:after="0" w:afterAutospacing="0"/>
        <w:jc w:val="both"/>
        <w:rPr>
          <w:b/>
        </w:rPr>
      </w:pPr>
      <w:r w:rsidRPr="009F076B">
        <w:t>в рамках обмена опытом распространить положительный опыт организации и внедрения системы мониторинга в других образовательных учреждениях на муниципальном уровне.</w:t>
      </w:r>
    </w:p>
    <w:p w:rsidR="009F076B" w:rsidRPr="009F076B" w:rsidRDefault="009F076B" w:rsidP="009F076B">
      <w:pPr>
        <w:pStyle w:val="c0"/>
        <w:spacing w:before="0" w:beforeAutospacing="0" w:after="0" w:afterAutospacing="0"/>
        <w:jc w:val="both"/>
        <w:rPr>
          <w:b/>
        </w:rPr>
      </w:pPr>
    </w:p>
    <w:p w:rsidR="009F076B" w:rsidRPr="009F076B" w:rsidRDefault="009F076B" w:rsidP="009F076B">
      <w:pPr>
        <w:pStyle w:val="c0"/>
        <w:spacing w:before="0" w:beforeAutospacing="0" w:after="0" w:afterAutospacing="0"/>
        <w:jc w:val="both"/>
        <w:rPr>
          <w:b/>
        </w:rPr>
      </w:pPr>
      <w:r w:rsidRPr="009F076B">
        <w:rPr>
          <w:b/>
        </w:rPr>
        <w:t xml:space="preserve">Сроки и этапы реализации: </w:t>
      </w:r>
    </w:p>
    <w:p w:rsidR="009F076B" w:rsidRPr="009F076B" w:rsidRDefault="009F076B" w:rsidP="009F076B">
      <w:pPr>
        <w:pStyle w:val="c0"/>
        <w:spacing w:before="0" w:beforeAutospacing="0" w:after="0" w:afterAutospacing="0"/>
        <w:jc w:val="both"/>
        <w:rPr>
          <w:b/>
        </w:rPr>
      </w:pPr>
    </w:p>
    <w:p w:rsidR="009F076B" w:rsidRPr="009F076B" w:rsidRDefault="009F076B" w:rsidP="009F076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076B">
        <w:rPr>
          <w:rFonts w:ascii="Times New Roman" w:hAnsi="Times New Roman" w:cs="Times New Roman"/>
          <w:b/>
          <w:i/>
          <w:sz w:val="24"/>
          <w:szCs w:val="24"/>
        </w:rPr>
        <w:t>I этап –2013-2014 учебный  год (подготовительный)</w:t>
      </w:r>
    </w:p>
    <w:p w:rsidR="009F076B" w:rsidRPr="009F076B" w:rsidRDefault="009F076B" w:rsidP="009F0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sz w:val="24"/>
          <w:szCs w:val="24"/>
        </w:rPr>
        <w:t xml:space="preserve">На данном этапе разрабатывается нормативно-правовая документация локального характера мониторинговой деятельности (приказ об утверждении программы, приказ о </w:t>
      </w:r>
      <w:r w:rsidRPr="009F076B">
        <w:rPr>
          <w:rFonts w:ascii="Times New Roman" w:hAnsi="Times New Roman" w:cs="Times New Roman"/>
          <w:sz w:val="24"/>
          <w:szCs w:val="24"/>
        </w:rPr>
        <w:lastRenderedPageBreak/>
        <w:t xml:space="preserve">создании экспертной группы). Осуществляется подбор и изучение методической литературы для организации мониторинговой деятельности, подбор диагностических методик, карт, таблиц. </w:t>
      </w:r>
    </w:p>
    <w:p w:rsidR="009F076B" w:rsidRPr="009F076B" w:rsidRDefault="009F076B" w:rsidP="009F076B">
      <w:pPr>
        <w:jc w:val="both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sz w:val="24"/>
          <w:szCs w:val="24"/>
        </w:rPr>
        <w:t xml:space="preserve">  </w:t>
      </w:r>
      <w:r w:rsidRPr="009F076B">
        <w:rPr>
          <w:rFonts w:ascii="Times New Roman" w:hAnsi="Times New Roman" w:cs="Times New Roman"/>
          <w:b/>
          <w:i/>
          <w:sz w:val="24"/>
          <w:szCs w:val="24"/>
        </w:rPr>
        <w:t>II этап – 2014-2016 учебный год  (</w:t>
      </w:r>
      <w:proofErr w:type="spellStart"/>
      <w:r w:rsidRPr="009F076B">
        <w:rPr>
          <w:rFonts w:ascii="Times New Roman" w:hAnsi="Times New Roman" w:cs="Times New Roman"/>
          <w:b/>
          <w:i/>
          <w:sz w:val="24"/>
          <w:szCs w:val="24"/>
        </w:rPr>
        <w:t>организационно-деятельностный</w:t>
      </w:r>
      <w:proofErr w:type="spellEnd"/>
      <w:r w:rsidRPr="009F076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F076B" w:rsidRPr="009F076B" w:rsidRDefault="009F076B" w:rsidP="009F0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sz w:val="24"/>
          <w:szCs w:val="24"/>
        </w:rPr>
        <w:t xml:space="preserve">На данном этапе планируется методическая работа  с педагогами по подготовке к проведению мониторинговой деятельности (методические объединения, Педагогические гостиные, семинары), осуществляется управленческая деятельность по внедрению в воспитательно-образовательный процесс технологий мониторинговой деятельности,  средств и форм диагностики.  Проводится  апробация диагностического материала контроль и рефлексивная оценка результатов диагностической и мониторинговой деятельности. </w:t>
      </w:r>
    </w:p>
    <w:p w:rsidR="009F076B" w:rsidRPr="009F076B" w:rsidRDefault="009F076B" w:rsidP="009F076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076B">
        <w:rPr>
          <w:rFonts w:ascii="Times New Roman" w:hAnsi="Times New Roman" w:cs="Times New Roman"/>
          <w:b/>
          <w:i/>
          <w:sz w:val="24"/>
          <w:szCs w:val="24"/>
        </w:rPr>
        <w:t>III этап – 2016-2018 учебный год (</w:t>
      </w:r>
      <w:proofErr w:type="spellStart"/>
      <w:r w:rsidRPr="009F076B">
        <w:rPr>
          <w:rFonts w:ascii="Times New Roman" w:hAnsi="Times New Roman" w:cs="Times New Roman"/>
          <w:b/>
          <w:i/>
          <w:sz w:val="24"/>
          <w:szCs w:val="24"/>
        </w:rPr>
        <w:t>деятельностный</w:t>
      </w:r>
      <w:proofErr w:type="spellEnd"/>
      <w:r w:rsidRPr="009F076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F076B" w:rsidRPr="009F076B" w:rsidRDefault="009F076B" w:rsidP="009F0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sz w:val="24"/>
          <w:szCs w:val="24"/>
        </w:rPr>
        <w:t xml:space="preserve">Проводится экспертная оценка всех форм и методов мониторинговой деятельности, вносятся коррективы, дополнения. При неудовлетворенности результатами </w:t>
      </w:r>
      <w:proofErr w:type="spellStart"/>
      <w:r w:rsidRPr="009F076B">
        <w:rPr>
          <w:rFonts w:ascii="Times New Roman" w:hAnsi="Times New Roman" w:cs="Times New Roman"/>
          <w:sz w:val="24"/>
          <w:szCs w:val="24"/>
        </w:rPr>
        <w:t>монторинговой</w:t>
      </w:r>
      <w:proofErr w:type="spellEnd"/>
      <w:r w:rsidRPr="009F076B">
        <w:rPr>
          <w:rFonts w:ascii="Times New Roman" w:hAnsi="Times New Roman" w:cs="Times New Roman"/>
          <w:sz w:val="24"/>
          <w:szCs w:val="24"/>
        </w:rPr>
        <w:t xml:space="preserve"> деятельности проводится дополнительная апробация диагностической работы </w:t>
      </w:r>
      <w:proofErr w:type="gramStart"/>
      <w:r w:rsidRPr="009F076B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9F076B">
        <w:rPr>
          <w:rFonts w:ascii="Times New Roman" w:hAnsi="Times New Roman" w:cs="Times New Roman"/>
          <w:sz w:val="24"/>
          <w:szCs w:val="24"/>
        </w:rPr>
        <w:t xml:space="preserve"> внесенных изменений.</w:t>
      </w:r>
    </w:p>
    <w:p w:rsidR="009F076B" w:rsidRPr="009F076B" w:rsidRDefault="009F076B" w:rsidP="009F07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76B">
        <w:rPr>
          <w:rFonts w:ascii="Times New Roman" w:hAnsi="Times New Roman" w:cs="Times New Roman"/>
          <w:b/>
          <w:sz w:val="24"/>
          <w:szCs w:val="24"/>
        </w:rPr>
        <w:t>Принципы, на которые опирается мониторинговая деятельность.</w:t>
      </w:r>
    </w:p>
    <w:p w:rsidR="009F076B" w:rsidRPr="009F076B" w:rsidRDefault="009F076B" w:rsidP="009F07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76B" w:rsidRPr="009F076B" w:rsidRDefault="009F076B" w:rsidP="009F076B">
      <w:pPr>
        <w:jc w:val="both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b/>
          <w:i/>
          <w:sz w:val="24"/>
          <w:szCs w:val="24"/>
        </w:rPr>
        <w:t>Принцип комплексного подхода.</w:t>
      </w:r>
      <w:r w:rsidRPr="009F076B">
        <w:rPr>
          <w:rFonts w:ascii="Times New Roman" w:hAnsi="Times New Roman" w:cs="Times New Roman"/>
          <w:sz w:val="24"/>
          <w:szCs w:val="24"/>
        </w:rPr>
        <w:t xml:space="preserve"> Реализация данного принципа обеспечивает интегральный характер оценки и учитывает все виды мониторинговой  деятельности.</w:t>
      </w:r>
    </w:p>
    <w:p w:rsidR="009F076B" w:rsidRPr="009F076B" w:rsidRDefault="009F076B" w:rsidP="009F07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76B" w:rsidRPr="009F076B" w:rsidRDefault="009F076B" w:rsidP="009F076B">
      <w:pPr>
        <w:jc w:val="both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b/>
          <w:i/>
          <w:sz w:val="24"/>
          <w:szCs w:val="24"/>
        </w:rPr>
        <w:t>Принцип обеспечения объективности и полноты информации</w:t>
      </w:r>
      <w:r w:rsidRPr="009F076B">
        <w:rPr>
          <w:rFonts w:ascii="Times New Roman" w:hAnsi="Times New Roman" w:cs="Times New Roman"/>
          <w:sz w:val="24"/>
          <w:szCs w:val="24"/>
        </w:rPr>
        <w:t xml:space="preserve"> предусматривает отсутствие элемента субъективизма в оценке качества работы субъектов мониторинговой деятельности.</w:t>
      </w:r>
    </w:p>
    <w:p w:rsidR="009F076B" w:rsidRPr="009F076B" w:rsidRDefault="009F076B" w:rsidP="009F07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76B" w:rsidRPr="009F076B" w:rsidRDefault="009F076B" w:rsidP="009F076B">
      <w:pPr>
        <w:jc w:val="both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b/>
          <w:i/>
          <w:sz w:val="24"/>
          <w:szCs w:val="24"/>
        </w:rPr>
        <w:t xml:space="preserve">Принцип систематичности оценки </w:t>
      </w:r>
      <w:r w:rsidRPr="009F076B">
        <w:rPr>
          <w:rFonts w:ascii="Times New Roman" w:hAnsi="Times New Roman" w:cs="Times New Roman"/>
          <w:sz w:val="24"/>
          <w:szCs w:val="24"/>
        </w:rPr>
        <w:t>способствует регулярному выявлению проблем, работа над которыми потребует усилий всех педагогических работников ОУ и станет залогом выхода на новый, более качественный уровень управления; отслеживанию динамики качества деятельности педагогического коллектива в целом.</w:t>
      </w:r>
    </w:p>
    <w:p w:rsidR="009F076B" w:rsidRPr="009F076B" w:rsidRDefault="009F076B" w:rsidP="009F07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76B" w:rsidRPr="009F076B" w:rsidRDefault="009F076B" w:rsidP="009F076B">
      <w:pPr>
        <w:jc w:val="both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b/>
          <w:i/>
          <w:sz w:val="24"/>
          <w:szCs w:val="24"/>
        </w:rPr>
        <w:t>Принцип открытости доступа к информации.</w:t>
      </w:r>
      <w:r w:rsidRPr="009F076B">
        <w:rPr>
          <w:rFonts w:ascii="Times New Roman" w:hAnsi="Times New Roman" w:cs="Times New Roman"/>
          <w:sz w:val="24"/>
          <w:szCs w:val="24"/>
        </w:rPr>
        <w:t xml:space="preserve"> Информация обрабатывается при помощи ИКТ и размещается в индивидуальные «</w:t>
      </w:r>
      <w:proofErr w:type="spellStart"/>
      <w:r w:rsidRPr="009F076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9F076B">
        <w:rPr>
          <w:rFonts w:ascii="Times New Roman" w:hAnsi="Times New Roman" w:cs="Times New Roman"/>
          <w:sz w:val="24"/>
          <w:szCs w:val="24"/>
        </w:rPr>
        <w:t>» учащихся  и педагогов. Полученные результаты обсуждаются на МО, УМС, итоговом педагогическом совете.</w:t>
      </w:r>
    </w:p>
    <w:p w:rsidR="009F076B" w:rsidRPr="009F076B" w:rsidRDefault="009F076B" w:rsidP="009F07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76B" w:rsidRPr="009F076B" w:rsidRDefault="009F076B" w:rsidP="009F076B">
      <w:pPr>
        <w:jc w:val="both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b/>
          <w:sz w:val="24"/>
          <w:szCs w:val="24"/>
        </w:rPr>
        <w:t>Инструментарий</w:t>
      </w:r>
      <w:r w:rsidRPr="009F076B">
        <w:rPr>
          <w:rFonts w:ascii="Times New Roman" w:hAnsi="Times New Roman" w:cs="Times New Roman"/>
          <w:sz w:val="24"/>
          <w:szCs w:val="24"/>
        </w:rPr>
        <w:t>, позволяющий отслеживать и фиксировать результаты мониторинговой деятельности:</w:t>
      </w:r>
    </w:p>
    <w:p w:rsidR="009F076B" w:rsidRPr="009F076B" w:rsidRDefault="009F076B" w:rsidP="009F07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76B" w:rsidRPr="009F076B" w:rsidRDefault="009F076B" w:rsidP="009F076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sz w:val="24"/>
          <w:szCs w:val="24"/>
        </w:rPr>
        <w:t>диагностические контрольные работы, материалы «Творческих зачётов»;</w:t>
      </w:r>
    </w:p>
    <w:p w:rsidR="009F076B" w:rsidRPr="009F076B" w:rsidRDefault="009F076B" w:rsidP="009F076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76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076B">
        <w:rPr>
          <w:rFonts w:ascii="Times New Roman" w:hAnsi="Times New Roman" w:cs="Times New Roman"/>
          <w:sz w:val="24"/>
          <w:szCs w:val="24"/>
        </w:rPr>
        <w:t xml:space="preserve"> проверочные работы;</w:t>
      </w:r>
    </w:p>
    <w:p w:rsidR="009F076B" w:rsidRPr="009F076B" w:rsidRDefault="009F076B" w:rsidP="009F076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sz w:val="24"/>
          <w:szCs w:val="24"/>
        </w:rPr>
        <w:t>диагностические материалы: анкеты, тесты, опросные листы;</w:t>
      </w:r>
    </w:p>
    <w:p w:rsidR="009F076B" w:rsidRPr="009F076B" w:rsidRDefault="009F076B" w:rsidP="009F076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sz w:val="24"/>
          <w:szCs w:val="24"/>
        </w:rPr>
        <w:t>рефлексивные материалы;</w:t>
      </w:r>
    </w:p>
    <w:p w:rsidR="009F076B" w:rsidRPr="009F076B" w:rsidRDefault="009F076B" w:rsidP="009F076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F076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9F076B">
        <w:rPr>
          <w:rFonts w:ascii="Times New Roman" w:hAnsi="Times New Roman" w:cs="Times New Roman"/>
          <w:sz w:val="24"/>
          <w:szCs w:val="24"/>
        </w:rPr>
        <w:t xml:space="preserve">» учащихся и  </w:t>
      </w:r>
      <w:r w:rsidRPr="009F07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</w:t>
      </w:r>
    </w:p>
    <w:p w:rsidR="009F076B" w:rsidRPr="009F076B" w:rsidRDefault="009F076B" w:rsidP="009F07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76B" w:rsidRPr="009F076B" w:rsidRDefault="009F076B" w:rsidP="009F07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76B" w:rsidRPr="009F076B" w:rsidRDefault="009F076B" w:rsidP="009F076B">
      <w:pPr>
        <w:jc w:val="both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Pr="009F076B">
        <w:rPr>
          <w:rFonts w:ascii="Times New Roman" w:hAnsi="Times New Roman" w:cs="Times New Roman"/>
          <w:sz w:val="24"/>
          <w:szCs w:val="24"/>
        </w:rPr>
        <w:t xml:space="preserve"> система мониторинга позволит:</w:t>
      </w:r>
    </w:p>
    <w:p w:rsidR="009F076B" w:rsidRPr="009F076B" w:rsidRDefault="009F076B" w:rsidP="009F076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7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отследить качество образовательного процесса в школе и деятельности педагогических работников; корректировать систему образовательного процесса в школе;</w:t>
      </w:r>
    </w:p>
    <w:p w:rsidR="009F076B" w:rsidRPr="009F076B" w:rsidRDefault="009F076B" w:rsidP="009F076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76B">
        <w:rPr>
          <w:rFonts w:ascii="Times New Roman" w:hAnsi="Times New Roman" w:cs="Times New Roman"/>
          <w:sz w:val="24"/>
          <w:szCs w:val="24"/>
        </w:rPr>
        <w:t>повысить уровень профессиональной компетентности педагогов;</w:t>
      </w:r>
    </w:p>
    <w:p w:rsidR="009F076B" w:rsidRPr="009F076B" w:rsidRDefault="009F076B" w:rsidP="009F076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76B">
        <w:rPr>
          <w:rFonts w:ascii="Times New Roman" w:hAnsi="Times New Roman" w:cs="Times New Roman"/>
          <w:sz w:val="24"/>
          <w:szCs w:val="24"/>
        </w:rPr>
        <w:t xml:space="preserve">определить динамику роста учащихся, </w:t>
      </w:r>
      <w:r w:rsidRPr="009F07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</w:t>
      </w:r>
      <w:r w:rsidRPr="009F076B">
        <w:rPr>
          <w:rFonts w:ascii="Times New Roman" w:hAnsi="Times New Roman" w:cs="Times New Roman"/>
          <w:sz w:val="24"/>
          <w:szCs w:val="24"/>
        </w:rPr>
        <w:t>, ОУ в целом;</w:t>
      </w:r>
    </w:p>
    <w:p w:rsidR="009F076B" w:rsidRPr="009F076B" w:rsidRDefault="009F076B" w:rsidP="009F076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76B">
        <w:rPr>
          <w:rFonts w:ascii="Times New Roman" w:hAnsi="Times New Roman" w:cs="Times New Roman"/>
          <w:sz w:val="24"/>
          <w:szCs w:val="24"/>
        </w:rPr>
        <w:t xml:space="preserve">определить перспективы личностного развития учащихся,  </w:t>
      </w:r>
      <w:proofErr w:type="gramStart"/>
      <w:r w:rsidRPr="009F076B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9F076B">
        <w:rPr>
          <w:rFonts w:ascii="Times New Roman" w:hAnsi="Times New Roman" w:cs="Times New Roman"/>
          <w:sz w:val="24"/>
          <w:szCs w:val="24"/>
        </w:rPr>
        <w:t xml:space="preserve"> как отдельного </w:t>
      </w:r>
      <w:r w:rsidRPr="009F07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</w:t>
      </w:r>
      <w:r w:rsidRPr="009F076B">
        <w:rPr>
          <w:rFonts w:ascii="Times New Roman" w:hAnsi="Times New Roman" w:cs="Times New Roman"/>
          <w:sz w:val="24"/>
          <w:szCs w:val="24"/>
        </w:rPr>
        <w:t>, так и педагогического коллектива в целом;</w:t>
      </w:r>
    </w:p>
    <w:p w:rsidR="009F076B" w:rsidRPr="009F076B" w:rsidRDefault="009F076B" w:rsidP="009F076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76B">
        <w:rPr>
          <w:rFonts w:ascii="Times New Roman" w:hAnsi="Times New Roman" w:cs="Times New Roman"/>
          <w:sz w:val="24"/>
          <w:szCs w:val="24"/>
        </w:rPr>
        <w:t xml:space="preserve">выявить роль и место </w:t>
      </w:r>
      <w:r w:rsidRPr="009F07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</w:t>
      </w:r>
      <w:r w:rsidRPr="009F076B">
        <w:rPr>
          <w:rFonts w:ascii="Times New Roman" w:hAnsi="Times New Roman" w:cs="Times New Roman"/>
          <w:sz w:val="24"/>
          <w:szCs w:val="24"/>
        </w:rPr>
        <w:t xml:space="preserve"> в развитии учреждения;</w:t>
      </w:r>
    </w:p>
    <w:p w:rsidR="009F076B" w:rsidRPr="009F076B" w:rsidRDefault="009F076B" w:rsidP="009F076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sz w:val="24"/>
          <w:szCs w:val="24"/>
        </w:rPr>
        <w:t>повысить продуктивность деятельности методической службы;</w:t>
      </w:r>
    </w:p>
    <w:p w:rsidR="009F076B" w:rsidRPr="009F076B" w:rsidRDefault="009F076B" w:rsidP="009F076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sz w:val="24"/>
          <w:szCs w:val="24"/>
        </w:rPr>
        <w:t>повысить уровень педагогической компетентности  родителей;</w:t>
      </w:r>
    </w:p>
    <w:p w:rsidR="009F076B" w:rsidRPr="009F076B" w:rsidRDefault="009F076B" w:rsidP="009F076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ключевых предпринимательских компетентностей обучающихся.</w:t>
      </w:r>
    </w:p>
    <w:p w:rsidR="009F076B" w:rsidRPr="009F076B" w:rsidRDefault="009F076B" w:rsidP="009F076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F076B" w:rsidRPr="009F076B" w:rsidRDefault="009F076B" w:rsidP="009F076B">
      <w:pPr>
        <w:pStyle w:val="a5"/>
        <w:spacing w:after="0" w:line="240" w:lineRule="auto"/>
        <w:ind w:left="766"/>
        <w:jc w:val="both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76B" w:rsidRPr="009F076B" w:rsidRDefault="009F076B" w:rsidP="009F076B">
      <w:pPr>
        <w:pStyle w:val="a5"/>
        <w:spacing w:after="0" w:line="240" w:lineRule="auto"/>
        <w:ind w:left="7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076B">
        <w:rPr>
          <w:rFonts w:ascii="Times New Roman" w:hAnsi="Times New Roman" w:cs="Times New Roman"/>
          <w:b/>
          <w:bCs/>
          <w:sz w:val="24"/>
          <w:szCs w:val="24"/>
        </w:rPr>
        <w:t>Форма представления результатов</w:t>
      </w:r>
    </w:p>
    <w:p w:rsidR="009F076B" w:rsidRPr="009F076B" w:rsidRDefault="009F076B" w:rsidP="009F076B">
      <w:pPr>
        <w:pStyle w:val="a5"/>
        <w:spacing w:after="0" w:line="240" w:lineRule="auto"/>
        <w:ind w:left="766"/>
        <w:jc w:val="both"/>
        <w:rPr>
          <w:rFonts w:ascii="Times New Roman" w:hAnsi="Times New Roman" w:cs="Times New Roman"/>
          <w:sz w:val="24"/>
          <w:szCs w:val="24"/>
        </w:rPr>
      </w:pPr>
    </w:p>
    <w:p w:rsidR="009F076B" w:rsidRPr="009F076B" w:rsidRDefault="009F076B" w:rsidP="009F076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sz w:val="24"/>
          <w:szCs w:val="24"/>
        </w:rPr>
        <w:t>Методическая разработка по организации мониторинга в МБОУ «Майинская средняя общеобразовательная школа им.В.П.Ларионова с углубленным изучением отдельных предметов»</w:t>
      </w:r>
    </w:p>
    <w:p w:rsidR="009F076B" w:rsidRPr="009F076B" w:rsidRDefault="009F076B" w:rsidP="009F076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076B" w:rsidRPr="009F076B" w:rsidSect="009F076B">
          <w:pgSz w:w="11906" w:h="16838"/>
          <w:pgMar w:top="1134" w:right="1133" w:bottom="1134" w:left="1276" w:header="708" w:footer="708" w:gutter="0"/>
          <w:cols w:space="720"/>
        </w:sectPr>
      </w:pPr>
      <w:r w:rsidRPr="009F076B">
        <w:rPr>
          <w:rFonts w:ascii="Times New Roman" w:hAnsi="Times New Roman" w:cs="Times New Roman"/>
          <w:sz w:val="24"/>
          <w:szCs w:val="24"/>
        </w:rPr>
        <w:t>Пакет диагностического инструментария для организации мониторинговой деятельности в  школе.</w:t>
      </w:r>
    </w:p>
    <w:p w:rsidR="009F076B" w:rsidRPr="009F076B" w:rsidRDefault="009F076B">
      <w:pPr>
        <w:rPr>
          <w:rFonts w:ascii="Times New Roman" w:hAnsi="Times New Roman" w:cs="Times New Roman"/>
          <w:sz w:val="24"/>
          <w:szCs w:val="24"/>
        </w:rPr>
      </w:pPr>
    </w:p>
    <w:sectPr w:rsidR="009F076B" w:rsidRPr="009F076B" w:rsidSect="009F076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6pt;height:11.6pt" o:bullet="t">
        <v:imagedata r:id="rId1" o:title="clip_image001"/>
      </v:shape>
    </w:pict>
  </w:numPicBullet>
  <w:abstractNum w:abstractNumId="0">
    <w:nsid w:val="26DC71FD"/>
    <w:multiLevelType w:val="hybridMultilevel"/>
    <w:tmpl w:val="D35ACCC4"/>
    <w:lvl w:ilvl="0" w:tplc="25CA3FA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138C8"/>
    <w:multiLevelType w:val="hybridMultilevel"/>
    <w:tmpl w:val="9FBC8F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376526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55F01"/>
    <w:multiLevelType w:val="hybridMultilevel"/>
    <w:tmpl w:val="E564AE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E0035F"/>
    <w:multiLevelType w:val="hybridMultilevel"/>
    <w:tmpl w:val="1CAEC50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111EC9"/>
    <w:multiLevelType w:val="multilevel"/>
    <w:tmpl w:val="8402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E604CE"/>
    <w:multiLevelType w:val="hybridMultilevel"/>
    <w:tmpl w:val="274CDDBE"/>
    <w:lvl w:ilvl="0" w:tplc="04190007">
      <w:start w:val="1"/>
      <w:numFmt w:val="bullet"/>
      <w:lvlText w:val=""/>
      <w:lvlPicBulletId w:val="0"/>
      <w:lvlJc w:val="left"/>
      <w:pPr>
        <w:ind w:left="76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7317B0"/>
    <w:multiLevelType w:val="hybridMultilevel"/>
    <w:tmpl w:val="A920B5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6B665C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F076B"/>
    <w:rsid w:val="009F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F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5"/>
    <w:uiPriority w:val="34"/>
    <w:locked/>
    <w:rsid w:val="009F076B"/>
    <w:rPr>
      <w:lang w:eastAsia="en-US"/>
    </w:rPr>
  </w:style>
  <w:style w:type="paragraph" w:styleId="a5">
    <w:name w:val="List Paragraph"/>
    <w:basedOn w:val="a"/>
    <w:link w:val="a4"/>
    <w:uiPriority w:val="34"/>
    <w:qFormat/>
    <w:rsid w:val="009F076B"/>
    <w:pPr>
      <w:ind w:left="720"/>
      <w:contextualSpacing/>
    </w:pPr>
    <w:rPr>
      <w:lang w:eastAsia="en-US"/>
    </w:rPr>
  </w:style>
  <w:style w:type="paragraph" w:customStyle="1" w:styleId="c0">
    <w:name w:val="c0"/>
    <w:basedOn w:val="a"/>
    <w:rsid w:val="009F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F0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1898</Words>
  <Characters>10823</Characters>
  <Application>Microsoft Office Word</Application>
  <DocSecurity>0</DocSecurity>
  <Lines>90</Lines>
  <Paragraphs>25</Paragraphs>
  <ScaleCrop>false</ScaleCrop>
  <Company/>
  <LinksUpToDate>false</LinksUpToDate>
  <CharactersWithSpaces>12696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</dc:creator>
  <cp:keywords/>
  <dc:description/>
  <cp:lastModifiedBy>Hawk</cp:lastModifiedBy>
  <cp:revision>2</cp:revision>
  <dcterms:created xsi:type="dcterms:W3CDTF">2018-03-14T01:04:00Z</dcterms:created>
  <dcterms:modified xsi:type="dcterms:W3CDTF">2018-03-14T01:07:00Z</dcterms:modified>
</cp:coreProperties>
</file>